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432" w:rsidRPr="0007363F" w:rsidRDefault="00FF3DB8" w:rsidP="00846432">
      <w:pPr>
        <w:pStyle w:val="ac"/>
        <w:ind w:firstLine="709"/>
        <w:jc w:val="center"/>
        <w:rPr>
          <w:rFonts w:ascii="Arial" w:hAnsi="Arial" w:cs="Arial"/>
          <w:b/>
          <w:sz w:val="32"/>
          <w:szCs w:val="32"/>
        </w:rPr>
      </w:pPr>
      <w:r>
        <w:rPr>
          <w:rFonts w:ascii="Arial" w:hAnsi="Arial" w:cs="Arial"/>
          <w:b/>
          <w:sz w:val="32"/>
          <w:szCs w:val="32"/>
        </w:rPr>
        <w:t>27</w:t>
      </w:r>
      <w:r w:rsidR="00A218A3">
        <w:rPr>
          <w:rFonts w:ascii="Arial" w:hAnsi="Arial" w:cs="Arial"/>
          <w:b/>
          <w:sz w:val="32"/>
          <w:szCs w:val="32"/>
        </w:rPr>
        <w:t>.</w:t>
      </w:r>
      <w:r>
        <w:rPr>
          <w:rFonts w:ascii="Arial" w:hAnsi="Arial" w:cs="Arial"/>
          <w:b/>
          <w:sz w:val="32"/>
          <w:szCs w:val="32"/>
        </w:rPr>
        <w:t>11</w:t>
      </w:r>
      <w:r w:rsidR="00A218A3">
        <w:rPr>
          <w:rFonts w:ascii="Arial" w:hAnsi="Arial" w:cs="Arial"/>
          <w:b/>
          <w:sz w:val="32"/>
          <w:szCs w:val="32"/>
        </w:rPr>
        <w:t>.</w:t>
      </w:r>
      <w:r>
        <w:rPr>
          <w:rFonts w:ascii="Arial" w:hAnsi="Arial" w:cs="Arial"/>
          <w:b/>
          <w:sz w:val="32"/>
          <w:szCs w:val="32"/>
        </w:rPr>
        <w:t>2019 Г</w:t>
      </w:r>
      <w:r w:rsidR="00846432" w:rsidRPr="0007363F">
        <w:rPr>
          <w:rFonts w:ascii="Arial" w:hAnsi="Arial" w:cs="Arial"/>
          <w:b/>
          <w:sz w:val="32"/>
          <w:szCs w:val="32"/>
        </w:rPr>
        <w:t>.</w:t>
      </w:r>
      <w:r w:rsidR="00846432">
        <w:rPr>
          <w:rFonts w:ascii="Arial" w:hAnsi="Arial" w:cs="Arial"/>
          <w:b/>
          <w:sz w:val="32"/>
          <w:szCs w:val="32"/>
        </w:rPr>
        <w:t xml:space="preserve"> </w:t>
      </w:r>
      <w:r w:rsidR="00846432" w:rsidRPr="0007363F">
        <w:rPr>
          <w:rFonts w:ascii="Arial" w:hAnsi="Arial" w:cs="Arial"/>
          <w:b/>
          <w:sz w:val="32"/>
          <w:szCs w:val="32"/>
        </w:rPr>
        <w:t>№</w:t>
      </w:r>
      <w:r w:rsidR="00846432">
        <w:rPr>
          <w:rFonts w:ascii="Arial" w:hAnsi="Arial" w:cs="Arial"/>
          <w:b/>
          <w:sz w:val="32"/>
          <w:szCs w:val="32"/>
        </w:rPr>
        <w:t xml:space="preserve"> </w:t>
      </w:r>
      <w:r w:rsidR="00C51481">
        <w:rPr>
          <w:rFonts w:ascii="Arial" w:hAnsi="Arial" w:cs="Arial"/>
          <w:b/>
          <w:sz w:val="32"/>
          <w:szCs w:val="32"/>
        </w:rPr>
        <w:t>68</w:t>
      </w:r>
      <w:r w:rsidR="00846432" w:rsidRPr="0007363F">
        <w:rPr>
          <w:rFonts w:ascii="Arial" w:hAnsi="Arial" w:cs="Arial"/>
          <w:b/>
          <w:sz w:val="32"/>
          <w:szCs w:val="32"/>
        </w:rPr>
        <w:t>-</w:t>
      </w:r>
      <w:r>
        <w:rPr>
          <w:rFonts w:ascii="Arial" w:hAnsi="Arial" w:cs="Arial"/>
          <w:b/>
          <w:sz w:val="32"/>
          <w:szCs w:val="32"/>
        </w:rPr>
        <w:t>П</w:t>
      </w:r>
    </w:p>
    <w:p w:rsidR="00846432" w:rsidRPr="0007363F" w:rsidRDefault="00846432" w:rsidP="00846432">
      <w:pPr>
        <w:pStyle w:val="ac"/>
        <w:ind w:firstLine="709"/>
        <w:jc w:val="center"/>
        <w:rPr>
          <w:rFonts w:ascii="Arial" w:hAnsi="Arial" w:cs="Arial"/>
          <w:b/>
          <w:sz w:val="32"/>
          <w:szCs w:val="32"/>
        </w:rPr>
      </w:pPr>
      <w:r>
        <w:rPr>
          <w:rFonts w:ascii="Arial" w:hAnsi="Arial" w:cs="Arial"/>
          <w:b/>
          <w:sz w:val="32"/>
          <w:szCs w:val="32"/>
        </w:rPr>
        <w:t>РОССИЙСКАЯ ФЕДЕРАЦИ</w:t>
      </w:r>
      <w:r w:rsidRPr="0007363F">
        <w:rPr>
          <w:rFonts w:ascii="Arial" w:hAnsi="Arial" w:cs="Arial"/>
          <w:b/>
          <w:sz w:val="32"/>
          <w:szCs w:val="32"/>
        </w:rPr>
        <w:t>Я</w:t>
      </w:r>
    </w:p>
    <w:p w:rsidR="00846432" w:rsidRPr="0007363F" w:rsidRDefault="00846432" w:rsidP="00846432">
      <w:pPr>
        <w:pStyle w:val="ac"/>
        <w:ind w:firstLine="709"/>
        <w:jc w:val="center"/>
        <w:rPr>
          <w:rFonts w:ascii="Arial" w:hAnsi="Arial" w:cs="Arial"/>
          <w:b/>
          <w:sz w:val="32"/>
          <w:szCs w:val="32"/>
        </w:rPr>
      </w:pPr>
      <w:r w:rsidRPr="0007363F">
        <w:rPr>
          <w:rFonts w:ascii="Arial" w:hAnsi="Arial" w:cs="Arial"/>
          <w:b/>
          <w:spacing w:val="28"/>
          <w:sz w:val="32"/>
          <w:szCs w:val="32"/>
        </w:rPr>
        <w:t>ИРКУТСКАЯ</w:t>
      </w:r>
      <w:r>
        <w:rPr>
          <w:rFonts w:ascii="Arial" w:hAnsi="Arial" w:cs="Arial"/>
          <w:b/>
          <w:spacing w:val="28"/>
          <w:sz w:val="32"/>
          <w:szCs w:val="32"/>
        </w:rPr>
        <w:t xml:space="preserve"> </w:t>
      </w:r>
      <w:r w:rsidRPr="0007363F">
        <w:rPr>
          <w:rFonts w:ascii="Arial" w:hAnsi="Arial" w:cs="Arial"/>
          <w:b/>
          <w:spacing w:val="28"/>
          <w:sz w:val="32"/>
          <w:szCs w:val="32"/>
        </w:rPr>
        <w:t>ОБЛАСТЬ</w:t>
      </w:r>
    </w:p>
    <w:p w:rsidR="00846432" w:rsidRPr="0007363F" w:rsidRDefault="00846432" w:rsidP="00846432">
      <w:pPr>
        <w:pStyle w:val="ac"/>
        <w:ind w:firstLine="709"/>
        <w:jc w:val="center"/>
        <w:rPr>
          <w:rFonts w:ascii="Arial" w:hAnsi="Arial" w:cs="Arial"/>
          <w:b/>
          <w:sz w:val="32"/>
          <w:szCs w:val="32"/>
        </w:rPr>
      </w:pPr>
      <w:r w:rsidRPr="0007363F">
        <w:rPr>
          <w:rFonts w:ascii="Arial" w:hAnsi="Arial" w:cs="Arial"/>
          <w:b/>
          <w:sz w:val="32"/>
          <w:szCs w:val="32"/>
        </w:rPr>
        <w:t>АЛАРСКИЙ</w:t>
      </w:r>
      <w:r>
        <w:rPr>
          <w:rFonts w:ascii="Arial" w:hAnsi="Arial" w:cs="Arial"/>
          <w:b/>
          <w:sz w:val="32"/>
          <w:szCs w:val="32"/>
        </w:rPr>
        <w:t xml:space="preserve"> МУНИЦИПАЛЬНЫЙ </w:t>
      </w:r>
      <w:r w:rsidRPr="0007363F">
        <w:rPr>
          <w:rFonts w:ascii="Arial" w:hAnsi="Arial" w:cs="Arial"/>
          <w:b/>
          <w:sz w:val="32"/>
          <w:szCs w:val="32"/>
        </w:rPr>
        <w:t>РАЙОН</w:t>
      </w:r>
    </w:p>
    <w:p w:rsidR="00846432" w:rsidRDefault="00846432" w:rsidP="00846432">
      <w:pPr>
        <w:pStyle w:val="ac"/>
        <w:ind w:firstLine="709"/>
        <w:jc w:val="center"/>
        <w:rPr>
          <w:rFonts w:ascii="Arial" w:hAnsi="Arial" w:cs="Arial"/>
          <w:b/>
          <w:spacing w:val="20"/>
          <w:sz w:val="32"/>
          <w:szCs w:val="32"/>
        </w:rPr>
      </w:pPr>
      <w:r w:rsidRPr="0007363F">
        <w:rPr>
          <w:rFonts w:ascii="Arial" w:hAnsi="Arial" w:cs="Arial"/>
          <w:b/>
          <w:spacing w:val="20"/>
          <w:sz w:val="32"/>
          <w:szCs w:val="32"/>
        </w:rPr>
        <w:t>МУНИЦИПАЛЬНОЕ</w:t>
      </w:r>
      <w:r>
        <w:rPr>
          <w:rFonts w:ascii="Arial" w:hAnsi="Arial" w:cs="Arial"/>
          <w:b/>
          <w:spacing w:val="20"/>
          <w:sz w:val="32"/>
          <w:szCs w:val="32"/>
        </w:rPr>
        <w:t xml:space="preserve"> </w:t>
      </w:r>
      <w:r w:rsidRPr="0007363F">
        <w:rPr>
          <w:rFonts w:ascii="Arial" w:hAnsi="Arial" w:cs="Arial"/>
          <w:b/>
          <w:spacing w:val="20"/>
          <w:sz w:val="32"/>
          <w:szCs w:val="32"/>
        </w:rPr>
        <w:t>ОБРАЗОВАНИЕ</w:t>
      </w:r>
      <w:r>
        <w:rPr>
          <w:rFonts w:ascii="Arial" w:hAnsi="Arial" w:cs="Arial"/>
          <w:b/>
          <w:spacing w:val="20"/>
          <w:sz w:val="32"/>
          <w:szCs w:val="32"/>
        </w:rPr>
        <w:t xml:space="preserve"> </w:t>
      </w:r>
      <w:r w:rsidRPr="0007363F">
        <w:rPr>
          <w:rFonts w:ascii="Arial" w:hAnsi="Arial" w:cs="Arial"/>
          <w:b/>
          <w:spacing w:val="20"/>
          <w:sz w:val="32"/>
          <w:szCs w:val="32"/>
        </w:rPr>
        <w:t>«</w:t>
      </w:r>
      <w:r>
        <w:rPr>
          <w:rFonts w:ascii="Arial" w:hAnsi="Arial" w:cs="Arial"/>
          <w:b/>
          <w:spacing w:val="20"/>
          <w:sz w:val="32"/>
          <w:szCs w:val="32"/>
        </w:rPr>
        <w:t>НЫГДА</w:t>
      </w:r>
      <w:r w:rsidRPr="0007363F">
        <w:rPr>
          <w:rFonts w:ascii="Arial" w:hAnsi="Arial" w:cs="Arial"/>
          <w:b/>
          <w:spacing w:val="20"/>
          <w:sz w:val="32"/>
          <w:szCs w:val="32"/>
        </w:rPr>
        <w:t>»</w:t>
      </w:r>
    </w:p>
    <w:p w:rsidR="00846432" w:rsidRDefault="00846432" w:rsidP="00846432">
      <w:pPr>
        <w:pStyle w:val="ac"/>
        <w:ind w:firstLine="709"/>
        <w:jc w:val="center"/>
        <w:rPr>
          <w:rFonts w:ascii="Arial" w:hAnsi="Arial" w:cs="Arial"/>
          <w:b/>
          <w:spacing w:val="20"/>
          <w:sz w:val="32"/>
          <w:szCs w:val="32"/>
        </w:rPr>
      </w:pPr>
      <w:r>
        <w:rPr>
          <w:rFonts w:ascii="Arial" w:hAnsi="Arial" w:cs="Arial"/>
          <w:b/>
          <w:spacing w:val="20"/>
          <w:sz w:val="32"/>
          <w:szCs w:val="32"/>
        </w:rPr>
        <w:t>АДМИНИСТРАЦИЯ</w:t>
      </w:r>
    </w:p>
    <w:p w:rsidR="00FB7C0C" w:rsidRPr="0007363F" w:rsidRDefault="00FB7C0C" w:rsidP="00846432">
      <w:pPr>
        <w:pStyle w:val="ac"/>
        <w:ind w:firstLine="709"/>
        <w:jc w:val="center"/>
        <w:rPr>
          <w:rFonts w:ascii="Arial" w:hAnsi="Arial" w:cs="Arial"/>
          <w:b/>
          <w:spacing w:val="20"/>
          <w:sz w:val="32"/>
          <w:szCs w:val="32"/>
        </w:rPr>
      </w:pPr>
      <w:r>
        <w:rPr>
          <w:rFonts w:ascii="Arial" w:hAnsi="Arial" w:cs="Arial"/>
          <w:b/>
          <w:spacing w:val="20"/>
          <w:sz w:val="32"/>
          <w:szCs w:val="32"/>
        </w:rPr>
        <w:t>ПОСТАНОВЛЕНИЕ</w:t>
      </w:r>
    </w:p>
    <w:p w:rsidR="00B46EC8" w:rsidRDefault="00B46EC8" w:rsidP="00846432">
      <w:pPr>
        <w:ind w:firstLine="709"/>
        <w:jc w:val="center"/>
        <w:rPr>
          <w:rFonts w:ascii="Arial" w:hAnsi="Arial" w:cs="Arial"/>
          <w:b/>
          <w:sz w:val="32"/>
          <w:szCs w:val="32"/>
        </w:rPr>
      </w:pPr>
    </w:p>
    <w:p w:rsidR="00DE1935" w:rsidRPr="00B46EC8" w:rsidRDefault="00846432" w:rsidP="00846432">
      <w:pPr>
        <w:ind w:firstLine="709"/>
        <w:jc w:val="center"/>
        <w:rPr>
          <w:rFonts w:ascii="Arial" w:hAnsi="Arial" w:cs="Arial"/>
          <w:b/>
          <w:sz w:val="30"/>
          <w:szCs w:val="30"/>
        </w:rPr>
      </w:pPr>
      <w:r w:rsidRPr="00B46EC8">
        <w:rPr>
          <w:rFonts w:ascii="Arial" w:hAnsi="Arial" w:cs="Arial"/>
          <w:b/>
          <w:sz w:val="30"/>
          <w:szCs w:val="30"/>
        </w:rPr>
        <w:t>ОБ УТВЕРЖДЕНИИ АДМИНИСТРАТИВНОГО РЕГЛАМЕНТА ПРЕДОСТАВЛЕНИЯ МУНИЦИПАЛЬНОЙ УСЛУГИ «ПРЕДОСТАВЛЕНИЕ ЗЕМЕЛЬНОГО УЧАСТКА</w:t>
      </w:r>
      <w:r w:rsidR="00C51481">
        <w:rPr>
          <w:rFonts w:ascii="Arial" w:hAnsi="Arial" w:cs="Arial"/>
          <w:b/>
          <w:sz w:val="30"/>
          <w:szCs w:val="30"/>
        </w:rPr>
        <w:t xml:space="preserve"> ИЗ МУНИЦИПАЛЬНОЙ СОБСТВЕННОСТИ</w:t>
      </w:r>
      <w:r w:rsidRPr="00B46EC8">
        <w:rPr>
          <w:rFonts w:ascii="Arial" w:hAnsi="Arial" w:cs="Arial"/>
          <w:b/>
          <w:sz w:val="30"/>
          <w:szCs w:val="30"/>
        </w:rPr>
        <w:t xml:space="preserve">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DE1935" w:rsidRPr="00846432" w:rsidRDefault="00DE1935" w:rsidP="00846432">
      <w:pPr>
        <w:ind w:firstLine="709"/>
        <w:rPr>
          <w:rFonts w:ascii="Arial" w:hAnsi="Arial" w:cs="Arial"/>
        </w:rPr>
      </w:pPr>
    </w:p>
    <w:p w:rsidR="00F22A72" w:rsidRDefault="00F22A72" w:rsidP="00F22A72">
      <w:pPr>
        <w:ind w:firstLine="720"/>
        <w:jc w:val="both"/>
        <w:rPr>
          <w:rFonts w:ascii="Arial" w:hAnsi="Arial" w:cs="Arial"/>
          <w:color w:val="000000"/>
        </w:rPr>
      </w:pPr>
      <w:proofErr w:type="gramStart"/>
      <w:r w:rsidRPr="00790300">
        <w:rPr>
          <w:rFonts w:ascii="Arial" w:hAnsi="Arial" w:cs="Arial"/>
          <w:color w:val="000000"/>
        </w:rPr>
        <w:t>В</w:t>
      </w:r>
      <w:r>
        <w:rPr>
          <w:rFonts w:ascii="Arial" w:hAnsi="Arial" w:cs="Arial"/>
          <w:color w:val="000000"/>
        </w:rPr>
        <w:t xml:space="preserve"> </w:t>
      </w:r>
      <w:r w:rsidRPr="00790300">
        <w:rPr>
          <w:rFonts w:ascii="Arial" w:hAnsi="Arial" w:cs="Arial"/>
          <w:color w:val="000000"/>
        </w:rPr>
        <w:t>соответствии</w:t>
      </w:r>
      <w:r>
        <w:rPr>
          <w:rFonts w:ascii="Arial" w:hAnsi="Arial" w:cs="Arial"/>
          <w:color w:val="000000"/>
        </w:rPr>
        <w:t xml:space="preserve"> </w:t>
      </w:r>
      <w:r w:rsidRPr="00790300">
        <w:rPr>
          <w:rFonts w:ascii="Arial" w:hAnsi="Arial" w:cs="Arial"/>
          <w:color w:val="000000"/>
        </w:rPr>
        <w:t>с</w:t>
      </w:r>
      <w:r>
        <w:rPr>
          <w:rFonts w:ascii="Arial" w:hAnsi="Arial" w:cs="Arial"/>
          <w:color w:val="000000"/>
        </w:rPr>
        <w:t xml:space="preserve"> </w:t>
      </w:r>
      <w:r w:rsidRPr="00790300">
        <w:rPr>
          <w:rFonts w:ascii="Arial" w:hAnsi="Arial" w:cs="Arial"/>
          <w:color w:val="000000"/>
        </w:rPr>
        <w:t>Федеральным</w:t>
      </w:r>
      <w:r>
        <w:rPr>
          <w:rFonts w:ascii="Arial" w:hAnsi="Arial" w:cs="Arial"/>
          <w:color w:val="000000"/>
        </w:rPr>
        <w:t xml:space="preserve"> </w:t>
      </w:r>
      <w:r w:rsidRPr="00790300">
        <w:rPr>
          <w:rFonts w:ascii="Arial" w:hAnsi="Arial" w:cs="Arial"/>
          <w:color w:val="000000"/>
        </w:rPr>
        <w:t>законом</w:t>
      </w:r>
      <w:r>
        <w:rPr>
          <w:rFonts w:ascii="Arial" w:hAnsi="Arial" w:cs="Arial"/>
          <w:color w:val="000000"/>
        </w:rPr>
        <w:t xml:space="preserve"> </w:t>
      </w:r>
      <w:r w:rsidRPr="00790300">
        <w:rPr>
          <w:rFonts w:ascii="Arial" w:hAnsi="Arial" w:cs="Arial"/>
          <w:color w:val="000000"/>
        </w:rPr>
        <w:t>от</w:t>
      </w:r>
      <w:r>
        <w:rPr>
          <w:rFonts w:ascii="Arial" w:hAnsi="Arial" w:cs="Arial"/>
          <w:color w:val="000000"/>
        </w:rPr>
        <w:t xml:space="preserve"> </w:t>
      </w:r>
      <w:r w:rsidRPr="00790300">
        <w:rPr>
          <w:rFonts w:ascii="Arial" w:hAnsi="Arial" w:cs="Arial"/>
          <w:color w:val="000000"/>
        </w:rPr>
        <w:t>27</w:t>
      </w:r>
      <w:r>
        <w:rPr>
          <w:rFonts w:ascii="Arial" w:hAnsi="Arial" w:cs="Arial"/>
          <w:color w:val="000000"/>
        </w:rPr>
        <w:t xml:space="preserve"> </w:t>
      </w:r>
      <w:r w:rsidRPr="00790300">
        <w:rPr>
          <w:rFonts w:ascii="Arial" w:hAnsi="Arial" w:cs="Arial"/>
          <w:color w:val="000000"/>
        </w:rPr>
        <w:t>июля</w:t>
      </w:r>
      <w:r>
        <w:rPr>
          <w:rFonts w:ascii="Arial" w:hAnsi="Arial" w:cs="Arial"/>
          <w:color w:val="000000"/>
        </w:rPr>
        <w:t xml:space="preserve"> </w:t>
      </w:r>
      <w:r w:rsidRPr="00790300">
        <w:rPr>
          <w:rFonts w:ascii="Arial" w:hAnsi="Arial" w:cs="Arial"/>
          <w:color w:val="000000"/>
        </w:rPr>
        <w:t>2010</w:t>
      </w:r>
      <w:r>
        <w:rPr>
          <w:rFonts w:ascii="Arial" w:hAnsi="Arial" w:cs="Arial"/>
          <w:color w:val="000000"/>
        </w:rPr>
        <w:t xml:space="preserve"> </w:t>
      </w:r>
      <w:r w:rsidRPr="00790300">
        <w:rPr>
          <w:rFonts w:ascii="Arial" w:hAnsi="Arial" w:cs="Arial"/>
          <w:color w:val="000000"/>
        </w:rPr>
        <w:t>года</w:t>
      </w:r>
      <w:r>
        <w:rPr>
          <w:rFonts w:ascii="Arial" w:hAnsi="Arial" w:cs="Arial"/>
          <w:color w:val="000000"/>
        </w:rPr>
        <w:t xml:space="preserve"> </w:t>
      </w:r>
      <w:r w:rsidRPr="00790300">
        <w:rPr>
          <w:rFonts w:ascii="Arial" w:hAnsi="Arial" w:cs="Arial"/>
          <w:color w:val="000000"/>
        </w:rPr>
        <w:t>№</w:t>
      </w:r>
      <w:r>
        <w:rPr>
          <w:rFonts w:ascii="Arial" w:hAnsi="Arial" w:cs="Arial"/>
          <w:color w:val="000000"/>
        </w:rPr>
        <w:t xml:space="preserve"> </w:t>
      </w:r>
      <w:r w:rsidRPr="00790300">
        <w:rPr>
          <w:rFonts w:ascii="Arial" w:hAnsi="Arial" w:cs="Arial"/>
          <w:color w:val="000000"/>
        </w:rPr>
        <w:t>210-ФЗ</w:t>
      </w:r>
      <w:r>
        <w:rPr>
          <w:rFonts w:ascii="Arial" w:hAnsi="Arial" w:cs="Arial"/>
          <w:color w:val="000000"/>
        </w:rPr>
        <w:t xml:space="preserve"> </w:t>
      </w:r>
      <w:r w:rsidRPr="00790300">
        <w:rPr>
          <w:rFonts w:ascii="Arial" w:hAnsi="Arial" w:cs="Arial"/>
          <w:color w:val="000000"/>
        </w:rPr>
        <w:t>«</w:t>
      </w:r>
      <w:r>
        <w:rPr>
          <w:rFonts w:ascii="Arial" w:hAnsi="Arial" w:cs="Arial"/>
          <w:color w:val="000000"/>
        </w:rPr>
        <w:t xml:space="preserve"> </w:t>
      </w:r>
      <w:r w:rsidRPr="00790300">
        <w:rPr>
          <w:rFonts w:ascii="Arial" w:hAnsi="Arial" w:cs="Arial"/>
          <w:color w:val="000000"/>
        </w:rPr>
        <w:t>Об</w:t>
      </w:r>
      <w:r>
        <w:rPr>
          <w:rFonts w:ascii="Arial" w:hAnsi="Arial" w:cs="Arial"/>
          <w:color w:val="000000"/>
        </w:rPr>
        <w:t xml:space="preserve"> </w:t>
      </w:r>
      <w:r w:rsidRPr="00790300">
        <w:rPr>
          <w:rFonts w:ascii="Arial" w:hAnsi="Arial" w:cs="Arial"/>
          <w:color w:val="000000"/>
        </w:rPr>
        <w:t>организации</w:t>
      </w:r>
      <w:r>
        <w:rPr>
          <w:rFonts w:ascii="Arial" w:hAnsi="Arial" w:cs="Arial"/>
          <w:color w:val="000000"/>
        </w:rPr>
        <w:t xml:space="preserve"> </w:t>
      </w:r>
      <w:r w:rsidRPr="00790300">
        <w:rPr>
          <w:rFonts w:ascii="Arial" w:hAnsi="Arial" w:cs="Arial"/>
          <w:color w:val="000000"/>
        </w:rPr>
        <w:t>предоставления</w:t>
      </w:r>
      <w:r>
        <w:rPr>
          <w:rFonts w:ascii="Arial" w:hAnsi="Arial" w:cs="Arial"/>
          <w:color w:val="000000"/>
        </w:rPr>
        <w:t xml:space="preserve"> </w:t>
      </w:r>
      <w:r w:rsidRPr="00790300">
        <w:rPr>
          <w:rFonts w:ascii="Arial" w:hAnsi="Arial" w:cs="Arial"/>
          <w:color w:val="000000"/>
        </w:rPr>
        <w:t>государственных</w:t>
      </w:r>
      <w:r>
        <w:rPr>
          <w:rFonts w:ascii="Arial" w:hAnsi="Arial" w:cs="Arial"/>
          <w:color w:val="000000"/>
        </w:rPr>
        <w:t xml:space="preserve"> </w:t>
      </w:r>
      <w:r w:rsidRPr="00790300">
        <w:rPr>
          <w:rFonts w:ascii="Arial" w:hAnsi="Arial" w:cs="Arial"/>
          <w:color w:val="000000"/>
        </w:rPr>
        <w:t>и</w:t>
      </w:r>
      <w:r>
        <w:rPr>
          <w:rFonts w:ascii="Arial" w:hAnsi="Arial" w:cs="Arial"/>
          <w:color w:val="000000"/>
        </w:rPr>
        <w:t xml:space="preserve"> </w:t>
      </w:r>
      <w:r w:rsidRPr="00790300">
        <w:rPr>
          <w:rFonts w:ascii="Arial" w:hAnsi="Arial" w:cs="Arial"/>
          <w:color w:val="000000"/>
        </w:rPr>
        <w:t>муниципальных</w:t>
      </w:r>
      <w:r>
        <w:rPr>
          <w:rFonts w:ascii="Arial" w:hAnsi="Arial" w:cs="Arial"/>
          <w:color w:val="000000"/>
        </w:rPr>
        <w:t xml:space="preserve"> </w:t>
      </w:r>
      <w:r w:rsidRPr="00790300">
        <w:rPr>
          <w:rFonts w:ascii="Arial" w:hAnsi="Arial" w:cs="Arial"/>
          <w:color w:val="000000"/>
        </w:rPr>
        <w:t>услуг»,</w:t>
      </w:r>
      <w:r>
        <w:rPr>
          <w:rFonts w:ascii="Arial" w:hAnsi="Arial" w:cs="Arial"/>
          <w:color w:val="000000"/>
        </w:rPr>
        <w:t xml:space="preserve"> </w:t>
      </w:r>
      <w:r w:rsidRPr="00790300">
        <w:rPr>
          <w:rFonts w:ascii="Arial" w:hAnsi="Arial" w:cs="Arial"/>
          <w:color w:val="000000"/>
        </w:rPr>
        <w:t>Федеральным</w:t>
      </w:r>
      <w:r>
        <w:rPr>
          <w:rFonts w:ascii="Arial" w:hAnsi="Arial" w:cs="Arial"/>
          <w:color w:val="000000"/>
        </w:rPr>
        <w:t xml:space="preserve"> </w:t>
      </w:r>
      <w:r w:rsidRPr="00790300">
        <w:rPr>
          <w:rFonts w:ascii="Arial" w:hAnsi="Arial" w:cs="Arial"/>
          <w:color w:val="000000"/>
        </w:rPr>
        <w:t>законом</w:t>
      </w:r>
      <w:r>
        <w:rPr>
          <w:rFonts w:ascii="Arial" w:hAnsi="Arial" w:cs="Arial"/>
          <w:color w:val="000000"/>
        </w:rPr>
        <w:t xml:space="preserve"> </w:t>
      </w:r>
      <w:r w:rsidRPr="00790300">
        <w:rPr>
          <w:rFonts w:ascii="Arial" w:hAnsi="Arial" w:cs="Arial"/>
          <w:color w:val="000000"/>
        </w:rPr>
        <w:t>от</w:t>
      </w:r>
      <w:r>
        <w:rPr>
          <w:rFonts w:ascii="Arial" w:hAnsi="Arial" w:cs="Arial"/>
          <w:color w:val="000000"/>
        </w:rPr>
        <w:t xml:space="preserve"> </w:t>
      </w:r>
      <w:r w:rsidRPr="00790300">
        <w:rPr>
          <w:rFonts w:ascii="Arial" w:hAnsi="Arial" w:cs="Arial"/>
          <w:color w:val="000000"/>
        </w:rPr>
        <w:t>6</w:t>
      </w:r>
      <w:r>
        <w:rPr>
          <w:rFonts w:ascii="Arial" w:hAnsi="Arial" w:cs="Arial"/>
          <w:color w:val="000000"/>
        </w:rPr>
        <w:t xml:space="preserve"> </w:t>
      </w:r>
      <w:r w:rsidRPr="00790300">
        <w:rPr>
          <w:rFonts w:ascii="Arial" w:hAnsi="Arial" w:cs="Arial"/>
          <w:color w:val="000000"/>
        </w:rPr>
        <w:t>октября</w:t>
      </w:r>
      <w:r>
        <w:rPr>
          <w:rFonts w:ascii="Arial" w:hAnsi="Arial" w:cs="Arial"/>
          <w:color w:val="000000"/>
        </w:rPr>
        <w:t xml:space="preserve"> </w:t>
      </w:r>
      <w:r w:rsidRPr="00790300">
        <w:rPr>
          <w:rFonts w:ascii="Arial" w:hAnsi="Arial" w:cs="Arial"/>
          <w:color w:val="000000"/>
        </w:rPr>
        <w:t>2003</w:t>
      </w:r>
      <w:r>
        <w:rPr>
          <w:rFonts w:ascii="Arial" w:hAnsi="Arial" w:cs="Arial"/>
          <w:color w:val="000000"/>
        </w:rPr>
        <w:t xml:space="preserve"> </w:t>
      </w:r>
      <w:r w:rsidRPr="00790300">
        <w:rPr>
          <w:rFonts w:ascii="Arial" w:hAnsi="Arial" w:cs="Arial"/>
          <w:color w:val="000000"/>
        </w:rPr>
        <w:t>г.</w:t>
      </w:r>
      <w:r>
        <w:rPr>
          <w:rFonts w:ascii="Arial" w:hAnsi="Arial" w:cs="Arial"/>
          <w:color w:val="000000"/>
        </w:rPr>
        <w:t xml:space="preserve"> </w:t>
      </w:r>
      <w:r w:rsidRPr="00790300">
        <w:rPr>
          <w:rFonts w:ascii="Arial" w:hAnsi="Arial" w:cs="Arial"/>
          <w:color w:val="000000"/>
        </w:rPr>
        <w:t>№</w:t>
      </w:r>
      <w:r>
        <w:rPr>
          <w:rFonts w:ascii="Arial" w:hAnsi="Arial" w:cs="Arial"/>
          <w:color w:val="000000"/>
        </w:rPr>
        <w:t xml:space="preserve"> </w:t>
      </w:r>
      <w:r w:rsidRPr="00790300">
        <w:rPr>
          <w:rFonts w:ascii="Arial" w:hAnsi="Arial" w:cs="Arial"/>
          <w:color w:val="000000"/>
        </w:rPr>
        <w:t>131-ФЗ</w:t>
      </w:r>
      <w:r>
        <w:rPr>
          <w:rFonts w:ascii="Arial" w:hAnsi="Arial" w:cs="Arial"/>
          <w:color w:val="000000"/>
        </w:rPr>
        <w:t xml:space="preserve"> </w:t>
      </w:r>
      <w:r w:rsidRPr="00790300">
        <w:rPr>
          <w:rFonts w:ascii="Arial" w:hAnsi="Arial" w:cs="Arial"/>
          <w:color w:val="000000"/>
        </w:rPr>
        <w:t>«</w:t>
      </w:r>
      <w:r>
        <w:rPr>
          <w:rFonts w:ascii="Arial" w:hAnsi="Arial" w:cs="Arial"/>
          <w:color w:val="000000"/>
        </w:rPr>
        <w:t xml:space="preserve"> </w:t>
      </w:r>
      <w:r w:rsidRPr="00790300">
        <w:rPr>
          <w:rFonts w:ascii="Arial" w:hAnsi="Arial" w:cs="Arial"/>
          <w:color w:val="000000"/>
        </w:rPr>
        <w:t>Об</w:t>
      </w:r>
      <w:r>
        <w:rPr>
          <w:rFonts w:ascii="Arial" w:hAnsi="Arial" w:cs="Arial"/>
          <w:color w:val="000000"/>
        </w:rPr>
        <w:t xml:space="preserve"> </w:t>
      </w:r>
      <w:r w:rsidRPr="00790300">
        <w:rPr>
          <w:rFonts w:ascii="Arial" w:hAnsi="Arial" w:cs="Arial"/>
          <w:color w:val="000000"/>
        </w:rPr>
        <w:t>общих</w:t>
      </w:r>
      <w:r>
        <w:rPr>
          <w:rFonts w:ascii="Arial" w:hAnsi="Arial" w:cs="Arial"/>
          <w:color w:val="000000"/>
        </w:rPr>
        <w:t xml:space="preserve"> </w:t>
      </w:r>
      <w:r w:rsidRPr="00790300">
        <w:rPr>
          <w:rFonts w:ascii="Arial" w:hAnsi="Arial" w:cs="Arial"/>
          <w:color w:val="000000"/>
        </w:rPr>
        <w:t>принципах</w:t>
      </w:r>
      <w:r>
        <w:rPr>
          <w:rFonts w:ascii="Arial" w:hAnsi="Arial" w:cs="Arial"/>
          <w:color w:val="000000"/>
        </w:rPr>
        <w:t xml:space="preserve"> </w:t>
      </w:r>
      <w:r w:rsidRPr="00790300">
        <w:rPr>
          <w:rFonts w:ascii="Arial" w:hAnsi="Arial" w:cs="Arial"/>
          <w:color w:val="000000"/>
        </w:rPr>
        <w:t>организации</w:t>
      </w:r>
      <w:r>
        <w:rPr>
          <w:rFonts w:ascii="Arial" w:hAnsi="Arial" w:cs="Arial"/>
          <w:color w:val="000000"/>
        </w:rPr>
        <w:t xml:space="preserve"> </w:t>
      </w:r>
      <w:r w:rsidRPr="00790300">
        <w:rPr>
          <w:rFonts w:ascii="Arial" w:hAnsi="Arial" w:cs="Arial"/>
          <w:color w:val="000000"/>
        </w:rPr>
        <w:t>местного</w:t>
      </w:r>
      <w:r>
        <w:rPr>
          <w:rFonts w:ascii="Arial" w:hAnsi="Arial" w:cs="Arial"/>
          <w:color w:val="000000"/>
        </w:rPr>
        <w:t xml:space="preserve"> </w:t>
      </w:r>
      <w:r w:rsidRPr="00790300">
        <w:rPr>
          <w:rFonts w:ascii="Arial" w:hAnsi="Arial" w:cs="Arial"/>
          <w:color w:val="000000"/>
        </w:rPr>
        <w:t>самоуправления</w:t>
      </w:r>
      <w:r>
        <w:rPr>
          <w:rFonts w:ascii="Arial" w:hAnsi="Arial" w:cs="Arial"/>
          <w:color w:val="000000"/>
        </w:rPr>
        <w:t xml:space="preserve"> </w:t>
      </w:r>
      <w:r w:rsidRPr="00790300">
        <w:rPr>
          <w:rFonts w:ascii="Arial" w:hAnsi="Arial" w:cs="Arial"/>
          <w:color w:val="000000"/>
        </w:rPr>
        <w:t>в</w:t>
      </w:r>
      <w:r>
        <w:rPr>
          <w:rFonts w:ascii="Arial" w:hAnsi="Arial" w:cs="Arial"/>
          <w:color w:val="000000"/>
        </w:rPr>
        <w:t xml:space="preserve"> </w:t>
      </w:r>
      <w:r w:rsidRPr="00790300">
        <w:rPr>
          <w:rFonts w:ascii="Arial" w:hAnsi="Arial" w:cs="Arial"/>
          <w:color w:val="000000"/>
        </w:rPr>
        <w:t>Российской</w:t>
      </w:r>
      <w:r>
        <w:rPr>
          <w:rFonts w:ascii="Arial" w:hAnsi="Arial" w:cs="Arial"/>
          <w:color w:val="000000"/>
        </w:rPr>
        <w:t xml:space="preserve"> </w:t>
      </w:r>
      <w:r w:rsidRPr="00790300">
        <w:rPr>
          <w:rFonts w:ascii="Arial" w:hAnsi="Arial" w:cs="Arial"/>
          <w:color w:val="000000"/>
        </w:rPr>
        <w:t>Федерации»,</w:t>
      </w:r>
      <w:r>
        <w:rPr>
          <w:rFonts w:ascii="Arial" w:hAnsi="Arial" w:cs="Arial"/>
          <w:color w:val="000000"/>
        </w:rPr>
        <w:t xml:space="preserve"> </w:t>
      </w:r>
      <w:r w:rsidRPr="00790300">
        <w:rPr>
          <w:rFonts w:ascii="Arial" w:hAnsi="Arial" w:cs="Arial"/>
          <w:color w:val="000000"/>
        </w:rPr>
        <w:t>Федеральным</w:t>
      </w:r>
      <w:r>
        <w:rPr>
          <w:rFonts w:ascii="Arial" w:hAnsi="Arial" w:cs="Arial"/>
          <w:color w:val="000000"/>
        </w:rPr>
        <w:t xml:space="preserve"> </w:t>
      </w:r>
      <w:r w:rsidRPr="00790300">
        <w:rPr>
          <w:rFonts w:ascii="Arial" w:hAnsi="Arial" w:cs="Arial"/>
          <w:color w:val="000000"/>
        </w:rPr>
        <w:t>законом</w:t>
      </w:r>
      <w:r>
        <w:rPr>
          <w:rFonts w:ascii="Arial" w:hAnsi="Arial" w:cs="Arial"/>
          <w:color w:val="000000"/>
        </w:rPr>
        <w:t xml:space="preserve"> </w:t>
      </w:r>
      <w:r w:rsidRPr="00790300">
        <w:rPr>
          <w:rFonts w:ascii="Arial" w:hAnsi="Arial" w:cs="Arial"/>
          <w:color w:val="000000"/>
        </w:rPr>
        <w:t>от</w:t>
      </w:r>
      <w:r>
        <w:rPr>
          <w:rFonts w:ascii="Arial" w:hAnsi="Arial" w:cs="Arial"/>
          <w:color w:val="000000"/>
        </w:rPr>
        <w:t xml:space="preserve"> </w:t>
      </w:r>
      <w:r w:rsidRPr="00790300">
        <w:rPr>
          <w:rFonts w:ascii="Arial" w:hAnsi="Arial" w:cs="Arial"/>
          <w:color w:val="000000"/>
        </w:rPr>
        <w:t>25.10.2001г.</w:t>
      </w:r>
      <w:r>
        <w:rPr>
          <w:rFonts w:ascii="Arial" w:hAnsi="Arial" w:cs="Arial"/>
          <w:color w:val="000000"/>
        </w:rPr>
        <w:t xml:space="preserve"> </w:t>
      </w:r>
      <w:r w:rsidRPr="00790300">
        <w:rPr>
          <w:rFonts w:ascii="Arial" w:hAnsi="Arial" w:cs="Arial"/>
          <w:color w:val="000000"/>
        </w:rPr>
        <w:t>№</w:t>
      </w:r>
      <w:r>
        <w:rPr>
          <w:rFonts w:ascii="Arial" w:hAnsi="Arial" w:cs="Arial"/>
          <w:color w:val="000000"/>
        </w:rPr>
        <w:t xml:space="preserve"> </w:t>
      </w:r>
      <w:r w:rsidRPr="00790300">
        <w:rPr>
          <w:rFonts w:ascii="Arial" w:hAnsi="Arial" w:cs="Arial"/>
          <w:color w:val="000000"/>
        </w:rPr>
        <w:t>137-ФЗ</w:t>
      </w:r>
      <w:r>
        <w:rPr>
          <w:rFonts w:ascii="Arial" w:hAnsi="Arial" w:cs="Arial"/>
          <w:color w:val="000000"/>
        </w:rPr>
        <w:t xml:space="preserve"> </w:t>
      </w:r>
      <w:r w:rsidRPr="00790300">
        <w:rPr>
          <w:rFonts w:ascii="Arial" w:hAnsi="Arial" w:cs="Arial"/>
          <w:color w:val="000000"/>
        </w:rPr>
        <w:t>п.2,</w:t>
      </w:r>
      <w:r>
        <w:rPr>
          <w:rFonts w:ascii="Arial" w:hAnsi="Arial" w:cs="Arial"/>
          <w:color w:val="000000"/>
        </w:rPr>
        <w:t xml:space="preserve"> </w:t>
      </w:r>
      <w:r w:rsidRPr="00790300">
        <w:rPr>
          <w:rFonts w:ascii="Arial" w:hAnsi="Arial" w:cs="Arial"/>
          <w:color w:val="000000"/>
        </w:rPr>
        <w:t>ст.3.3</w:t>
      </w:r>
      <w:r>
        <w:rPr>
          <w:rFonts w:ascii="Arial" w:hAnsi="Arial" w:cs="Arial"/>
          <w:color w:val="000000"/>
        </w:rPr>
        <w:t xml:space="preserve"> </w:t>
      </w:r>
      <w:r w:rsidRPr="00790300">
        <w:rPr>
          <w:rFonts w:ascii="Arial" w:hAnsi="Arial" w:cs="Arial"/>
          <w:color w:val="000000"/>
        </w:rPr>
        <w:t>«О</w:t>
      </w:r>
      <w:r>
        <w:rPr>
          <w:rFonts w:ascii="Arial" w:hAnsi="Arial" w:cs="Arial"/>
          <w:color w:val="000000"/>
        </w:rPr>
        <w:t xml:space="preserve"> </w:t>
      </w:r>
      <w:r w:rsidRPr="00790300">
        <w:rPr>
          <w:rFonts w:ascii="Arial" w:hAnsi="Arial" w:cs="Arial"/>
          <w:color w:val="000000"/>
        </w:rPr>
        <w:t>введении</w:t>
      </w:r>
      <w:r>
        <w:rPr>
          <w:rFonts w:ascii="Arial" w:hAnsi="Arial" w:cs="Arial"/>
          <w:color w:val="000000"/>
        </w:rPr>
        <w:t xml:space="preserve"> </w:t>
      </w:r>
      <w:r w:rsidRPr="00790300">
        <w:rPr>
          <w:rFonts w:ascii="Arial" w:hAnsi="Arial" w:cs="Arial"/>
          <w:color w:val="000000"/>
        </w:rPr>
        <w:t>в</w:t>
      </w:r>
      <w:r>
        <w:rPr>
          <w:rFonts w:ascii="Arial" w:hAnsi="Arial" w:cs="Arial"/>
          <w:color w:val="000000"/>
        </w:rPr>
        <w:t xml:space="preserve"> </w:t>
      </w:r>
      <w:r w:rsidRPr="00790300">
        <w:rPr>
          <w:rFonts w:ascii="Arial" w:hAnsi="Arial" w:cs="Arial"/>
          <w:color w:val="000000"/>
        </w:rPr>
        <w:t>действие</w:t>
      </w:r>
      <w:r>
        <w:rPr>
          <w:rFonts w:ascii="Arial" w:hAnsi="Arial" w:cs="Arial"/>
          <w:color w:val="000000"/>
        </w:rPr>
        <w:t xml:space="preserve"> </w:t>
      </w:r>
      <w:r w:rsidRPr="00790300">
        <w:rPr>
          <w:rFonts w:ascii="Arial" w:hAnsi="Arial" w:cs="Arial"/>
          <w:color w:val="000000"/>
        </w:rPr>
        <w:t>Земельного</w:t>
      </w:r>
      <w:r>
        <w:rPr>
          <w:rFonts w:ascii="Arial" w:hAnsi="Arial" w:cs="Arial"/>
          <w:color w:val="000000"/>
        </w:rPr>
        <w:t xml:space="preserve"> </w:t>
      </w:r>
      <w:r w:rsidRPr="00790300">
        <w:rPr>
          <w:rFonts w:ascii="Arial" w:hAnsi="Arial" w:cs="Arial"/>
          <w:color w:val="000000"/>
        </w:rPr>
        <w:t>кодекса</w:t>
      </w:r>
      <w:r>
        <w:rPr>
          <w:rFonts w:ascii="Arial" w:hAnsi="Arial" w:cs="Arial"/>
          <w:color w:val="000000"/>
        </w:rPr>
        <w:t xml:space="preserve"> </w:t>
      </w:r>
      <w:r w:rsidRPr="00790300">
        <w:rPr>
          <w:rFonts w:ascii="Arial" w:hAnsi="Arial" w:cs="Arial"/>
          <w:color w:val="000000"/>
        </w:rPr>
        <w:t>Российской</w:t>
      </w:r>
      <w:r>
        <w:rPr>
          <w:rFonts w:ascii="Arial" w:hAnsi="Arial" w:cs="Arial"/>
          <w:color w:val="000000"/>
        </w:rPr>
        <w:t xml:space="preserve"> </w:t>
      </w:r>
      <w:r w:rsidR="00A218A3">
        <w:rPr>
          <w:rFonts w:ascii="Arial" w:hAnsi="Arial" w:cs="Arial"/>
          <w:color w:val="000000"/>
        </w:rPr>
        <w:t>Федерации</w:t>
      </w:r>
      <w:r w:rsidRPr="00790300">
        <w:rPr>
          <w:rFonts w:ascii="Arial" w:hAnsi="Arial" w:cs="Arial"/>
          <w:color w:val="000000"/>
        </w:rPr>
        <w:t>,</w:t>
      </w:r>
      <w:r>
        <w:rPr>
          <w:rFonts w:ascii="Arial" w:hAnsi="Arial" w:cs="Arial"/>
          <w:color w:val="000000"/>
        </w:rPr>
        <w:t xml:space="preserve"> руководствуясь Уставом мун</w:t>
      </w:r>
      <w:r w:rsidR="00EF525F">
        <w:rPr>
          <w:rFonts w:ascii="Arial" w:hAnsi="Arial" w:cs="Arial"/>
          <w:color w:val="000000"/>
        </w:rPr>
        <w:t>иципального образования «Ныгда»</w:t>
      </w:r>
      <w:r w:rsidR="00CC2BD2">
        <w:rPr>
          <w:rFonts w:ascii="Arial" w:hAnsi="Arial" w:cs="Arial"/>
          <w:color w:val="000000"/>
        </w:rPr>
        <w:t>,</w:t>
      </w:r>
      <w:proofErr w:type="gramEnd"/>
    </w:p>
    <w:p w:rsidR="00DE1935" w:rsidRPr="00846432" w:rsidRDefault="00DE1935" w:rsidP="00846432">
      <w:pPr>
        <w:ind w:firstLine="709"/>
        <w:jc w:val="both"/>
        <w:rPr>
          <w:rFonts w:ascii="Arial" w:hAnsi="Arial" w:cs="Arial"/>
        </w:rPr>
      </w:pPr>
    </w:p>
    <w:p w:rsidR="00746560" w:rsidRPr="00F22A72" w:rsidRDefault="00B46EC8" w:rsidP="00846432">
      <w:pPr>
        <w:ind w:firstLine="709"/>
        <w:jc w:val="center"/>
        <w:rPr>
          <w:rFonts w:ascii="Arial" w:hAnsi="Arial" w:cs="Arial"/>
          <w:b/>
          <w:sz w:val="30"/>
          <w:szCs w:val="30"/>
        </w:rPr>
      </w:pPr>
      <w:r>
        <w:rPr>
          <w:rFonts w:ascii="Arial" w:hAnsi="Arial" w:cs="Arial"/>
          <w:b/>
          <w:sz w:val="30"/>
          <w:szCs w:val="30"/>
        </w:rPr>
        <w:t>ПОСТАНОВЛЯЕТ</w:t>
      </w:r>
      <w:r w:rsidR="00746560" w:rsidRPr="00F22A72">
        <w:rPr>
          <w:rFonts w:ascii="Arial" w:hAnsi="Arial" w:cs="Arial"/>
          <w:b/>
          <w:sz w:val="30"/>
          <w:szCs w:val="30"/>
        </w:rPr>
        <w:t>:</w:t>
      </w:r>
    </w:p>
    <w:p w:rsidR="00746560" w:rsidRPr="00846432" w:rsidRDefault="00746560" w:rsidP="00846432">
      <w:pPr>
        <w:ind w:firstLine="709"/>
        <w:jc w:val="center"/>
        <w:rPr>
          <w:rFonts w:ascii="Arial" w:hAnsi="Arial" w:cs="Arial"/>
        </w:rPr>
      </w:pPr>
    </w:p>
    <w:p w:rsidR="00F45FB7" w:rsidRPr="00846432" w:rsidRDefault="00DE1935" w:rsidP="00F45FB7">
      <w:pPr>
        <w:ind w:firstLine="709"/>
        <w:jc w:val="both"/>
        <w:rPr>
          <w:rFonts w:ascii="Arial" w:hAnsi="Arial" w:cs="Arial"/>
        </w:rPr>
      </w:pPr>
      <w:bookmarkStart w:id="0" w:name="sub_1"/>
      <w:r w:rsidRPr="00846432">
        <w:rPr>
          <w:rFonts w:ascii="Arial" w:hAnsi="Arial" w:cs="Arial"/>
        </w:rPr>
        <w:t xml:space="preserve">1. Утвердить </w:t>
      </w:r>
      <w:r w:rsidRPr="00846432">
        <w:rPr>
          <w:rStyle w:val="a7"/>
          <w:rFonts w:ascii="Arial" w:hAnsi="Arial" w:cs="Arial"/>
          <w:color w:val="auto"/>
        </w:rPr>
        <w:t>административный регламент</w:t>
      </w:r>
      <w:r w:rsidRPr="00846432">
        <w:rPr>
          <w:rFonts w:ascii="Arial" w:hAnsi="Arial" w:cs="Arial"/>
        </w:rPr>
        <w:t xml:space="preserve"> предоставления муниципальной услуги «</w:t>
      </w:r>
      <w:r w:rsidR="00570CE9" w:rsidRPr="00846432">
        <w:rPr>
          <w:rFonts w:ascii="Arial" w:hAnsi="Arial" w:cs="Arial"/>
        </w:rPr>
        <w:t>Предоставление земельного участка</w:t>
      </w:r>
      <w:r w:rsidR="00C51481">
        <w:rPr>
          <w:rFonts w:ascii="Arial" w:hAnsi="Arial" w:cs="Arial"/>
        </w:rPr>
        <w:t xml:space="preserve"> из муниципальной собственности</w:t>
      </w:r>
      <w:r w:rsidR="00C51481" w:rsidRPr="00846432">
        <w:rPr>
          <w:rFonts w:ascii="Arial" w:hAnsi="Arial" w:cs="Arial"/>
        </w:rPr>
        <w:t xml:space="preserve"> </w:t>
      </w:r>
      <w:r w:rsidR="00570CE9" w:rsidRPr="00846432">
        <w:rPr>
          <w:rFonts w:ascii="Arial" w:hAnsi="Arial" w:cs="Arial"/>
        </w:rPr>
        <w:t>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00F45FB7">
        <w:rPr>
          <w:rFonts w:ascii="Arial" w:hAnsi="Arial" w:cs="Arial"/>
        </w:rPr>
        <w:t>»;</w:t>
      </w:r>
    </w:p>
    <w:bookmarkEnd w:id="0"/>
    <w:p w:rsidR="00F22A72" w:rsidRPr="00940887" w:rsidRDefault="00F22A72" w:rsidP="00F45FB7">
      <w:pPr>
        <w:ind w:firstLine="709"/>
        <w:jc w:val="both"/>
        <w:rPr>
          <w:rFonts w:ascii="Arial" w:hAnsi="Arial" w:cs="Arial"/>
        </w:rPr>
      </w:pPr>
      <w:r w:rsidRPr="00940887">
        <w:rPr>
          <w:rFonts w:ascii="Arial" w:hAnsi="Arial" w:cs="Arial"/>
        </w:rPr>
        <w:t>2.</w:t>
      </w:r>
      <w:r w:rsidR="00F45FB7">
        <w:rPr>
          <w:rFonts w:ascii="Arial" w:hAnsi="Arial" w:cs="Arial"/>
        </w:rPr>
        <w:t xml:space="preserve"> </w:t>
      </w:r>
      <w:r w:rsidRPr="00940887">
        <w:rPr>
          <w:rFonts w:ascii="Arial" w:hAnsi="Arial" w:cs="Arial"/>
        </w:rPr>
        <w:t>Опубликовать</w:t>
      </w:r>
      <w:r>
        <w:rPr>
          <w:rFonts w:ascii="Arial" w:hAnsi="Arial" w:cs="Arial"/>
        </w:rPr>
        <w:t xml:space="preserve"> </w:t>
      </w:r>
      <w:r w:rsidRPr="00940887">
        <w:rPr>
          <w:rFonts w:ascii="Arial" w:hAnsi="Arial" w:cs="Arial"/>
        </w:rPr>
        <w:t>настоящее</w:t>
      </w:r>
      <w:r>
        <w:rPr>
          <w:rFonts w:ascii="Arial" w:hAnsi="Arial" w:cs="Arial"/>
        </w:rPr>
        <w:t xml:space="preserve"> </w:t>
      </w:r>
      <w:r w:rsidRPr="00940887">
        <w:rPr>
          <w:rFonts w:ascii="Arial" w:hAnsi="Arial" w:cs="Arial"/>
        </w:rPr>
        <w:t>постановление</w:t>
      </w:r>
      <w:r>
        <w:rPr>
          <w:rFonts w:ascii="Arial" w:hAnsi="Arial" w:cs="Arial"/>
        </w:rPr>
        <w:t xml:space="preserve"> </w:t>
      </w:r>
      <w:r w:rsidRPr="00940887">
        <w:rPr>
          <w:rFonts w:ascii="Arial" w:hAnsi="Arial" w:cs="Arial"/>
        </w:rPr>
        <w:t>в</w:t>
      </w:r>
      <w:r>
        <w:rPr>
          <w:rFonts w:ascii="Arial" w:hAnsi="Arial" w:cs="Arial"/>
        </w:rPr>
        <w:t xml:space="preserve"> </w:t>
      </w:r>
      <w:r w:rsidRPr="00940887">
        <w:rPr>
          <w:rFonts w:ascii="Arial" w:hAnsi="Arial" w:cs="Arial"/>
        </w:rPr>
        <w:t>печатном</w:t>
      </w:r>
      <w:r>
        <w:rPr>
          <w:rFonts w:ascii="Arial" w:hAnsi="Arial" w:cs="Arial"/>
        </w:rPr>
        <w:t xml:space="preserve"> </w:t>
      </w:r>
      <w:r w:rsidRPr="00940887">
        <w:rPr>
          <w:rFonts w:ascii="Arial" w:hAnsi="Arial" w:cs="Arial"/>
        </w:rPr>
        <w:t>издании</w:t>
      </w:r>
      <w:r>
        <w:rPr>
          <w:rFonts w:ascii="Arial" w:hAnsi="Arial" w:cs="Arial"/>
        </w:rPr>
        <w:t xml:space="preserve"> </w:t>
      </w:r>
      <w:r w:rsidRPr="00940887">
        <w:rPr>
          <w:rFonts w:ascii="Arial" w:hAnsi="Arial" w:cs="Arial"/>
        </w:rPr>
        <w:t>«</w:t>
      </w:r>
      <w:r>
        <w:rPr>
          <w:rFonts w:ascii="Arial" w:hAnsi="Arial" w:cs="Arial"/>
        </w:rPr>
        <w:t xml:space="preserve">Ныгдинский </w:t>
      </w:r>
      <w:r w:rsidRPr="00940887">
        <w:rPr>
          <w:rFonts w:ascii="Arial" w:hAnsi="Arial" w:cs="Arial"/>
        </w:rPr>
        <w:t>вестник»</w:t>
      </w:r>
      <w:r>
        <w:rPr>
          <w:rFonts w:ascii="Arial" w:hAnsi="Arial" w:cs="Arial"/>
        </w:rPr>
        <w:t xml:space="preserve"> </w:t>
      </w:r>
      <w:r w:rsidRPr="00940887">
        <w:rPr>
          <w:rFonts w:ascii="Arial" w:hAnsi="Arial" w:cs="Arial"/>
        </w:rPr>
        <w:t>и</w:t>
      </w:r>
      <w:r>
        <w:rPr>
          <w:rFonts w:ascii="Arial" w:hAnsi="Arial" w:cs="Arial"/>
        </w:rPr>
        <w:t xml:space="preserve"> </w:t>
      </w:r>
      <w:r w:rsidRPr="00940887">
        <w:rPr>
          <w:rFonts w:ascii="Arial" w:hAnsi="Arial" w:cs="Arial"/>
        </w:rPr>
        <w:t>разместить</w:t>
      </w:r>
      <w:r>
        <w:rPr>
          <w:rFonts w:ascii="Arial" w:hAnsi="Arial" w:cs="Arial"/>
        </w:rPr>
        <w:t xml:space="preserve"> </w:t>
      </w:r>
      <w:r w:rsidRPr="00940887">
        <w:rPr>
          <w:rFonts w:ascii="Arial" w:hAnsi="Arial" w:cs="Arial"/>
        </w:rPr>
        <w:t>на</w:t>
      </w:r>
      <w:r>
        <w:rPr>
          <w:rFonts w:ascii="Arial" w:hAnsi="Arial" w:cs="Arial"/>
        </w:rPr>
        <w:t xml:space="preserve"> </w:t>
      </w:r>
      <w:r w:rsidRPr="00940887">
        <w:rPr>
          <w:rFonts w:ascii="Arial" w:hAnsi="Arial" w:cs="Arial"/>
        </w:rPr>
        <w:t>официальном</w:t>
      </w:r>
      <w:r>
        <w:rPr>
          <w:rFonts w:ascii="Arial" w:hAnsi="Arial" w:cs="Arial"/>
        </w:rPr>
        <w:t xml:space="preserve"> </w:t>
      </w:r>
      <w:r w:rsidRPr="00940887">
        <w:rPr>
          <w:rFonts w:ascii="Arial" w:hAnsi="Arial" w:cs="Arial"/>
        </w:rPr>
        <w:t>сайте</w:t>
      </w:r>
      <w:r>
        <w:rPr>
          <w:rFonts w:ascii="Arial" w:hAnsi="Arial" w:cs="Arial"/>
        </w:rPr>
        <w:t xml:space="preserve"> </w:t>
      </w:r>
      <w:r w:rsidRPr="00940887">
        <w:rPr>
          <w:rFonts w:ascii="Arial" w:hAnsi="Arial" w:cs="Arial"/>
        </w:rPr>
        <w:t>администрации</w:t>
      </w:r>
      <w:r>
        <w:rPr>
          <w:rFonts w:ascii="Arial" w:hAnsi="Arial" w:cs="Arial"/>
        </w:rPr>
        <w:t xml:space="preserve"> </w:t>
      </w:r>
      <w:r w:rsidRPr="00940887">
        <w:rPr>
          <w:rFonts w:ascii="Arial" w:hAnsi="Arial" w:cs="Arial"/>
        </w:rPr>
        <w:t>муниципального</w:t>
      </w:r>
      <w:r>
        <w:rPr>
          <w:rFonts w:ascii="Arial" w:hAnsi="Arial" w:cs="Arial"/>
        </w:rPr>
        <w:t xml:space="preserve"> </w:t>
      </w:r>
      <w:r w:rsidRPr="00940887">
        <w:rPr>
          <w:rFonts w:ascii="Arial" w:hAnsi="Arial" w:cs="Arial"/>
        </w:rPr>
        <w:t>образования</w:t>
      </w:r>
      <w:r>
        <w:rPr>
          <w:rFonts w:ascii="Arial" w:hAnsi="Arial" w:cs="Arial"/>
        </w:rPr>
        <w:t xml:space="preserve"> </w:t>
      </w:r>
      <w:r w:rsidRPr="00940887">
        <w:rPr>
          <w:rFonts w:ascii="Arial" w:hAnsi="Arial" w:cs="Arial"/>
        </w:rPr>
        <w:t>«</w:t>
      </w:r>
      <w:r>
        <w:rPr>
          <w:rFonts w:ascii="Arial" w:hAnsi="Arial" w:cs="Arial"/>
        </w:rPr>
        <w:t>Ныгда</w:t>
      </w:r>
      <w:r w:rsidRPr="00940887">
        <w:rPr>
          <w:rFonts w:ascii="Arial" w:hAnsi="Arial" w:cs="Arial"/>
        </w:rPr>
        <w:t>»</w:t>
      </w:r>
      <w:r>
        <w:rPr>
          <w:rFonts w:ascii="Arial" w:hAnsi="Arial" w:cs="Arial"/>
        </w:rPr>
        <w:t xml:space="preserve"> </w:t>
      </w:r>
      <w:r w:rsidRPr="00940887">
        <w:rPr>
          <w:rFonts w:ascii="Arial" w:hAnsi="Arial" w:cs="Arial"/>
        </w:rPr>
        <w:t>в</w:t>
      </w:r>
      <w:r>
        <w:rPr>
          <w:rFonts w:ascii="Arial" w:hAnsi="Arial" w:cs="Arial"/>
        </w:rPr>
        <w:t xml:space="preserve"> </w:t>
      </w:r>
      <w:r w:rsidRPr="00940887">
        <w:rPr>
          <w:rFonts w:ascii="Arial" w:hAnsi="Arial" w:cs="Arial"/>
        </w:rPr>
        <w:t>информационно-телекоммуникационной</w:t>
      </w:r>
      <w:r>
        <w:rPr>
          <w:rFonts w:ascii="Arial" w:hAnsi="Arial" w:cs="Arial"/>
        </w:rPr>
        <w:t xml:space="preserve"> </w:t>
      </w:r>
      <w:r w:rsidRPr="00940887">
        <w:rPr>
          <w:rFonts w:ascii="Arial" w:hAnsi="Arial" w:cs="Arial"/>
        </w:rPr>
        <w:t>сети</w:t>
      </w:r>
      <w:r>
        <w:rPr>
          <w:rFonts w:ascii="Arial" w:hAnsi="Arial" w:cs="Arial"/>
        </w:rPr>
        <w:t xml:space="preserve"> "Интернет";</w:t>
      </w:r>
    </w:p>
    <w:p w:rsidR="00F22A72" w:rsidRDefault="00C51481" w:rsidP="00F45FB7">
      <w:pPr>
        <w:ind w:firstLine="709"/>
        <w:jc w:val="both"/>
        <w:rPr>
          <w:rFonts w:ascii="Arial" w:hAnsi="Arial" w:cs="Arial"/>
        </w:rPr>
      </w:pPr>
      <w:r>
        <w:rPr>
          <w:rFonts w:ascii="Arial" w:hAnsi="Arial" w:cs="Arial"/>
        </w:rPr>
        <w:t>3</w:t>
      </w:r>
      <w:r w:rsidR="00F45FB7">
        <w:rPr>
          <w:rFonts w:ascii="Arial" w:hAnsi="Arial" w:cs="Arial"/>
        </w:rPr>
        <w:t xml:space="preserve">. </w:t>
      </w:r>
      <w:r w:rsidR="00F22A72" w:rsidRPr="00940887">
        <w:rPr>
          <w:rFonts w:ascii="Arial" w:hAnsi="Arial" w:cs="Arial"/>
        </w:rPr>
        <w:t>Настоящее</w:t>
      </w:r>
      <w:r w:rsidR="00F22A72">
        <w:rPr>
          <w:rFonts w:ascii="Arial" w:hAnsi="Arial" w:cs="Arial"/>
        </w:rPr>
        <w:t xml:space="preserve"> </w:t>
      </w:r>
      <w:r w:rsidR="00F22A72" w:rsidRPr="00940887">
        <w:rPr>
          <w:rFonts w:ascii="Arial" w:hAnsi="Arial" w:cs="Arial"/>
        </w:rPr>
        <w:t>постановление</w:t>
      </w:r>
      <w:r w:rsidR="00F22A72">
        <w:rPr>
          <w:rFonts w:ascii="Arial" w:hAnsi="Arial" w:cs="Arial"/>
        </w:rPr>
        <w:t xml:space="preserve"> </w:t>
      </w:r>
      <w:r w:rsidR="00F22A72" w:rsidRPr="00940887">
        <w:rPr>
          <w:rFonts w:ascii="Arial" w:hAnsi="Arial" w:cs="Arial"/>
        </w:rPr>
        <w:t>вступает</w:t>
      </w:r>
      <w:r w:rsidR="00F22A72">
        <w:rPr>
          <w:rFonts w:ascii="Arial" w:hAnsi="Arial" w:cs="Arial"/>
        </w:rPr>
        <w:t xml:space="preserve"> </w:t>
      </w:r>
      <w:r w:rsidR="00F22A72" w:rsidRPr="00940887">
        <w:rPr>
          <w:rFonts w:ascii="Arial" w:hAnsi="Arial" w:cs="Arial"/>
        </w:rPr>
        <w:t>в</w:t>
      </w:r>
      <w:r w:rsidR="00F22A72">
        <w:rPr>
          <w:rFonts w:ascii="Arial" w:hAnsi="Arial" w:cs="Arial"/>
        </w:rPr>
        <w:t xml:space="preserve"> </w:t>
      </w:r>
      <w:r w:rsidR="00F22A72" w:rsidRPr="00940887">
        <w:rPr>
          <w:rFonts w:ascii="Arial" w:hAnsi="Arial" w:cs="Arial"/>
        </w:rPr>
        <w:t>силу</w:t>
      </w:r>
      <w:r w:rsidR="00F22A72">
        <w:rPr>
          <w:rFonts w:ascii="Arial" w:hAnsi="Arial" w:cs="Arial"/>
        </w:rPr>
        <w:t xml:space="preserve"> </w:t>
      </w:r>
      <w:r w:rsidR="008C6EB1">
        <w:rPr>
          <w:rFonts w:ascii="Arial" w:hAnsi="Arial" w:cs="Arial"/>
        </w:rPr>
        <w:t>после</w:t>
      </w:r>
      <w:r w:rsidR="00F22A72">
        <w:rPr>
          <w:rFonts w:ascii="Arial" w:hAnsi="Arial" w:cs="Arial"/>
        </w:rPr>
        <w:t xml:space="preserve"> </w:t>
      </w:r>
      <w:r w:rsidR="00F22A72" w:rsidRPr="00940887">
        <w:rPr>
          <w:rFonts w:ascii="Arial" w:hAnsi="Arial" w:cs="Arial"/>
        </w:rPr>
        <w:t>дня</w:t>
      </w:r>
      <w:r w:rsidR="00F22A72">
        <w:rPr>
          <w:rFonts w:ascii="Arial" w:hAnsi="Arial" w:cs="Arial"/>
        </w:rPr>
        <w:t xml:space="preserve"> </w:t>
      </w:r>
      <w:r w:rsidR="00F22A72" w:rsidRPr="00940887">
        <w:rPr>
          <w:rFonts w:ascii="Arial" w:hAnsi="Arial" w:cs="Arial"/>
        </w:rPr>
        <w:t>его</w:t>
      </w:r>
      <w:r w:rsidR="00F22A72">
        <w:rPr>
          <w:rFonts w:ascii="Arial" w:hAnsi="Arial" w:cs="Arial"/>
        </w:rPr>
        <w:t xml:space="preserve"> </w:t>
      </w:r>
      <w:r w:rsidR="00F22A72" w:rsidRPr="00940887">
        <w:rPr>
          <w:rFonts w:ascii="Arial" w:hAnsi="Arial" w:cs="Arial"/>
        </w:rPr>
        <w:t>официального</w:t>
      </w:r>
      <w:r w:rsidR="00F22A72">
        <w:rPr>
          <w:rFonts w:ascii="Arial" w:hAnsi="Arial" w:cs="Arial"/>
        </w:rPr>
        <w:t xml:space="preserve"> </w:t>
      </w:r>
      <w:r>
        <w:rPr>
          <w:rFonts w:ascii="Arial" w:hAnsi="Arial" w:cs="Arial"/>
        </w:rPr>
        <w:t>опубликования;</w:t>
      </w:r>
    </w:p>
    <w:p w:rsidR="00F22A72" w:rsidRDefault="00C51481" w:rsidP="00F22A72">
      <w:pPr>
        <w:ind w:firstLine="709"/>
        <w:jc w:val="both"/>
        <w:rPr>
          <w:rFonts w:ascii="Arial" w:hAnsi="Arial" w:cs="Arial"/>
        </w:rPr>
      </w:pPr>
      <w:r>
        <w:rPr>
          <w:rFonts w:ascii="Arial" w:hAnsi="Arial" w:cs="Arial"/>
        </w:rPr>
        <w:t xml:space="preserve">4. </w:t>
      </w:r>
      <w:proofErr w:type="gramStart"/>
      <w:r>
        <w:rPr>
          <w:rFonts w:ascii="Arial" w:hAnsi="Arial" w:cs="Arial"/>
        </w:rPr>
        <w:t>Контроль за</w:t>
      </w:r>
      <w:proofErr w:type="gramEnd"/>
      <w:r>
        <w:rPr>
          <w:rFonts w:ascii="Arial" w:hAnsi="Arial" w:cs="Arial"/>
        </w:rPr>
        <w:t xml:space="preserve"> исполнением настоящего постановления оставляю за собой.</w:t>
      </w:r>
    </w:p>
    <w:p w:rsidR="00F22A72" w:rsidRDefault="00F22A72" w:rsidP="00F22A72">
      <w:pPr>
        <w:ind w:firstLine="709"/>
        <w:jc w:val="both"/>
        <w:rPr>
          <w:rFonts w:ascii="Arial" w:hAnsi="Arial" w:cs="Arial"/>
        </w:rPr>
      </w:pPr>
    </w:p>
    <w:p w:rsidR="00F22A72" w:rsidRDefault="00F22A72" w:rsidP="00F22A72">
      <w:pPr>
        <w:ind w:firstLine="709"/>
        <w:jc w:val="both"/>
        <w:rPr>
          <w:rFonts w:ascii="Arial" w:hAnsi="Arial" w:cs="Arial"/>
        </w:rPr>
      </w:pPr>
      <w:r>
        <w:rPr>
          <w:rFonts w:ascii="Arial" w:hAnsi="Arial" w:cs="Arial"/>
        </w:rPr>
        <w:t>Глава муниципального образования «Ныгда»</w:t>
      </w:r>
    </w:p>
    <w:p w:rsidR="00B46EC8" w:rsidRDefault="00F22A72" w:rsidP="00F45FB7">
      <w:pPr>
        <w:ind w:firstLine="709"/>
        <w:jc w:val="both"/>
        <w:rPr>
          <w:rFonts w:ascii="Arial" w:hAnsi="Arial" w:cs="Arial"/>
        </w:rPr>
      </w:pPr>
      <w:r>
        <w:rPr>
          <w:rFonts w:ascii="Arial" w:hAnsi="Arial" w:cs="Arial"/>
        </w:rPr>
        <w:t>И.Т. Саганова</w:t>
      </w:r>
    </w:p>
    <w:p w:rsidR="00C51481" w:rsidRDefault="00C51481" w:rsidP="00F45FB7">
      <w:pPr>
        <w:ind w:firstLine="709"/>
        <w:jc w:val="both"/>
        <w:rPr>
          <w:rFonts w:ascii="Arial" w:hAnsi="Arial" w:cs="Arial"/>
        </w:rPr>
      </w:pPr>
    </w:p>
    <w:p w:rsidR="00C51481" w:rsidRDefault="00C51481" w:rsidP="00F45FB7">
      <w:pPr>
        <w:ind w:firstLine="709"/>
        <w:jc w:val="both"/>
        <w:rPr>
          <w:rFonts w:ascii="Arial" w:hAnsi="Arial" w:cs="Arial"/>
        </w:rPr>
      </w:pPr>
    </w:p>
    <w:p w:rsidR="00C51481" w:rsidRDefault="00C51481" w:rsidP="00F45FB7">
      <w:pPr>
        <w:ind w:firstLine="709"/>
        <w:jc w:val="both"/>
        <w:rPr>
          <w:rFonts w:ascii="Arial" w:hAnsi="Arial" w:cs="Arial"/>
        </w:rPr>
      </w:pPr>
    </w:p>
    <w:p w:rsidR="00C51481" w:rsidRDefault="00C51481" w:rsidP="00F45FB7">
      <w:pPr>
        <w:ind w:firstLine="709"/>
        <w:jc w:val="both"/>
        <w:rPr>
          <w:rFonts w:ascii="Courier New" w:hAnsi="Courier New" w:cs="Courier New"/>
          <w:sz w:val="22"/>
          <w:szCs w:val="22"/>
        </w:rPr>
      </w:pPr>
    </w:p>
    <w:p w:rsidR="00A218A3" w:rsidRDefault="00A218A3" w:rsidP="00846432">
      <w:pPr>
        <w:ind w:firstLine="709"/>
        <w:jc w:val="right"/>
        <w:rPr>
          <w:rFonts w:ascii="Courier New" w:hAnsi="Courier New" w:cs="Courier New"/>
          <w:sz w:val="22"/>
          <w:szCs w:val="22"/>
        </w:rPr>
      </w:pPr>
    </w:p>
    <w:p w:rsidR="00FF3DB8" w:rsidRDefault="00FF3DB8" w:rsidP="00846432">
      <w:pPr>
        <w:ind w:firstLine="709"/>
        <w:jc w:val="right"/>
        <w:rPr>
          <w:rFonts w:ascii="Courier New" w:hAnsi="Courier New" w:cs="Courier New"/>
          <w:sz w:val="22"/>
          <w:szCs w:val="22"/>
        </w:rPr>
      </w:pPr>
      <w:r>
        <w:rPr>
          <w:rFonts w:ascii="Courier New" w:hAnsi="Courier New" w:cs="Courier New"/>
          <w:sz w:val="22"/>
          <w:szCs w:val="22"/>
        </w:rPr>
        <w:lastRenderedPageBreak/>
        <w:t>Утвержден</w:t>
      </w:r>
    </w:p>
    <w:p w:rsidR="00FF3DB8" w:rsidRDefault="00FF3DB8" w:rsidP="00846432">
      <w:pPr>
        <w:ind w:firstLine="709"/>
        <w:jc w:val="right"/>
        <w:rPr>
          <w:rFonts w:ascii="Courier New" w:hAnsi="Courier New" w:cs="Courier New"/>
          <w:sz w:val="22"/>
          <w:szCs w:val="22"/>
        </w:rPr>
      </w:pPr>
      <w:r w:rsidRPr="00F22A72">
        <w:rPr>
          <w:rFonts w:ascii="Courier New" w:hAnsi="Courier New" w:cs="Courier New"/>
          <w:sz w:val="22"/>
          <w:szCs w:val="22"/>
        </w:rPr>
        <w:t>П</w:t>
      </w:r>
      <w:r w:rsidR="00F22A72" w:rsidRPr="00F22A72">
        <w:rPr>
          <w:rFonts w:ascii="Courier New" w:hAnsi="Courier New" w:cs="Courier New"/>
          <w:sz w:val="22"/>
          <w:szCs w:val="22"/>
        </w:rPr>
        <w:t>остановлени</w:t>
      </w:r>
      <w:r>
        <w:rPr>
          <w:rFonts w:ascii="Courier New" w:hAnsi="Courier New" w:cs="Courier New"/>
          <w:sz w:val="22"/>
          <w:szCs w:val="22"/>
        </w:rPr>
        <w:t>ем главы</w:t>
      </w:r>
    </w:p>
    <w:p w:rsidR="00DE1935" w:rsidRPr="00F22A72" w:rsidRDefault="00FF3DB8" w:rsidP="00846432">
      <w:pPr>
        <w:ind w:firstLine="709"/>
        <w:jc w:val="right"/>
        <w:rPr>
          <w:rFonts w:ascii="Courier New" w:hAnsi="Courier New" w:cs="Courier New"/>
          <w:sz w:val="22"/>
          <w:szCs w:val="22"/>
        </w:rPr>
      </w:pPr>
      <w:r>
        <w:rPr>
          <w:rFonts w:ascii="Courier New" w:hAnsi="Courier New" w:cs="Courier New"/>
          <w:sz w:val="22"/>
          <w:szCs w:val="22"/>
        </w:rPr>
        <w:t>муниципального образования «Ныгда»</w:t>
      </w:r>
    </w:p>
    <w:p w:rsidR="00DE1935" w:rsidRPr="00F22A72" w:rsidRDefault="00DE1935" w:rsidP="00F22A72">
      <w:pPr>
        <w:ind w:firstLine="709"/>
        <w:jc w:val="right"/>
        <w:rPr>
          <w:rFonts w:ascii="Courier New" w:hAnsi="Courier New" w:cs="Courier New"/>
          <w:sz w:val="22"/>
          <w:szCs w:val="22"/>
        </w:rPr>
      </w:pPr>
      <w:r w:rsidRPr="00F22A72">
        <w:rPr>
          <w:rFonts w:ascii="Courier New" w:hAnsi="Courier New" w:cs="Courier New"/>
          <w:sz w:val="22"/>
          <w:szCs w:val="22"/>
        </w:rPr>
        <w:t>от</w:t>
      </w:r>
      <w:r w:rsidR="00F22A72">
        <w:rPr>
          <w:rFonts w:ascii="Courier New" w:hAnsi="Courier New" w:cs="Courier New"/>
          <w:sz w:val="22"/>
          <w:szCs w:val="22"/>
        </w:rPr>
        <w:t xml:space="preserve"> </w:t>
      </w:r>
      <w:r w:rsidR="00FF3DB8">
        <w:rPr>
          <w:rFonts w:ascii="Courier New" w:hAnsi="Courier New" w:cs="Courier New"/>
          <w:sz w:val="22"/>
          <w:szCs w:val="22"/>
        </w:rPr>
        <w:t>27</w:t>
      </w:r>
      <w:r w:rsidR="00B46EC8">
        <w:rPr>
          <w:rFonts w:ascii="Courier New" w:hAnsi="Courier New" w:cs="Courier New"/>
          <w:sz w:val="22"/>
          <w:szCs w:val="22"/>
        </w:rPr>
        <w:t>.</w:t>
      </w:r>
      <w:r w:rsidR="00FF3DB8">
        <w:rPr>
          <w:rFonts w:ascii="Courier New" w:hAnsi="Courier New" w:cs="Courier New"/>
          <w:sz w:val="22"/>
          <w:szCs w:val="22"/>
        </w:rPr>
        <w:t>11</w:t>
      </w:r>
      <w:r w:rsidR="00B46EC8">
        <w:rPr>
          <w:rFonts w:ascii="Courier New" w:hAnsi="Courier New" w:cs="Courier New"/>
          <w:sz w:val="22"/>
          <w:szCs w:val="22"/>
        </w:rPr>
        <w:t>.</w:t>
      </w:r>
      <w:r w:rsidR="00FF3DB8">
        <w:rPr>
          <w:rFonts w:ascii="Courier New" w:hAnsi="Courier New" w:cs="Courier New"/>
          <w:sz w:val="22"/>
          <w:szCs w:val="22"/>
        </w:rPr>
        <w:t>2019</w:t>
      </w:r>
      <w:r w:rsidRPr="00F22A72">
        <w:rPr>
          <w:rFonts w:ascii="Courier New" w:hAnsi="Courier New" w:cs="Courier New"/>
          <w:sz w:val="22"/>
          <w:szCs w:val="22"/>
        </w:rPr>
        <w:t xml:space="preserve"> г. № </w:t>
      </w:r>
      <w:r w:rsidR="00C51481">
        <w:rPr>
          <w:rFonts w:ascii="Courier New" w:hAnsi="Courier New" w:cs="Courier New"/>
          <w:sz w:val="22"/>
          <w:szCs w:val="22"/>
        </w:rPr>
        <w:t>68</w:t>
      </w:r>
      <w:r w:rsidR="00B46EC8">
        <w:rPr>
          <w:rFonts w:ascii="Courier New" w:hAnsi="Courier New" w:cs="Courier New"/>
          <w:sz w:val="22"/>
          <w:szCs w:val="22"/>
        </w:rPr>
        <w:t>-П</w:t>
      </w:r>
    </w:p>
    <w:p w:rsidR="00DE1935" w:rsidRPr="00846432" w:rsidRDefault="00DE1935" w:rsidP="00846432">
      <w:pPr>
        <w:ind w:firstLine="709"/>
        <w:jc w:val="center"/>
        <w:rPr>
          <w:rFonts w:ascii="Arial" w:hAnsi="Arial" w:cs="Arial"/>
        </w:rPr>
      </w:pPr>
    </w:p>
    <w:p w:rsidR="002B0E7C" w:rsidRPr="002B0E7C" w:rsidRDefault="00DE1935" w:rsidP="00846432">
      <w:pPr>
        <w:ind w:firstLine="709"/>
        <w:jc w:val="center"/>
        <w:rPr>
          <w:rFonts w:ascii="Arial" w:hAnsi="Arial" w:cs="Arial"/>
          <w:b/>
          <w:sz w:val="30"/>
          <w:szCs w:val="30"/>
        </w:rPr>
      </w:pPr>
      <w:r w:rsidRPr="002B0E7C">
        <w:rPr>
          <w:rFonts w:ascii="Arial" w:hAnsi="Arial" w:cs="Arial"/>
          <w:b/>
          <w:sz w:val="30"/>
          <w:szCs w:val="30"/>
        </w:rPr>
        <w:t>АДМИНИСТРАТИВНЫЙ РЕГЛАМЕНТ</w:t>
      </w:r>
    </w:p>
    <w:p w:rsidR="00DE1935" w:rsidRPr="002B0E7C" w:rsidRDefault="00DE1935" w:rsidP="00846432">
      <w:pPr>
        <w:ind w:firstLine="709"/>
        <w:jc w:val="center"/>
        <w:rPr>
          <w:rFonts w:ascii="Arial" w:hAnsi="Arial" w:cs="Arial"/>
          <w:b/>
          <w:sz w:val="30"/>
          <w:szCs w:val="30"/>
        </w:rPr>
      </w:pPr>
      <w:r w:rsidRPr="002B0E7C">
        <w:rPr>
          <w:rFonts w:ascii="Arial" w:hAnsi="Arial" w:cs="Arial"/>
          <w:b/>
          <w:sz w:val="30"/>
          <w:szCs w:val="30"/>
        </w:rPr>
        <w:t>предоставления муниципальной услуги «</w:t>
      </w:r>
      <w:r w:rsidR="00641C1A" w:rsidRPr="002B0E7C">
        <w:rPr>
          <w:rFonts w:ascii="Arial" w:hAnsi="Arial" w:cs="Arial"/>
          <w:b/>
          <w:sz w:val="30"/>
          <w:szCs w:val="30"/>
        </w:rPr>
        <w:t>Предоставление земельного участка</w:t>
      </w:r>
      <w:r w:rsidR="00C51481">
        <w:rPr>
          <w:rFonts w:ascii="Arial" w:hAnsi="Arial" w:cs="Arial"/>
          <w:b/>
          <w:sz w:val="30"/>
          <w:szCs w:val="30"/>
        </w:rPr>
        <w:t xml:space="preserve"> </w:t>
      </w:r>
      <w:r w:rsidR="00C51481" w:rsidRPr="00C51481">
        <w:rPr>
          <w:rFonts w:ascii="Arial" w:hAnsi="Arial" w:cs="Arial"/>
          <w:b/>
          <w:sz w:val="28"/>
        </w:rPr>
        <w:t>из муниципальной собственности</w:t>
      </w:r>
      <w:r w:rsidR="00641C1A" w:rsidRPr="00C51481">
        <w:rPr>
          <w:rFonts w:ascii="Arial" w:hAnsi="Arial" w:cs="Arial"/>
          <w:b/>
          <w:sz w:val="32"/>
          <w:szCs w:val="30"/>
        </w:rPr>
        <w:t xml:space="preserve"> </w:t>
      </w:r>
      <w:r w:rsidR="00641C1A" w:rsidRPr="002B0E7C">
        <w:rPr>
          <w:rFonts w:ascii="Arial" w:hAnsi="Arial" w:cs="Arial"/>
          <w:b/>
          <w:sz w:val="30"/>
          <w:szCs w:val="30"/>
        </w:rPr>
        <w:t>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002B0E7C">
        <w:rPr>
          <w:rFonts w:ascii="Arial" w:hAnsi="Arial" w:cs="Arial"/>
          <w:b/>
          <w:sz w:val="30"/>
          <w:szCs w:val="30"/>
        </w:rPr>
        <w:t>»</w:t>
      </w:r>
    </w:p>
    <w:p w:rsidR="002B0E7C" w:rsidRPr="002B0E7C" w:rsidRDefault="002B0E7C" w:rsidP="00846432">
      <w:pPr>
        <w:ind w:firstLine="709"/>
        <w:jc w:val="center"/>
        <w:outlineLvl w:val="2"/>
        <w:rPr>
          <w:rFonts w:ascii="Arial" w:hAnsi="Arial" w:cs="Arial"/>
          <w:bCs/>
        </w:rPr>
      </w:pPr>
    </w:p>
    <w:p w:rsidR="00DE1935" w:rsidRDefault="00DE1935" w:rsidP="00846432">
      <w:pPr>
        <w:ind w:firstLine="709"/>
        <w:jc w:val="center"/>
        <w:outlineLvl w:val="2"/>
        <w:rPr>
          <w:rFonts w:ascii="Arial" w:hAnsi="Arial" w:cs="Arial"/>
          <w:b/>
          <w:bCs/>
        </w:rPr>
      </w:pPr>
      <w:r w:rsidRPr="00846432">
        <w:rPr>
          <w:rFonts w:ascii="Arial" w:hAnsi="Arial" w:cs="Arial"/>
          <w:b/>
          <w:bCs/>
        </w:rPr>
        <w:t>1. Общие положения</w:t>
      </w:r>
    </w:p>
    <w:p w:rsidR="002B0E7C" w:rsidRPr="002B0E7C" w:rsidRDefault="002B0E7C" w:rsidP="00846432">
      <w:pPr>
        <w:ind w:firstLine="709"/>
        <w:jc w:val="center"/>
        <w:outlineLvl w:val="2"/>
        <w:rPr>
          <w:rFonts w:ascii="Arial" w:hAnsi="Arial" w:cs="Arial"/>
          <w:bCs/>
        </w:rPr>
      </w:pPr>
    </w:p>
    <w:p w:rsidR="00DE1935" w:rsidRPr="00846432" w:rsidRDefault="00DE1935" w:rsidP="00846432">
      <w:pPr>
        <w:ind w:firstLine="709"/>
        <w:jc w:val="both"/>
        <w:rPr>
          <w:rFonts w:ascii="Arial" w:hAnsi="Arial" w:cs="Arial"/>
        </w:rPr>
      </w:pPr>
      <w:r w:rsidRPr="00846432">
        <w:rPr>
          <w:rFonts w:ascii="Arial" w:hAnsi="Arial" w:cs="Arial"/>
        </w:rPr>
        <w:t xml:space="preserve">1.1. </w:t>
      </w:r>
      <w:proofErr w:type="gramStart"/>
      <w:r w:rsidRPr="00846432">
        <w:rPr>
          <w:rFonts w:ascii="Arial" w:hAnsi="Arial" w:cs="Arial"/>
        </w:rPr>
        <w:t xml:space="preserve">Административный регламент предоставления муниципальной услуги по предоставлению земельного участка </w:t>
      </w:r>
      <w:r w:rsidR="00641C1A" w:rsidRPr="00846432">
        <w:rPr>
          <w:rFonts w:ascii="Arial" w:hAnsi="Arial" w:cs="Arial"/>
        </w:rPr>
        <w:t>гражданам</w:t>
      </w:r>
      <w:r w:rsidR="00C51481">
        <w:rPr>
          <w:rFonts w:ascii="Arial" w:hAnsi="Arial" w:cs="Arial"/>
        </w:rPr>
        <w:t xml:space="preserve"> из муниципальной собственности</w:t>
      </w:r>
      <w:r w:rsidR="00641C1A" w:rsidRPr="00846432">
        <w:rPr>
          <w:rFonts w:ascii="Arial" w:hAnsi="Arial" w:cs="Arial"/>
        </w:rPr>
        <w:t xml:space="preserve">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t>
      </w:r>
      <w:r w:rsidRPr="00846432">
        <w:rPr>
          <w:rFonts w:ascii="Arial" w:hAnsi="Arial" w:cs="Arial"/>
        </w:rPr>
        <w:t>(далее - административный регламент) разработан в соответствии с Федеральным законом от 27.07.2010 № 210-ФЗ «Об организации предоставления государственных и муниципальных услуг», Порядком</w:t>
      </w:r>
      <w:proofErr w:type="gramEnd"/>
      <w:r w:rsidRPr="00846432">
        <w:rPr>
          <w:rFonts w:ascii="Arial" w:hAnsi="Arial" w:cs="Arial"/>
        </w:rPr>
        <w:t xml:space="preserve"> разработки и утверждения административных регламентов предоставления муниципальных услуг.</w:t>
      </w:r>
    </w:p>
    <w:p w:rsidR="00DE1935" w:rsidRPr="00846432" w:rsidRDefault="00DE1935" w:rsidP="00846432">
      <w:pPr>
        <w:ind w:firstLine="709"/>
        <w:jc w:val="both"/>
        <w:rPr>
          <w:rFonts w:ascii="Arial" w:hAnsi="Arial" w:cs="Arial"/>
        </w:rPr>
      </w:pPr>
      <w:r w:rsidRPr="00846432">
        <w:rPr>
          <w:rFonts w:ascii="Arial" w:hAnsi="Arial" w:cs="Arial"/>
        </w:rPr>
        <w:t xml:space="preserve">1.2. </w:t>
      </w:r>
      <w:proofErr w:type="gramStart"/>
      <w:r w:rsidRPr="00846432">
        <w:rPr>
          <w:rFonts w:ascii="Arial" w:hAnsi="Arial" w:cs="Arial"/>
        </w:rPr>
        <w:t>Административный регламент устанавливает порядок и стандарт предоставления муниципальной услуги, а также состав, последовательность и сроки выполнения административных процедур, требования к порядку их выполнения, порядок и формы контроля за исполнением административного регламента, порядок досудебного (внесудебного) обжалования заявителем решений и действий (бездейс</w:t>
      </w:r>
      <w:r w:rsidR="00746560" w:rsidRPr="00846432">
        <w:rPr>
          <w:rFonts w:ascii="Arial" w:hAnsi="Arial" w:cs="Arial"/>
        </w:rPr>
        <w:t>твия) администрац</w:t>
      </w:r>
      <w:r w:rsidR="002B0E7C">
        <w:rPr>
          <w:rFonts w:ascii="Arial" w:hAnsi="Arial" w:cs="Arial"/>
        </w:rPr>
        <w:t>ии</w:t>
      </w:r>
      <w:r w:rsidRPr="00846432">
        <w:rPr>
          <w:rFonts w:ascii="Arial" w:hAnsi="Arial" w:cs="Arial"/>
        </w:rPr>
        <w:t xml:space="preserve"> муниципального образования </w:t>
      </w:r>
      <w:r w:rsidR="002B0E7C">
        <w:rPr>
          <w:rFonts w:ascii="Arial" w:hAnsi="Arial" w:cs="Arial"/>
        </w:rPr>
        <w:t>«Ныгда»</w:t>
      </w:r>
      <w:r w:rsidRPr="00846432">
        <w:rPr>
          <w:rFonts w:ascii="Arial" w:hAnsi="Arial" w:cs="Arial"/>
        </w:rPr>
        <w:t xml:space="preserve"> (далее - администрация), предоставляющей муниципальную услугу, должностного лица администрации либо муниципального служащего при предоставлении муниципальной услуги.</w:t>
      </w:r>
      <w:proofErr w:type="gramEnd"/>
    </w:p>
    <w:p w:rsidR="00DE1935" w:rsidRPr="00846432" w:rsidRDefault="00DE1935" w:rsidP="00846432">
      <w:pPr>
        <w:ind w:firstLine="709"/>
        <w:jc w:val="both"/>
        <w:rPr>
          <w:rFonts w:ascii="Arial" w:hAnsi="Arial" w:cs="Arial"/>
        </w:rPr>
      </w:pPr>
      <w:r w:rsidRPr="00846432">
        <w:rPr>
          <w:rFonts w:ascii="Arial" w:hAnsi="Arial" w:cs="Arial"/>
        </w:rPr>
        <w:t xml:space="preserve">1.3. </w:t>
      </w:r>
      <w:r w:rsidR="00F87F92" w:rsidRPr="00846432">
        <w:rPr>
          <w:rFonts w:ascii="Arial" w:hAnsi="Arial" w:cs="Arial"/>
        </w:rPr>
        <w:t>Получателями муниципальной</w:t>
      </w:r>
      <w:r w:rsidRPr="00846432">
        <w:rPr>
          <w:rFonts w:ascii="Arial" w:hAnsi="Arial" w:cs="Arial"/>
        </w:rPr>
        <w:t xml:space="preserve"> услуг</w:t>
      </w:r>
      <w:r w:rsidR="00F87F92" w:rsidRPr="00846432">
        <w:rPr>
          <w:rFonts w:ascii="Arial" w:hAnsi="Arial" w:cs="Arial"/>
        </w:rPr>
        <w:t>и</w:t>
      </w:r>
      <w:r w:rsidRPr="00846432">
        <w:rPr>
          <w:rFonts w:ascii="Arial" w:hAnsi="Arial" w:cs="Arial"/>
        </w:rPr>
        <w:t xml:space="preserve"> </w:t>
      </w:r>
      <w:r w:rsidR="00F87F92" w:rsidRPr="00846432">
        <w:rPr>
          <w:rFonts w:ascii="Arial" w:hAnsi="Arial" w:cs="Arial"/>
        </w:rPr>
        <w:t>являются граждане, крестьянские (фермерские) хозяйства.</w:t>
      </w:r>
    </w:p>
    <w:p w:rsidR="002B0E7C" w:rsidRDefault="00F87F92" w:rsidP="00846432">
      <w:pPr>
        <w:ind w:firstLine="709"/>
        <w:jc w:val="both"/>
        <w:rPr>
          <w:rFonts w:ascii="Arial" w:hAnsi="Arial" w:cs="Arial"/>
        </w:rPr>
      </w:pPr>
      <w:r w:rsidRPr="00846432">
        <w:rPr>
          <w:rFonts w:ascii="Arial" w:hAnsi="Arial" w:cs="Arial"/>
        </w:rPr>
        <w:t>1.4</w:t>
      </w:r>
      <w:r w:rsidR="00DE1935" w:rsidRPr="00846432">
        <w:rPr>
          <w:rFonts w:ascii="Arial" w:hAnsi="Arial" w:cs="Arial"/>
        </w:rPr>
        <w:t>. Для получения информации по вопросам предоставления муниципальной услуги, в том числе о ходе предоставления муниципальной услуги, заявитель обращается:</w:t>
      </w:r>
    </w:p>
    <w:p w:rsidR="00DE1935" w:rsidRPr="00846432" w:rsidRDefault="00DE1935" w:rsidP="00846432">
      <w:pPr>
        <w:ind w:firstLine="709"/>
        <w:jc w:val="both"/>
        <w:rPr>
          <w:rFonts w:ascii="Arial" w:hAnsi="Arial" w:cs="Arial"/>
        </w:rPr>
      </w:pPr>
      <w:r w:rsidRPr="00846432">
        <w:rPr>
          <w:rFonts w:ascii="Arial" w:hAnsi="Arial" w:cs="Arial"/>
        </w:rPr>
        <w:t>в устной ф</w:t>
      </w:r>
      <w:r w:rsidR="00BC5124" w:rsidRPr="00846432">
        <w:rPr>
          <w:rFonts w:ascii="Arial" w:hAnsi="Arial" w:cs="Arial"/>
        </w:rPr>
        <w:t xml:space="preserve">орме лично в часы приема к специалисту администрации </w:t>
      </w:r>
      <w:r w:rsidRPr="00846432">
        <w:rPr>
          <w:rFonts w:ascii="Arial" w:hAnsi="Arial" w:cs="Arial"/>
        </w:rPr>
        <w:t>муниципальног</w:t>
      </w:r>
      <w:r w:rsidR="00BC5124" w:rsidRPr="00846432">
        <w:rPr>
          <w:rFonts w:ascii="Arial" w:hAnsi="Arial" w:cs="Arial"/>
        </w:rPr>
        <w:t xml:space="preserve">о образования </w:t>
      </w:r>
      <w:r w:rsidR="002B0E7C">
        <w:rPr>
          <w:rFonts w:ascii="Arial" w:hAnsi="Arial" w:cs="Arial"/>
        </w:rPr>
        <w:t xml:space="preserve">«Ныгда» </w:t>
      </w:r>
      <w:r w:rsidR="00BC5124" w:rsidRPr="00846432">
        <w:rPr>
          <w:rFonts w:ascii="Arial" w:hAnsi="Arial" w:cs="Arial"/>
        </w:rPr>
        <w:t>(далее – отдел специалист</w:t>
      </w:r>
      <w:r w:rsidRPr="00846432">
        <w:rPr>
          <w:rFonts w:ascii="Arial" w:hAnsi="Arial" w:cs="Arial"/>
        </w:rPr>
        <w:t>), в письменной форме лично, почтовым отправлением в адрес администрации, по адресу электронной почты администрации.</w:t>
      </w:r>
    </w:p>
    <w:p w:rsidR="00DE1935" w:rsidRPr="00846432" w:rsidRDefault="00F87F92" w:rsidP="00846432">
      <w:pPr>
        <w:ind w:firstLine="709"/>
        <w:jc w:val="both"/>
        <w:rPr>
          <w:rFonts w:ascii="Arial" w:hAnsi="Arial" w:cs="Arial"/>
        </w:rPr>
      </w:pPr>
      <w:r w:rsidRPr="00846432">
        <w:rPr>
          <w:rFonts w:ascii="Arial" w:hAnsi="Arial" w:cs="Arial"/>
        </w:rPr>
        <w:t>1.4</w:t>
      </w:r>
      <w:r w:rsidR="00DE1935" w:rsidRPr="00846432">
        <w:rPr>
          <w:rFonts w:ascii="Arial" w:hAnsi="Arial" w:cs="Arial"/>
        </w:rPr>
        <w:t>.1. Местонахожд</w:t>
      </w:r>
      <w:r w:rsidR="00D6184B" w:rsidRPr="00846432">
        <w:rPr>
          <w:rFonts w:ascii="Arial" w:hAnsi="Arial" w:cs="Arial"/>
        </w:rPr>
        <w:t>ение и почтовый адрес админи</w:t>
      </w:r>
      <w:r w:rsidR="002B0E7C">
        <w:rPr>
          <w:rFonts w:ascii="Arial" w:hAnsi="Arial" w:cs="Arial"/>
        </w:rPr>
        <w:t>с</w:t>
      </w:r>
      <w:r w:rsidR="00D6184B" w:rsidRPr="00846432">
        <w:rPr>
          <w:rFonts w:ascii="Arial" w:hAnsi="Arial" w:cs="Arial"/>
        </w:rPr>
        <w:t>т</w:t>
      </w:r>
      <w:r w:rsidR="002B0E7C">
        <w:rPr>
          <w:rFonts w:ascii="Arial" w:hAnsi="Arial" w:cs="Arial"/>
        </w:rPr>
        <w:t>рации: 669413</w:t>
      </w:r>
      <w:r w:rsidR="00DE1935" w:rsidRPr="00846432">
        <w:rPr>
          <w:rFonts w:ascii="Arial" w:hAnsi="Arial" w:cs="Arial"/>
        </w:rPr>
        <w:t>, Ирк</w:t>
      </w:r>
      <w:r w:rsidR="002B0E7C">
        <w:rPr>
          <w:rFonts w:ascii="Arial" w:hAnsi="Arial" w:cs="Arial"/>
        </w:rPr>
        <w:t>утская область, Аларс</w:t>
      </w:r>
      <w:r w:rsidR="00DE1935" w:rsidRPr="00846432">
        <w:rPr>
          <w:rFonts w:ascii="Arial" w:hAnsi="Arial" w:cs="Arial"/>
        </w:rPr>
        <w:t>кий р</w:t>
      </w:r>
      <w:r w:rsidR="002B0E7C">
        <w:rPr>
          <w:rFonts w:ascii="Arial" w:hAnsi="Arial" w:cs="Arial"/>
        </w:rPr>
        <w:t>айон, д. Ныгда, ул. Советская,</w:t>
      </w:r>
      <w:r w:rsidR="00D6184B" w:rsidRPr="00846432">
        <w:rPr>
          <w:rFonts w:ascii="Arial" w:hAnsi="Arial" w:cs="Arial"/>
        </w:rPr>
        <w:t xml:space="preserve"> 12</w:t>
      </w:r>
    </w:p>
    <w:p w:rsidR="00DE1935" w:rsidRPr="00846432" w:rsidRDefault="00F87F92" w:rsidP="00846432">
      <w:pPr>
        <w:ind w:firstLine="709"/>
        <w:jc w:val="both"/>
        <w:rPr>
          <w:rFonts w:ascii="Arial" w:hAnsi="Arial" w:cs="Arial"/>
        </w:rPr>
      </w:pPr>
      <w:r w:rsidRPr="00846432">
        <w:rPr>
          <w:rFonts w:ascii="Arial" w:hAnsi="Arial" w:cs="Arial"/>
        </w:rPr>
        <w:t>1.4</w:t>
      </w:r>
      <w:r w:rsidR="00D6184B" w:rsidRPr="00846432">
        <w:rPr>
          <w:rFonts w:ascii="Arial" w:hAnsi="Arial" w:cs="Arial"/>
        </w:rPr>
        <w:t xml:space="preserve">.2. Режим работы </w:t>
      </w:r>
      <w:r w:rsidR="00AF4F9D" w:rsidRPr="00846432">
        <w:rPr>
          <w:rFonts w:ascii="Arial" w:hAnsi="Arial" w:cs="Arial"/>
        </w:rPr>
        <w:t>администрации</w:t>
      </w:r>
      <w:r w:rsidR="00DE1935" w:rsidRPr="00846432">
        <w:rPr>
          <w:rFonts w:ascii="Arial" w:hAnsi="Arial" w:cs="Arial"/>
        </w:rPr>
        <w:t>:</w:t>
      </w:r>
    </w:p>
    <w:p w:rsidR="00DE1935" w:rsidRPr="00846432" w:rsidRDefault="00CC2BD2" w:rsidP="00846432">
      <w:pPr>
        <w:ind w:firstLine="709"/>
        <w:jc w:val="both"/>
        <w:rPr>
          <w:rFonts w:ascii="Arial" w:hAnsi="Arial" w:cs="Arial"/>
        </w:rPr>
      </w:pPr>
      <w:r>
        <w:rPr>
          <w:rFonts w:ascii="Arial" w:hAnsi="Arial" w:cs="Arial"/>
        </w:rPr>
        <w:t>понедельник – пятница 9.00 – 18</w:t>
      </w:r>
      <w:bookmarkStart w:id="1" w:name="_GoBack"/>
      <w:bookmarkEnd w:id="1"/>
      <w:r w:rsidR="00DE1935" w:rsidRPr="00846432">
        <w:rPr>
          <w:rFonts w:ascii="Arial" w:hAnsi="Arial" w:cs="Arial"/>
        </w:rPr>
        <w:t>.00,</w:t>
      </w:r>
    </w:p>
    <w:p w:rsidR="00DE1935" w:rsidRPr="00846432" w:rsidRDefault="002B0E7C" w:rsidP="00846432">
      <w:pPr>
        <w:ind w:firstLine="709"/>
        <w:jc w:val="both"/>
        <w:rPr>
          <w:rFonts w:ascii="Arial" w:hAnsi="Arial" w:cs="Arial"/>
        </w:rPr>
      </w:pPr>
      <w:r>
        <w:rPr>
          <w:rFonts w:ascii="Arial" w:hAnsi="Arial" w:cs="Arial"/>
        </w:rPr>
        <w:t>обеденный перерыв 13.00</w:t>
      </w:r>
      <w:r w:rsidR="00DE1935" w:rsidRPr="00846432">
        <w:rPr>
          <w:rFonts w:ascii="Arial" w:hAnsi="Arial" w:cs="Arial"/>
        </w:rPr>
        <w:t xml:space="preserve"> – 14.00,</w:t>
      </w:r>
    </w:p>
    <w:p w:rsidR="00DE1935" w:rsidRPr="00846432" w:rsidRDefault="00DE1935" w:rsidP="00846432">
      <w:pPr>
        <w:ind w:firstLine="709"/>
        <w:jc w:val="both"/>
        <w:rPr>
          <w:rFonts w:ascii="Arial" w:hAnsi="Arial" w:cs="Arial"/>
        </w:rPr>
      </w:pPr>
      <w:r w:rsidRPr="00846432">
        <w:rPr>
          <w:rFonts w:ascii="Arial" w:hAnsi="Arial" w:cs="Arial"/>
        </w:rPr>
        <w:t>суббота, воскресенье – выходные дни.</w:t>
      </w:r>
    </w:p>
    <w:p w:rsidR="00DE1935" w:rsidRPr="00846432" w:rsidRDefault="00F87F92" w:rsidP="00846432">
      <w:pPr>
        <w:ind w:firstLine="709"/>
        <w:jc w:val="both"/>
        <w:rPr>
          <w:rFonts w:ascii="Arial" w:hAnsi="Arial" w:cs="Arial"/>
        </w:rPr>
      </w:pPr>
      <w:r w:rsidRPr="00846432">
        <w:rPr>
          <w:rFonts w:ascii="Arial" w:hAnsi="Arial" w:cs="Arial"/>
        </w:rPr>
        <w:t>1.4</w:t>
      </w:r>
      <w:r w:rsidR="00DE1935" w:rsidRPr="00846432">
        <w:rPr>
          <w:rFonts w:ascii="Arial" w:hAnsi="Arial" w:cs="Arial"/>
        </w:rPr>
        <w:t>.3.Телефон</w:t>
      </w:r>
      <w:r w:rsidR="002B0E7C">
        <w:rPr>
          <w:rFonts w:ascii="Arial" w:hAnsi="Arial" w:cs="Arial"/>
        </w:rPr>
        <w:t xml:space="preserve"> администрации: 89526104597</w:t>
      </w:r>
    </w:p>
    <w:p w:rsidR="00DE1935" w:rsidRPr="00846432" w:rsidRDefault="00F87F92" w:rsidP="00846432">
      <w:pPr>
        <w:ind w:firstLine="709"/>
        <w:jc w:val="both"/>
        <w:rPr>
          <w:rFonts w:ascii="Arial" w:hAnsi="Arial" w:cs="Arial"/>
        </w:rPr>
      </w:pPr>
      <w:r w:rsidRPr="00846432">
        <w:rPr>
          <w:rFonts w:ascii="Arial" w:hAnsi="Arial" w:cs="Arial"/>
        </w:rPr>
        <w:t>1.4</w:t>
      </w:r>
      <w:r w:rsidR="00DE1935" w:rsidRPr="00846432">
        <w:rPr>
          <w:rFonts w:ascii="Arial" w:hAnsi="Arial" w:cs="Arial"/>
        </w:rPr>
        <w:t xml:space="preserve">.4. Адрес электронной почты: </w:t>
      </w:r>
      <w:proofErr w:type="spellStart"/>
      <w:r w:rsidR="002B0E7C">
        <w:rPr>
          <w:rFonts w:ascii="Arial" w:hAnsi="Arial" w:cs="Arial"/>
          <w:lang w:val="en-US"/>
        </w:rPr>
        <w:t>adm</w:t>
      </w:r>
      <w:proofErr w:type="spellEnd"/>
      <w:r w:rsidR="002B0E7C" w:rsidRPr="002B0E7C">
        <w:rPr>
          <w:rFonts w:ascii="Arial" w:hAnsi="Arial" w:cs="Arial"/>
        </w:rPr>
        <w:t>_</w:t>
      </w:r>
      <w:proofErr w:type="spellStart"/>
      <w:r w:rsidR="002B0E7C">
        <w:rPr>
          <w:rFonts w:ascii="Arial" w:hAnsi="Arial" w:cs="Arial"/>
          <w:lang w:val="en-US"/>
        </w:rPr>
        <w:t>nygda</w:t>
      </w:r>
      <w:proofErr w:type="spellEnd"/>
      <w:r w:rsidR="00AF4F9D" w:rsidRPr="00846432">
        <w:rPr>
          <w:rFonts w:ascii="Arial" w:hAnsi="Arial" w:cs="Arial"/>
        </w:rPr>
        <w:t>@</w:t>
      </w:r>
      <w:r w:rsidR="00AF4F9D" w:rsidRPr="00846432">
        <w:rPr>
          <w:rFonts w:ascii="Arial" w:hAnsi="Arial" w:cs="Arial"/>
          <w:lang w:val="en-US"/>
        </w:rPr>
        <w:t>mail</w:t>
      </w:r>
      <w:r w:rsidR="00AF4F9D" w:rsidRPr="00846432">
        <w:rPr>
          <w:rFonts w:ascii="Arial" w:hAnsi="Arial" w:cs="Arial"/>
        </w:rPr>
        <w:t>.</w:t>
      </w:r>
      <w:proofErr w:type="spellStart"/>
      <w:r w:rsidR="00AF4F9D" w:rsidRPr="00846432">
        <w:rPr>
          <w:rFonts w:ascii="Arial" w:hAnsi="Arial" w:cs="Arial"/>
          <w:lang w:val="en-US"/>
        </w:rPr>
        <w:t>ru</w:t>
      </w:r>
      <w:proofErr w:type="spellEnd"/>
    </w:p>
    <w:p w:rsidR="00DE1935" w:rsidRPr="00846432" w:rsidRDefault="00F87F92" w:rsidP="00846432">
      <w:pPr>
        <w:ind w:firstLine="709"/>
        <w:jc w:val="both"/>
        <w:rPr>
          <w:rFonts w:ascii="Arial" w:hAnsi="Arial" w:cs="Arial"/>
        </w:rPr>
      </w:pPr>
      <w:r w:rsidRPr="00846432">
        <w:rPr>
          <w:rFonts w:ascii="Arial" w:hAnsi="Arial" w:cs="Arial"/>
        </w:rPr>
        <w:lastRenderedPageBreak/>
        <w:t>1.4</w:t>
      </w:r>
      <w:r w:rsidR="00B46EC8">
        <w:rPr>
          <w:rFonts w:ascii="Arial" w:hAnsi="Arial" w:cs="Arial"/>
        </w:rPr>
        <w:t>.5. Официальный сайт</w:t>
      </w:r>
      <w:r w:rsidR="00DE1935" w:rsidRPr="00846432">
        <w:rPr>
          <w:rFonts w:ascii="Arial" w:hAnsi="Arial" w:cs="Arial"/>
        </w:rPr>
        <w:t xml:space="preserve"> муниципального образования в информационно-телекоммуникационной сети «Интернет»: </w:t>
      </w:r>
      <w:r w:rsidR="002B0E7C" w:rsidRPr="002B0E7C">
        <w:rPr>
          <w:rFonts w:ascii="Arial" w:hAnsi="Arial" w:cs="Arial"/>
        </w:rPr>
        <w:t>www.ныгда.ru</w:t>
      </w:r>
    </w:p>
    <w:p w:rsidR="002B0E7C" w:rsidRDefault="00F87F92" w:rsidP="00846432">
      <w:pPr>
        <w:ind w:firstLine="709"/>
        <w:jc w:val="both"/>
        <w:rPr>
          <w:rFonts w:ascii="Arial" w:hAnsi="Arial" w:cs="Arial"/>
        </w:rPr>
      </w:pPr>
      <w:r w:rsidRPr="00846432">
        <w:rPr>
          <w:rFonts w:ascii="Arial" w:hAnsi="Arial" w:cs="Arial"/>
        </w:rPr>
        <w:t>1.5</w:t>
      </w:r>
      <w:r w:rsidR="00DE1935" w:rsidRPr="00846432">
        <w:rPr>
          <w:rFonts w:ascii="Arial" w:hAnsi="Arial" w:cs="Arial"/>
        </w:rPr>
        <w:t>. При устном обращении (лично или по телефону) заявителя за информацией по вопросам предоставления муниципальной услуги, в том числе о ходе предоставления муниципальной услуги, специалист отдела администрации, осуществляет устное информирование обратившегося за информацией заявителя. Устное информирование каждого обратившегося за информацией заявителя осуществляется не более 15 минут. Время ожидания в очереди при личном обращении не должно превышать 15 минут.</w:t>
      </w:r>
    </w:p>
    <w:p w:rsidR="002B0E7C" w:rsidRDefault="00DE1935" w:rsidP="00846432">
      <w:pPr>
        <w:ind w:firstLine="709"/>
        <w:jc w:val="both"/>
        <w:rPr>
          <w:rFonts w:ascii="Arial" w:hAnsi="Arial" w:cs="Arial"/>
        </w:rPr>
      </w:pPr>
      <w:r w:rsidRPr="00846432">
        <w:rPr>
          <w:rFonts w:ascii="Arial" w:hAnsi="Arial" w:cs="Arial"/>
        </w:rPr>
        <w:t>При устном обращении заявителя лично, содержание устного обращения заносится в карточку личного приема заявителя.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заявителя может быть дан устно в ходе личного приема.</w:t>
      </w:r>
    </w:p>
    <w:p w:rsidR="00DE1935" w:rsidRPr="00846432" w:rsidRDefault="00DE1935" w:rsidP="00846432">
      <w:pPr>
        <w:ind w:firstLine="709"/>
        <w:jc w:val="both"/>
        <w:rPr>
          <w:rFonts w:ascii="Arial" w:hAnsi="Arial" w:cs="Arial"/>
        </w:rPr>
      </w:pPr>
      <w:r w:rsidRPr="00846432">
        <w:rPr>
          <w:rFonts w:ascii="Arial" w:hAnsi="Arial" w:cs="Arial"/>
        </w:rPr>
        <w:t>Ответ на телефонный звонок должен содержать информацию о фамилии, имени, отчестве и должности специалиста, принявшего телефонный звонок.</w:t>
      </w:r>
    </w:p>
    <w:p w:rsidR="002B0E7C" w:rsidRDefault="00DE1935" w:rsidP="00846432">
      <w:pPr>
        <w:ind w:firstLine="709"/>
        <w:jc w:val="both"/>
        <w:rPr>
          <w:rFonts w:ascii="Arial" w:hAnsi="Arial" w:cs="Arial"/>
        </w:rPr>
      </w:pPr>
      <w:r w:rsidRPr="00846432">
        <w:rPr>
          <w:rFonts w:ascii="Arial" w:hAnsi="Arial" w:cs="Arial"/>
        </w:rPr>
        <w:t>Письменное информирование заявителя осуществляется при получении от него письменного обращения лично, посредством почтового отправления, электронной почты или обращения в электронной форме о предоставлении информации по вопросам предоставления муниципальной услуги, в том числе о ходе предоставления муниципальной услуги. Обращение регистрируется в день поступления в администрацию.</w:t>
      </w:r>
    </w:p>
    <w:p w:rsidR="00DE1935" w:rsidRPr="00846432" w:rsidRDefault="00DE1935" w:rsidP="00846432">
      <w:pPr>
        <w:ind w:firstLine="709"/>
        <w:jc w:val="both"/>
        <w:rPr>
          <w:rFonts w:ascii="Arial" w:hAnsi="Arial" w:cs="Arial"/>
        </w:rPr>
      </w:pPr>
      <w:r w:rsidRPr="00846432">
        <w:rPr>
          <w:rFonts w:ascii="Arial" w:hAnsi="Arial" w:cs="Arial"/>
        </w:rPr>
        <w:t>Письменный ответ подписывается главой администрации, содержит фамилию и номер телефона исполнителя и выдается заявителю лично или направляется по почтовому адресу, указанному в обращении, или по адресу электронной почты, указанному в обращении.</w:t>
      </w:r>
    </w:p>
    <w:p w:rsidR="00DE1935" w:rsidRPr="00846432" w:rsidRDefault="00DE1935" w:rsidP="00846432">
      <w:pPr>
        <w:ind w:firstLine="709"/>
        <w:jc w:val="both"/>
        <w:rPr>
          <w:rFonts w:ascii="Arial" w:hAnsi="Arial" w:cs="Arial"/>
        </w:rPr>
      </w:pPr>
      <w:proofErr w:type="gramStart"/>
      <w:r w:rsidRPr="00846432">
        <w:rPr>
          <w:rFonts w:ascii="Arial" w:hAnsi="Arial" w:cs="Arial"/>
        </w:rPr>
        <w:t>Если в письменном обращении не указаны фамилия (наименование) заявителя, направившего обращение, и почтовый адрес, адрес электронной почты, по которому должен быть направлен ответ, ответ на обращение не дается.</w:t>
      </w:r>
      <w:proofErr w:type="gramEnd"/>
    </w:p>
    <w:p w:rsidR="00DE1935" w:rsidRPr="00846432" w:rsidRDefault="00DE1935" w:rsidP="00846432">
      <w:pPr>
        <w:ind w:firstLine="709"/>
        <w:jc w:val="both"/>
        <w:rPr>
          <w:rFonts w:ascii="Arial" w:hAnsi="Arial" w:cs="Arial"/>
        </w:rPr>
      </w:pPr>
      <w:r w:rsidRPr="00846432">
        <w:rPr>
          <w:rFonts w:ascii="Arial" w:hAnsi="Arial" w:cs="Arial"/>
        </w:rPr>
        <w:t xml:space="preserve">Ответ на обращение направляется заявителю в течение 25 </w:t>
      </w:r>
      <w:r w:rsidR="006236B4">
        <w:rPr>
          <w:rFonts w:ascii="Arial" w:hAnsi="Arial" w:cs="Arial"/>
        </w:rPr>
        <w:t xml:space="preserve">календарных </w:t>
      </w:r>
      <w:r w:rsidRPr="00846432">
        <w:rPr>
          <w:rFonts w:ascii="Arial" w:hAnsi="Arial" w:cs="Arial"/>
        </w:rPr>
        <w:t>дней со дня регистрации обращения в администрацию.</w:t>
      </w:r>
    </w:p>
    <w:p w:rsidR="002B0E7C" w:rsidRPr="002B0E7C" w:rsidRDefault="002B0E7C" w:rsidP="00846432">
      <w:pPr>
        <w:ind w:firstLine="709"/>
        <w:jc w:val="center"/>
        <w:outlineLvl w:val="2"/>
        <w:rPr>
          <w:rFonts w:ascii="Arial" w:hAnsi="Arial" w:cs="Arial"/>
          <w:bCs/>
        </w:rPr>
      </w:pPr>
    </w:p>
    <w:p w:rsidR="00DE1935" w:rsidRDefault="00DE1935" w:rsidP="00846432">
      <w:pPr>
        <w:ind w:firstLine="709"/>
        <w:jc w:val="center"/>
        <w:outlineLvl w:val="2"/>
        <w:rPr>
          <w:rFonts w:ascii="Arial" w:hAnsi="Arial" w:cs="Arial"/>
          <w:b/>
          <w:bCs/>
        </w:rPr>
      </w:pPr>
      <w:r w:rsidRPr="00846432">
        <w:rPr>
          <w:rFonts w:ascii="Arial" w:hAnsi="Arial" w:cs="Arial"/>
          <w:b/>
          <w:bCs/>
        </w:rPr>
        <w:t>2. Стандарт предоставления муниципальной услуги</w:t>
      </w:r>
    </w:p>
    <w:p w:rsidR="002B0E7C" w:rsidRPr="002B0E7C" w:rsidRDefault="002B0E7C" w:rsidP="00846432">
      <w:pPr>
        <w:ind w:firstLine="709"/>
        <w:jc w:val="center"/>
        <w:outlineLvl w:val="2"/>
        <w:rPr>
          <w:rFonts w:ascii="Arial" w:hAnsi="Arial" w:cs="Arial"/>
          <w:bCs/>
        </w:rPr>
      </w:pPr>
    </w:p>
    <w:p w:rsidR="00DE1935" w:rsidRPr="00C6789D" w:rsidRDefault="00DE1935" w:rsidP="00846432">
      <w:pPr>
        <w:ind w:firstLine="709"/>
        <w:jc w:val="both"/>
        <w:rPr>
          <w:rFonts w:ascii="Arial" w:hAnsi="Arial" w:cs="Arial"/>
        </w:rPr>
      </w:pPr>
      <w:r w:rsidRPr="00C6789D">
        <w:rPr>
          <w:rFonts w:ascii="Arial" w:hAnsi="Arial" w:cs="Arial"/>
        </w:rPr>
        <w:t>2.1. Наименование муниципальной услуги</w:t>
      </w:r>
    </w:p>
    <w:p w:rsidR="00DE1935" w:rsidRPr="00846432" w:rsidRDefault="00DE1935" w:rsidP="00846432">
      <w:pPr>
        <w:ind w:firstLine="709"/>
        <w:jc w:val="both"/>
        <w:rPr>
          <w:rFonts w:ascii="Arial" w:hAnsi="Arial" w:cs="Arial"/>
        </w:rPr>
      </w:pPr>
      <w:r w:rsidRPr="00846432">
        <w:rPr>
          <w:rFonts w:ascii="Arial" w:hAnsi="Arial" w:cs="Arial"/>
        </w:rPr>
        <w:t>«</w:t>
      </w:r>
      <w:r w:rsidR="00641C1A" w:rsidRPr="00846432">
        <w:rPr>
          <w:rFonts w:ascii="Arial" w:hAnsi="Arial" w:cs="Arial"/>
        </w:rPr>
        <w:t xml:space="preserve">Предоставление земельного участка </w:t>
      </w:r>
      <w:r w:rsidR="00C51481">
        <w:rPr>
          <w:rFonts w:ascii="Arial" w:hAnsi="Arial" w:cs="Arial"/>
        </w:rPr>
        <w:t xml:space="preserve">из муниципальной собственности </w:t>
      </w:r>
      <w:r w:rsidR="00641C1A" w:rsidRPr="00846432">
        <w:rPr>
          <w:rFonts w:ascii="Arial" w:hAnsi="Arial" w:cs="Arial"/>
        </w:rPr>
        <w:t>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846432">
        <w:rPr>
          <w:rFonts w:ascii="Arial" w:hAnsi="Arial" w:cs="Arial"/>
        </w:rPr>
        <w:t xml:space="preserve">». </w:t>
      </w:r>
    </w:p>
    <w:p w:rsidR="00DE1935" w:rsidRPr="00C6789D" w:rsidRDefault="00DE1935" w:rsidP="00846432">
      <w:pPr>
        <w:ind w:firstLine="709"/>
        <w:jc w:val="both"/>
        <w:rPr>
          <w:rFonts w:ascii="Arial" w:hAnsi="Arial" w:cs="Arial"/>
        </w:rPr>
      </w:pPr>
      <w:r w:rsidRPr="00C6789D">
        <w:rPr>
          <w:rFonts w:ascii="Arial" w:hAnsi="Arial" w:cs="Arial"/>
        </w:rPr>
        <w:t>2.2. Наименование органа, предоставляющего муниципальную услугу</w:t>
      </w:r>
    </w:p>
    <w:p w:rsidR="00DE1935" w:rsidRPr="00846432" w:rsidRDefault="00DE1935" w:rsidP="00846432">
      <w:pPr>
        <w:ind w:firstLine="709"/>
        <w:jc w:val="both"/>
        <w:rPr>
          <w:rFonts w:ascii="Arial" w:hAnsi="Arial" w:cs="Arial"/>
        </w:rPr>
      </w:pPr>
      <w:r w:rsidRPr="00846432">
        <w:rPr>
          <w:rFonts w:ascii="Arial" w:hAnsi="Arial" w:cs="Arial"/>
        </w:rPr>
        <w:t>Муниципальная услуга предоставля</w:t>
      </w:r>
      <w:r w:rsidR="002B0E7C">
        <w:rPr>
          <w:rFonts w:ascii="Arial" w:hAnsi="Arial" w:cs="Arial"/>
        </w:rPr>
        <w:t>ется администрацией</w:t>
      </w:r>
      <w:r w:rsidRPr="00846432">
        <w:rPr>
          <w:rFonts w:ascii="Arial" w:hAnsi="Arial" w:cs="Arial"/>
        </w:rPr>
        <w:t xml:space="preserve"> муниципального образования </w:t>
      </w:r>
      <w:r w:rsidR="002B0E7C">
        <w:rPr>
          <w:rFonts w:ascii="Arial" w:hAnsi="Arial" w:cs="Arial"/>
        </w:rPr>
        <w:t xml:space="preserve">«Ныгда» </w:t>
      </w:r>
      <w:r w:rsidRPr="00846432">
        <w:rPr>
          <w:rFonts w:ascii="Arial" w:hAnsi="Arial" w:cs="Arial"/>
        </w:rPr>
        <w:t xml:space="preserve">– администрацией сельского поселения (далее – администрация). </w:t>
      </w:r>
    </w:p>
    <w:p w:rsidR="00DE1935" w:rsidRPr="00846432" w:rsidRDefault="00AF4F9D" w:rsidP="00846432">
      <w:pPr>
        <w:ind w:firstLine="709"/>
        <w:jc w:val="both"/>
        <w:rPr>
          <w:rFonts w:ascii="Arial" w:hAnsi="Arial" w:cs="Arial"/>
        </w:rPr>
      </w:pPr>
      <w:r w:rsidRPr="00846432">
        <w:rPr>
          <w:rFonts w:ascii="Arial" w:hAnsi="Arial" w:cs="Arial"/>
        </w:rPr>
        <w:t>Специалист администрации, обеспечивает</w:t>
      </w:r>
      <w:r w:rsidR="00DE1935" w:rsidRPr="00846432">
        <w:rPr>
          <w:rFonts w:ascii="Arial" w:hAnsi="Arial" w:cs="Arial"/>
        </w:rPr>
        <w:t xml:space="preserve"> предоставление муниципальной услу</w:t>
      </w:r>
      <w:r w:rsidRPr="00846432">
        <w:rPr>
          <w:rFonts w:ascii="Arial" w:hAnsi="Arial" w:cs="Arial"/>
        </w:rPr>
        <w:t>ги.</w:t>
      </w:r>
    </w:p>
    <w:p w:rsidR="00DE1935" w:rsidRPr="00C6789D" w:rsidRDefault="00DE1935" w:rsidP="00846432">
      <w:pPr>
        <w:ind w:firstLine="709"/>
        <w:jc w:val="both"/>
        <w:rPr>
          <w:rFonts w:ascii="Arial" w:hAnsi="Arial" w:cs="Arial"/>
        </w:rPr>
      </w:pPr>
      <w:r w:rsidRPr="00C6789D">
        <w:rPr>
          <w:rFonts w:ascii="Arial" w:hAnsi="Arial" w:cs="Arial"/>
        </w:rPr>
        <w:t>2.</w:t>
      </w:r>
      <w:r w:rsidR="00C6789D">
        <w:rPr>
          <w:rFonts w:ascii="Arial" w:hAnsi="Arial" w:cs="Arial"/>
        </w:rPr>
        <w:t>3. Информация об администрации</w:t>
      </w:r>
    </w:p>
    <w:p w:rsidR="00DE1935" w:rsidRPr="00846432" w:rsidRDefault="00DE1935" w:rsidP="00846432">
      <w:pPr>
        <w:ind w:firstLine="709"/>
        <w:jc w:val="both"/>
        <w:rPr>
          <w:rFonts w:ascii="Arial" w:hAnsi="Arial" w:cs="Arial"/>
        </w:rPr>
      </w:pPr>
      <w:r w:rsidRPr="00846432">
        <w:rPr>
          <w:rFonts w:ascii="Arial" w:hAnsi="Arial" w:cs="Arial"/>
        </w:rPr>
        <w:t>а) место нахождения: Иркутская обла</w:t>
      </w:r>
      <w:r w:rsidR="002B0E7C">
        <w:rPr>
          <w:rFonts w:ascii="Arial" w:hAnsi="Arial" w:cs="Arial"/>
        </w:rPr>
        <w:t>сть, Аларский район, д. Ныгда, ул. Советская</w:t>
      </w:r>
      <w:r w:rsidR="00AF4F9D" w:rsidRPr="00846432">
        <w:rPr>
          <w:rFonts w:ascii="Arial" w:hAnsi="Arial" w:cs="Arial"/>
        </w:rPr>
        <w:t>, 12</w:t>
      </w:r>
    </w:p>
    <w:p w:rsidR="00DE1935" w:rsidRPr="00846432" w:rsidRDefault="002B0E7C" w:rsidP="00846432">
      <w:pPr>
        <w:ind w:firstLine="709"/>
        <w:jc w:val="both"/>
        <w:rPr>
          <w:rFonts w:ascii="Arial" w:hAnsi="Arial" w:cs="Arial"/>
        </w:rPr>
      </w:pPr>
      <w:r>
        <w:rPr>
          <w:rFonts w:ascii="Arial" w:hAnsi="Arial" w:cs="Arial"/>
        </w:rPr>
        <w:t>б) телефон: 89526104597</w:t>
      </w:r>
      <w:r w:rsidR="00DE1935" w:rsidRPr="00846432">
        <w:rPr>
          <w:rFonts w:ascii="Arial" w:hAnsi="Arial" w:cs="Arial"/>
        </w:rPr>
        <w:t>;</w:t>
      </w:r>
    </w:p>
    <w:p w:rsidR="00DE1935" w:rsidRPr="00846432" w:rsidRDefault="00DE1935" w:rsidP="00846432">
      <w:pPr>
        <w:ind w:firstLine="709"/>
        <w:jc w:val="both"/>
        <w:rPr>
          <w:rFonts w:ascii="Arial" w:hAnsi="Arial" w:cs="Arial"/>
        </w:rPr>
      </w:pPr>
      <w:r w:rsidRPr="00846432">
        <w:rPr>
          <w:rFonts w:ascii="Arial" w:hAnsi="Arial" w:cs="Arial"/>
        </w:rPr>
        <w:t>в) почтовый адрес для направлени</w:t>
      </w:r>
      <w:r w:rsidR="002B0E7C">
        <w:rPr>
          <w:rFonts w:ascii="Arial" w:hAnsi="Arial" w:cs="Arial"/>
        </w:rPr>
        <w:t>я документов и обращений: 669413, Иркутская область, Алар</w:t>
      </w:r>
      <w:r w:rsidRPr="00846432">
        <w:rPr>
          <w:rFonts w:ascii="Arial" w:hAnsi="Arial" w:cs="Arial"/>
        </w:rPr>
        <w:t xml:space="preserve">ский </w:t>
      </w:r>
      <w:r w:rsidR="002B0E7C">
        <w:rPr>
          <w:rFonts w:ascii="Arial" w:hAnsi="Arial" w:cs="Arial"/>
        </w:rPr>
        <w:t>район, д. Ныгда, ул. Советская,</w:t>
      </w:r>
      <w:r w:rsidR="00AF4F9D" w:rsidRPr="00846432">
        <w:rPr>
          <w:rFonts w:ascii="Arial" w:hAnsi="Arial" w:cs="Arial"/>
        </w:rPr>
        <w:t xml:space="preserve"> 12</w:t>
      </w:r>
      <w:r w:rsidRPr="00846432">
        <w:rPr>
          <w:rFonts w:ascii="Arial" w:hAnsi="Arial" w:cs="Arial"/>
        </w:rPr>
        <w:t>;</w:t>
      </w:r>
    </w:p>
    <w:p w:rsidR="00DE1935" w:rsidRPr="00846432" w:rsidRDefault="00DE1935" w:rsidP="00846432">
      <w:pPr>
        <w:ind w:firstLine="709"/>
        <w:jc w:val="both"/>
        <w:rPr>
          <w:rFonts w:ascii="Arial" w:hAnsi="Arial" w:cs="Arial"/>
        </w:rPr>
      </w:pPr>
      <w:r w:rsidRPr="00846432">
        <w:rPr>
          <w:rFonts w:ascii="Arial" w:hAnsi="Arial" w:cs="Arial"/>
        </w:rPr>
        <w:lastRenderedPageBreak/>
        <w:t xml:space="preserve">г) официальный сайт муниципального образования </w:t>
      </w:r>
      <w:r w:rsidR="002B0E7C">
        <w:rPr>
          <w:rFonts w:ascii="Arial" w:hAnsi="Arial" w:cs="Arial"/>
        </w:rPr>
        <w:t xml:space="preserve">«Ныгда» </w:t>
      </w:r>
      <w:r w:rsidRPr="00846432">
        <w:rPr>
          <w:rFonts w:ascii="Arial" w:hAnsi="Arial" w:cs="Arial"/>
        </w:rPr>
        <w:t>в информационно - телекоммуникационной сети «Интернет» www.</w:t>
      </w:r>
      <w:r w:rsidR="002B0E7C">
        <w:rPr>
          <w:rFonts w:ascii="Arial" w:hAnsi="Arial" w:cs="Arial"/>
        </w:rPr>
        <w:t>ныгда</w:t>
      </w:r>
      <w:r w:rsidRPr="00846432">
        <w:rPr>
          <w:rFonts w:ascii="Arial" w:hAnsi="Arial" w:cs="Arial"/>
        </w:rPr>
        <w:t>.ru;</w:t>
      </w:r>
    </w:p>
    <w:p w:rsidR="00DE1935" w:rsidRPr="00000073" w:rsidRDefault="00DE1935" w:rsidP="00846432">
      <w:pPr>
        <w:ind w:firstLine="709"/>
        <w:jc w:val="both"/>
        <w:rPr>
          <w:rFonts w:ascii="Arial" w:hAnsi="Arial" w:cs="Arial"/>
        </w:rPr>
      </w:pPr>
      <w:r w:rsidRPr="00846432">
        <w:rPr>
          <w:rFonts w:ascii="Arial" w:hAnsi="Arial" w:cs="Arial"/>
        </w:rPr>
        <w:t xml:space="preserve">д) адрес электронной почты: </w:t>
      </w:r>
      <w:proofErr w:type="spellStart"/>
      <w:r w:rsidR="002B0E7C">
        <w:rPr>
          <w:rFonts w:ascii="Arial" w:hAnsi="Arial" w:cs="Arial"/>
          <w:lang w:val="en-US"/>
        </w:rPr>
        <w:t>adm</w:t>
      </w:r>
      <w:proofErr w:type="spellEnd"/>
      <w:r w:rsidR="002B0E7C">
        <w:rPr>
          <w:rFonts w:ascii="Arial" w:hAnsi="Arial" w:cs="Arial"/>
        </w:rPr>
        <w:t>_</w:t>
      </w:r>
      <w:proofErr w:type="spellStart"/>
      <w:r w:rsidR="002B0E7C">
        <w:rPr>
          <w:rFonts w:ascii="Arial" w:hAnsi="Arial" w:cs="Arial"/>
          <w:lang w:val="en-US"/>
        </w:rPr>
        <w:t>nygda</w:t>
      </w:r>
      <w:proofErr w:type="spellEnd"/>
      <w:r w:rsidR="00AF4F9D" w:rsidRPr="00846432">
        <w:rPr>
          <w:rFonts w:ascii="Arial" w:hAnsi="Arial" w:cs="Arial"/>
        </w:rPr>
        <w:t>@</w:t>
      </w:r>
      <w:r w:rsidR="00AF4F9D" w:rsidRPr="00846432">
        <w:rPr>
          <w:rFonts w:ascii="Arial" w:hAnsi="Arial" w:cs="Arial"/>
          <w:lang w:val="en-US"/>
        </w:rPr>
        <w:t>mail</w:t>
      </w:r>
      <w:r w:rsidRPr="00846432">
        <w:rPr>
          <w:rFonts w:ascii="Arial" w:hAnsi="Arial" w:cs="Arial"/>
        </w:rPr>
        <w:t>.</w:t>
      </w:r>
      <w:proofErr w:type="spellStart"/>
      <w:r w:rsidR="00AF4F9D" w:rsidRPr="00846432">
        <w:rPr>
          <w:rFonts w:ascii="Arial" w:hAnsi="Arial" w:cs="Arial"/>
          <w:lang w:val="en-US"/>
        </w:rPr>
        <w:t>ru</w:t>
      </w:r>
      <w:proofErr w:type="spellEnd"/>
    </w:p>
    <w:p w:rsidR="00DE1935" w:rsidRPr="00C6789D" w:rsidRDefault="00DE1935" w:rsidP="00846432">
      <w:pPr>
        <w:ind w:firstLine="709"/>
        <w:jc w:val="both"/>
        <w:rPr>
          <w:rFonts w:ascii="Arial" w:hAnsi="Arial" w:cs="Arial"/>
        </w:rPr>
      </w:pPr>
      <w:r w:rsidRPr="00C6789D">
        <w:rPr>
          <w:rFonts w:ascii="Arial" w:hAnsi="Arial" w:cs="Arial"/>
        </w:rPr>
        <w:t>2.4. Результат предоставления муниципальной услуги</w:t>
      </w:r>
    </w:p>
    <w:p w:rsidR="00641C1A" w:rsidRPr="00846432" w:rsidRDefault="00DE1935" w:rsidP="00846432">
      <w:pPr>
        <w:ind w:firstLine="709"/>
        <w:jc w:val="both"/>
        <w:rPr>
          <w:rFonts w:ascii="Arial" w:hAnsi="Arial" w:cs="Arial"/>
        </w:rPr>
      </w:pPr>
      <w:r w:rsidRPr="00846432">
        <w:rPr>
          <w:rFonts w:ascii="Arial" w:hAnsi="Arial" w:cs="Arial"/>
        </w:rPr>
        <w:t xml:space="preserve">а) </w:t>
      </w:r>
      <w:r w:rsidR="00641C1A" w:rsidRPr="00846432">
        <w:rPr>
          <w:rFonts w:ascii="Arial" w:hAnsi="Arial" w:cs="Arial"/>
        </w:rPr>
        <w:t>принятие решения об отказе в предварительном согласовании предоставления земельного участка или об отказе в предоставлении земельного участка</w:t>
      </w:r>
      <w:r w:rsidR="007700AC" w:rsidRPr="00846432">
        <w:rPr>
          <w:rFonts w:ascii="Arial" w:hAnsi="Arial" w:cs="Arial"/>
        </w:rPr>
        <w:t xml:space="preserve"> в соответствии с п. 8 ст. 39.15 или ст. 39.16 Земельного кодекса РФ;</w:t>
      </w:r>
    </w:p>
    <w:p w:rsidR="00DE1935" w:rsidRPr="00846432" w:rsidRDefault="007700AC" w:rsidP="00846432">
      <w:pPr>
        <w:ind w:firstLine="709"/>
        <w:jc w:val="both"/>
        <w:rPr>
          <w:rFonts w:ascii="Arial" w:hAnsi="Arial" w:cs="Arial"/>
        </w:rPr>
      </w:pPr>
      <w:r w:rsidRPr="00846432">
        <w:rPr>
          <w:rFonts w:ascii="Arial" w:hAnsi="Arial" w:cs="Arial"/>
        </w:rPr>
        <w:t xml:space="preserve">б) </w:t>
      </w:r>
      <w:r w:rsidR="00641C1A" w:rsidRPr="00846432">
        <w:rPr>
          <w:rFonts w:ascii="Arial" w:hAnsi="Arial" w:cs="Arial"/>
        </w:rPr>
        <w:t>подготовка договора купли-продажи или аренды земельного участка</w:t>
      </w:r>
      <w:r w:rsidR="00DE1935" w:rsidRPr="00846432">
        <w:rPr>
          <w:rFonts w:ascii="Arial" w:hAnsi="Arial" w:cs="Arial"/>
        </w:rPr>
        <w:t>;</w:t>
      </w:r>
    </w:p>
    <w:p w:rsidR="00DE1935" w:rsidRPr="00846432" w:rsidRDefault="007700AC" w:rsidP="00846432">
      <w:pPr>
        <w:ind w:firstLine="709"/>
        <w:jc w:val="both"/>
        <w:rPr>
          <w:rFonts w:ascii="Arial" w:hAnsi="Arial" w:cs="Arial"/>
        </w:rPr>
      </w:pPr>
      <w:r w:rsidRPr="00846432">
        <w:rPr>
          <w:rFonts w:ascii="Arial" w:hAnsi="Arial" w:cs="Arial"/>
        </w:rPr>
        <w:t>в</w:t>
      </w:r>
      <w:r w:rsidR="00DE1935" w:rsidRPr="00846432">
        <w:rPr>
          <w:rFonts w:ascii="Arial" w:hAnsi="Arial" w:cs="Arial"/>
        </w:rPr>
        <w:t xml:space="preserve">) </w:t>
      </w:r>
      <w:r w:rsidR="00641C1A" w:rsidRPr="00846432">
        <w:rPr>
          <w:rFonts w:ascii="Arial" w:hAnsi="Arial" w:cs="Arial"/>
        </w:rPr>
        <w:t>принятие решения о предварительном согласовании земельного участка, если испрашиваемый земельный участок предстоит образовать</w:t>
      </w:r>
      <w:r w:rsidRPr="00846432">
        <w:rPr>
          <w:rFonts w:ascii="Arial" w:hAnsi="Arial" w:cs="Arial"/>
        </w:rPr>
        <w:t xml:space="preserve"> или его границы подлежат уточнению в соответствии с Федеральным законом «О государственном кадастре недвижимости»</w:t>
      </w:r>
      <w:r w:rsidR="00DE1935" w:rsidRPr="00846432">
        <w:rPr>
          <w:rFonts w:ascii="Arial" w:hAnsi="Arial" w:cs="Arial"/>
        </w:rPr>
        <w:t>;</w:t>
      </w:r>
    </w:p>
    <w:p w:rsidR="00DE1935" w:rsidRPr="00846432" w:rsidRDefault="007700AC" w:rsidP="00846432">
      <w:pPr>
        <w:ind w:firstLine="709"/>
        <w:jc w:val="both"/>
        <w:rPr>
          <w:rFonts w:ascii="Arial" w:hAnsi="Arial" w:cs="Arial"/>
        </w:rPr>
      </w:pPr>
      <w:proofErr w:type="gramStart"/>
      <w:r w:rsidRPr="00846432">
        <w:rPr>
          <w:rFonts w:ascii="Arial" w:hAnsi="Arial" w:cs="Arial"/>
        </w:rPr>
        <w:t>г</w:t>
      </w:r>
      <w:r w:rsidR="00DE1935" w:rsidRPr="00846432">
        <w:rPr>
          <w:rFonts w:ascii="Arial" w:hAnsi="Arial" w:cs="Arial"/>
        </w:rPr>
        <w:t>) принятие решения об отказе в предоставлении земельного участка</w:t>
      </w:r>
      <w:r w:rsidRPr="00846432">
        <w:rPr>
          <w:rFonts w:ascii="Arial" w:hAnsi="Arial" w:cs="Arial"/>
        </w:rPr>
        <w:t xml:space="preserve"> без проведения аукциона и о проведении аукциона по продаже земельного участка или аукциона на право заключения договора аренды земельного участка;</w:t>
      </w:r>
      <w:proofErr w:type="gramEnd"/>
    </w:p>
    <w:p w:rsidR="007700AC" w:rsidRPr="00C6789D" w:rsidRDefault="007700AC" w:rsidP="00846432">
      <w:pPr>
        <w:ind w:firstLine="709"/>
        <w:jc w:val="both"/>
        <w:rPr>
          <w:rFonts w:ascii="Arial" w:hAnsi="Arial" w:cs="Arial"/>
        </w:rPr>
      </w:pPr>
      <w:r w:rsidRPr="00846432">
        <w:rPr>
          <w:rFonts w:ascii="Arial" w:hAnsi="Arial" w:cs="Arial"/>
        </w:rPr>
        <w:t>д) принятие решения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порядке, установленном п.7 ст. 39.18 Земельного кодекса</w:t>
      </w:r>
      <w:r w:rsidR="00C6789D">
        <w:rPr>
          <w:rFonts w:ascii="Arial" w:hAnsi="Arial" w:cs="Arial"/>
        </w:rPr>
        <w:t xml:space="preserve"> РФ.</w:t>
      </w:r>
    </w:p>
    <w:p w:rsidR="00DE1935" w:rsidRPr="00C6789D" w:rsidRDefault="00DE1935" w:rsidP="00846432">
      <w:pPr>
        <w:ind w:firstLine="709"/>
        <w:jc w:val="both"/>
        <w:rPr>
          <w:rFonts w:ascii="Arial" w:hAnsi="Arial" w:cs="Arial"/>
        </w:rPr>
      </w:pPr>
      <w:r w:rsidRPr="00C6789D">
        <w:rPr>
          <w:rFonts w:ascii="Arial" w:hAnsi="Arial" w:cs="Arial"/>
        </w:rPr>
        <w:t>2.5. Максимальный срок предоставления муниципальной услуги</w:t>
      </w:r>
    </w:p>
    <w:p w:rsidR="00DE1935" w:rsidRPr="00846432" w:rsidRDefault="00C6789D" w:rsidP="00846432">
      <w:pPr>
        <w:ind w:firstLine="709"/>
        <w:jc w:val="both"/>
        <w:rPr>
          <w:rFonts w:ascii="Arial" w:hAnsi="Arial" w:cs="Arial"/>
        </w:rPr>
      </w:pPr>
      <w:proofErr w:type="gramStart"/>
      <w:r>
        <w:rPr>
          <w:rFonts w:ascii="Arial" w:hAnsi="Arial" w:cs="Arial"/>
        </w:rPr>
        <w:t>а)</w:t>
      </w:r>
      <w:r w:rsidR="00DE1935" w:rsidRPr="00846432">
        <w:rPr>
          <w:rFonts w:ascii="Arial" w:hAnsi="Arial" w:cs="Arial"/>
        </w:rPr>
        <w:t xml:space="preserve"> </w:t>
      </w:r>
      <w:r w:rsidR="007700AC" w:rsidRPr="00846432">
        <w:rPr>
          <w:rFonts w:ascii="Arial" w:hAnsi="Arial" w:cs="Arial"/>
        </w:rPr>
        <w:t xml:space="preserve">не более </w:t>
      </w:r>
      <w:r w:rsidR="00DE1935" w:rsidRPr="00846432">
        <w:rPr>
          <w:rFonts w:ascii="Arial" w:hAnsi="Arial" w:cs="Arial"/>
        </w:rPr>
        <w:t xml:space="preserve">30 </w:t>
      </w:r>
      <w:r w:rsidR="00F75AB1" w:rsidRPr="00846432">
        <w:rPr>
          <w:rFonts w:ascii="Arial" w:hAnsi="Arial" w:cs="Arial"/>
        </w:rPr>
        <w:t xml:space="preserve">календарных </w:t>
      </w:r>
      <w:r w:rsidR="00DE1935" w:rsidRPr="00846432">
        <w:rPr>
          <w:rFonts w:ascii="Arial" w:hAnsi="Arial" w:cs="Arial"/>
        </w:rPr>
        <w:t xml:space="preserve">дней </w:t>
      </w:r>
      <w:r w:rsidR="007700AC" w:rsidRPr="00846432">
        <w:rPr>
          <w:rFonts w:ascii="Arial" w:hAnsi="Arial" w:cs="Arial"/>
        </w:rPr>
        <w:t xml:space="preserve">со дня поступления заявления о предварительном согласовании предоставления земельного участка или о предоставлении земельного участка </w:t>
      </w:r>
      <w:r w:rsidR="00DE1935" w:rsidRPr="00846432">
        <w:rPr>
          <w:rFonts w:ascii="Arial" w:hAnsi="Arial" w:cs="Arial"/>
        </w:rPr>
        <w:t>–</w:t>
      </w:r>
      <w:r w:rsidR="007700AC" w:rsidRPr="00846432">
        <w:rPr>
          <w:rFonts w:ascii="Arial" w:hAnsi="Arial" w:cs="Arial"/>
        </w:rPr>
        <w:t xml:space="preserve"> для опубликовании извещения о предоставлении земельного участка для указанных в заявлении целей либо для принятия решения об отказе в предварительном согласовании предоставления земельного участка или об отказе в предоставлении земельного участка в соответствии с п. 8 ст. 39.15 или</w:t>
      </w:r>
      <w:proofErr w:type="gramEnd"/>
      <w:r w:rsidR="007700AC" w:rsidRPr="00846432">
        <w:rPr>
          <w:rFonts w:ascii="Arial" w:hAnsi="Arial" w:cs="Arial"/>
        </w:rPr>
        <w:t xml:space="preserve"> ст. 39.16 Земельного кодекса РФ</w:t>
      </w:r>
      <w:r w:rsidR="00DE1935" w:rsidRPr="00846432">
        <w:rPr>
          <w:rFonts w:ascii="Arial" w:hAnsi="Arial" w:cs="Arial"/>
        </w:rPr>
        <w:t>;</w:t>
      </w:r>
    </w:p>
    <w:p w:rsidR="00DE1935" w:rsidRPr="00846432" w:rsidRDefault="007700AC" w:rsidP="00846432">
      <w:pPr>
        <w:ind w:firstLine="709"/>
        <w:jc w:val="both"/>
        <w:rPr>
          <w:rFonts w:ascii="Arial" w:hAnsi="Arial" w:cs="Arial"/>
        </w:rPr>
      </w:pPr>
      <w:proofErr w:type="gramStart"/>
      <w:r w:rsidRPr="00846432">
        <w:rPr>
          <w:rFonts w:ascii="Arial" w:hAnsi="Arial" w:cs="Arial"/>
        </w:rPr>
        <w:t>б) не более 9</w:t>
      </w:r>
      <w:r w:rsidR="00DE1935" w:rsidRPr="00846432">
        <w:rPr>
          <w:rFonts w:ascii="Arial" w:hAnsi="Arial" w:cs="Arial"/>
        </w:rPr>
        <w:t xml:space="preserve">0 </w:t>
      </w:r>
      <w:r w:rsidR="00F75AB1" w:rsidRPr="00846432">
        <w:rPr>
          <w:rFonts w:ascii="Arial" w:hAnsi="Arial" w:cs="Arial"/>
        </w:rPr>
        <w:t xml:space="preserve">календарных </w:t>
      </w:r>
      <w:r w:rsidR="00DE1935" w:rsidRPr="00846432">
        <w:rPr>
          <w:rFonts w:ascii="Arial" w:hAnsi="Arial" w:cs="Arial"/>
        </w:rPr>
        <w:t xml:space="preserve">дней </w:t>
      </w:r>
      <w:r w:rsidR="00F75AB1" w:rsidRPr="00846432">
        <w:rPr>
          <w:rFonts w:ascii="Arial" w:hAnsi="Arial" w:cs="Arial"/>
        </w:rPr>
        <w:t xml:space="preserve">со дня поступления заявления о предварительном согласовании предоставления земельного участка или о предоставлении земельного участка </w:t>
      </w:r>
      <w:r w:rsidR="00DE1935" w:rsidRPr="00846432">
        <w:rPr>
          <w:rFonts w:ascii="Arial" w:hAnsi="Arial" w:cs="Arial"/>
        </w:rPr>
        <w:t xml:space="preserve">– </w:t>
      </w:r>
      <w:r w:rsidRPr="00846432">
        <w:rPr>
          <w:rFonts w:ascii="Arial" w:hAnsi="Arial" w:cs="Arial"/>
        </w:rPr>
        <w:t>для подготовки проекта договора купли-продажи или проекта договора аренды земельного участка и направления их заявителю, а также для принятия решения о предварительном согласовании предоставления  земельного участка, если испрашиваемый земельный участок предстоит образовать или его границы подлежат уточнению в соответствии</w:t>
      </w:r>
      <w:proofErr w:type="gramEnd"/>
      <w:r w:rsidRPr="00846432">
        <w:rPr>
          <w:rFonts w:ascii="Arial" w:hAnsi="Arial" w:cs="Arial"/>
        </w:rPr>
        <w:t xml:space="preserve"> с Федеральным законом «О государственном кадастре недвижимости»</w:t>
      </w:r>
      <w:r w:rsidR="00F75AB1" w:rsidRPr="00846432">
        <w:rPr>
          <w:rFonts w:ascii="Arial" w:hAnsi="Arial" w:cs="Arial"/>
        </w:rPr>
        <w:t>;</w:t>
      </w:r>
    </w:p>
    <w:p w:rsidR="00F75AB1" w:rsidRPr="00846432" w:rsidRDefault="00F75AB1" w:rsidP="00846432">
      <w:pPr>
        <w:ind w:firstLine="709"/>
        <w:jc w:val="both"/>
        <w:rPr>
          <w:rFonts w:ascii="Arial" w:hAnsi="Arial" w:cs="Arial"/>
        </w:rPr>
      </w:pPr>
      <w:r w:rsidRPr="00846432">
        <w:rPr>
          <w:rFonts w:ascii="Arial" w:hAnsi="Arial" w:cs="Arial"/>
        </w:rPr>
        <w:t>в) 67 календарных дней – для принятия решения об отказе в предоставлении земельного участка без проведения аукциона либо об отказе в предварительном согласовании земельного участка, в случае, если в течение 30-ти календарных дней со дня опубликования извещения о предоставлении земельного участка поступили заявления иных граждан</w:t>
      </w:r>
      <w:r w:rsidR="00EA30A0" w:rsidRPr="00846432">
        <w:rPr>
          <w:rFonts w:ascii="Arial" w:hAnsi="Arial" w:cs="Arial"/>
        </w:rPr>
        <w:t>, крестьянских (фермерских) хозяйств</w:t>
      </w:r>
      <w:r w:rsidRPr="00846432">
        <w:rPr>
          <w:rFonts w:ascii="Arial" w:hAnsi="Arial" w:cs="Arial"/>
        </w:rPr>
        <w:t>.</w:t>
      </w:r>
    </w:p>
    <w:p w:rsidR="00DE1935" w:rsidRPr="00C6789D" w:rsidRDefault="00DE1935" w:rsidP="00846432">
      <w:pPr>
        <w:ind w:firstLine="709"/>
        <w:jc w:val="both"/>
        <w:rPr>
          <w:rFonts w:ascii="Arial" w:hAnsi="Arial" w:cs="Arial"/>
        </w:rPr>
      </w:pPr>
      <w:r w:rsidRPr="00C6789D">
        <w:rPr>
          <w:rFonts w:ascii="Arial" w:hAnsi="Arial" w:cs="Arial"/>
        </w:rPr>
        <w:t>2.6. Правовые основания для предоставления муниципальной услуги</w:t>
      </w:r>
    </w:p>
    <w:p w:rsidR="00DE1935" w:rsidRPr="00846432" w:rsidRDefault="00DE1935" w:rsidP="00846432">
      <w:pPr>
        <w:ind w:firstLine="709"/>
        <w:jc w:val="both"/>
        <w:rPr>
          <w:rFonts w:ascii="Arial" w:hAnsi="Arial" w:cs="Arial"/>
        </w:rPr>
      </w:pPr>
      <w:r w:rsidRPr="00846432">
        <w:rPr>
          <w:rFonts w:ascii="Arial" w:hAnsi="Arial" w:cs="Arial"/>
        </w:rPr>
        <w:t>1) Конституция Российской Федерации («Российская газета», 1993, № 237);</w:t>
      </w:r>
    </w:p>
    <w:p w:rsidR="00DE1935" w:rsidRPr="00846432" w:rsidRDefault="00DE1935" w:rsidP="00846432">
      <w:pPr>
        <w:ind w:firstLine="709"/>
        <w:jc w:val="both"/>
        <w:rPr>
          <w:rFonts w:ascii="Arial" w:hAnsi="Arial" w:cs="Arial"/>
        </w:rPr>
      </w:pPr>
      <w:r w:rsidRPr="00846432">
        <w:rPr>
          <w:rFonts w:ascii="Arial" w:hAnsi="Arial" w:cs="Arial"/>
        </w:rPr>
        <w:t>2) Федеральный закон от 06.10.2003 N 131-ФЗ «Об общих принципах организации местного самоуправления в Российской Федерации» («Российская газета», 2003, № 202);</w:t>
      </w:r>
    </w:p>
    <w:p w:rsidR="00DE1935" w:rsidRPr="00846432" w:rsidRDefault="00DE1935" w:rsidP="00846432">
      <w:pPr>
        <w:ind w:firstLine="709"/>
        <w:jc w:val="both"/>
        <w:rPr>
          <w:rFonts w:ascii="Arial" w:hAnsi="Arial" w:cs="Arial"/>
          <w:u w:val="single"/>
        </w:rPr>
      </w:pPr>
      <w:r w:rsidRPr="00846432">
        <w:rPr>
          <w:rFonts w:ascii="Arial" w:hAnsi="Arial" w:cs="Arial"/>
        </w:rPr>
        <w:t>3) Земельный кодекс Российской Федерации («Российская газета», 2001, №№ 211-212) (далее – Земельный кодекс РФ);</w:t>
      </w:r>
    </w:p>
    <w:p w:rsidR="00DE1935" w:rsidRPr="00846432" w:rsidRDefault="00DE1935" w:rsidP="00846432">
      <w:pPr>
        <w:ind w:firstLine="709"/>
        <w:jc w:val="both"/>
        <w:rPr>
          <w:rFonts w:ascii="Arial" w:hAnsi="Arial" w:cs="Arial"/>
        </w:rPr>
      </w:pPr>
      <w:r w:rsidRPr="00846432">
        <w:rPr>
          <w:rFonts w:ascii="Arial" w:hAnsi="Arial" w:cs="Arial"/>
        </w:rPr>
        <w:t>4) Федеральный закон от 25.10.2001 г. № 137-ФЗ «О введении в действие Земельного кодекса Российской Федерации» («Российская газета», 2001, №№ 211-212;</w:t>
      </w:r>
    </w:p>
    <w:p w:rsidR="00DE1935" w:rsidRPr="00846432" w:rsidRDefault="00DE1935" w:rsidP="00846432">
      <w:pPr>
        <w:ind w:firstLine="709"/>
        <w:jc w:val="both"/>
        <w:rPr>
          <w:rFonts w:ascii="Arial" w:hAnsi="Arial" w:cs="Arial"/>
        </w:rPr>
      </w:pPr>
      <w:r w:rsidRPr="00846432">
        <w:rPr>
          <w:rFonts w:ascii="Arial" w:hAnsi="Arial" w:cs="Arial"/>
        </w:rPr>
        <w:t xml:space="preserve">5) Федеральный закон от 27.07.2006 N 152-ФЗ «О персональных данных» </w:t>
      </w:r>
      <w:r w:rsidRPr="00846432">
        <w:rPr>
          <w:rFonts w:ascii="Arial" w:hAnsi="Arial" w:cs="Arial"/>
          <w:b/>
          <w:bCs/>
        </w:rPr>
        <w:t>(</w:t>
      </w:r>
      <w:r w:rsidRPr="00846432">
        <w:rPr>
          <w:rFonts w:ascii="Arial" w:hAnsi="Arial" w:cs="Arial"/>
        </w:rPr>
        <w:t xml:space="preserve">Собрание законодательства Российской Федерации, 2006, N 31 (1 часть)); </w:t>
      </w:r>
    </w:p>
    <w:p w:rsidR="00DE1935" w:rsidRPr="00846432" w:rsidRDefault="00DE1935" w:rsidP="00846432">
      <w:pPr>
        <w:pStyle w:val="aa"/>
        <w:ind w:firstLine="709"/>
        <w:jc w:val="both"/>
      </w:pPr>
      <w:r w:rsidRPr="00846432">
        <w:t>6)</w:t>
      </w:r>
      <w:r w:rsidR="001D01D2" w:rsidRPr="00846432">
        <w:t xml:space="preserve"> Федеральный закон от 24.07.2007 г. № 221-ФЗ «О государственном кадастре недвижимости»</w:t>
      </w:r>
      <w:r w:rsidR="007F0884" w:rsidRPr="00846432">
        <w:t xml:space="preserve"> («Российская газета», 2007 г., № 165).</w:t>
      </w:r>
    </w:p>
    <w:p w:rsidR="00DE1935" w:rsidRPr="00C6789D" w:rsidRDefault="00DE1935" w:rsidP="00846432">
      <w:pPr>
        <w:ind w:firstLine="709"/>
        <w:jc w:val="both"/>
        <w:rPr>
          <w:rFonts w:ascii="Arial" w:hAnsi="Arial" w:cs="Arial"/>
        </w:rPr>
      </w:pPr>
      <w:r w:rsidRPr="00C6789D">
        <w:rPr>
          <w:rFonts w:ascii="Arial" w:hAnsi="Arial" w:cs="Arial"/>
        </w:rPr>
        <w:lastRenderedPageBreak/>
        <w:t>2.7. Перечень документов для предоставления муниципальной услуги</w:t>
      </w:r>
    </w:p>
    <w:p w:rsidR="00DE1935" w:rsidRPr="00846432" w:rsidRDefault="00DE1935" w:rsidP="00846432">
      <w:pPr>
        <w:ind w:firstLine="709"/>
        <w:jc w:val="both"/>
        <w:rPr>
          <w:rFonts w:ascii="Arial" w:hAnsi="Arial" w:cs="Arial"/>
        </w:rPr>
      </w:pPr>
      <w:r w:rsidRPr="00846432">
        <w:rPr>
          <w:rFonts w:ascii="Arial" w:hAnsi="Arial" w:cs="Arial"/>
        </w:rPr>
        <w:t>2.7.1. Для</w:t>
      </w:r>
      <w:r w:rsidR="007F0884" w:rsidRPr="00846432">
        <w:rPr>
          <w:rFonts w:ascii="Arial" w:hAnsi="Arial" w:cs="Arial"/>
        </w:rPr>
        <w:t xml:space="preserve"> предоставления земельного участка либо для </w:t>
      </w:r>
      <w:r w:rsidRPr="00846432">
        <w:rPr>
          <w:rFonts w:ascii="Arial" w:hAnsi="Arial" w:cs="Arial"/>
        </w:rPr>
        <w:t>предварительного согласования предоставления земельного участка заявитель представляет:</w:t>
      </w:r>
    </w:p>
    <w:p w:rsidR="00DE1935" w:rsidRPr="00846432" w:rsidRDefault="00DE1935" w:rsidP="00846432">
      <w:pPr>
        <w:ind w:firstLine="709"/>
        <w:jc w:val="both"/>
        <w:rPr>
          <w:rFonts w:ascii="Arial" w:hAnsi="Arial" w:cs="Arial"/>
        </w:rPr>
      </w:pPr>
      <w:r w:rsidRPr="00846432">
        <w:rPr>
          <w:rFonts w:ascii="Arial" w:hAnsi="Arial" w:cs="Arial"/>
        </w:rPr>
        <w:t xml:space="preserve">1) заявление о </w:t>
      </w:r>
      <w:r w:rsidR="007F0884" w:rsidRPr="00846432">
        <w:rPr>
          <w:rFonts w:ascii="Arial" w:hAnsi="Arial" w:cs="Arial"/>
        </w:rPr>
        <w:t xml:space="preserve">предоставлении земельного участка либо о </w:t>
      </w:r>
      <w:r w:rsidRPr="00846432">
        <w:rPr>
          <w:rFonts w:ascii="Arial" w:hAnsi="Arial" w:cs="Arial"/>
        </w:rPr>
        <w:t>предварительном согласовании предоставления земельного участка по форме, согласно Приложениям № 1, № 2 к административному регламенту, в котором указываются:</w:t>
      </w:r>
    </w:p>
    <w:p w:rsidR="00DE1935" w:rsidRPr="00846432" w:rsidRDefault="00DE1935" w:rsidP="00846432">
      <w:pPr>
        <w:ind w:firstLine="709"/>
        <w:jc w:val="both"/>
        <w:rPr>
          <w:rFonts w:ascii="Arial" w:hAnsi="Arial" w:cs="Arial"/>
        </w:rPr>
      </w:pPr>
      <w:r w:rsidRPr="00846432">
        <w:rPr>
          <w:rFonts w:ascii="Arial" w:hAnsi="Arial" w:cs="Arial"/>
        </w:rPr>
        <w:t xml:space="preserve">а) </w:t>
      </w:r>
      <w:r w:rsidRPr="00846432">
        <w:rPr>
          <w:rFonts w:ascii="Arial" w:eastAsiaTheme="minorHAnsi" w:hAnsi="Arial" w:cs="Arial"/>
          <w:lang w:eastAsia="en-US"/>
        </w:rPr>
        <w:t>фамилия, имя и (при наличии) отчество, место жительства заявителя, реквизиты документа, удостоверяющего личность заявителя (для гражданина);</w:t>
      </w:r>
      <w:bookmarkStart w:id="2" w:name="sub_391512"/>
    </w:p>
    <w:p w:rsidR="00DE1935" w:rsidRPr="00846432" w:rsidRDefault="00DE1935" w:rsidP="00846432">
      <w:pPr>
        <w:ind w:firstLine="709"/>
        <w:jc w:val="both"/>
        <w:rPr>
          <w:rFonts w:ascii="Arial" w:hAnsi="Arial" w:cs="Arial"/>
        </w:rPr>
      </w:pPr>
      <w:r w:rsidRPr="00846432">
        <w:rPr>
          <w:rFonts w:ascii="Arial" w:hAnsi="Arial" w:cs="Arial"/>
        </w:rPr>
        <w:t xml:space="preserve">б) </w:t>
      </w:r>
      <w:bookmarkStart w:id="3" w:name="sub_391513"/>
      <w:bookmarkEnd w:id="2"/>
      <w:r w:rsidRPr="00846432">
        <w:rPr>
          <w:rFonts w:ascii="Arial" w:eastAsiaTheme="minorHAnsi" w:hAnsi="Arial" w:cs="Arial"/>
          <w:lang w:eastAsia="en-US"/>
        </w:rPr>
        <w:t xml:space="preserve">кадастровый номер земельного участка, </w:t>
      </w:r>
      <w:proofErr w:type="gramStart"/>
      <w:r w:rsidRPr="00846432">
        <w:rPr>
          <w:rFonts w:ascii="Arial" w:eastAsiaTheme="minorHAnsi" w:hAnsi="Arial" w:cs="Arial"/>
          <w:lang w:eastAsia="en-US"/>
        </w:rPr>
        <w:t>заявление</w:t>
      </w:r>
      <w:proofErr w:type="gramEnd"/>
      <w:r w:rsidRPr="00846432">
        <w:rPr>
          <w:rFonts w:ascii="Arial" w:eastAsiaTheme="minorHAnsi" w:hAnsi="Arial" w:cs="Arial"/>
          <w:lang w:eastAsia="en-US"/>
        </w:rPr>
        <w:t xml:space="preserve">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государственном кадастре недвижимости»;</w:t>
      </w:r>
      <w:bookmarkStart w:id="4" w:name="sub_391514"/>
      <w:bookmarkEnd w:id="3"/>
    </w:p>
    <w:p w:rsidR="00DE1935" w:rsidRPr="00846432" w:rsidRDefault="007F0884" w:rsidP="00846432">
      <w:pPr>
        <w:ind w:firstLine="709"/>
        <w:jc w:val="both"/>
        <w:rPr>
          <w:rFonts w:ascii="Arial" w:hAnsi="Arial" w:cs="Arial"/>
        </w:rPr>
      </w:pPr>
      <w:r w:rsidRPr="00846432">
        <w:rPr>
          <w:rFonts w:ascii="Arial" w:hAnsi="Arial" w:cs="Arial"/>
        </w:rPr>
        <w:t>в</w:t>
      </w:r>
      <w:r w:rsidR="00DE1935" w:rsidRPr="00846432">
        <w:rPr>
          <w:rFonts w:ascii="Arial" w:hAnsi="Arial" w:cs="Arial"/>
        </w:rPr>
        <w:t xml:space="preserve">) </w:t>
      </w:r>
      <w:r w:rsidR="00DE1935" w:rsidRPr="00846432">
        <w:rPr>
          <w:rFonts w:ascii="Arial" w:eastAsiaTheme="minorHAnsi" w:hAnsi="Arial" w:cs="Arial"/>
          <w:lang w:eastAsia="en-US"/>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bookmarkStart w:id="5" w:name="sub_391515"/>
      <w:bookmarkEnd w:id="4"/>
    </w:p>
    <w:p w:rsidR="00DE1935" w:rsidRPr="00846432" w:rsidRDefault="007F0884" w:rsidP="00846432">
      <w:pPr>
        <w:ind w:firstLine="709"/>
        <w:jc w:val="both"/>
        <w:rPr>
          <w:rFonts w:ascii="Arial" w:hAnsi="Arial" w:cs="Arial"/>
        </w:rPr>
      </w:pPr>
      <w:proofErr w:type="gramStart"/>
      <w:r w:rsidRPr="00846432">
        <w:rPr>
          <w:rFonts w:ascii="Arial" w:hAnsi="Arial" w:cs="Arial"/>
        </w:rPr>
        <w:t>г</w:t>
      </w:r>
      <w:r w:rsidR="00DE1935" w:rsidRPr="00846432">
        <w:rPr>
          <w:rFonts w:ascii="Arial" w:hAnsi="Arial" w:cs="Arial"/>
        </w:rPr>
        <w:t xml:space="preserve">) </w:t>
      </w:r>
      <w:r w:rsidR="00DE1935" w:rsidRPr="00846432">
        <w:rPr>
          <w:rFonts w:ascii="Arial" w:eastAsiaTheme="minorHAnsi" w:hAnsi="Arial" w:cs="Arial"/>
          <w:lang w:eastAsia="en-US"/>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bookmarkStart w:id="6" w:name="sub_391516"/>
      <w:bookmarkEnd w:id="5"/>
      <w:proofErr w:type="gramEnd"/>
    </w:p>
    <w:p w:rsidR="00DE1935" w:rsidRPr="00846432" w:rsidRDefault="007F0884" w:rsidP="00846432">
      <w:pPr>
        <w:ind w:firstLine="709"/>
        <w:jc w:val="both"/>
        <w:rPr>
          <w:rFonts w:ascii="Arial" w:hAnsi="Arial" w:cs="Arial"/>
        </w:rPr>
      </w:pPr>
      <w:r w:rsidRPr="00846432">
        <w:rPr>
          <w:rFonts w:ascii="Arial" w:hAnsi="Arial" w:cs="Arial"/>
        </w:rPr>
        <w:t>д</w:t>
      </w:r>
      <w:r w:rsidR="00DE1935" w:rsidRPr="00846432">
        <w:rPr>
          <w:rFonts w:ascii="Arial" w:hAnsi="Arial" w:cs="Arial"/>
        </w:rPr>
        <w:t xml:space="preserve">) </w:t>
      </w:r>
      <w:r w:rsidR="00DE1935" w:rsidRPr="00846432">
        <w:rPr>
          <w:rFonts w:ascii="Arial" w:eastAsiaTheme="minorHAnsi" w:hAnsi="Arial" w:cs="Arial"/>
          <w:lang w:eastAsia="en-US"/>
        </w:rPr>
        <w:t>основание предоставления земельного участка в</w:t>
      </w:r>
      <w:r w:rsidRPr="00846432">
        <w:rPr>
          <w:rFonts w:ascii="Arial" w:eastAsiaTheme="minorHAnsi" w:hAnsi="Arial" w:cs="Arial"/>
          <w:lang w:eastAsia="en-US"/>
        </w:rPr>
        <w:t xml:space="preserve"> собственность или</w:t>
      </w:r>
      <w:r w:rsidR="00DE1935" w:rsidRPr="00846432">
        <w:rPr>
          <w:rFonts w:ascii="Arial" w:eastAsiaTheme="minorHAnsi" w:hAnsi="Arial" w:cs="Arial"/>
          <w:lang w:eastAsia="en-US"/>
        </w:rPr>
        <w:t xml:space="preserve"> аренду без проведения торгов из числа предусмотренных ст. </w:t>
      </w:r>
      <w:r w:rsidRPr="00846432">
        <w:rPr>
          <w:rFonts w:ascii="Arial" w:eastAsiaTheme="minorHAnsi" w:hAnsi="Arial" w:cs="Arial"/>
          <w:lang w:eastAsia="en-US"/>
        </w:rPr>
        <w:t xml:space="preserve">39.3 или ст. </w:t>
      </w:r>
      <w:r w:rsidR="00DE1935" w:rsidRPr="00846432">
        <w:rPr>
          <w:rFonts w:ascii="Arial" w:eastAsiaTheme="minorHAnsi" w:hAnsi="Arial" w:cs="Arial"/>
          <w:lang w:eastAsia="en-US"/>
        </w:rPr>
        <w:t>39.6 Земельного кодекса РФ;</w:t>
      </w:r>
      <w:bookmarkStart w:id="7" w:name="sub_391517"/>
      <w:bookmarkEnd w:id="6"/>
    </w:p>
    <w:p w:rsidR="00DE1935" w:rsidRPr="00846432" w:rsidRDefault="00DE1935" w:rsidP="00846432">
      <w:pPr>
        <w:ind w:firstLine="709"/>
        <w:jc w:val="both"/>
        <w:rPr>
          <w:rFonts w:ascii="Arial" w:hAnsi="Arial" w:cs="Arial"/>
        </w:rPr>
      </w:pPr>
      <w:r w:rsidRPr="00846432">
        <w:rPr>
          <w:rFonts w:ascii="Arial" w:hAnsi="Arial" w:cs="Arial"/>
        </w:rPr>
        <w:t xml:space="preserve">ж) </w:t>
      </w:r>
      <w:r w:rsidRPr="00846432">
        <w:rPr>
          <w:rFonts w:ascii="Arial" w:eastAsiaTheme="minorHAnsi" w:hAnsi="Arial" w:cs="Arial"/>
          <w:lang w:eastAsia="en-US"/>
        </w:rPr>
        <w:t>вид права, на котором заявитель желает приобрести земельный участок;</w:t>
      </w:r>
      <w:bookmarkStart w:id="8" w:name="sub_391518"/>
      <w:bookmarkEnd w:id="7"/>
    </w:p>
    <w:p w:rsidR="00DE1935" w:rsidRPr="00846432" w:rsidRDefault="00DE1935" w:rsidP="00846432">
      <w:pPr>
        <w:ind w:firstLine="709"/>
        <w:jc w:val="both"/>
        <w:rPr>
          <w:rFonts w:ascii="Arial" w:hAnsi="Arial" w:cs="Arial"/>
        </w:rPr>
      </w:pPr>
      <w:r w:rsidRPr="00846432">
        <w:rPr>
          <w:rFonts w:ascii="Arial" w:hAnsi="Arial" w:cs="Arial"/>
        </w:rPr>
        <w:t xml:space="preserve">з) </w:t>
      </w:r>
      <w:r w:rsidRPr="00846432">
        <w:rPr>
          <w:rFonts w:ascii="Arial" w:eastAsiaTheme="minorHAnsi" w:hAnsi="Arial" w:cs="Arial"/>
          <w:lang w:eastAsia="en-US"/>
        </w:rPr>
        <w:t>цель использования земельного участка;</w:t>
      </w:r>
      <w:bookmarkStart w:id="9" w:name="sub_391519"/>
      <w:bookmarkEnd w:id="8"/>
    </w:p>
    <w:p w:rsidR="00DE1935" w:rsidRPr="00846432" w:rsidRDefault="00DE1935" w:rsidP="00846432">
      <w:pPr>
        <w:ind w:firstLine="709"/>
        <w:jc w:val="both"/>
        <w:rPr>
          <w:rFonts w:ascii="Arial" w:hAnsi="Arial" w:cs="Arial"/>
        </w:rPr>
      </w:pPr>
      <w:r w:rsidRPr="00846432">
        <w:rPr>
          <w:rFonts w:ascii="Arial" w:hAnsi="Arial" w:cs="Arial"/>
        </w:rPr>
        <w:t xml:space="preserve">и) </w:t>
      </w:r>
      <w:r w:rsidRPr="00846432">
        <w:rPr>
          <w:rFonts w:ascii="Arial" w:eastAsiaTheme="minorHAnsi" w:hAnsi="Arial" w:cs="Arial"/>
          <w:lang w:eastAsia="en-US"/>
        </w:rPr>
        <w:t>реквизиты решения об изъятии земельного участка для государственных или муниципальных ну</w:t>
      </w:r>
      <w:proofErr w:type="gramStart"/>
      <w:r w:rsidRPr="00846432">
        <w:rPr>
          <w:rFonts w:ascii="Arial" w:eastAsiaTheme="minorHAnsi" w:hAnsi="Arial" w:cs="Arial"/>
          <w:lang w:eastAsia="en-US"/>
        </w:rPr>
        <w:t>жд в сл</w:t>
      </w:r>
      <w:proofErr w:type="gramEnd"/>
      <w:r w:rsidRPr="00846432">
        <w:rPr>
          <w:rFonts w:ascii="Arial" w:eastAsiaTheme="minorHAnsi" w:hAnsi="Arial" w:cs="Arial"/>
          <w:lang w:eastAsia="en-US"/>
        </w:rPr>
        <w:t>учае, если земельный участок предоставляется взамен земельного участка, изымаемого для государственных или муниципальных нужд;</w:t>
      </w:r>
      <w:bookmarkStart w:id="10" w:name="sub_3915110"/>
      <w:bookmarkEnd w:id="9"/>
    </w:p>
    <w:p w:rsidR="00DE1935" w:rsidRPr="00846432" w:rsidRDefault="00DE1935" w:rsidP="00846432">
      <w:pPr>
        <w:ind w:firstLine="709"/>
        <w:jc w:val="both"/>
        <w:rPr>
          <w:rFonts w:ascii="Arial" w:hAnsi="Arial" w:cs="Arial"/>
        </w:rPr>
      </w:pPr>
      <w:r w:rsidRPr="00846432">
        <w:rPr>
          <w:rFonts w:ascii="Arial" w:hAnsi="Arial" w:cs="Arial"/>
        </w:rPr>
        <w:t xml:space="preserve">к) </w:t>
      </w:r>
      <w:r w:rsidRPr="00846432">
        <w:rPr>
          <w:rFonts w:ascii="Arial" w:eastAsiaTheme="minorHAnsi" w:hAnsi="Arial" w:cs="Arial"/>
          <w:lang w:eastAsia="en-US"/>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846432">
        <w:rPr>
          <w:rFonts w:ascii="Arial" w:eastAsiaTheme="minorHAnsi" w:hAnsi="Arial" w:cs="Arial"/>
          <w:lang w:eastAsia="en-US"/>
        </w:rPr>
        <w:t>указанными</w:t>
      </w:r>
      <w:proofErr w:type="gramEnd"/>
      <w:r w:rsidRPr="00846432">
        <w:rPr>
          <w:rFonts w:ascii="Arial" w:eastAsiaTheme="minorHAnsi" w:hAnsi="Arial" w:cs="Arial"/>
          <w:lang w:eastAsia="en-US"/>
        </w:rPr>
        <w:t xml:space="preserve"> документом и (или) проектом;</w:t>
      </w:r>
      <w:bookmarkStart w:id="11" w:name="sub_3915111"/>
      <w:bookmarkEnd w:id="10"/>
    </w:p>
    <w:p w:rsidR="00DE1935" w:rsidRPr="00846432" w:rsidRDefault="00DE1935" w:rsidP="00846432">
      <w:pPr>
        <w:ind w:firstLine="709"/>
        <w:jc w:val="both"/>
        <w:rPr>
          <w:rFonts w:ascii="Arial" w:hAnsi="Arial" w:cs="Arial"/>
        </w:rPr>
      </w:pPr>
      <w:r w:rsidRPr="00846432">
        <w:rPr>
          <w:rFonts w:ascii="Arial" w:hAnsi="Arial" w:cs="Arial"/>
        </w:rPr>
        <w:t xml:space="preserve">л) </w:t>
      </w:r>
      <w:r w:rsidRPr="00846432">
        <w:rPr>
          <w:rFonts w:ascii="Arial" w:eastAsiaTheme="minorHAnsi" w:hAnsi="Arial" w:cs="Arial"/>
          <w:lang w:eastAsia="en-US"/>
        </w:rPr>
        <w:t>почтовый адрес и (или) адрес электронной почты для связи с заявителем.</w:t>
      </w:r>
    </w:p>
    <w:bookmarkEnd w:id="11"/>
    <w:p w:rsidR="00DE1935" w:rsidRPr="00846432" w:rsidRDefault="00DE1935" w:rsidP="00846432">
      <w:pPr>
        <w:ind w:firstLine="709"/>
        <w:jc w:val="both"/>
        <w:rPr>
          <w:rFonts w:ascii="Arial" w:hAnsi="Arial" w:cs="Arial"/>
        </w:rPr>
      </w:pPr>
      <w:r w:rsidRPr="00846432">
        <w:rPr>
          <w:rFonts w:ascii="Arial" w:hAnsi="Arial" w:cs="Arial"/>
        </w:rPr>
        <w:t>2) документы, подтверждающие право заявителя  на приобретение земельного участка без проведения торгов и предусмотренные перечнем, установленным Приказом Министерства экономического развития Российской Федерации от 12.01.2015 г. № 1 (далее – Перечень), за исключением документов, которые в соответствии с Перечнем должны представляться в порядке межведомственного информационного взаимодействия;</w:t>
      </w:r>
    </w:p>
    <w:p w:rsidR="00DE1935" w:rsidRPr="00846432" w:rsidRDefault="00DE1935" w:rsidP="00846432">
      <w:pPr>
        <w:ind w:firstLine="709"/>
        <w:jc w:val="both"/>
        <w:rPr>
          <w:rFonts w:ascii="Arial" w:hAnsi="Arial" w:cs="Arial"/>
        </w:rPr>
      </w:pPr>
      <w:r w:rsidRPr="00846432">
        <w:rPr>
          <w:rFonts w:ascii="Arial" w:hAnsi="Arial" w:cs="Arial"/>
        </w:rPr>
        <w:t>3)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DE1935" w:rsidRPr="00846432" w:rsidRDefault="00DE1935" w:rsidP="00846432">
      <w:pPr>
        <w:ind w:firstLine="709"/>
        <w:jc w:val="both"/>
        <w:rPr>
          <w:rFonts w:ascii="Arial" w:hAnsi="Arial" w:cs="Arial"/>
        </w:rPr>
      </w:pPr>
      <w:r w:rsidRPr="00846432">
        <w:rPr>
          <w:rFonts w:ascii="Arial" w:hAnsi="Arial" w:cs="Arial"/>
        </w:rPr>
        <w:t xml:space="preserve">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 </w:t>
      </w:r>
    </w:p>
    <w:p w:rsidR="00DE1935" w:rsidRPr="00846432" w:rsidRDefault="00DE1935" w:rsidP="00846432">
      <w:pPr>
        <w:ind w:firstLine="709"/>
        <w:jc w:val="both"/>
        <w:rPr>
          <w:rFonts w:ascii="Arial" w:hAnsi="Arial" w:cs="Arial"/>
        </w:rPr>
      </w:pPr>
      <w:r w:rsidRPr="00846432">
        <w:rPr>
          <w:rFonts w:ascii="Arial" w:hAnsi="Arial" w:cs="Arial"/>
        </w:rPr>
        <w:t>2.7.2. Администрация не вправе требовать от заявителя предоставления документов, которые в соответствии с Перечнем должны представляться в порядке межведомственного информационного взаимодействия и в случае, если такие документы не были представлены заявителем самостоятельно, запрашивает их в органах (организация), в распоряжении которых находятся такие документы.</w:t>
      </w:r>
    </w:p>
    <w:p w:rsidR="00DE1935" w:rsidRPr="00846432" w:rsidRDefault="00DE1935" w:rsidP="00846432">
      <w:pPr>
        <w:ind w:firstLine="709"/>
        <w:jc w:val="both"/>
        <w:rPr>
          <w:rFonts w:ascii="Arial" w:hAnsi="Arial" w:cs="Arial"/>
        </w:rPr>
      </w:pPr>
      <w:r w:rsidRPr="00846432">
        <w:rPr>
          <w:rFonts w:ascii="Arial" w:hAnsi="Arial" w:cs="Arial"/>
        </w:rPr>
        <w:lastRenderedPageBreak/>
        <w:t xml:space="preserve">В соответствии с Перечнем для предоставления муниципальной услуги ответственный исполнитель запрашивает в порядке межведомственного информационного взаимодействия: </w:t>
      </w:r>
    </w:p>
    <w:p w:rsidR="00DE1935" w:rsidRPr="00846432" w:rsidRDefault="00DE1935" w:rsidP="00846432">
      <w:pPr>
        <w:ind w:firstLine="709"/>
        <w:jc w:val="both"/>
        <w:rPr>
          <w:rFonts w:ascii="Arial" w:hAnsi="Arial" w:cs="Arial"/>
        </w:rPr>
      </w:pPr>
      <w:r w:rsidRPr="00846432">
        <w:rPr>
          <w:rFonts w:ascii="Arial" w:hAnsi="Arial" w:cs="Arial"/>
        </w:rPr>
        <w:t>а) выписку из Единого государственного реестра прав на недвижимое имущество и сделок с ним;</w:t>
      </w:r>
    </w:p>
    <w:p w:rsidR="00DE1935" w:rsidRPr="00846432" w:rsidRDefault="00DE1935" w:rsidP="00846432">
      <w:pPr>
        <w:ind w:firstLine="709"/>
        <w:jc w:val="both"/>
        <w:rPr>
          <w:rFonts w:ascii="Arial" w:hAnsi="Arial" w:cs="Arial"/>
        </w:rPr>
      </w:pPr>
      <w:r w:rsidRPr="00846432">
        <w:rPr>
          <w:rFonts w:ascii="Arial" w:hAnsi="Arial" w:cs="Arial"/>
        </w:rPr>
        <w:t>б) кадастровый паспорт (кадастровую выписку) земельного участка;</w:t>
      </w:r>
    </w:p>
    <w:p w:rsidR="00DE1935" w:rsidRPr="00846432" w:rsidRDefault="00DE1935" w:rsidP="00846432">
      <w:pPr>
        <w:ind w:firstLine="709"/>
        <w:jc w:val="both"/>
        <w:rPr>
          <w:rFonts w:ascii="Arial" w:hAnsi="Arial" w:cs="Arial"/>
        </w:rPr>
      </w:pPr>
      <w:r w:rsidRPr="00846432">
        <w:rPr>
          <w:rFonts w:ascii="Arial" w:hAnsi="Arial" w:cs="Arial"/>
        </w:rPr>
        <w:t>в) выписку из Единого государственного реестра юридических лиц или Единого государственного реестра индивидуальных предпринимателей.</w:t>
      </w:r>
    </w:p>
    <w:p w:rsidR="005806D1" w:rsidRDefault="005806D1" w:rsidP="00846432">
      <w:pPr>
        <w:ind w:firstLine="709"/>
        <w:jc w:val="both"/>
        <w:rPr>
          <w:rFonts w:ascii="Arial" w:hAnsi="Arial" w:cs="Arial"/>
        </w:rPr>
      </w:pPr>
      <w:r>
        <w:rPr>
          <w:rFonts w:ascii="Arial" w:hAnsi="Arial" w:cs="Arial"/>
        </w:rPr>
        <w:t xml:space="preserve">г) Выписка из </w:t>
      </w:r>
      <w:r w:rsidR="00367457">
        <w:rPr>
          <w:rFonts w:ascii="Arial" w:hAnsi="Arial" w:cs="Arial"/>
        </w:rPr>
        <w:t>Единого</w:t>
      </w:r>
      <w:r>
        <w:rPr>
          <w:rFonts w:ascii="Arial" w:hAnsi="Arial" w:cs="Arial"/>
        </w:rPr>
        <w:t xml:space="preserve"> государственного реестра недвижимости.</w:t>
      </w:r>
    </w:p>
    <w:p w:rsidR="00DE1935" w:rsidRPr="00846432" w:rsidRDefault="00DE1935" w:rsidP="00846432">
      <w:pPr>
        <w:ind w:firstLine="709"/>
        <w:jc w:val="both"/>
        <w:rPr>
          <w:rFonts w:ascii="Arial" w:hAnsi="Arial" w:cs="Arial"/>
        </w:rPr>
      </w:pPr>
      <w:r w:rsidRPr="00846432">
        <w:rPr>
          <w:rFonts w:ascii="Arial" w:hAnsi="Arial" w:cs="Arial"/>
        </w:rPr>
        <w:t>Заявитель вправе представить документы, которые в соответствии с Перечнем должны представляться в порядке межведомственного информационного взаимодействия, по собственной инициативе.</w:t>
      </w:r>
    </w:p>
    <w:p w:rsidR="00DE1935" w:rsidRPr="00846432" w:rsidRDefault="00827CC7" w:rsidP="00846432">
      <w:pPr>
        <w:ind w:firstLine="709"/>
        <w:jc w:val="both"/>
        <w:rPr>
          <w:rFonts w:ascii="Arial" w:hAnsi="Arial" w:cs="Arial"/>
        </w:rPr>
      </w:pPr>
      <w:r w:rsidRPr="00846432">
        <w:rPr>
          <w:rFonts w:ascii="Arial" w:hAnsi="Arial" w:cs="Arial"/>
        </w:rPr>
        <w:t>2.7.3</w:t>
      </w:r>
      <w:r w:rsidR="00DE1935" w:rsidRPr="00846432">
        <w:rPr>
          <w:rFonts w:ascii="Arial" w:hAnsi="Arial" w:cs="Arial"/>
        </w:rPr>
        <w:t xml:space="preserve">. Документы, предусмотренные подпунктами </w:t>
      </w:r>
      <w:r w:rsidR="00367457">
        <w:rPr>
          <w:rFonts w:ascii="Arial" w:hAnsi="Arial" w:cs="Arial"/>
        </w:rPr>
        <w:t>1</w:t>
      </w:r>
      <w:r w:rsidR="00DE1935" w:rsidRPr="00846432">
        <w:rPr>
          <w:rFonts w:ascii="Arial" w:hAnsi="Arial" w:cs="Arial"/>
        </w:rPr>
        <w:t xml:space="preserve">, </w:t>
      </w:r>
      <w:r w:rsidR="00367457">
        <w:rPr>
          <w:rFonts w:ascii="Arial" w:hAnsi="Arial" w:cs="Arial"/>
        </w:rPr>
        <w:t>2</w:t>
      </w:r>
      <w:r w:rsidR="00DE1935" w:rsidRPr="00846432">
        <w:rPr>
          <w:rFonts w:ascii="Arial" w:hAnsi="Arial" w:cs="Arial"/>
        </w:rPr>
        <w:t xml:space="preserve">, </w:t>
      </w:r>
      <w:r w:rsidR="00367457">
        <w:rPr>
          <w:rFonts w:ascii="Arial" w:hAnsi="Arial" w:cs="Arial"/>
        </w:rPr>
        <w:t>3, 4</w:t>
      </w:r>
      <w:r w:rsidR="00DE1935" w:rsidRPr="00846432">
        <w:rPr>
          <w:rFonts w:ascii="Arial" w:hAnsi="Arial" w:cs="Arial"/>
        </w:rPr>
        <w:t xml:space="preserve"> пункта 2.7.1. (в том числе, при подаче заявления о предоставлении земельного участка) предоставляются в подлиннике. </w:t>
      </w:r>
    </w:p>
    <w:p w:rsidR="00DE1935" w:rsidRPr="00846432" w:rsidRDefault="00DE1935" w:rsidP="00846432">
      <w:pPr>
        <w:ind w:firstLine="709"/>
        <w:jc w:val="both"/>
        <w:rPr>
          <w:rFonts w:ascii="Arial" w:hAnsi="Arial" w:cs="Arial"/>
        </w:rPr>
      </w:pPr>
      <w:r w:rsidRPr="00846432">
        <w:rPr>
          <w:rFonts w:ascii="Arial" w:hAnsi="Arial" w:cs="Arial"/>
        </w:rPr>
        <w:t>Документы, предусмотренные Перечнем, представляются в подлиннике (в копии, если документы являются общедоступными) либо в копиях, заверяемых должностным лицом администрации, принимающим заявление о предварительном согласовании предоставления земельного участка, при этом одновременно с копиями предоставляются подлинники документов, которые после принятия заявления подлежат возврату заявителю.</w:t>
      </w:r>
    </w:p>
    <w:p w:rsidR="00DE1935" w:rsidRPr="00846432" w:rsidRDefault="00827CC7" w:rsidP="00846432">
      <w:pPr>
        <w:ind w:firstLine="709"/>
        <w:jc w:val="both"/>
        <w:rPr>
          <w:rFonts w:ascii="Arial" w:hAnsi="Arial" w:cs="Arial"/>
        </w:rPr>
      </w:pPr>
      <w:r w:rsidRPr="00846432">
        <w:rPr>
          <w:rFonts w:ascii="Arial" w:hAnsi="Arial" w:cs="Arial"/>
        </w:rPr>
        <w:t>2.7.4</w:t>
      </w:r>
      <w:r w:rsidR="00DE1935" w:rsidRPr="00846432">
        <w:rPr>
          <w:rFonts w:ascii="Arial" w:hAnsi="Arial" w:cs="Arial"/>
        </w:rPr>
        <w:t>. Все документы подаются на русском языке либо должны иметь заверенный в установленном законом порядке перевод на русский язык.</w:t>
      </w:r>
    </w:p>
    <w:p w:rsidR="00BA2ECC" w:rsidRPr="00C6789D" w:rsidRDefault="00BA2ECC" w:rsidP="00846432">
      <w:pPr>
        <w:ind w:firstLine="709"/>
        <w:jc w:val="both"/>
        <w:rPr>
          <w:rFonts w:ascii="Arial" w:hAnsi="Arial" w:cs="Arial"/>
        </w:rPr>
      </w:pPr>
      <w:r w:rsidRPr="00C6789D">
        <w:rPr>
          <w:rFonts w:ascii="Arial" w:hAnsi="Arial" w:cs="Arial"/>
        </w:rPr>
        <w:t>2.8. Услуги, которые являются необходимыми и обязательными для предоставления муниципальной услуги, и предоставляются организациями, участвующими в предоставлении муниципальной услуги</w:t>
      </w:r>
    </w:p>
    <w:p w:rsidR="00BA2ECC" w:rsidRPr="00846432" w:rsidRDefault="00BA2ECC" w:rsidP="00846432">
      <w:pPr>
        <w:ind w:firstLine="709"/>
        <w:jc w:val="both"/>
        <w:rPr>
          <w:rFonts w:ascii="Arial" w:hAnsi="Arial" w:cs="Arial"/>
        </w:rPr>
      </w:pPr>
      <w:r w:rsidRPr="00846432">
        <w:rPr>
          <w:rFonts w:ascii="Arial" w:hAnsi="Arial" w:cs="Arial"/>
        </w:rPr>
        <w:t>В соответствии с перечнем услуг, которые являются необходимыми и обязательными для предоставления муниципальной услуги, и предоставляются организациями, участвующими в предоставлении муниципальной услуги</w:t>
      </w:r>
      <w:r w:rsidR="005806D1">
        <w:rPr>
          <w:rFonts w:ascii="Arial" w:hAnsi="Arial" w:cs="Arial"/>
        </w:rPr>
        <w:t>:</w:t>
      </w:r>
    </w:p>
    <w:p w:rsidR="00BA2ECC" w:rsidRPr="00846432" w:rsidRDefault="00BA2ECC" w:rsidP="00846432">
      <w:pPr>
        <w:ind w:firstLine="709"/>
        <w:jc w:val="both"/>
        <w:rPr>
          <w:rFonts w:ascii="Arial" w:hAnsi="Arial" w:cs="Arial"/>
        </w:rPr>
      </w:pPr>
      <w:r w:rsidRPr="00846432">
        <w:rPr>
          <w:rFonts w:ascii="Arial" w:hAnsi="Arial" w:cs="Arial"/>
        </w:rPr>
        <w:t>а) обеспечить проведение кадастровых работ в целях образования земельного участка и получения межевого плана. Для получения данной услуги заявителю необходимо обратиться в землеустроительную организацию или к кадастровому инженеру.</w:t>
      </w:r>
    </w:p>
    <w:p w:rsidR="00DE1935" w:rsidRPr="00846432" w:rsidRDefault="00BA2ECC" w:rsidP="00846432">
      <w:pPr>
        <w:ind w:firstLine="709"/>
        <w:jc w:val="both"/>
        <w:rPr>
          <w:rFonts w:ascii="Arial" w:hAnsi="Arial" w:cs="Arial"/>
        </w:rPr>
      </w:pPr>
      <w:r w:rsidRPr="00846432">
        <w:rPr>
          <w:rFonts w:ascii="Arial" w:hAnsi="Arial" w:cs="Arial"/>
        </w:rPr>
        <w:t>б) обеспечить получение доверенности, удостоверяющей полномочия представителя заявителя, необходимой для осуществления действий от имени заявителя, в случае, если от имени заявителя в администрацию обращается его представитель. Доверенность должна быть оформлена в порядке, установленном ст. 185 Гражданского кодекса РФ.</w:t>
      </w:r>
    </w:p>
    <w:p w:rsidR="00DE1935" w:rsidRPr="00C6789D" w:rsidRDefault="00DE1935" w:rsidP="00846432">
      <w:pPr>
        <w:ind w:firstLine="709"/>
        <w:jc w:val="both"/>
        <w:rPr>
          <w:rFonts w:ascii="Arial" w:hAnsi="Arial" w:cs="Arial"/>
        </w:rPr>
      </w:pPr>
      <w:r w:rsidRPr="00C6789D">
        <w:rPr>
          <w:rFonts w:ascii="Arial" w:hAnsi="Arial" w:cs="Arial"/>
        </w:rPr>
        <w:t>2.9. Перечень оснований для отказа в предоставлении муниципальной услуги</w:t>
      </w:r>
    </w:p>
    <w:p w:rsidR="00DE1935" w:rsidRPr="00846432" w:rsidRDefault="00DE1935" w:rsidP="00846432">
      <w:pPr>
        <w:ind w:firstLine="709"/>
        <w:jc w:val="both"/>
        <w:rPr>
          <w:rFonts w:ascii="Arial" w:hAnsi="Arial" w:cs="Arial"/>
        </w:rPr>
      </w:pPr>
      <w:r w:rsidRPr="00846432">
        <w:rPr>
          <w:rFonts w:ascii="Arial" w:hAnsi="Arial" w:cs="Arial"/>
        </w:rPr>
        <w:t>2.9.1. Перечень оснований для отказа в предварительном согласовании предоставления земельного участка</w:t>
      </w:r>
      <w:r w:rsidR="00827CC7" w:rsidRPr="00846432">
        <w:rPr>
          <w:rFonts w:ascii="Arial" w:hAnsi="Arial" w:cs="Arial"/>
        </w:rPr>
        <w:t xml:space="preserve"> в соответствии с </w:t>
      </w:r>
      <w:proofErr w:type="spellStart"/>
      <w:r w:rsidR="00827CC7" w:rsidRPr="00846432">
        <w:rPr>
          <w:rFonts w:ascii="Arial" w:hAnsi="Arial" w:cs="Arial"/>
        </w:rPr>
        <w:t>пп</w:t>
      </w:r>
      <w:proofErr w:type="spellEnd"/>
      <w:r w:rsidR="00827CC7" w:rsidRPr="00846432">
        <w:rPr>
          <w:rFonts w:ascii="Arial" w:hAnsi="Arial" w:cs="Arial"/>
        </w:rPr>
        <w:t>. 2 п. 1 ст. 39.18 Земельного кодекса РФ</w:t>
      </w:r>
      <w:r w:rsidRPr="00846432">
        <w:rPr>
          <w:rFonts w:ascii="Arial" w:hAnsi="Arial" w:cs="Arial"/>
        </w:rPr>
        <w:t xml:space="preserve">: </w:t>
      </w:r>
    </w:p>
    <w:p w:rsidR="005806D1" w:rsidRDefault="005806D1" w:rsidP="005806D1">
      <w:pPr>
        <w:shd w:val="clear" w:color="auto" w:fill="FFFFFF"/>
        <w:spacing w:line="290" w:lineRule="atLeast"/>
        <w:ind w:firstLine="540"/>
        <w:jc w:val="both"/>
        <w:rPr>
          <w:rFonts w:ascii="Arial" w:hAnsi="Arial" w:cs="Arial"/>
          <w:color w:val="333333"/>
        </w:rPr>
      </w:pPr>
      <w:bookmarkStart w:id="12" w:name="sub_391583"/>
      <w:r>
        <w:rPr>
          <w:rStyle w:val="blk"/>
          <w:rFonts w:ascii="Arial" w:hAnsi="Arial" w:cs="Arial"/>
          <w:color w:val="333333"/>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806D1" w:rsidRDefault="005806D1" w:rsidP="005806D1">
      <w:pPr>
        <w:shd w:val="clear" w:color="auto" w:fill="FFFFFF"/>
        <w:spacing w:line="290" w:lineRule="atLeast"/>
        <w:ind w:firstLine="540"/>
        <w:jc w:val="both"/>
        <w:rPr>
          <w:rFonts w:ascii="Arial" w:hAnsi="Arial" w:cs="Arial"/>
          <w:color w:val="333333"/>
        </w:rPr>
      </w:pPr>
      <w:bookmarkStart w:id="13" w:name="dst813"/>
      <w:bookmarkEnd w:id="13"/>
      <w:proofErr w:type="gramStart"/>
      <w:r>
        <w:rPr>
          <w:rStyle w:val="blk"/>
          <w:rFonts w:ascii="Arial" w:hAnsi="Arial" w:cs="Arial"/>
          <w:color w:val="333333"/>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7" w:anchor="dst585" w:history="1">
        <w:r>
          <w:rPr>
            <w:rStyle w:val="a8"/>
            <w:rFonts w:ascii="Arial" w:hAnsi="Arial" w:cs="Arial"/>
            <w:color w:val="666699"/>
          </w:rPr>
          <w:t>подпунктом 10 пункта 2 статьи 39.10</w:t>
        </w:r>
      </w:hyperlink>
      <w:r>
        <w:rPr>
          <w:rStyle w:val="blk"/>
          <w:rFonts w:ascii="Arial" w:hAnsi="Arial" w:cs="Arial"/>
          <w:color w:val="333333"/>
        </w:rPr>
        <w:t> настоящего Кодекса;</w:t>
      </w:r>
      <w:proofErr w:type="gramEnd"/>
    </w:p>
    <w:p w:rsidR="005806D1" w:rsidRDefault="005806D1" w:rsidP="005806D1">
      <w:pPr>
        <w:shd w:val="clear" w:color="auto" w:fill="FFFFFF"/>
        <w:spacing w:line="290" w:lineRule="atLeast"/>
        <w:ind w:firstLine="540"/>
        <w:jc w:val="both"/>
        <w:rPr>
          <w:rFonts w:ascii="Arial" w:hAnsi="Arial" w:cs="Arial"/>
          <w:color w:val="333333"/>
        </w:rPr>
      </w:pPr>
      <w:bookmarkStart w:id="14" w:name="dst1722"/>
      <w:bookmarkEnd w:id="14"/>
      <w:proofErr w:type="gramStart"/>
      <w:r>
        <w:rPr>
          <w:rStyle w:val="blk"/>
          <w:rFonts w:ascii="Arial" w:hAnsi="Arial" w:cs="Arial"/>
          <w:color w:val="333333"/>
        </w:rPr>
        <w:lastRenderedPageBreak/>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Pr>
          <w:rStyle w:val="blk"/>
          <w:rFonts w:ascii="Arial" w:hAnsi="Arial" w:cs="Arial"/>
          <w:color w:val="333333"/>
        </w:rPr>
        <w:t xml:space="preserve"> земельным участком общего назначения);</w:t>
      </w:r>
    </w:p>
    <w:p w:rsidR="005806D1" w:rsidRDefault="005806D1" w:rsidP="005806D1">
      <w:pPr>
        <w:shd w:val="clear" w:color="auto" w:fill="FFFFFF"/>
        <w:spacing w:line="290" w:lineRule="atLeast"/>
        <w:jc w:val="both"/>
        <w:rPr>
          <w:rFonts w:ascii="Arial" w:hAnsi="Arial" w:cs="Arial"/>
          <w:color w:val="333333"/>
        </w:rPr>
      </w:pPr>
      <w:r>
        <w:rPr>
          <w:rStyle w:val="blk"/>
          <w:rFonts w:ascii="Arial" w:hAnsi="Arial" w:cs="Arial"/>
          <w:color w:val="333333"/>
        </w:rPr>
        <w:t>(</w:t>
      </w:r>
      <w:proofErr w:type="spellStart"/>
      <w:r>
        <w:rPr>
          <w:rStyle w:val="blk"/>
          <w:rFonts w:ascii="Arial" w:hAnsi="Arial" w:cs="Arial"/>
          <w:color w:val="333333"/>
        </w:rPr>
        <w:t>пп</w:t>
      </w:r>
      <w:proofErr w:type="spellEnd"/>
      <w:r>
        <w:rPr>
          <w:rStyle w:val="blk"/>
          <w:rFonts w:ascii="Arial" w:hAnsi="Arial" w:cs="Arial"/>
          <w:color w:val="333333"/>
        </w:rPr>
        <w:t>. 3 в ред. Федерального </w:t>
      </w:r>
      <w:hyperlink r:id="rId8" w:anchor="dst100490" w:history="1">
        <w:r>
          <w:rPr>
            <w:rStyle w:val="a8"/>
            <w:rFonts w:ascii="Arial" w:hAnsi="Arial" w:cs="Arial"/>
            <w:color w:val="666699"/>
          </w:rPr>
          <w:t>закона</w:t>
        </w:r>
      </w:hyperlink>
      <w:r>
        <w:rPr>
          <w:rStyle w:val="blk"/>
          <w:rFonts w:ascii="Arial" w:hAnsi="Arial" w:cs="Arial"/>
          <w:color w:val="333333"/>
        </w:rPr>
        <w:t> от 29.07.2017 N 217-ФЗ)</w:t>
      </w:r>
    </w:p>
    <w:p w:rsidR="005806D1" w:rsidRDefault="005806D1" w:rsidP="005806D1">
      <w:pPr>
        <w:shd w:val="clear" w:color="auto" w:fill="FFFFFF"/>
        <w:spacing w:line="362" w:lineRule="atLeast"/>
        <w:jc w:val="both"/>
        <w:rPr>
          <w:rFonts w:ascii="Arial" w:hAnsi="Arial" w:cs="Arial"/>
          <w:color w:val="333333"/>
        </w:rPr>
      </w:pPr>
      <w:r>
        <w:rPr>
          <w:rStyle w:val="blk"/>
          <w:rFonts w:ascii="Arial" w:hAnsi="Arial" w:cs="Arial"/>
          <w:color w:val="333333"/>
        </w:rPr>
        <w:t>(см. те</w:t>
      </w:r>
      <w:proofErr w:type="gramStart"/>
      <w:r>
        <w:rPr>
          <w:rStyle w:val="blk"/>
          <w:rFonts w:ascii="Arial" w:hAnsi="Arial" w:cs="Arial"/>
          <w:color w:val="333333"/>
        </w:rPr>
        <w:t>кст в пр</w:t>
      </w:r>
      <w:proofErr w:type="gramEnd"/>
      <w:r>
        <w:rPr>
          <w:rStyle w:val="blk"/>
          <w:rFonts w:ascii="Arial" w:hAnsi="Arial" w:cs="Arial"/>
          <w:color w:val="333333"/>
        </w:rPr>
        <w:t>едыдущей редакции)</w:t>
      </w:r>
    </w:p>
    <w:p w:rsidR="005806D1" w:rsidRDefault="005806D1" w:rsidP="005806D1">
      <w:pPr>
        <w:shd w:val="clear" w:color="auto" w:fill="FFFFFF"/>
        <w:spacing w:line="290" w:lineRule="atLeast"/>
        <w:ind w:firstLine="540"/>
        <w:jc w:val="both"/>
        <w:rPr>
          <w:rFonts w:ascii="Arial" w:hAnsi="Arial" w:cs="Arial"/>
          <w:color w:val="333333"/>
        </w:rPr>
      </w:pPr>
      <w:bookmarkStart w:id="15" w:name="dst1723"/>
      <w:bookmarkEnd w:id="15"/>
      <w:r>
        <w:rPr>
          <w:rStyle w:val="blk"/>
          <w:rFonts w:ascii="Arial" w:hAnsi="Arial" w:cs="Arial"/>
          <w:color w:val="333333"/>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5806D1" w:rsidRDefault="005806D1" w:rsidP="005806D1">
      <w:pPr>
        <w:shd w:val="clear" w:color="auto" w:fill="FFFFFF"/>
        <w:spacing w:line="290" w:lineRule="atLeast"/>
        <w:jc w:val="both"/>
        <w:rPr>
          <w:rFonts w:ascii="Arial" w:hAnsi="Arial" w:cs="Arial"/>
          <w:color w:val="333333"/>
        </w:rPr>
      </w:pPr>
      <w:r>
        <w:rPr>
          <w:rStyle w:val="blk"/>
          <w:rFonts w:ascii="Arial" w:hAnsi="Arial" w:cs="Arial"/>
          <w:color w:val="333333"/>
        </w:rPr>
        <w:t>(</w:t>
      </w:r>
      <w:proofErr w:type="spellStart"/>
      <w:r>
        <w:rPr>
          <w:rStyle w:val="blk"/>
          <w:rFonts w:ascii="Arial" w:hAnsi="Arial" w:cs="Arial"/>
          <w:color w:val="333333"/>
        </w:rPr>
        <w:t>пп</w:t>
      </w:r>
      <w:proofErr w:type="spellEnd"/>
      <w:r>
        <w:rPr>
          <w:rStyle w:val="blk"/>
          <w:rFonts w:ascii="Arial" w:hAnsi="Arial" w:cs="Arial"/>
          <w:color w:val="333333"/>
        </w:rPr>
        <w:t xml:space="preserve">. 3.1 </w:t>
      </w:r>
      <w:proofErr w:type="gramStart"/>
      <w:r>
        <w:rPr>
          <w:rStyle w:val="blk"/>
          <w:rFonts w:ascii="Arial" w:hAnsi="Arial" w:cs="Arial"/>
          <w:color w:val="333333"/>
        </w:rPr>
        <w:t>введен</w:t>
      </w:r>
      <w:proofErr w:type="gramEnd"/>
      <w:r>
        <w:rPr>
          <w:rStyle w:val="blk"/>
          <w:rFonts w:ascii="Arial" w:hAnsi="Arial" w:cs="Arial"/>
          <w:color w:val="333333"/>
        </w:rPr>
        <w:t xml:space="preserve"> Федеральным </w:t>
      </w:r>
      <w:hyperlink r:id="rId9" w:anchor="dst100492" w:history="1">
        <w:r>
          <w:rPr>
            <w:rStyle w:val="a8"/>
            <w:rFonts w:ascii="Arial" w:hAnsi="Arial" w:cs="Arial"/>
            <w:color w:val="666699"/>
          </w:rPr>
          <w:t>законом</w:t>
        </w:r>
      </w:hyperlink>
      <w:r>
        <w:rPr>
          <w:rStyle w:val="blk"/>
          <w:rFonts w:ascii="Arial" w:hAnsi="Arial" w:cs="Arial"/>
          <w:color w:val="333333"/>
        </w:rPr>
        <w:t> от 29.07.2017 N 217-ФЗ)</w:t>
      </w:r>
    </w:p>
    <w:p w:rsidR="005806D1" w:rsidRDefault="005806D1" w:rsidP="005806D1">
      <w:pPr>
        <w:shd w:val="clear" w:color="auto" w:fill="FFFFFF"/>
        <w:spacing w:line="290" w:lineRule="atLeast"/>
        <w:ind w:firstLine="540"/>
        <w:jc w:val="both"/>
        <w:rPr>
          <w:rFonts w:ascii="Arial" w:hAnsi="Arial" w:cs="Arial"/>
          <w:color w:val="333333"/>
        </w:rPr>
      </w:pPr>
      <w:bookmarkStart w:id="16" w:name="dst2000"/>
      <w:bookmarkEnd w:id="16"/>
      <w:proofErr w:type="gramStart"/>
      <w:r>
        <w:rPr>
          <w:rStyle w:val="blk"/>
          <w:rFonts w:ascii="Arial" w:hAnsi="Arial" w:cs="Arial"/>
          <w:color w:val="333333"/>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 w:anchor="dst1095" w:history="1">
        <w:r>
          <w:rPr>
            <w:rStyle w:val="a8"/>
            <w:rFonts w:ascii="Arial" w:hAnsi="Arial" w:cs="Arial"/>
            <w:color w:val="666699"/>
          </w:rPr>
          <w:t>статьей 39.36</w:t>
        </w:r>
      </w:hyperlink>
      <w:r>
        <w:rPr>
          <w:rStyle w:val="blk"/>
          <w:rFonts w:ascii="Arial" w:hAnsi="Arial" w:cs="Arial"/>
          <w:color w:val="333333"/>
        </w:rPr>
        <w:t> настоящего Кодекса, либо с заявлением</w:t>
      </w:r>
      <w:proofErr w:type="gramEnd"/>
      <w:r>
        <w:rPr>
          <w:rStyle w:val="blk"/>
          <w:rFonts w:ascii="Arial" w:hAnsi="Arial" w:cs="Arial"/>
          <w:color w:val="333333"/>
        </w:rPr>
        <w:t xml:space="preserve"> </w:t>
      </w:r>
      <w:proofErr w:type="gramStart"/>
      <w:r>
        <w:rPr>
          <w:rStyle w:val="blk"/>
          <w:rFonts w:ascii="Arial" w:hAnsi="Arial" w:cs="Arial"/>
          <w:color w:val="333333"/>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Pr>
          <w:rStyle w:val="blk"/>
          <w:rFonts w:ascii="Arial" w:hAnsi="Arial" w:cs="Arial"/>
          <w:color w:val="333333"/>
        </w:rPr>
        <w:t>, установленные указанными решениями, не выполнены обязанности, предусмотренные </w:t>
      </w:r>
      <w:hyperlink r:id="rId11" w:anchor="dst2798" w:history="1">
        <w:r>
          <w:rPr>
            <w:rStyle w:val="a8"/>
            <w:rFonts w:ascii="Arial" w:hAnsi="Arial" w:cs="Arial"/>
            <w:color w:val="666699"/>
          </w:rPr>
          <w:t>частью 11 статьи 55.32</w:t>
        </w:r>
      </w:hyperlink>
      <w:r>
        <w:rPr>
          <w:rStyle w:val="blk"/>
          <w:rFonts w:ascii="Arial" w:hAnsi="Arial" w:cs="Arial"/>
          <w:color w:val="333333"/>
        </w:rPr>
        <w:t> Градостроительного кодекса Российской Федерации;</w:t>
      </w:r>
    </w:p>
    <w:p w:rsidR="005806D1" w:rsidRDefault="005806D1" w:rsidP="005806D1">
      <w:pPr>
        <w:shd w:val="clear" w:color="auto" w:fill="FFFFFF"/>
        <w:spacing w:line="290" w:lineRule="atLeast"/>
        <w:jc w:val="both"/>
        <w:rPr>
          <w:rFonts w:ascii="Arial" w:hAnsi="Arial" w:cs="Arial"/>
          <w:color w:val="333333"/>
        </w:rPr>
      </w:pPr>
      <w:r>
        <w:rPr>
          <w:rStyle w:val="blk"/>
          <w:rFonts w:ascii="Arial" w:hAnsi="Arial" w:cs="Arial"/>
          <w:color w:val="333333"/>
        </w:rPr>
        <w:t>(в ред. Федеральных законов от 03.08.2018 </w:t>
      </w:r>
      <w:hyperlink r:id="rId12" w:anchor="dst100404" w:history="1">
        <w:r>
          <w:rPr>
            <w:rStyle w:val="a8"/>
            <w:rFonts w:ascii="Arial" w:hAnsi="Arial" w:cs="Arial"/>
            <w:color w:val="666699"/>
          </w:rPr>
          <w:t>N 340-ФЗ</w:t>
        </w:r>
      </w:hyperlink>
      <w:r>
        <w:rPr>
          <w:rStyle w:val="blk"/>
          <w:rFonts w:ascii="Arial" w:hAnsi="Arial" w:cs="Arial"/>
          <w:color w:val="333333"/>
        </w:rPr>
        <w:t>, от 03.08.2018 </w:t>
      </w:r>
      <w:hyperlink r:id="rId13" w:anchor="dst100055" w:history="1">
        <w:r>
          <w:rPr>
            <w:rStyle w:val="a8"/>
            <w:rFonts w:ascii="Arial" w:hAnsi="Arial" w:cs="Arial"/>
            <w:color w:val="666699"/>
          </w:rPr>
          <w:t>N 341-ФЗ</w:t>
        </w:r>
      </w:hyperlink>
      <w:r>
        <w:rPr>
          <w:rStyle w:val="blk"/>
          <w:rFonts w:ascii="Arial" w:hAnsi="Arial" w:cs="Arial"/>
          <w:color w:val="333333"/>
        </w:rPr>
        <w:t>)</w:t>
      </w:r>
    </w:p>
    <w:p w:rsidR="005806D1" w:rsidRDefault="005806D1" w:rsidP="005806D1">
      <w:pPr>
        <w:shd w:val="clear" w:color="auto" w:fill="FFFFFF"/>
        <w:spacing w:line="362" w:lineRule="atLeast"/>
        <w:jc w:val="both"/>
        <w:rPr>
          <w:rFonts w:ascii="Arial" w:hAnsi="Arial" w:cs="Arial"/>
          <w:color w:val="333333"/>
        </w:rPr>
      </w:pPr>
      <w:r>
        <w:rPr>
          <w:rStyle w:val="blk"/>
          <w:rFonts w:ascii="Arial" w:hAnsi="Arial" w:cs="Arial"/>
          <w:color w:val="333333"/>
        </w:rPr>
        <w:t>(см. те</w:t>
      </w:r>
      <w:proofErr w:type="gramStart"/>
      <w:r>
        <w:rPr>
          <w:rStyle w:val="blk"/>
          <w:rFonts w:ascii="Arial" w:hAnsi="Arial" w:cs="Arial"/>
          <w:color w:val="333333"/>
        </w:rPr>
        <w:t>кст в пр</w:t>
      </w:r>
      <w:proofErr w:type="gramEnd"/>
      <w:r>
        <w:rPr>
          <w:rStyle w:val="blk"/>
          <w:rFonts w:ascii="Arial" w:hAnsi="Arial" w:cs="Arial"/>
          <w:color w:val="333333"/>
        </w:rPr>
        <w:t>едыдущей редакции)</w:t>
      </w:r>
    </w:p>
    <w:p w:rsidR="005806D1" w:rsidRDefault="005806D1" w:rsidP="005806D1">
      <w:pPr>
        <w:shd w:val="clear" w:color="auto" w:fill="FFFFFF"/>
        <w:spacing w:line="290" w:lineRule="atLeast"/>
        <w:ind w:firstLine="540"/>
        <w:jc w:val="both"/>
        <w:rPr>
          <w:rFonts w:ascii="Arial" w:hAnsi="Arial" w:cs="Arial"/>
          <w:color w:val="333333"/>
        </w:rPr>
      </w:pPr>
      <w:bookmarkStart w:id="17" w:name="dst2001"/>
      <w:bookmarkEnd w:id="17"/>
      <w:proofErr w:type="gramStart"/>
      <w:r>
        <w:rPr>
          <w:rStyle w:val="blk"/>
          <w:rFonts w:ascii="Arial" w:hAnsi="Arial" w:cs="Arial"/>
          <w:color w:val="333333"/>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anchor="dst1095" w:history="1">
        <w:r>
          <w:rPr>
            <w:rStyle w:val="a8"/>
            <w:rFonts w:ascii="Arial" w:hAnsi="Arial" w:cs="Arial"/>
            <w:color w:val="666699"/>
          </w:rPr>
          <w:t>статьей 39.36</w:t>
        </w:r>
      </w:hyperlink>
      <w:r>
        <w:rPr>
          <w:rStyle w:val="blk"/>
          <w:rFonts w:ascii="Arial" w:hAnsi="Arial" w:cs="Arial"/>
          <w:color w:val="333333"/>
        </w:rPr>
        <w:t> настоящего Кодекса, либо с</w:t>
      </w:r>
      <w:proofErr w:type="gramEnd"/>
      <w:r>
        <w:rPr>
          <w:rStyle w:val="blk"/>
          <w:rFonts w:ascii="Arial" w:hAnsi="Arial" w:cs="Arial"/>
          <w:color w:val="333333"/>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806D1" w:rsidRDefault="005806D1" w:rsidP="005806D1">
      <w:pPr>
        <w:shd w:val="clear" w:color="auto" w:fill="FFFFFF"/>
        <w:spacing w:line="290" w:lineRule="atLeast"/>
        <w:jc w:val="both"/>
        <w:rPr>
          <w:rFonts w:ascii="Arial" w:hAnsi="Arial" w:cs="Arial"/>
          <w:color w:val="333333"/>
        </w:rPr>
      </w:pPr>
      <w:r>
        <w:rPr>
          <w:rStyle w:val="blk"/>
          <w:rFonts w:ascii="Arial" w:hAnsi="Arial" w:cs="Arial"/>
          <w:color w:val="333333"/>
        </w:rPr>
        <w:t>(в ред. Федерального </w:t>
      </w:r>
      <w:hyperlink r:id="rId15" w:anchor="dst100056" w:history="1">
        <w:r>
          <w:rPr>
            <w:rStyle w:val="a8"/>
            <w:rFonts w:ascii="Arial" w:hAnsi="Arial" w:cs="Arial"/>
            <w:color w:val="666699"/>
          </w:rPr>
          <w:t>закона</w:t>
        </w:r>
      </w:hyperlink>
      <w:r>
        <w:rPr>
          <w:rStyle w:val="blk"/>
          <w:rFonts w:ascii="Arial" w:hAnsi="Arial" w:cs="Arial"/>
          <w:color w:val="333333"/>
        </w:rPr>
        <w:t> от 03.08.2018 N 341-ФЗ)</w:t>
      </w:r>
    </w:p>
    <w:p w:rsidR="005806D1" w:rsidRDefault="005806D1" w:rsidP="005806D1">
      <w:pPr>
        <w:shd w:val="clear" w:color="auto" w:fill="FFFFFF"/>
        <w:spacing w:line="362" w:lineRule="atLeast"/>
        <w:jc w:val="both"/>
        <w:rPr>
          <w:rFonts w:ascii="Arial" w:hAnsi="Arial" w:cs="Arial"/>
          <w:color w:val="333333"/>
        </w:rPr>
      </w:pPr>
      <w:r>
        <w:rPr>
          <w:rStyle w:val="blk"/>
          <w:rFonts w:ascii="Arial" w:hAnsi="Arial" w:cs="Arial"/>
          <w:color w:val="333333"/>
        </w:rPr>
        <w:t>(см. те</w:t>
      </w:r>
      <w:proofErr w:type="gramStart"/>
      <w:r>
        <w:rPr>
          <w:rStyle w:val="blk"/>
          <w:rFonts w:ascii="Arial" w:hAnsi="Arial" w:cs="Arial"/>
          <w:color w:val="333333"/>
        </w:rPr>
        <w:t>кст в пр</w:t>
      </w:r>
      <w:proofErr w:type="gramEnd"/>
      <w:r>
        <w:rPr>
          <w:rStyle w:val="blk"/>
          <w:rFonts w:ascii="Arial" w:hAnsi="Arial" w:cs="Arial"/>
          <w:color w:val="333333"/>
        </w:rPr>
        <w:t>едыдущей редакции)</w:t>
      </w:r>
    </w:p>
    <w:p w:rsidR="005806D1" w:rsidRDefault="005806D1" w:rsidP="005806D1">
      <w:pPr>
        <w:shd w:val="clear" w:color="auto" w:fill="FFFFFF"/>
        <w:spacing w:line="290" w:lineRule="atLeast"/>
        <w:ind w:firstLine="540"/>
        <w:jc w:val="both"/>
        <w:rPr>
          <w:rFonts w:ascii="Arial" w:hAnsi="Arial" w:cs="Arial"/>
          <w:color w:val="333333"/>
        </w:rPr>
      </w:pPr>
      <w:bookmarkStart w:id="18" w:name="dst817"/>
      <w:bookmarkEnd w:id="18"/>
      <w:r>
        <w:rPr>
          <w:rStyle w:val="blk"/>
          <w:rFonts w:ascii="Arial" w:hAnsi="Arial" w:cs="Arial"/>
          <w:color w:val="333333"/>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806D1" w:rsidRDefault="005806D1" w:rsidP="005806D1">
      <w:pPr>
        <w:shd w:val="clear" w:color="auto" w:fill="FFFFFF"/>
        <w:spacing w:line="290" w:lineRule="atLeast"/>
        <w:ind w:firstLine="540"/>
        <w:jc w:val="both"/>
        <w:rPr>
          <w:rFonts w:ascii="Arial" w:hAnsi="Arial" w:cs="Arial"/>
          <w:color w:val="333333"/>
        </w:rPr>
      </w:pPr>
      <w:bookmarkStart w:id="19" w:name="dst818"/>
      <w:bookmarkEnd w:id="19"/>
      <w:proofErr w:type="gramStart"/>
      <w:r>
        <w:rPr>
          <w:rStyle w:val="blk"/>
          <w:rFonts w:ascii="Arial" w:hAnsi="Arial" w:cs="Arial"/>
          <w:color w:val="333333"/>
        </w:rPr>
        <w:lastRenderedPageBreak/>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Pr>
          <w:rStyle w:val="blk"/>
          <w:rFonts w:ascii="Arial" w:hAnsi="Arial" w:cs="Arial"/>
          <w:color w:val="333333"/>
        </w:rPr>
        <w:t xml:space="preserve"> для целей резервирования;</w:t>
      </w:r>
    </w:p>
    <w:p w:rsidR="005806D1" w:rsidRDefault="005806D1" w:rsidP="005806D1">
      <w:pPr>
        <w:shd w:val="clear" w:color="auto" w:fill="FFFFFF"/>
        <w:spacing w:line="290" w:lineRule="atLeast"/>
        <w:ind w:firstLine="540"/>
        <w:jc w:val="both"/>
        <w:rPr>
          <w:rFonts w:ascii="Arial" w:hAnsi="Arial" w:cs="Arial"/>
          <w:color w:val="333333"/>
        </w:rPr>
      </w:pPr>
      <w:bookmarkStart w:id="20" w:name="dst819"/>
      <w:bookmarkEnd w:id="20"/>
      <w:proofErr w:type="gramStart"/>
      <w:r>
        <w:rPr>
          <w:rStyle w:val="blk"/>
          <w:rFonts w:ascii="Arial" w:hAnsi="Arial" w:cs="Arial"/>
          <w:color w:val="333333"/>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5806D1" w:rsidRDefault="005806D1" w:rsidP="005806D1">
      <w:pPr>
        <w:shd w:val="clear" w:color="auto" w:fill="FFFFFF"/>
        <w:spacing w:line="290" w:lineRule="atLeast"/>
        <w:ind w:firstLine="540"/>
        <w:jc w:val="both"/>
        <w:rPr>
          <w:rFonts w:ascii="Arial" w:hAnsi="Arial" w:cs="Arial"/>
          <w:color w:val="333333"/>
        </w:rPr>
      </w:pPr>
      <w:bookmarkStart w:id="21" w:name="dst820"/>
      <w:bookmarkEnd w:id="21"/>
      <w:proofErr w:type="gramStart"/>
      <w:r>
        <w:rPr>
          <w:rStyle w:val="blk"/>
          <w:rFonts w:ascii="Arial" w:hAnsi="Arial" w:cs="Arial"/>
          <w:color w:val="333333"/>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Pr>
          <w:rStyle w:val="blk"/>
          <w:rFonts w:ascii="Arial" w:hAnsi="Arial" w:cs="Arial"/>
          <w:color w:val="333333"/>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806D1" w:rsidRDefault="005806D1" w:rsidP="005806D1">
      <w:pPr>
        <w:shd w:val="clear" w:color="auto" w:fill="FFFFFF"/>
        <w:spacing w:line="290" w:lineRule="atLeast"/>
        <w:ind w:firstLine="540"/>
        <w:jc w:val="both"/>
        <w:rPr>
          <w:rFonts w:ascii="Arial" w:hAnsi="Arial" w:cs="Arial"/>
          <w:color w:val="333333"/>
        </w:rPr>
      </w:pPr>
      <w:bookmarkStart w:id="22" w:name="dst821"/>
      <w:bookmarkEnd w:id="22"/>
      <w:proofErr w:type="gramStart"/>
      <w:r>
        <w:rPr>
          <w:rStyle w:val="blk"/>
          <w:rFonts w:ascii="Arial" w:hAnsi="Arial" w:cs="Arial"/>
          <w:color w:val="333333"/>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Pr>
          <w:rStyle w:val="blk"/>
          <w:rFonts w:ascii="Arial" w:hAnsi="Arial" w:cs="Arial"/>
          <w:color w:val="333333"/>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5806D1" w:rsidRDefault="005806D1" w:rsidP="005806D1">
      <w:pPr>
        <w:shd w:val="clear" w:color="auto" w:fill="FFFFFF"/>
        <w:spacing w:line="290" w:lineRule="atLeast"/>
        <w:ind w:firstLine="540"/>
        <w:jc w:val="both"/>
        <w:rPr>
          <w:rFonts w:ascii="Arial" w:hAnsi="Arial" w:cs="Arial"/>
          <w:color w:val="333333"/>
        </w:rPr>
      </w:pPr>
      <w:bookmarkStart w:id="23" w:name="dst822"/>
      <w:bookmarkEnd w:id="23"/>
      <w:r>
        <w:rPr>
          <w:rStyle w:val="blk"/>
          <w:rFonts w:ascii="Arial" w:hAnsi="Arial" w:cs="Arial"/>
          <w:color w:val="333333"/>
        </w:rPr>
        <w:t xml:space="preserve">11) указанный в заявлении о предоставлении земельного участка земельный участок является предметом аукциона, </w:t>
      </w:r>
      <w:proofErr w:type="gramStart"/>
      <w:r>
        <w:rPr>
          <w:rStyle w:val="blk"/>
          <w:rFonts w:ascii="Arial" w:hAnsi="Arial" w:cs="Arial"/>
          <w:color w:val="333333"/>
        </w:rPr>
        <w:t>извещение</w:t>
      </w:r>
      <w:proofErr w:type="gramEnd"/>
      <w:r>
        <w:rPr>
          <w:rStyle w:val="blk"/>
          <w:rFonts w:ascii="Arial" w:hAnsi="Arial" w:cs="Arial"/>
          <w:color w:val="333333"/>
        </w:rPr>
        <w:t xml:space="preserve"> о проведении которого размещено в соответствии с </w:t>
      </w:r>
      <w:hyperlink r:id="rId16" w:anchor="dst652" w:history="1">
        <w:r>
          <w:rPr>
            <w:rStyle w:val="a8"/>
            <w:rFonts w:ascii="Arial" w:hAnsi="Arial" w:cs="Arial"/>
            <w:color w:val="666699"/>
          </w:rPr>
          <w:t>пунктом 19 статьи 39.11</w:t>
        </w:r>
      </w:hyperlink>
      <w:r>
        <w:rPr>
          <w:rStyle w:val="blk"/>
          <w:rFonts w:ascii="Arial" w:hAnsi="Arial" w:cs="Arial"/>
          <w:color w:val="333333"/>
        </w:rPr>
        <w:t> настоящего Кодекса;</w:t>
      </w:r>
    </w:p>
    <w:p w:rsidR="005806D1" w:rsidRDefault="005806D1" w:rsidP="005806D1">
      <w:pPr>
        <w:shd w:val="clear" w:color="auto" w:fill="FFFFFF"/>
        <w:spacing w:line="290" w:lineRule="atLeast"/>
        <w:ind w:firstLine="540"/>
        <w:jc w:val="both"/>
        <w:rPr>
          <w:rFonts w:ascii="Arial" w:hAnsi="Arial" w:cs="Arial"/>
          <w:color w:val="333333"/>
        </w:rPr>
      </w:pPr>
      <w:bookmarkStart w:id="24" w:name="dst823"/>
      <w:bookmarkEnd w:id="24"/>
      <w:proofErr w:type="gramStart"/>
      <w:r>
        <w:rPr>
          <w:rStyle w:val="blk"/>
          <w:rFonts w:ascii="Arial" w:hAnsi="Arial" w:cs="Arial"/>
          <w:color w:val="333333"/>
        </w:rPr>
        <w:t>12) в отношении земельного участка, указанного в заявлении о его предоставлении, поступило предусмотренное </w:t>
      </w:r>
      <w:hyperlink r:id="rId17" w:anchor="dst613" w:history="1">
        <w:r>
          <w:rPr>
            <w:rStyle w:val="a8"/>
            <w:rFonts w:ascii="Arial" w:hAnsi="Arial" w:cs="Arial"/>
            <w:color w:val="666699"/>
          </w:rPr>
          <w:t>подпунктом 6 пункта 4 статьи 39.11</w:t>
        </w:r>
      </w:hyperlink>
      <w:r>
        <w:rPr>
          <w:rStyle w:val="blk"/>
          <w:rFonts w:ascii="Arial" w:hAnsi="Arial" w:cs="Arial"/>
          <w:color w:val="333333"/>
        </w:rPr>
        <w:t>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8" w:anchor="dst611" w:history="1">
        <w:r>
          <w:rPr>
            <w:rStyle w:val="a8"/>
            <w:rFonts w:ascii="Arial" w:hAnsi="Arial" w:cs="Arial"/>
            <w:color w:val="666699"/>
          </w:rPr>
          <w:t>подпунктом 4 пункта 4 статьи 39.11</w:t>
        </w:r>
      </w:hyperlink>
      <w:r>
        <w:rPr>
          <w:rStyle w:val="blk"/>
          <w:rFonts w:ascii="Arial" w:hAnsi="Arial" w:cs="Arial"/>
          <w:color w:val="333333"/>
        </w:rPr>
        <w:t> настоящего Кодекса и уполномоченным органом не принято решение</w:t>
      </w:r>
      <w:proofErr w:type="gramEnd"/>
      <w:r>
        <w:rPr>
          <w:rStyle w:val="blk"/>
          <w:rFonts w:ascii="Arial" w:hAnsi="Arial" w:cs="Arial"/>
          <w:color w:val="333333"/>
        </w:rPr>
        <w:t xml:space="preserve"> об отказе в проведении этого аукциона по основаниям, предусмотренным </w:t>
      </w:r>
      <w:hyperlink r:id="rId19" w:anchor="dst620" w:history="1">
        <w:r>
          <w:rPr>
            <w:rStyle w:val="a8"/>
            <w:rFonts w:ascii="Arial" w:hAnsi="Arial" w:cs="Arial"/>
            <w:color w:val="666699"/>
          </w:rPr>
          <w:t>пунктом 8 статьи 39.11</w:t>
        </w:r>
      </w:hyperlink>
      <w:r>
        <w:rPr>
          <w:rStyle w:val="blk"/>
          <w:rFonts w:ascii="Arial" w:hAnsi="Arial" w:cs="Arial"/>
          <w:color w:val="333333"/>
        </w:rPr>
        <w:t> настоящего Кодекса;</w:t>
      </w:r>
    </w:p>
    <w:p w:rsidR="005806D1" w:rsidRDefault="005806D1" w:rsidP="005806D1">
      <w:pPr>
        <w:shd w:val="clear" w:color="auto" w:fill="FFFFFF"/>
        <w:spacing w:line="290" w:lineRule="atLeast"/>
        <w:ind w:firstLine="540"/>
        <w:jc w:val="both"/>
        <w:rPr>
          <w:rFonts w:ascii="Arial" w:hAnsi="Arial" w:cs="Arial"/>
          <w:color w:val="333333"/>
        </w:rPr>
      </w:pPr>
      <w:bookmarkStart w:id="25" w:name="dst1724"/>
      <w:bookmarkEnd w:id="25"/>
      <w:proofErr w:type="gramStart"/>
      <w:r>
        <w:rPr>
          <w:rStyle w:val="blk"/>
          <w:rFonts w:ascii="Arial" w:hAnsi="Arial" w:cs="Arial"/>
          <w:color w:val="333333"/>
        </w:rPr>
        <w:t>13) в отношении земельного участка, указанного в заявлении о его предоставлении, опубликовано и размещено в соответствии с </w:t>
      </w:r>
      <w:hyperlink r:id="rId20" w:anchor="dst860" w:history="1">
        <w:r>
          <w:rPr>
            <w:rStyle w:val="a8"/>
            <w:rFonts w:ascii="Arial" w:hAnsi="Arial" w:cs="Arial"/>
            <w:color w:val="666699"/>
          </w:rPr>
          <w:t>подпунктом 1 пункта 1 статьи 39.18</w:t>
        </w:r>
      </w:hyperlink>
      <w:r>
        <w:rPr>
          <w:rStyle w:val="blk"/>
          <w:rFonts w:ascii="Arial" w:hAnsi="Arial" w:cs="Arial"/>
          <w:color w:val="333333"/>
        </w:rPr>
        <w:t>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roofErr w:type="gramEnd"/>
    </w:p>
    <w:p w:rsidR="005806D1" w:rsidRDefault="005806D1" w:rsidP="005806D1">
      <w:pPr>
        <w:shd w:val="clear" w:color="auto" w:fill="FFFFFF"/>
        <w:spacing w:line="290" w:lineRule="atLeast"/>
        <w:jc w:val="both"/>
        <w:rPr>
          <w:rFonts w:ascii="Arial" w:hAnsi="Arial" w:cs="Arial"/>
          <w:color w:val="333333"/>
        </w:rPr>
      </w:pPr>
      <w:r>
        <w:rPr>
          <w:rStyle w:val="blk"/>
          <w:rFonts w:ascii="Arial" w:hAnsi="Arial" w:cs="Arial"/>
          <w:color w:val="333333"/>
        </w:rPr>
        <w:t>(в ред. Федерального </w:t>
      </w:r>
      <w:hyperlink r:id="rId21" w:anchor="dst100494" w:history="1">
        <w:r>
          <w:rPr>
            <w:rStyle w:val="a8"/>
            <w:rFonts w:ascii="Arial" w:hAnsi="Arial" w:cs="Arial"/>
            <w:color w:val="666699"/>
          </w:rPr>
          <w:t>закона</w:t>
        </w:r>
      </w:hyperlink>
      <w:r>
        <w:rPr>
          <w:rStyle w:val="blk"/>
          <w:rFonts w:ascii="Arial" w:hAnsi="Arial" w:cs="Arial"/>
          <w:color w:val="333333"/>
        </w:rPr>
        <w:t> от 29.07.2017 N 217-ФЗ)</w:t>
      </w:r>
    </w:p>
    <w:p w:rsidR="005806D1" w:rsidRDefault="005806D1" w:rsidP="005806D1">
      <w:pPr>
        <w:shd w:val="clear" w:color="auto" w:fill="FFFFFF"/>
        <w:spacing w:line="362" w:lineRule="atLeast"/>
        <w:jc w:val="both"/>
        <w:rPr>
          <w:rFonts w:ascii="Arial" w:hAnsi="Arial" w:cs="Arial"/>
          <w:color w:val="333333"/>
        </w:rPr>
      </w:pPr>
      <w:r>
        <w:rPr>
          <w:rStyle w:val="blk"/>
          <w:rFonts w:ascii="Arial" w:hAnsi="Arial" w:cs="Arial"/>
          <w:color w:val="333333"/>
        </w:rPr>
        <w:lastRenderedPageBreak/>
        <w:t>(см. те</w:t>
      </w:r>
      <w:proofErr w:type="gramStart"/>
      <w:r>
        <w:rPr>
          <w:rStyle w:val="blk"/>
          <w:rFonts w:ascii="Arial" w:hAnsi="Arial" w:cs="Arial"/>
          <w:color w:val="333333"/>
        </w:rPr>
        <w:t>кст в пр</w:t>
      </w:r>
      <w:proofErr w:type="gramEnd"/>
      <w:r>
        <w:rPr>
          <w:rStyle w:val="blk"/>
          <w:rFonts w:ascii="Arial" w:hAnsi="Arial" w:cs="Arial"/>
          <w:color w:val="333333"/>
        </w:rPr>
        <w:t>едыдущей редакции)</w:t>
      </w:r>
    </w:p>
    <w:p w:rsidR="005806D1" w:rsidRDefault="005806D1" w:rsidP="005806D1">
      <w:pPr>
        <w:shd w:val="clear" w:color="auto" w:fill="FFFFFF"/>
        <w:spacing w:line="290" w:lineRule="atLeast"/>
        <w:ind w:firstLine="540"/>
        <w:jc w:val="both"/>
        <w:rPr>
          <w:rFonts w:ascii="Arial" w:hAnsi="Arial" w:cs="Arial"/>
          <w:color w:val="333333"/>
        </w:rPr>
      </w:pPr>
      <w:bookmarkStart w:id="26" w:name="dst825"/>
      <w:bookmarkEnd w:id="26"/>
      <w:r>
        <w:rPr>
          <w:rStyle w:val="blk"/>
          <w:rFonts w:ascii="Arial" w:hAnsi="Arial" w:cs="Arial"/>
          <w:color w:val="333333"/>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806D1" w:rsidRDefault="005806D1" w:rsidP="005806D1">
      <w:pPr>
        <w:shd w:val="clear" w:color="auto" w:fill="FFFFFF"/>
        <w:spacing w:line="290" w:lineRule="atLeast"/>
        <w:ind w:firstLine="540"/>
        <w:jc w:val="both"/>
        <w:rPr>
          <w:rFonts w:ascii="Arial" w:hAnsi="Arial" w:cs="Arial"/>
          <w:color w:val="333333"/>
        </w:rPr>
      </w:pPr>
      <w:bookmarkStart w:id="27" w:name="dst1766"/>
      <w:bookmarkEnd w:id="27"/>
      <w:r>
        <w:rPr>
          <w:rStyle w:val="blk"/>
          <w:rFonts w:ascii="Arial" w:hAnsi="Arial" w:cs="Arial"/>
          <w:color w:val="333333"/>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5806D1" w:rsidRDefault="005806D1" w:rsidP="005806D1">
      <w:pPr>
        <w:shd w:val="clear" w:color="auto" w:fill="FFFFFF"/>
        <w:spacing w:line="290" w:lineRule="atLeast"/>
        <w:jc w:val="both"/>
        <w:rPr>
          <w:rFonts w:ascii="Arial" w:hAnsi="Arial" w:cs="Arial"/>
          <w:color w:val="333333"/>
        </w:rPr>
      </w:pPr>
      <w:r>
        <w:rPr>
          <w:rStyle w:val="blk"/>
          <w:rFonts w:ascii="Arial" w:hAnsi="Arial" w:cs="Arial"/>
          <w:color w:val="333333"/>
        </w:rPr>
        <w:t>(</w:t>
      </w:r>
      <w:proofErr w:type="spellStart"/>
      <w:r>
        <w:rPr>
          <w:rStyle w:val="blk"/>
          <w:rFonts w:ascii="Arial" w:hAnsi="Arial" w:cs="Arial"/>
          <w:color w:val="333333"/>
        </w:rPr>
        <w:t>пп</w:t>
      </w:r>
      <w:proofErr w:type="spellEnd"/>
      <w:r>
        <w:rPr>
          <w:rStyle w:val="blk"/>
          <w:rFonts w:ascii="Arial" w:hAnsi="Arial" w:cs="Arial"/>
          <w:color w:val="333333"/>
        </w:rPr>
        <w:t xml:space="preserve">. 14.1 </w:t>
      </w:r>
      <w:proofErr w:type="gramStart"/>
      <w:r>
        <w:rPr>
          <w:rStyle w:val="blk"/>
          <w:rFonts w:ascii="Arial" w:hAnsi="Arial" w:cs="Arial"/>
          <w:color w:val="333333"/>
        </w:rPr>
        <w:t>введен</w:t>
      </w:r>
      <w:proofErr w:type="gramEnd"/>
      <w:r>
        <w:rPr>
          <w:rStyle w:val="blk"/>
          <w:rFonts w:ascii="Arial" w:hAnsi="Arial" w:cs="Arial"/>
          <w:color w:val="333333"/>
        </w:rPr>
        <w:t xml:space="preserve"> Федеральным </w:t>
      </w:r>
      <w:hyperlink r:id="rId22" w:anchor="dst100474" w:history="1">
        <w:r>
          <w:rPr>
            <w:rStyle w:val="a8"/>
            <w:rFonts w:ascii="Arial" w:hAnsi="Arial" w:cs="Arial"/>
            <w:color w:val="666699"/>
          </w:rPr>
          <w:t>законом</w:t>
        </w:r>
      </w:hyperlink>
      <w:r>
        <w:rPr>
          <w:rStyle w:val="blk"/>
          <w:rFonts w:ascii="Arial" w:hAnsi="Arial" w:cs="Arial"/>
          <w:color w:val="333333"/>
        </w:rPr>
        <w:t> от 03.08.2018 N 342-ФЗ)</w:t>
      </w:r>
    </w:p>
    <w:p w:rsidR="005806D1" w:rsidRDefault="005806D1" w:rsidP="005806D1">
      <w:pPr>
        <w:shd w:val="clear" w:color="auto" w:fill="FFFFFF"/>
        <w:spacing w:line="290" w:lineRule="atLeast"/>
        <w:ind w:firstLine="540"/>
        <w:jc w:val="both"/>
        <w:rPr>
          <w:rFonts w:ascii="Arial" w:hAnsi="Arial" w:cs="Arial"/>
          <w:color w:val="333333"/>
        </w:rPr>
      </w:pPr>
      <w:bookmarkStart w:id="28" w:name="dst826"/>
      <w:bookmarkEnd w:id="28"/>
      <w:proofErr w:type="gramStart"/>
      <w:r>
        <w:rPr>
          <w:rStyle w:val="blk"/>
          <w:rFonts w:ascii="Arial" w:hAnsi="Arial" w:cs="Arial"/>
          <w:color w:val="333333"/>
        </w:rPr>
        <w:t>15) испрашиваемый земельный участок не включен в утвержденный в установленном Правительством Российской Федерации </w:t>
      </w:r>
      <w:hyperlink r:id="rId23" w:anchor="dst100010" w:history="1">
        <w:r>
          <w:rPr>
            <w:rStyle w:val="a8"/>
            <w:rFonts w:ascii="Arial" w:hAnsi="Arial" w:cs="Arial"/>
            <w:color w:val="666699"/>
          </w:rPr>
          <w:t>порядке</w:t>
        </w:r>
      </w:hyperlink>
      <w:r>
        <w:rPr>
          <w:rStyle w:val="blk"/>
          <w:rFonts w:ascii="Arial" w:hAnsi="Arial" w:cs="Arial"/>
          <w:color w:val="333333"/>
        </w:rPr>
        <w:t>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4" w:anchor="dst585" w:history="1">
        <w:r>
          <w:rPr>
            <w:rStyle w:val="a8"/>
            <w:rFonts w:ascii="Arial" w:hAnsi="Arial" w:cs="Arial"/>
            <w:color w:val="666699"/>
          </w:rPr>
          <w:t>подпунктом 10 пункта 2 статьи 39.10</w:t>
        </w:r>
      </w:hyperlink>
      <w:r>
        <w:rPr>
          <w:rStyle w:val="blk"/>
          <w:rFonts w:ascii="Arial" w:hAnsi="Arial" w:cs="Arial"/>
          <w:color w:val="333333"/>
        </w:rPr>
        <w:t> настоящего Кодекса;</w:t>
      </w:r>
      <w:proofErr w:type="gramEnd"/>
    </w:p>
    <w:p w:rsidR="005806D1" w:rsidRDefault="005806D1" w:rsidP="005806D1">
      <w:pPr>
        <w:shd w:val="clear" w:color="auto" w:fill="FFFFFF"/>
        <w:spacing w:line="290" w:lineRule="atLeast"/>
        <w:ind w:firstLine="540"/>
        <w:jc w:val="both"/>
        <w:rPr>
          <w:rFonts w:ascii="Arial" w:hAnsi="Arial" w:cs="Arial"/>
          <w:color w:val="333333"/>
        </w:rPr>
      </w:pPr>
      <w:bookmarkStart w:id="29" w:name="dst1725"/>
      <w:bookmarkEnd w:id="29"/>
      <w:r>
        <w:rPr>
          <w:rStyle w:val="blk"/>
          <w:rFonts w:ascii="Arial" w:hAnsi="Arial" w:cs="Arial"/>
          <w:color w:val="333333"/>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5" w:anchor="dst1709" w:history="1">
        <w:r>
          <w:rPr>
            <w:rStyle w:val="a8"/>
            <w:rFonts w:ascii="Arial" w:hAnsi="Arial" w:cs="Arial"/>
            <w:color w:val="666699"/>
          </w:rPr>
          <w:t>пунктом 6 статьи 39.10</w:t>
        </w:r>
      </w:hyperlink>
      <w:r>
        <w:rPr>
          <w:rStyle w:val="blk"/>
          <w:rFonts w:ascii="Arial" w:hAnsi="Arial" w:cs="Arial"/>
          <w:color w:val="333333"/>
        </w:rPr>
        <w:t> настоящего Кодекса;</w:t>
      </w:r>
    </w:p>
    <w:p w:rsidR="005806D1" w:rsidRDefault="005806D1" w:rsidP="005806D1">
      <w:pPr>
        <w:shd w:val="clear" w:color="auto" w:fill="FFFFFF"/>
        <w:spacing w:line="290" w:lineRule="atLeast"/>
        <w:jc w:val="both"/>
        <w:rPr>
          <w:rFonts w:ascii="Arial" w:hAnsi="Arial" w:cs="Arial"/>
          <w:color w:val="333333"/>
        </w:rPr>
      </w:pPr>
      <w:r>
        <w:rPr>
          <w:rStyle w:val="blk"/>
          <w:rFonts w:ascii="Arial" w:hAnsi="Arial" w:cs="Arial"/>
          <w:color w:val="333333"/>
        </w:rPr>
        <w:t>(</w:t>
      </w:r>
      <w:proofErr w:type="spellStart"/>
      <w:r>
        <w:rPr>
          <w:rStyle w:val="blk"/>
          <w:rFonts w:ascii="Arial" w:hAnsi="Arial" w:cs="Arial"/>
          <w:color w:val="333333"/>
        </w:rPr>
        <w:t>пп</w:t>
      </w:r>
      <w:proofErr w:type="spellEnd"/>
      <w:r>
        <w:rPr>
          <w:rStyle w:val="blk"/>
          <w:rFonts w:ascii="Arial" w:hAnsi="Arial" w:cs="Arial"/>
          <w:color w:val="333333"/>
        </w:rPr>
        <w:t>. 16 в ред. Федерального </w:t>
      </w:r>
      <w:hyperlink r:id="rId26" w:anchor="dst100495" w:history="1">
        <w:r>
          <w:rPr>
            <w:rStyle w:val="a8"/>
            <w:rFonts w:ascii="Arial" w:hAnsi="Arial" w:cs="Arial"/>
            <w:color w:val="666699"/>
          </w:rPr>
          <w:t>закона</w:t>
        </w:r>
      </w:hyperlink>
      <w:r>
        <w:rPr>
          <w:rStyle w:val="blk"/>
          <w:rFonts w:ascii="Arial" w:hAnsi="Arial" w:cs="Arial"/>
          <w:color w:val="333333"/>
        </w:rPr>
        <w:t> от 29.07.2017 N 217-ФЗ)</w:t>
      </w:r>
    </w:p>
    <w:p w:rsidR="005806D1" w:rsidRDefault="005806D1" w:rsidP="005806D1">
      <w:pPr>
        <w:shd w:val="clear" w:color="auto" w:fill="FFFFFF"/>
        <w:spacing w:line="362" w:lineRule="atLeast"/>
        <w:jc w:val="both"/>
        <w:rPr>
          <w:rFonts w:ascii="Arial" w:hAnsi="Arial" w:cs="Arial"/>
          <w:color w:val="333333"/>
        </w:rPr>
      </w:pPr>
      <w:r>
        <w:rPr>
          <w:rStyle w:val="blk"/>
          <w:rFonts w:ascii="Arial" w:hAnsi="Arial" w:cs="Arial"/>
          <w:color w:val="333333"/>
        </w:rPr>
        <w:t>(см. те</w:t>
      </w:r>
      <w:proofErr w:type="gramStart"/>
      <w:r>
        <w:rPr>
          <w:rStyle w:val="blk"/>
          <w:rFonts w:ascii="Arial" w:hAnsi="Arial" w:cs="Arial"/>
          <w:color w:val="333333"/>
        </w:rPr>
        <w:t>кст в пр</w:t>
      </w:r>
      <w:proofErr w:type="gramEnd"/>
      <w:r>
        <w:rPr>
          <w:rStyle w:val="blk"/>
          <w:rFonts w:ascii="Arial" w:hAnsi="Arial" w:cs="Arial"/>
          <w:color w:val="333333"/>
        </w:rPr>
        <w:t>едыдущей редакции)</w:t>
      </w:r>
    </w:p>
    <w:p w:rsidR="005806D1" w:rsidRDefault="005806D1" w:rsidP="005806D1">
      <w:pPr>
        <w:shd w:val="clear" w:color="auto" w:fill="FFFFFF"/>
        <w:spacing w:line="290" w:lineRule="atLeast"/>
        <w:ind w:firstLine="540"/>
        <w:jc w:val="both"/>
        <w:rPr>
          <w:rFonts w:ascii="Arial" w:hAnsi="Arial" w:cs="Arial"/>
          <w:color w:val="333333"/>
        </w:rPr>
      </w:pPr>
      <w:bookmarkStart w:id="30" w:name="dst828"/>
      <w:bookmarkEnd w:id="30"/>
      <w:proofErr w:type="gramStart"/>
      <w:r>
        <w:rPr>
          <w:rStyle w:val="blk"/>
          <w:rFonts w:ascii="Arial" w:hAnsi="Arial" w:cs="Arial"/>
          <w:color w:val="333333"/>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5806D1" w:rsidRDefault="005806D1" w:rsidP="005806D1">
      <w:pPr>
        <w:shd w:val="clear" w:color="auto" w:fill="FFFFFF"/>
        <w:spacing w:line="290" w:lineRule="atLeast"/>
        <w:ind w:firstLine="540"/>
        <w:jc w:val="both"/>
        <w:rPr>
          <w:rFonts w:ascii="Arial" w:hAnsi="Arial" w:cs="Arial"/>
          <w:color w:val="333333"/>
        </w:rPr>
      </w:pPr>
      <w:bookmarkStart w:id="31" w:name="dst829"/>
      <w:bookmarkEnd w:id="31"/>
      <w:r>
        <w:rPr>
          <w:rStyle w:val="blk"/>
          <w:rFonts w:ascii="Arial" w:hAnsi="Arial" w:cs="Arial"/>
          <w:color w:val="333333"/>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5806D1" w:rsidRDefault="005806D1" w:rsidP="005806D1">
      <w:pPr>
        <w:shd w:val="clear" w:color="auto" w:fill="FFFFFF"/>
        <w:spacing w:line="290" w:lineRule="atLeast"/>
        <w:ind w:firstLine="540"/>
        <w:jc w:val="both"/>
        <w:rPr>
          <w:rFonts w:ascii="Arial" w:hAnsi="Arial" w:cs="Arial"/>
          <w:color w:val="333333"/>
        </w:rPr>
      </w:pPr>
      <w:bookmarkStart w:id="32" w:name="dst830"/>
      <w:bookmarkEnd w:id="32"/>
      <w:r>
        <w:rPr>
          <w:rStyle w:val="blk"/>
          <w:rFonts w:ascii="Arial" w:hAnsi="Arial" w:cs="Arial"/>
          <w:color w:val="333333"/>
        </w:rPr>
        <w:t>19) предоставление земельного участка на заявленном виде прав не допускается;</w:t>
      </w:r>
    </w:p>
    <w:p w:rsidR="005806D1" w:rsidRDefault="005806D1" w:rsidP="005806D1">
      <w:pPr>
        <w:shd w:val="clear" w:color="auto" w:fill="FFFFFF"/>
        <w:spacing w:line="290" w:lineRule="atLeast"/>
        <w:ind w:firstLine="540"/>
        <w:jc w:val="both"/>
        <w:rPr>
          <w:rFonts w:ascii="Arial" w:hAnsi="Arial" w:cs="Arial"/>
          <w:color w:val="333333"/>
        </w:rPr>
      </w:pPr>
      <w:bookmarkStart w:id="33" w:name="dst831"/>
      <w:bookmarkEnd w:id="33"/>
      <w:r>
        <w:rPr>
          <w:rStyle w:val="blk"/>
          <w:rFonts w:ascii="Arial" w:hAnsi="Arial" w:cs="Arial"/>
          <w:color w:val="333333"/>
        </w:rPr>
        <w:t>20) в отношении земельного участка, указанного в заявлен</w:t>
      </w:r>
      <w:proofErr w:type="gramStart"/>
      <w:r>
        <w:rPr>
          <w:rStyle w:val="blk"/>
          <w:rFonts w:ascii="Arial" w:hAnsi="Arial" w:cs="Arial"/>
          <w:color w:val="333333"/>
        </w:rPr>
        <w:t>ии о е</w:t>
      </w:r>
      <w:proofErr w:type="gramEnd"/>
      <w:r>
        <w:rPr>
          <w:rStyle w:val="blk"/>
          <w:rFonts w:ascii="Arial" w:hAnsi="Arial" w:cs="Arial"/>
          <w:color w:val="333333"/>
        </w:rPr>
        <w:t>го предоставлении, не установлен вид разрешенного использования;</w:t>
      </w:r>
    </w:p>
    <w:p w:rsidR="005806D1" w:rsidRDefault="005806D1" w:rsidP="005806D1">
      <w:pPr>
        <w:shd w:val="clear" w:color="auto" w:fill="FFFFFF"/>
        <w:spacing w:line="290" w:lineRule="atLeast"/>
        <w:ind w:firstLine="540"/>
        <w:jc w:val="both"/>
        <w:rPr>
          <w:rFonts w:ascii="Arial" w:hAnsi="Arial" w:cs="Arial"/>
          <w:color w:val="333333"/>
        </w:rPr>
      </w:pPr>
      <w:bookmarkStart w:id="34" w:name="dst832"/>
      <w:bookmarkEnd w:id="34"/>
      <w:r>
        <w:rPr>
          <w:rStyle w:val="blk"/>
          <w:rFonts w:ascii="Arial" w:hAnsi="Arial" w:cs="Arial"/>
          <w:color w:val="333333"/>
        </w:rPr>
        <w:t>21) указанный в заявлении о предоставлении земельного участка земельный участок не отнесен к определенной категории земель;</w:t>
      </w:r>
    </w:p>
    <w:p w:rsidR="005806D1" w:rsidRDefault="005806D1" w:rsidP="005806D1">
      <w:pPr>
        <w:shd w:val="clear" w:color="auto" w:fill="FFFFFF"/>
        <w:spacing w:line="290" w:lineRule="atLeast"/>
        <w:ind w:firstLine="540"/>
        <w:jc w:val="both"/>
        <w:rPr>
          <w:rFonts w:ascii="Arial" w:hAnsi="Arial" w:cs="Arial"/>
          <w:color w:val="333333"/>
        </w:rPr>
      </w:pPr>
      <w:bookmarkStart w:id="35" w:name="dst833"/>
      <w:bookmarkEnd w:id="35"/>
      <w:r>
        <w:rPr>
          <w:rStyle w:val="blk"/>
          <w:rFonts w:ascii="Arial" w:hAnsi="Arial" w:cs="Arial"/>
          <w:color w:val="333333"/>
        </w:rPr>
        <w:t>22) в отношении земельного участка, указанного в заявлен</w:t>
      </w:r>
      <w:proofErr w:type="gramStart"/>
      <w:r>
        <w:rPr>
          <w:rStyle w:val="blk"/>
          <w:rFonts w:ascii="Arial" w:hAnsi="Arial" w:cs="Arial"/>
          <w:color w:val="333333"/>
        </w:rPr>
        <w:t>ии о е</w:t>
      </w:r>
      <w:proofErr w:type="gramEnd"/>
      <w:r>
        <w:rPr>
          <w:rStyle w:val="blk"/>
          <w:rFonts w:ascii="Arial" w:hAnsi="Arial" w:cs="Arial"/>
          <w:color w:val="333333"/>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806D1" w:rsidRDefault="005806D1" w:rsidP="005806D1">
      <w:pPr>
        <w:shd w:val="clear" w:color="auto" w:fill="FFFFFF"/>
        <w:spacing w:line="290" w:lineRule="atLeast"/>
        <w:ind w:firstLine="540"/>
        <w:jc w:val="both"/>
        <w:rPr>
          <w:rFonts w:ascii="Arial" w:hAnsi="Arial" w:cs="Arial"/>
          <w:color w:val="333333"/>
        </w:rPr>
      </w:pPr>
      <w:bookmarkStart w:id="36" w:name="dst834"/>
      <w:bookmarkEnd w:id="36"/>
      <w:proofErr w:type="gramStart"/>
      <w:r>
        <w:rPr>
          <w:rStyle w:val="blk"/>
          <w:rFonts w:ascii="Arial" w:hAnsi="Arial" w:cs="Arial"/>
          <w:color w:val="333333"/>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Pr>
          <w:rStyle w:val="blk"/>
          <w:rFonts w:ascii="Arial" w:hAnsi="Arial" w:cs="Arial"/>
          <w:color w:val="333333"/>
        </w:rPr>
        <w:t xml:space="preserve"> сносу или реконструкции;</w:t>
      </w:r>
    </w:p>
    <w:p w:rsidR="005806D1" w:rsidRDefault="005806D1" w:rsidP="005806D1">
      <w:pPr>
        <w:shd w:val="clear" w:color="auto" w:fill="FFFFFF"/>
        <w:spacing w:line="290" w:lineRule="atLeast"/>
        <w:ind w:firstLine="540"/>
        <w:jc w:val="both"/>
        <w:rPr>
          <w:rFonts w:ascii="Arial" w:hAnsi="Arial" w:cs="Arial"/>
          <w:color w:val="333333"/>
        </w:rPr>
      </w:pPr>
      <w:bookmarkStart w:id="37" w:name="dst1615"/>
      <w:bookmarkEnd w:id="37"/>
      <w:r>
        <w:rPr>
          <w:rStyle w:val="blk"/>
          <w:rFonts w:ascii="Arial" w:hAnsi="Arial" w:cs="Arial"/>
          <w:color w:val="333333"/>
        </w:rPr>
        <w:lastRenderedPageBreak/>
        <w:t>24) границы земельного участка, указанного в заявлен</w:t>
      </w:r>
      <w:proofErr w:type="gramStart"/>
      <w:r>
        <w:rPr>
          <w:rStyle w:val="blk"/>
          <w:rFonts w:ascii="Arial" w:hAnsi="Arial" w:cs="Arial"/>
          <w:color w:val="333333"/>
        </w:rPr>
        <w:t>ии о е</w:t>
      </w:r>
      <w:proofErr w:type="gramEnd"/>
      <w:r>
        <w:rPr>
          <w:rStyle w:val="blk"/>
          <w:rFonts w:ascii="Arial" w:hAnsi="Arial" w:cs="Arial"/>
          <w:color w:val="333333"/>
        </w:rPr>
        <w:t>го предоставлении, подлежат уточнению в соответствии с Федеральным </w:t>
      </w:r>
      <w:hyperlink r:id="rId27" w:anchor="dst0" w:history="1">
        <w:r>
          <w:rPr>
            <w:rStyle w:val="a8"/>
            <w:rFonts w:ascii="Arial" w:hAnsi="Arial" w:cs="Arial"/>
            <w:color w:val="666699"/>
          </w:rPr>
          <w:t>законом</w:t>
        </w:r>
      </w:hyperlink>
      <w:r>
        <w:rPr>
          <w:rStyle w:val="blk"/>
          <w:rFonts w:ascii="Arial" w:hAnsi="Arial" w:cs="Arial"/>
          <w:color w:val="333333"/>
        </w:rPr>
        <w:t> "О государственной регистрации недвижимости";</w:t>
      </w:r>
    </w:p>
    <w:p w:rsidR="005806D1" w:rsidRDefault="005806D1" w:rsidP="005806D1">
      <w:pPr>
        <w:shd w:val="clear" w:color="auto" w:fill="FFFFFF"/>
        <w:spacing w:line="290" w:lineRule="atLeast"/>
        <w:jc w:val="both"/>
        <w:rPr>
          <w:rFonts w:ascii="Arial" w:hAnsi="Arial" w:cs="Arial"/>
          <w:color w:val="333333"/>
        </w:rPr>
      </w:pPr>
      <w:r>
        <w:rPr>
          <w:rStyle w:val="blk"/>
          <w:rFonts w:ascii="Arial" w:hAnsi="Arial" w:cs="Arial"/>
          <w:color w:val="333333"/>
        </w:rPr>
        <w:t>(в ред. Федерального </w:t>
      </w:r>
      <w:hyperlink r:id="rId28" w:anchor="dst100193" w:history="1">
        <w:r>
          <w:rPr>
            <w:rStyle w:val="a8"/>
            <w:rFonts w:ascii="Arial" w:hAnsi="Arial" w:cs="Arial"/>
            <w:color w:val="666699"/>
          </w:rPr>
          <w:t>закона</w:t>
        </w:r>
      </w:hyperlink>
      <w:r>
        <w:rPr>
          <w:rStyle w:val="blk"/>
          <w:rFonts w:ascii="Arial" w:hAnsi="Arial" w:cs="Arial"/>
          <w:color w:val="333333"/>
        </w:rPr>
        <w:t> от 03.07.2016 N 361-ФЗ)</w:t>
      </w:r>
    </w:p>
    <w:p w:rsidR="005806D1" w:rsidRDefault="005806D1" w:rsidP="005806D1">
      <w:pPr>
        <w:shd w:val="clear" w:color="auto" w:fill="FFFFFF"/>
        <w:spacing w:line="362" w:lineRule="atLeast"/>
        <w:jc w:val="both"/>
        <w:rPr>
          <w:rFonts w:ascii="Arial" w:hAnsi="Arial" w:cs="Arial"/>
          <w:color w:val="333333"/>
        </w:rPr>
      </w:pPr>
      <w:r>
        <w:rPr>
          <w:rStyle w:val="blk"/>
          <w:rFonts w:ascii="Arial" w:hAnsi="Arial" w:cs="Arial"/>
          <w:color w:val="333333"/>
        </w:rPr>
        <w:t>(см. те</w:t>
      </w:r>
      <w:proofErr w:type="gramStart"/>
      <w:r>
        <w:rPr>
          <w:rStyle w:val="blk"/>
          <w:rFonts w:ascii="Arial" w:hAnsi="Arial" w:cs="Arial"/>
          <w:color w:val="333333"/>
        </w:rPr>
        <w:t>кст в пр</w:t>
      </w:r>
      <w:proofErr w:type="gramEnd"/>
      <w:r>
        <w:rPr>
          <w:rStyle w:val="blk"/>
          <w:rFonts w:ascii="Arial" w:hAnsi="Arial" w:cs="Arial"/>
          <w:color w:val="333333"/>
        </w:rPr>
        <w:t>едыдущей редакции)</w:t>
      </w:r>
    </w:p>
    <w:p w:rsidR="005806D1" w:rsidRDefault="005806D1" w:rsidP="005806D1">
      <w:pPr>
        <w:shd w:val="clear" w:color="auto" w:fill="FFFFFF"/>
        <w:spacing w:line="290" w:lineRule="atLeast"/>
        <w:ind w:firstLine="540"/>
        <w:jc w:val="both"/>
        <w:rPr>
          <w:rFonts w:ascii="Arial" w:hAnsi="Arial" w:cs="Arial"/>
          <w:color w:val="333333"/>
        </w:rPr>
      </w:pPr>
      <w:bookmarkStart w:id="38" w:name="dst1512"/>
      <w:bookmarkEnd w:id="38"/>
      <w:r>
        <w:rPr>
          <w:rStyle w:val="blk"/>
          <w:rFonts w:ascii="Arial" w:hAnsi="Arial" w:cs="Arial"/>
          <w:color w:val="333333"/>
        </w:rPr>
        <w:t>25) площадь земельного участка, указанного в заявлен</w:t>
      </w:r>
      <w:proofErr w:type="gramStart"/>
      <w:r>
        <w:rPr>
          <w:rStyle w:val="blk"/>
          <w:rFonts w:ascii="Arial" w:hAnsi="Arial" w:cs="Arial"/>
          <w:color w:val="333333"/>
        </w:rPr>
        <w:t>ии о е</w:t>
      </w:r>
      <w:proofErr w:type="gramEnd"/>
      <w:r>
        <w:rPr>
          <w:rStyle w:val="blk"/>
          <w:rFonts w:ascii="Arial" w:hAnsi="Arial" w:cs="Arial"/>
          <w:color w:val="333333"/>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5806D1" w:rsidRDefault="005806D1" w:rsidP="005806D1">
      <w:pPr>
        <w:shd w:val="clear" w:color="auto" w:fill="FFFFFF"/>
        <w:spacing w:line="290" w:lineRule="atLeast"/>
        <w:jc w:val="both"/>
        <w:rPr>
          <w:rFonts w:ascii="Arial" w:hAnsi="Arial" w:cs="Arial"/>
          <w:color w:val="333333"/>
        </w:rPr>
      </w:pPr>
      <w:r>
        <w:rPr>
          <w:rStyle w:val="blk"/>
          <w:rFonts w:ascii="Arial" w:hAnsi="Arial" w:cs="Arial"/>
          <w:color w:val="333333"/>
        </w:rPr>
        <w:t>(в ред. Федерального </w:t>
      </w:r>
      <w:hyperlink r:id="rId29" w:anchor="dst100154" w:history="1">
        <w:r>
          <w:rPr>
            <w:rStyle w:val="a8"/>
            <w:rFonts w:ascii="Arial" w:hAnsi="Arial" w:cs="Arial"/>
            <w:color w:val="666699"/>
          </w:rPr>
          <w:t>закона</w:t>
        </w:r>
      </w:hyperlink>
      <w:r>
        <w:rPr>
          <w:rStyle w:val="blk"/>
          <w:rFonts w:ascii="Arial" w:hAnsi="Arial" w:cs="Arial"/>
          <w:color w:val="333333"/>
        </w:rPr>
        <w:t> от 29.06.2015 N 206-ФЗ)</w:t>
      </w:r>
    </w:p>
    <w:p w:rsidR="005806D1" w:rsidRDefault="005806D1" w:rsidP="005806D1">
      <w:pPr>
        <w:shd w:val="clear" w:color="auto" w:fill="FFFFFF"/>
        <w:spacing w:line="362" w:lineRule="atLeast"/>
        <w:jc w:val="both"/>
        <w:rPr>
          <w:rFonts w:ascii="Arial" w:hAnsi="Arial" w:cs="Arial"/>
          <w:color w:val="333333"/>
        </w:rPr>
      </w:pPr>
      <w:r>
        <w:rPr>
          <w:rStyle w:val="blk"/>
          <w:rFonts w:ascii="Arial" w:hAnsi="Arial" w:cs="Arial"/>
          <w:color w:val="333333"/>
        </w:rPr>
        <w:t>(см. те</w:t>
      </w:r>
      <w:proofErr w:type="gramStart"/>
      <w:r>
        <w:rPr>
          <w:rStyle w:val="blk"/>
          <w:rFonts w:ascii="Arial" w:hAnsi="Arial" w:cs="Arial"/>
          <w:color w:val="333333"/>
        </w:rPr>
        <w:t>кст в пр</w:t>
      </w:r>
      <w:proofErr w:type="gramEnd"/>
      <w:r>
        <w:rPr>
          <w:rStyle w:val="blk"/>
          <w:rFonts w:ascii="Arial" w:hAnsi="Arial" w:cs="Arial"/>
          <w:color w:val="333333"/>
        </w:rPr>
        <w:t>едыдущей редакции)</w:t>
      </w:r>
    </w:p>
    <w:p w:rsidR="005806D1" w:rsidRDefault="005806D1" w:rsidP="005806D1">
      <w:pPr>
        <w:shd w:val="clear" w:color="auto" w:fill="FFFFFF"/>
        <w:spacing w:line="290" w:lineRule="atLeast"/>
        <w:ind w:firstLine="540"/>
        <w:jc w:val="both"/>
        <w:rPr>
          <w:rFonts w:ascii="Arial" w:hAnsi="Arial" w:cs="Arial"/>
          <w:color w:val="333333"/>
        </w:rPr>
      </w:pPr>
      <w:bookmarkStart w:id="39" w:name="dst1746"/>
      <w:bookmarkEnd w:id="39"/>
      <w:proofErr w:type="gramStart"/>
      <w:r>
        <w:rPr>
          <w:rStyle w:val="blk"/>
          <w:rFonts w:ascii="Arial" w:hAnsi="Arial" w:cs="Arial"/>
          <w:color w:val="333333"/>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30" w:anchor="dst100346" w:history="1">
        <w:r>
          <w:rPr>
            <w:rStyle w:val="a8"/>
            <w:rFonts w:ascii="Arial" w:hAnsi="Arial" w:cs="Arial"/>
            <w:color w:val="666699"/>
          </w:rPr>
          <w:t>частью 4 статьи 18</w:t>
        </w:r>
      </w:hyperlink>
      <w:r>
        <w:rPr>
          <w:rStyle w:val="blk"/>
          <w:rFonts w:ascii="Arial" w:hAnsi="Arial" w:cs="Arial"/>
          <w:color w:val="333333"/>
        </w:rPr>
        <w:t>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Pr>
          <w:rStyle w:val="blk"/>
          <w:rFonts w:ascii="Arial" w:hAnsi="Arial" w:cs="Arial"/>
          <w:color w:val="333333"/>
        </w:rPr>
        <w:t xml:space="preserve"> с </w:t>
      </w:r>
      <w:hyperlink r:id="rId31" w:anchor="dst100138" w:history="1">
        <w:r>
          <w:rPr>
            <w:rStyle w:val="a8"/>
            <w:rFonts w:ascii="Arial" w:hAnsi="Arial" w:cs="Arial"/>
            <w:color w:val="666699"/>
          </w:rPr>
          <w:t>частью 3 статьи 14</w:t>
        </w:r>
      </w:hyperlink>
      <w:r>
        <w:rPr>
          <w:rStyle w:val="blk"/>
          <w:rFonts w:ascii="Arial" w:hAnsi="Arial" w:cs="Arial"/>
          <w:color w:val="333333"/>
        </w:rPr>
        <w:t> указанного Федерального закона.</w:t>
      </w:r>
    </w:p>
    <w:p w:rsidR="005806D1" w:rsidRDefault="005806D1" w:rsidP="005806D1">
      <w:pPr>
        <w:shd w:val="clear" w:color="auto" w:fill="FFFFFF"/>
        <w:spacing w:line="290" w:lineRule="atLeast"/>
        <w:jc w:val="both"/>
        <w:rPr>
          <w:rFonts w:ascii="Arial" w:hAnsi="Arial" w:cs="Arial"/>
          <w:color w:val="333333"/>
        </w:rPr>
      </w:pPr>
      <w:r>
        <w:rPr>
          <w:rStyle w:val="blk"/>
          <w:rFonts w:ascii="Arial" w:hAnsi="Arial" w:cs="Arial"/>
          <w:color w:val="333333"/>
        </w:rPr>
        <w:t>(</w:t>
      </w:r>
      <w:proofErr w:type="spellStart"/>
      <w:r>
        <w:rPr>
          <w:rStyle w:val="blk"/>
          <w:rFonts w:ascii="Arial" w:hAnsi="Arial" w:cs="Arial"/>
          <w:color w:val="333333"/>
        </w:rPr>
        <w:t>пп</w:t>
      </w:r>
      <w:proofErr w:type="spellEnd"/>
      <w:r>
        <w:rPr>
          <w:rStyle w:val="blk"/>
          <w:rFonts w:ascii="Arial" w:hAnsi="Arial" w:cs="Arial"/>
          <w:color w:val="333333"/>
        </w:rPr>
        <w:t xml:space="preserve">. 26 </w:t>
      </w:r>
      <w:proofErr w:type="gramStart"/>
      <w:r>
        <w:rPr>
          <w:rStyle w:val="blk"/>
          <w:rFonts w:ascii="Arial" w:hAnsi="Arial" w:cs="Arial"/>
          <w:color w:val="333333"/>
        </w:rPr>
        <w:t>введен</w:t>
      </w:r>
      <w:proofErr w:type="gramEnd"/>
      <w:r>
        <w:rPr>
          <w:rStyle w:val="blk"/>
          <w:rFonts w:ascii="Arial" w:hAnsi="Arial" w:cs="Arial"/>
          <w:color w:val="333333"/>
        </w:rPr>
        <w:t xml:space="preserve"> Федеральным </w:t>
      </w:r>
      <w:hyperlink r:id="rId32" w:anchor="dst100024" w:history="1">
        <w:r>
          <w:rPr>
            <w:rStyle w:val="a8"/>
            <w:rFonts w:ascii="Arial" w:hAnsi="Arial" w:cs="Arial"/>
            <w:color w:val="666699"/>
          </w:rPr>
          <w:t>законом</w:t>
        </w:r>
      </w:hyperlink>
      <w:r>
        <w:rPr>
          <w:rStyle w:val="blk"/>
          <w:rFonts w:ascii="Arial" w:hAnsi="Arial" w:cs="Arial"/>
          <w:color w:val="333333"/>
        </w:rPr>
        <w:t> от 03.07.2018 N 185-ФЗ)</w:t>
      </w:r>
    </w:p>
    <w:p w:rsidR="00827CC7" w:rsidRPr="00846432" w:rsidRDefault="00827CC7" w:rsidP="00846432">
      <w:pPr>
        <w:ind w:firstLine="709"/>
        <w:jc w:val="both"/>
        <w:rPr>
          <w:rFonts w:ascii="Arial" w:hAnsi="Arial" w:cs="Arial"/>
        </w:rPr>
      </w:pPr>
      <w:r w:rsidRPr="00846432">
        <w:rPr>
          <w:rFonts w:ascii="Arial" w:hAnsi="Arial" w:cs="Arial"/>
        </w:rPr>
        <w:t xml:space="preserve">2.9.2. Основания для отказа в предоставлении земельного участка в соответствии с </w:t>
      </w:r>
      <w:proofErr w:type="spellStart"/>
      <w:r w:rsidRPr="00846432">
        <w:rPr>
          <w:rFonts w:ascii="Arial" w:hAnsi="Arial" w:cs="Arial"/>
        </w:rPr>
        <w:t>пп</w:t>
      </w:r>
      <w:proofErr w:type="spellEnd"/>
      <w:r w:rsidRPr="00846432">
        <w:rPr>
          <w:rFonts w:ascii="Arial" w:hAnsi="Arial" w:cs="Arial"/>
        </w:rPr>
        <w:t>. 2 п. 1 ст. 39.18 Зем</w:t>
      </w:r>
      <w:r w:rsidR="00C6789D">
        <w:rPr>
          <w:rFonts w:ascii="Arial" w:hAnsi="Arial" w:cs="Arial"/>
        </w:rPr>
        <w:t xml:space="preserve">ельного кодекса РФ установлены </w:t>
      </w:r>
      <w:r w:rsidRPr="00846432">
        <w:rPr>
          <w:rFonts w:ascii="Arial" w:hAnsi="Arial" w:cs="Arial"/>
        </w:rPr>
        <w:t>ст. 39.16 Земельного кодекса РФ</w:t>
      </w:r>
    </w:p>
    <w:bookmarkEnd w:id="12"/>
    <w:p w:rsidR="00DE1935" w:rsidRPr="00846432" w:rsidRDefault="00827CC7" w:rsidP="00846432">
      <w:pPr>
        <w:ind w:firstLine="709"/>
        <w:jc w:val="both"/>
        <w:rPr>
          <w:rFonts w:ascii="Arial" w:hAnsi="Arial" w:cs="Arial"/>
        </w:rPr>
      </w:pPr>
      <w:r w:rsidRPr="00846432">
        <w:rPr>
          <w:rFonts w:ascii="Arial" w:hAnsi="Arial" w:cs="Arial"/>
        </w:rPr>
        <w:t xml:space="preserve">2.9.3. Основания для отказа в предварительном согласовании предоставления земельного участка либо в предоставлении земельного участка в собственность или в аренду в соответствии с п. 7 ст. 39.18 Земельного кодекса – поступление в течение тридцати </w:t>
      </w:r>
      <w:r w:rsidR="006236B4">
        <w:rPr>
          <w:rFonts w:ascii="Arial" w:hAnsi="Arial" w:cs="Arial"/>
        </w:rPr>
        <w:t xml:space="preserve">календарных </w:t>
      </w:r>
      <w:r w:rsidRPr="00846432">
        <w:rPr>
          <w:rFonts w:ascii="Arial" w:hAnsi="Arial" w:cs="Arial"/>
        </w:rPr>
        <w:t xml:space="preserve">дней со дня опубликования извещения о предоставлении земельного участка заявлений иных </w:t>
      </w:r>
      <w:r w:rsidR="00EA30A0" w:rsidRPr="00846432">
        <w:rPr>
          <w:rFonts w:ascii="Arial" w:hAnsi="Arial" w:cs="Arial"/>
        </w:rPr>
        <w:t>граждан, крестьянских (фермерских) хозяйств.</w:t>
      </w:r>
    </w:p>
    <w:p w:rsidR="00DE1935" w:rsidRPr="00C6789D" w:rsidRDefault="00EA30A0" w:rsidP="00846432">
      <w:pPr>
        <w:ind w:firstLine="709"/>
        <w:jc w:val="both"/>
        <w:rPr>
          <w:rFonts w:ascii="Arial" w:hAnsi="Arial" w:cs="Arial"/>
        </w:rPr>
      </w:pPr>
      <w:r w:rsidRPr="00C6789D">
        <w:rPr>
          <w:rFonts w:ascii="Arial" w:hAnsi="Arial" w:cs="Arial"/>
        </w:rPr>
        <w:t>2.10</w:t>
      </w:r>
      <w:r w:rsidR="00DE1935" w:rsidRPr="00C6789D">
        <w:rPr>
          <w:rFonts w:ascii="Arial" w:hAnsi="Arial" w:cs="Arial"/>
        </w:rPr>
        <w:t>. Основания для отказа в приеме документов</w:t>
      </w:r>
    </w:p>
    <w:p w:rsidR="00DE1935" w:rsidRPr="00846432" w:rsidRDefault="00DE1935" w:rsidP="00846432">
      <w:pPr>
        <w:ind w:firstLine="709"/>
        <w:jc w:val="both"/>
        <w:rPr>
          <w:rFonts w:ascii="Arial" w:eastAsia="ArialMT" w:hAnsi="Arial" w:cs="Arial"/>
        </w:rPr>
      </w:pPr>
      <w:proofErr w:type="gramStart"/>
      <w:r w:rsidRPr="00846432">
        <w:rPr>
          <w:rFonts w:ascii="Arial" w:eastAsiaTheme="minorHAnsi" w:hAnsi="Arial" w:cs="Arial"/>
          <w:lang w:eastAsia="en-US"/>
        </w:rPr>
        <w:t xml:space="preserve">Администрация возвращает заявление заявителю, если оно не соответствует требованиям п.п. 1 п. 2.7.1., п.п. 1 п. 2.7.3. административного регламента, подано в иной уполномоченный орган или к заявлению не приложены документы, предусмотренные п.п. 2 – </w:t>
      </w:r>
      <w:r w:rsidR="00367457">
        <w:rPr>
          <w:rFonts w:ascii="Arial" w:eastAsiaTheme="minorHAnsi" w:hAnsi="Arial" w:cs="Arial"/>
          <w:lang w:eastAsia="en-US"/>
        </w:rPr>
        <w:t>4</w:t>
      </w:r>
      <w:r w:rsidRPr="00846432">
        <w:rPr>
          <w:rFonts w:ascii="Arial" w:eastAsiaTheme="minorHAnsi" w:hAnsi="Arial" w:cs="Arial"/>
          <w:lang w:eastAsia="en-US"/>
        </w:rPr>
        <w:t xml:space="preserve"> пункта 2.7.1., п.п. 2 пункта 2.7.3. административного регламента, если предоставление таких документов является обязательным для заявителя. </w:t>
      </w:r>
      <w:proofErr w:type="gramEnd"/>
    </w:p>
    <w:p w:rsidR="00DE1935" w:rsidRPr="00C6789D" w:rsidRDefault="00EA30A0" w:rsidP="00846432">
      <w:pPr>
        <w:ind w:firstLine="709"/>
        <w:jc w:val="both"/>
        <w:rPr>
          <w:rFonts w:ascii="Arial" w:hAnsi="Arial" w:cs="Arial"/>
        </w:rPr>
      </w:pPr>
      <w:r w:rsidRPr="00C6789D">
        <w:rPr>
          <w:rFonts w:ascii="Arial" w:hAnsi="Arial" w:cs="Arial"/>
        </w:rPr>
        <w:t>2.11</w:t>
      </w:r>
      <w:r w:rsidR="00DE1935" w:rsidRPr="00C6789D">
        <w:rPr>
          <w:rFonts w:ascii="Arial" w:hAnsi="Arial" w:cs="Arial"/>
        </w:rPr>
        <w:t>. Размер платы, взимаемой с заявителя при предоставлении муниципальной услуги</w:t>
      </w:r>
    </w:p>
    <w:p w:rsidR="00DE1935" w:rsidRPr="00846432" w:rsidRDefault="00DE1935" w:rsidP="00846432">
      <w:pPr>
        <w:ind w:firstLine="709"/>
        <w:jc w:val="both"/>
        <w:rPr>
          <w:rFonts w:ascii="Arial" w:hAnsi="Arial" w:cs="Arial"/>
        </w:rPr>
      </w:pPr>
      <w:r w:rsidRPr="00846432">
        <w:rPr>
          <w:rFonts w:ascii="Arial" w:hAnsi="Arial" w:cs="Arial"/>
        </w:rPr>
        <w:t>Предоставление муниципальной услуги является для заявителей бесплатным.</w:t>
      </w:r>
    </w:p>
    <w:p w:rsidR="00DE1935" w:rsidRPr="00C6789D" w:rsidRDefault="00EA30A0" w:rsidP="00846432">
      <w:pPr>
        <w:ind w:firstLine="709"/>
        <w:jc w:val="both"/>
        <w:rPr>
          <w:rFonts w:ascii="Arial" w:hAnsi="Arial" w:cs="Arial"/>
        </w:rPr>
      </w:pPr>
      <w:r w:rsidRPr="00C6789D">
        <w:rPr>
          <w:rFonts w:ascii="Arial" w:hAnsi="Arial" w:cs="Arial"/>
        </w:rPr>
        <w:t>2.12</w:t>
      </w:r>
      <w:r w:rsidR="00DE1935" w:rsidRPr="00C6789D">
        <w:rPr>
          <w:rFonts w:ascii="Arial" w:hAnsi="Arial" w:cs="Arial"/>
        </w:rPr>
        <w:t>. Максимальный срок ожид</w:t>
      </w:r>
      <w:r w:rsidR="00C6789D">
        <w:rPr>
          <w:rFonts w:ascii="Arial" w:hAnsi="Arial" w:cs="Arial"/>
        </w:rPr>
        <w:t>ания заявителя в очереди</w:t>
      </w:r>
    </w:p>
    <w:p w:rsidR="00DE1935" w:rsidRPr="00846432" w:rsidRDefault="00DE1935" w:rsidP="00846432">
      <w:pPr>
        <w:ind w:firstLine="709"/>
        <w:jc w:val="both"/>
        <w:rPr>
          <w:rFonts w:ascii="Arial" w:hAnsi="Arial" w:cs="Arial"/>
        </w:rPr>
      </w:pPr>
      <w:r w:rsidRPr="00846432">
        <w:rPr>
          <w:rFonts w:ascii="Arial" w:hAnsi="Arial" w:cs="Arial"/>
        </w:rPr>
        <w:t xml:space="preserve">Максимальный срок ожидания заявителя в очереди при подаче заявления на предоставление муниципальной услуги и получения результата муниципальной услуги составляет 15 минут. </w:t>
      </w:r>
    </w:p>
    <w:p w:rsidR="00DE1935" w:rsidRPr="00C6789D" w:rsidRDefault="00EA30A0" w:rsidP="00846432">
      <w:pPr>
        <w:ind w:firstLine="709"/>
        <w:jc w:val="both"/>
        <w:rPr>
          <w:rFonts w:ascii="Arial" w:hAnsi="Arial" w:cs="Arial"/>
        </w:rPr>
      </w:pPr>
      <w:r w:rsidRPr="00C6789D">
        <w:rPr>
          <w:rFonts w:ascii="Arial" w:hAnsi="Arial" w:cs="Arial"/>
        </w:rPr>
        <w:t>2.13</w:t>
      </w:r>
      <w:r w:rsidR="00DE1935" w:rsidRPr="00C6789D">
        <w:rPr>
          <w:rFonts w:ascii="Arial" w:hAnsi="Arial" w:cs="Arial"/>
        </w:rPr>
        <w:t>. Срок регистрации заявления о предоставлении муниципальной услуги</w:t>
      </w:r>
    </w:p>
    <w:p w:rsidR="00DE1935" w:rsidRPr="00846432" w:rsidRDefault="00DE1935" w:rsidP="00846432">
      <w:pPr>
        <w:widowControl w:val="0"/>
        <w:suppressAutoHyphens/>
        <w:autoSpaceDE w:val="0"/>
        <w:autoSpaceDN w:val="0"/>
        <w:adjustRightInd w:val="0"/>
        <w:ind w:firstLine="709"/>
        <w:jc w:val="both"/>
        <w:outlineLvl w:val="2"/>
        <w:rPr>
          <w:rFonts w:ascii="Arial" w:hAnsi="Arial" w:cs="Arial"/>
          <w:lang w:eastAsia="ar-SA"/>
        </w:rPr>
      </w:pPr>
      <w:r w:rsidRPr="00846432">
        <w:rPr>
          <w:rFonts w:ascii="Arial" w:eastAsia="Calibri" w:hAnsi="Arial" w:cs="Arial"/>
          <w:lang w:eastAsia="en-US"/>
        </w:rPr>
        <w:t>П</w:t>
      </w:r>
      <w:r w:rsidRPr="00846432">
        <w:rPr>
          <w:rFonts w:ascii="Arial" w:hAnsi="Arial" w:cs="Arial"/>
          <w:lang w:eastAsia="ar-SA"/>
        </w:rPr>
        <w:t>риём заявлений осуществляется при личном приёме и (или) посредством почтовой связи.</w:t>
      </w:r>
    </w:p>
    <w:p w:rsidR="00DE1935" w:rsidRPr="00846432" w:rsidRDefault="00DE1935" w:rsidP="00846432">
      <w:pPr>
        <w:widowControl w:val="0"/>
        <w:suppressAutoHyphens/>
        <w:autoSpaceDE w:val="0"/>
        <w:autoSpaceDN w:val="0"/>
        <w:adjustRightInd w:val="0"/>
        <w:ind w:firstLine="709"/>
        <w:jc w:val="both"/>
        <w:outlineLvl w:val="2"/>
        <w:rPr>
          <w:rFonts w:ascii="Arial" w:hAnsi="Arial" w:cs="Arial"/>
          <w:lang w:eastAsia="ar-SA"/>
        </w:rPr>
      </w:pPr>
      <w:r w:rsidRPr="00846432">
        <w:rPr>
          <w:rFonts w:ascii="Arial" w:hAnsi="Arial" w:cs="Arial"/>
          <w:lang w:eastAsia="ar-SA"/>
        </w:rPr>
        <w:t>Письменное заявление о предоставлении муниципальной услуги подлежит регистрации в день его поступления лицом, ответственным за регистрацию входящей корреспонденции администрации незамедлительно после проверки специалистом, ответственным за предоставление услуги.</w:t>
      </w:r>
    </w:p>
    <w:p w:rsidR="00DE1935" w:rsidRPr="00C6789D" w:rsidRDefault="00DE1935" w:rsidP="00846432">
      <w:pPr>
        <w:ind w:firstLine="709"/>
        <w:jc w:val="both"/>
        <w:rPr>
          <w:rFonts w:ascii="Arial" w:hAnsi="Arial" w:cs="Arial"/>
        </w:rPr>
      </w:pPr>
      <w:r w:rsidRPr="00C6789D">
        <w:rPr>
          <w:rFonts w:ascii="Arial" w:hAnsi="Arial" w:cs="Arial"/>
          <w:bCs/>
        </w:rPr>
        <w:t>2.1</w:t>
      </w:r>
      <w:r w:rsidR="00EA30A0" w:rsidRPr="00C6789D">
        <w:rPr>
          <w:rFonts w:ascii="Arial" w:hAnsi="Arial" w:cs="Arial"/>
          <w:bCs/>
        </w:rPr>
        <w:t>4</w:t>
      </w:r>
      <w:r w:rsidRPr="00C6789D">
        <w:rPr>
          <w:rFonts w:ascii="Arial" w:hAnsi="Arial" w:cs="Arial"/>
          <w:bCs/>
        </w:rPr>
        <w:t>. Требования к помещениям, в которых предос</w:t>
      </w:r>
      <w:r w:rsidR="00C6789D" w:rsidRPr="00C6789D">
        <w:rPr>
          <w:rFonts w:ascii="Arial" w:hAnsi="Arial" w:cs="Arial"/>
          <w:bCs/>
        </w:rPr>
        <w:t>тавляется муниципальная услуга,</w:t>
      </w:r>
      <w:r w:rsidRPr="00C6789D">
        <w:rPr>
          <w:rFonts w:ascii="Arial" w:hAnsi="Arial" w:cs="Arial"/>
          <w:bCs/>
        </w:rPr>
        <w:t xml:space="preserve"> к месту ожидания и приема заявителей</w:t>
      </w:r>
    </w:p>
    <w:p w:rsidR="00DE1935" w:rsidRPr="00846432" w:rsidRDefault="00DE1935" w:rsidP="00846432">
      <w:pPr>
        <w:ind w:firstLine="709"/>
        <w:jc w:val="both"/>
        <w:rPr>
          <w:rFonts w:ascii="Arial" w:hAnsi="Arial" w:cs="Arial"/>
        </w:rPr>
      </w:pPr>
      <w:r w:rsidRPr="00846432">
        <w:rPr>
          <w:rFonts w:ascii="Arial" w:hAnsi="Arial" w:cs="Arial"/>
        </w:rPr>
        <w:lastRenderedPageBreak/>
        <w:t>Помещение для предоставления муниципальной услуги размещается в здании администрации.</w:t>
      </w:r>
    </w:p>
    <w:p w:rsidR="00DE1935" w:rsidRPr="00846432" w:rsidRDefault="00DE1935" w:rsidP="00846432">
      <w:pPr>
        <w:ind w:firstLine="709"/>
        <w:jc w:val="both"/>
        <w:rPr>
          <w:rFonts w:ascii="Arial" w:hAnsi="Arial" w:cs="Arial"/>
        </w:rPr>
      </w:pPr>
      <w:r w:rsidRPr="00846432">
        <w:rPr>
          <w:rFonts w:ascii="Arial" w:hAnsi="Arial" w:cs="Arial"/>
        </w:rPr>
        <w:t>Вход в здание оборудуется пандусами, расширенными проходами, проходящими обеспечить беспрепятственный доступ инвалидов, включая инвалидов, использующих кресла-коляски.</w:t>
      </w:r>
    </w:p>
    <w:p w:rsidR="00DE1935" w:rsidRPr="00846432" w:rsidRDefault="00DE1935" w:rsidP="00846432">
      <w:pPr>
        <w:ind w:firstLine="709"/>
        <w:jc w:val="both"/>
        <w:rPr>
          <w:rFonts w:ascii="Arial" w:hAnsi="Arial" w:cs="Arial"/>
        </w:rPr>
      </w:pPr>
      <w:r w:rsidRPr="00846432">
        <w:rPr>
          <w:rFonts w:ascii="Arial" w:hAnsi="Arial" w:cs="Arial"/>
        </w:rPr>
        <w:t>Помещения для приема заявителей оборудованы информационными табличками (вывесками) с указанием:</w:t>
      </w:r>
    </w:p>
    <w:p w:rsidR="00DE1935" w:rsidRPr="00846432" w:rsidRDefault="00DE1935" w:rsidP="00846432">
      <w:pPr>
        <w:ind w:firstLine="709"/>
        <w:jc w:val="both"/>
        <w:rPr>
          <w:rFonts w:ascii="Arial" w:hAnsi="Arial" w:cs="Arial"/>
        </w:rPr>
      </w:pPr>
      <w:r w:rsidRPr="00846432">
        <w:rPr>
          <w:rFonts w:ascii="Arial" w:hAnsi="Arial" w:cs="Arial"/>
        </w:rPr>
        <w:t>- номера кабинета;</w:t>
      </w:r>
    </w:p>
    <w:p w:rsidR="00DE1935" w:rsidRPr="00846432" w:rsidRDefault="00DE1935" w:rsidP="00846432">
      <w:pPr>
        <w:ind w:firstLine="709"/>
        <w:jc w:val="both"/>
        <w:rPr>
          <w:rFonts w:ascii="Arial" w:hAnsi="Arial" w:cs="Arial"/>
        </w:rPr>
      </w:pPr>
      <w:r w:rsidRPr="00846432">
        <w:rPr>
          <w:rFonts w:ascii="Arial" w:hAnsi="Arial" w:cs="Arial"/>
        </w:rPr>
        <w:t>- фамилии, имени, отчества специалиста, осуществляющего предоставление муниципальной услуги;</w:t>
      </w:r>
    </w:p>
    <w:p w:rsidR="00DE1935" w:rsidRPr="00846432" w:rsidRDefault="00DE1935" w:rsidP="00846432">
      <w:pPr>
        <w:ind w:firstLine="709"/>
        <w:jc w:val="both"/>
        <w:rPr>
          <w:rFonts w:ascii="Arial" w:hAnsi="Arial" w:cs="Arial"/>
        </w:rPr>
      </w:pPr>
      <w:r w:rsidRPr="00846432">
        <w:rPr>
          <w:rFonts w:ascii="Arial" w:hAnsi="Arial" w:cs="Arial"/>
        </w:rPr>
        <w:t>- часов приема и времени перерыва на обед.</w:t>
      </w:r>
    </w:p>
    <w:p w:rsidR="00DE1935" w:rsidRPr="00846432" w:rsidRDefault="00DE1935" w:rsidP="00846432">
      <w:pPr>
        <w:ind w:firstLine="709"/>
        <w:jc w:val="both"/>
        <w:rPr>
          <w:rFonts w:ascii="Arial" w:hAnsi="Arial" w:cs="Arial"/>
        </w:rPr>
      </w:pPr>
      <w:r w:rsidRPr="00846432">
        <w:rPr>
          <w:rFonts w:ascii="Arial" w:hAnsi="Arial" w:cs="Arial"/>
        </w:rPr>
        <w:t>Места для ожидания оснащены столами, стульями, информационными стендами для возможности оформления запроса. Количество мест ожидания определяется исходя из фактической нагрузки и возможностей для их размещения в здании. В местах предоставления  муниципальной услуги предусматривается оборудование доступных мест общественного пользования.</w:t>
      </w:r>
    </w:p>
    <w:p w:rsidR="00DE1935" w:rsidRPr="00846432" w:rsidRDefault="00DE1935" w:rsidP="00846432">
      <w:pPr>
        <w:ind w:firstLine="709"/>
        <w:jc w:val="both"/>
        <w:rPr>
          <w:rFonts w:ascii="Arial" w:hAnsi="Arial" w:cs="Arial"/>
        </w:rPr>
      </w:pPr>
      <w:r w:rsidRPr="00846432">
        <w:rPr>
          <w:rFonts w:ascii="Arial" w:hAnsi="Arial" w:cs="Arial"/>
        </w:rPr>
        <w:t>На информационных стендах размещается следующая информация:</w:t>
      </w:r>
    </w:p>
    <w:p w:rsidR="00DE1935" w:rsidRPr="00846432" w:rsidRDefault="00DE1935" w:rsidP="00846432">
      <w:pPr>
        <w:ind w:firstLine="709"/>
        <w:jc w:val="both"/>
        <w:rPr>
          <w:rFonts w:ascii="Arial" w:hAnsi="Arial" w:cs="Arial"/>
        </w:rPr>
      </w:pPr>
      <w:r w:rsidRPr="00846432">
        <w:rPr>
          <w:rFonts w:ascii="Arial" w:hAnsi="Arial" w:cs="Arial"/>
        </w:rPr>
        <w:t>- график приема граждан,</w:t>
      </w:r>
    </w:p>
    <w:p w:rsidR="00DE1935" w:rsidRPr="00846432" w:rsidRDefault="00DE1935" w:rsidP="00846432">
      <w:pPr>
        <w:ind w:firstLine="709"/>
        <w:jc w:val="both"/>
        <w:rPr>
          <w:rFonts w:ascii="Arial" w:hAnsi="Arial" w:cs="Arial"/>
        </w:rPr>
      </w:pPr>
      <w:r w:rsidRPr="00846432">
        <w:rPr>
          <w:rFonts w:ascii="Arial" w:hAnsi="Arial" w:cs="Arial"/>
        </w:rPr>
        <w:t>- фамилии, имена, отчества специалистов, ответственных за предоставление муниципальной услуги,</w:t>
      </w:r>
    </w:p>
    <w:p w:rsidR="00DE1935" w:rsidRPr="00846432" w:rsidRDefault="00DE1935" w:rsidP="00846432">
      <w:pPr>
        <w:ind w:firstLine="709"/>
        <w:jc w:val="both"/>
        <w:rPr>
          <w:rFonts w:ascii="Arial" w:hAnsi="Arial" w:cs="Arial"/>
        </w:rPr>
      </w:pPr>
      <w:r w:rsidRPr="00846432">
        <w:rPr>
          <w:rFonts w:ascii="Arial" w:hAnsi="Arial" w:cs="Arial"/>
        </w:rPr>
        <w:t>- номера кабинетов, где осуществляется прием и информирование заявителей,</w:t>
      </w:r>
    </w:p>
    <w:p w:rsidR="00DE1935" w:rsidRPr="00846432" w:rsidRDefault="00DE1935" w:rsidP="00846432">
      <w:pPr>
        <w:ind w:firstLine="709"/>
        <w:jc w:val="both"/>
        <w:rPr>
          <w:rFonts w:ascii="Arial" w:hAnsi="Arial" w:cs="Arial"/>
        </w:rPr>
      </w:pPr>
      <w:r w:rsidRPr="00846432">
        <w:rPr>
          <w:rFonts w:ascii="Arial" w:hAnsi="Arial" w:cs="Arial"/>
        </w:rPr>
        <w:t>- номера телефонов, адрес электронной почты уполномоченного органа,</w:t>
      </w:r>
    </w:p>
    <w:p w:rsidR="00DE1935" w:rsidRPr="00846432" w:rsidRDefault="00DE1935" w:rsidP="00846432">
      <w:pPr>
        <w:ind w:firstLine="709"/>
        <w:jc w:val="both"/>
        <w:rPr>
          <w:rFonts w:ascii="Arial" w:hAnsi="Arial" w:cs="Arial"/>
        </w:rPr>
      </w:pPr>
      <w:r w:rsidRPr="00846432">
        <w:rPr>
          <w:rFonts w:ascii="Arial" w:hAnsi="Arial" w:cs="Arial"/>
        </w:rPr>
        <w:t>- перечень документов (сведений), необходимых для предоставления муниципальной услуги, бланк запроса.</w:t>
      </w:r>
    </w:p>
    <w:p w:rsidR="00DE1935" w:rsidRPr="00846432" w:rsidRDefault="00DE1935" w:rsidP="00846432">
      <w:pPr>
        <w:ind w:firstLine="709"/>
        <w:jc w:val="both"/>
        <w:rPr>
          <w:rFonts w:ascii="Arial" w:hAnsi="Arial" w:cs="Arial"/>
        </w:rPr>
      </w:pPr>
      <w:r w:rsidRPr="00846432">
        <w:rPr>
          <w:rFonts w:ascii="Arial" w:hAnsi="Arial" w:cs="Arial"/>
        </w:rPr>
        <w:t>Тексты информационных материалов на стендах печатаются удобным для чтения шрифтом, наиболее важные места</w:t>
      </w:r>
      <w:r w:rsidR="00C6789D">
        <w:rPr>
          <w:rFonts w:ascii="Arial" w:hAnsi="Arial" w:cs="Arial"/>
        </w:rPr>
        <w:t xml:space="preserve"> выделяются полужирным шрифтом.</w:t>
      </w:r>
    </w:p>
    <w:p w:rsidR="00DE1935" w:rsidRPr="00C6789D" w:rsidRDefault="00EA30A0" w:rsidP="00846432">
      <w:pPr>
        <w:ind w:firstLine="709"/>
        <w:jc w:val="both"/>
        <w:rPr>
          <w:rFonts w:ascii="Arial" w:hAnsi="Arial" w:cs="Arial"/>
        </w:rPr>
      </w:pPr>
      <w:r w:rsidRPr="00C6789D">
        <w:rPr>
          <w:rFonts w:ascii="Arial" w:hAnsi="Arial" w:cs="Arial"/>
          <w:bCs/>
        </w:rPr>
        <w:t>2.15</w:t>
      </w:r>
      <w:r w:rsidR="00DE1935" w:rsidRPr="00C6789D">
        <w:rPr>
          <w:rFonts w:ascii="Arial" w:hAnsi="Arial" w:cs="Arial"/>
          <w:bCs/>
        </w:rPr>
        <w:t>. Показатели доступности и качества муниципальной услуги</w:t>
      </w:r>
    </w:p>
    <w:p w:rsidR="00DE1935" w:rsidRPr="00846432" w:rsidRDefault="00EA30A0" w:rsidP="00846432">
      <w:pPr>
        <w:ind w:firstLine="709"/>
        <w:jc w:val="both"/>
        <w:rPr>
          <w:rFonts w:ascii="Arial" w:hAnsi="Arial" w:cs="Arial"/>
        </w:rPr>
      </w:pPr>
      <w:r w:rsidRPr="00846432">
        <w:rPr>
          <w:rFonts w:ascii="Arial" w:hAnsi="Arial" w:cs="Arial"/>
        </w:rPr>
        <w:t>2.15</w:t>
      </w:r>
      <w:r w:rsidR="00DE1935" w:rsidRPr="00846432">
        <w:rPr>
          <w:rFonts w:ascii="Arial" w:hAnsi="Arial" w:cs="Arial"/>
        </w:rPr>
        <w:t>.1. Основными показателями доступности и качества муниципальной услуги являются:</w:t>
      </w:r>
    </w:p>
    <w:p w:rsidR="00DE1935" w:rsidRPr="00846432" w:rsidRDefault="00DE1935" w:rsidP="00846432">
      <w:pPr>
        <w:ind w:firstLine="709"/>
        <w:jc w:val="both"/>
        <w:rPr>
          <w:rFonts w:ascii="Arial" w:hAnsi="Arial" w:cs="Arial"/>
        </w:rPr>
      </w:pPr>
      <w:r w:rsidRPr="00846432">
        <w:rPr>
          <w:rFonts w:ascii="Arial" w:hAnsi="Arial" w:cs="Arial"/>
        </w:rPr>
        <w:t>а) доступность информации о порядке и правилах предоставления муниципальной услуги;</w:t>
      </w:r>
    </w:p>
    <w:p w:rsidR="00DE1935" w:rsidRPr="00846432" w:rsidRDefault="00DE1935" w:rsidP="00846432">
      <w:pPr>
        <w:ind w:firstLine="709"/>
        <w:jc w:val="both"/>
        <w:rPr>
          <w:rFonts w:ascii="Arial" w:hAnsi="Arial" w:cs="Arial"/>
        </w:rPr>
      </w:pPr>
      <w:r w:rsidRPr="00846432">
        <w:rPr>
          <w:rFonts w:ascii="Arial" w:hAnsi="Arial" w:cs="Arial"/>
        </w:rPr>
        <w:t>б) соблюдение требований к местам предоставления муниципальной услуги, их транспортной доступности;</w:t>
      </w:r>
    </w:p>
    <w:p w:rsidR="00DE1935" w:rsidRPr="00846432" w:rsidRDefault="00DE1935" w:rsidP="00846432">
      <w:pPr>
        <w:ind w:firstLine="709"/>
        <w:jc w:val="both"/>
        <w:rPr>
          <w:rFonts w:ascii="Arial" w:hAnsi="Arial" w:cs="Arial"/>
        </w:rPr>
      </w:pPr>
      <w:r w:rsidRPr="00846432">
        <w:rPr>
          <w:rFonts w:ascii="Arial" w:hAnsi="Arial" w:cs="Arial"/>
        </w:rPr>
        <w:t>в) среднее время ожидания в очереди при подаче заявления и документов не должно превышать максимальное;</w:t>
      </w:r>
    </w:p>
    <w:p w:rsidR="00DE1935" w:rsidRPr="00846432" w:rsidRDefault="00DE1935" w:rsidP="00846432">
      <w:pPr>
        <w:ind w:firstLine="709"/>
        <w:jc w:val="both"/>
        <w:rPr>
          <w:rFonts w:ascii="Arial" w:hAnsi="Arial" w:cs="Arial"/>
        </w:rPr>
      </w:pPr>
      <w:r w:rsidRPr="00846432">
        <w:rPr>
          <w:rFonts w:ascii="Arial" w:hAnsi="Arial" w:cs="Arial"/>
        </w:rPr>
        <w:t>г) отсутствие обоснованных жалоб на решения и действия (бездействие) уполномоченного органа, а также должностных лиц уполномоченного органа;</w:t>
      </w:r>
    </w:p>
    <w:p w:rsidR="00DE1935" w:rsidRPr="00846432" w:rsidRDefault="00DE1935" w:rsidP="00846432">
      <w:pPr>
        <w:ind w:firstLine="709"/>
        <w:jc w:val="both"/>
        <w:rPr>
          <w:rFonts w:ascii="Arial" w:hAnsi="Arial" w:cs="Arial"/>
        </w:rPr>
      </w:pPr>
      <w:r w:rsidRPr="00846432">
        <w:rPr>
          <w:rFonts w:ascii="Arial" w:hAnsi="Arial" w:cs="Arial"/>
        </w:rPr>
        <w:t>д) сокращение сроков взаимодействия заявителя с должностными лицами при предоставлении муниципальной услуги.</w:t>
      </w:r>
    </w:p>
    <w:p w:rsidR="00DE1935" w:rsidRPr="00846432" w:rsidRDefault="00EA30A0" w:rsidP="00846432">
      <w:pPr>
        <w:ind w:firstLine="709"/>
        <w:jc w:val="both"/>
        <w:rPr>
          <w:rFonts w:ascii="Arial" w:hAnsi="Arial" w:cs="Arial"/>
        </w:rPr>
      </w:pPr>
      <w:bookmarkStart w:id="40" w:name="sub_953"/>
      <w:r w:rsidRPr="00846432">
        <w:rPr>
          <w:rFonts w:ascii="Arial" w:hAnsi="Arial" w:cs="Arial"/>
        </w:rPr>
        <w:t>2.15</w:t>
      </w:r>
      <w:r w:rsidR="00DE1935" w:rsidRPr="00846432">
        <w:rPr>
          <w:rFonts w:ascii="Arial" w:hAnsi="Arial" w:cs="Arial"/>
        </w:rPr>
        <w:t>.2. Основными требованиями к качеству рассмотрения обращений заявителей являются:</w:t>
      </w:r>
    </w:p>
    <w:bookmarkEnd w:id="40"/>
    <w:p w:rsidR="00DE1935" w:rsidRPr="00846432" w:rsidRDefault="00DE1935" w:rsidP="00846432">
      <w:pPr>
        <w:ind w:firstLine="709"/>
        <w:jc w:val="both"/>
        <w:rPr>
          <w:rFonts w:ascii="Arial" w:hAnsi="Arial" w:cs="Arial"/>
        </w:rPr>
      </w:pPr>
      <w:r w:rsidRPr="00846432">
        <w:rPr>
          <w:rFonts w:ascii="Arial" w:hAnsi="Arial" w:cs="Arial"/>
        </w:rPr>
        <w:t>а) достоверность предоставляемой заявителями информации о ходе рассмотрения обращения;</w:t>
      </w:r>
    </w:p>
    <w:p w:rsidR="00DE1935" w:rsidRPr="00846432" w:rsidRDefault="00DE1935" w:rsidP="00846432">
      <w:pPr>
        <w:ind w:firstLine="709"/>
        <w:jc w:val="both"/>
        <w:rPr>
          <w:rFonts w:ascii="Arial" w:hAnsi="Arial" w:cs="Arial"/>
        </w:rPr>
      </w:pPr>
      <w:r w:rsidRPr="00846432">
        <w:rPr>
          <w:rFonts w:ascii="Arial" w:hAnsi="Arial" w:cs="Arial"/>
        </w:rPr>
        <w:t>б) полнота информирования заявителей о ходе рассмотрения обращения;</w:t>
      </w:r>
    </w:p>
    <w:p w:rsidR="00DE1935" w:rsidRPr="00846432" w:rsidRDefault="00DE1935" w:rsidP="00846432">
      <w:pPr>
        <w:ind w:firstLine="709"/>
        <w:jc w:val="both"/>
        <w:rPr>
          <w:rFonts w:ascii="Arial" w:hAnsi="Arial" w:cs="Arial"/>
        </w:rPr>
      </w:pPr>
      <w:r w:rsidRPr="00846432">
        <w:rPr>
          <w:rFonts w:ascii="Arial" w:hAnsi="Arial" w:cs="Arial"/>
        </w:rPr>
        <w:t>в) наглядность форм предоставляемой информации об административных процедурах;</w:t>
      </w:r>
    </w:p>
    <w:p w:rsidR="00DE1935" w:rsidRPr="00846432" w:rsidRDefault="00DE1935" w:rsidP="00846432">
      <w:pPr>
        <w:ind w:firstLine="709"/>
        <w:jc w:val="both"/>
        <w:rPr>
          <w:rFonts w:ascii="Arial" w:hAnsi="Arial" w:cs="Arial"/>
        </w:rPr>
      </w:pPr>
      <w:r w:rsidRPr="00846432">
        <w:rPr>
          <w:rFonts w:ascii="Arial" w:hAnsi="Arial" w:cs="Arial"/>
        </w:rPr>
        <w:t>г) удобство и доступность получения информации заявителями о порядке предоставления муниципальной услуги;</w:t>
      </w:r>
    </w:p>
    <w:p w:rsidR="00DE1935" w:rsidRPr="00846432" w:rsidRDefault="00DE1935" w:rsidP="00846432">
      <w:pPr>
        <w:ind w:firstLine="709"/>
        <w:jc w:val="both"/>
        <w:rPr>
          <w:rFonts w:ascii="Arial" w:hAnsi="Arial" w:cs="Arial"/>
        </w:rPr>
      </w:pPr>
      <w:r w:rsidRPr="00846432">
        <w:rPr>
          <w:rFonts w:ascii="Arial" w:hAnsi="Arial" w:cs="Arial"/>
        </w:rPr>
        <w:t xml:space="preserve">д) оперативность вынесения решения в отношении рассматриваемого обращения. </w:t>
      </w:r>
    </w:p>
    <w:p w:rsidR="00DE1935" w:rsidRPr="00846432" w:rsidRDefault="00DE1935" w:rsidP="00846432">
      <w:pPr>
        <w:ind w:firstLine="709"/>
        <w:jc w:val="both"/>
        <w:rPr>
          <w:rFonts w:ascii="Arial" w:hAnsi="Arial" w:cs="Arial"/>
        </w:rPr>
      </w:pPr>
    </w:p>
    <w:p w:rsidR="00DE1935" w:rsidRPr="00846432" w:rsidRDefault="00DE1935" w:rsidP="00846432">
      <w:pPr>
        <w:ind w:firstLine="709"/>
        <w:jc w:val="center"/>
        <w:outlineLvl w:val="2"/>
        <w:rPr>
          <w:rFonts w:ascii="Arial" w:hAnsi="Arial" w:cs="Arial"/>
          <w:b/>
          <w:bCs/>
        </w:rPr>
      </w:pPr>
      <w:r w:rsidRPr="00846432">
        <w:rPr>
          <w:rFonts w:ascii="Arial" w:hAnsi="Arial" w:cs="Arial"/>
          <w:b/>
          <w:bCs/>
        </w:rPr>
        <w:t>3. Административные процедуры предоставления муниципальной услуги</w:t>
      </w:r>
    </w:p>
    <w:p w:rsidR="00DE1935" w:rsidRPr="00846432" w:rsidRDefault="00DE1935" w:rsidP="00846432">
      <w:pPr>
        <w:ind w:firstLine="709"/>
        <w:jc w:val="center"/>
        <w:outlineLvl w:val="2"/>
        <w:rPr>
          <w:rFonts w:ascii="Arial" w:hAnsi="Arial" w:cs="Arial"/>
          <w:b/>
          <w:bCs/>
        </w:rPr>
      </w:pPr>
    </w:p>
    <w:p w:rsidR="00DE1935" w:rsidRPr="00846432" w:rsidRDefault="00DE1935" w:rsidP="00846432">
      <w:pPr>
        <w:ind w:firstLine="709"/>
        <w:jc w:val="both"/>
        <w:rPr>
          <w:rFonts w:ascii="Arial" w:hAnsi="Arial" w:cs="Arial"/>
          <w:bCs/>
        </w:rPr>
      </w:pPr>
      <w:r w:rsidRPr="00846432">
        <w:rPr>
          <w:rFonts w:ascii="Arial" w:hAnsi="Arial" w:cs="Arial"/>
          <w:bCs/>
        </w:rPr>
        <w:lastRenderedPageBreak/>
        <w:t>3.1. Предоставление муниципальной услуги включает в себя выполнение следующих административных процедур:</w:t>
      </w:r>
    </w:p>
    <w:p w:rsidR="00DE1935" w:rsidRPr="00846432" w:rsidRDefault="00DE1935" w:rsidP="00846432">
      <w:pPr>
        <w:ind w:firstLine="709"/>
        <w:jc w:val="both"/>
        <w:rPr>
          <w:rFonts w:ascii="Arial" w:hAnsi="Arial" w:cs="Arial"/>
          <w:bCs/>
        </w:rPr>
      </w:pPr>
      <w:r w:rsidRPr="00846432">
        <w:rPr>
          <w:rFonts w:ascii="Arial" w:hAnsi="Arial" w:cs="Arial"/>
          <w:bCs/>
        </w:rPr>
        <w:t xml:space="preserve">3.1.1. </w:t>
      </w:r>
      <w:r w:rsidR="006236B4">
        <w:rPr>
          <w:rFonts w:ascii="Arial" w:hAnsi="Arial" w:cs="Arial"/>
          <w:bCs/>
        </w:rPr>
        <w:t xml:space="preserve">заявитель обращается с заявлением и документами в администрацию муниципального образования «Ныгда», а администрация при необходимости оказывает содействие в составлении заявления на </w:t>
      </w:r>
      <w:r w:rsidRPr="00846432">
        <w:rPr>
          <w:rFonts w:ascii="Arial" w:hAnsi="Arial" w:cs="Arial"/>
          <w:bCs/>
        </w:rPr>
        <w:t>прием и регистраци</w:t>
      </w:r>
      <w:r w:rsidR="006236B4">
        <w:rPr>
          <w:rFonts w:ascii="Arial" w:hAnsi="Arial" w:cs="Arial"/>
          <w:bCs/>
        </w:rPr>
        <w:t>ю</w:t>
      </w:r>
      <w:r w:rsidRPr="00846432">
        <w:rPr>
          <w:rFonts w:ascii="Arial" w:hAnsi="Arial" w:cs="Arial"/>
          <w:bCs/>
        </w:rPr>
        <w:t xml:space="preserve"> заявления </w:t>
      </w:r>
      <w:r w:rsidR="00EA30A0" w:rsidRPr="00846432">
        <w:rPr>
          <w:rFonts w:ascii="Arial" w:hAnsi="Arial" w:cs="Arial"/>
          <w:bCs/>
        </w:rPr>
        <w:t>о предварительном согласовании предоставления земельного участка либо о предоставлении земельного участка</w:t>
      </w:r>
      <w:r w:rsidR="00612AB1" w:rsidRPr="00846432">
        <w:rPr>
          <w:rFonts w:ascii="Arial" w:hAnsi="Arial" w:cs="Arial"/>
          <w:bCs/>
        </w:rPr>
        <w:t xml:space="preserve"> в собственность или в аренду</w:t>
      </w:r>
      <w:r w:rsidRPr="00846432">
        <w:rPr>
          <w:rFonts w:ascii="Arial" w:hAnsi="Arial" w:cs="Arial"/>
          <w:bCs/>
        </w:rPr>
        <w:t>;</w:t>
      </w:r>
    </w:p>
    <w:p w:rsidR="00DE1935" w:rsidRPr="00846432" w:rsidRDefault="00DE1935" w:rsidP="00846432">
      <w:pPr>
        <w:ind w:firstLine="709"/>
        <w:jc w:val="both"/>
        <w:rPr>
          <w:rFonts w:ascii="Arial" w:hAnsi="Arial" w:cs="Arial"/>
          <w:bCs/>
        </w:rPr>
      </w:pPr>
      <w:r w:rsidRPr="00846432">
        <w:rPr>
          <w:rFonts w:ascii="Arial" w:hAnsi="Arial" w:cs="Arial"/>
          <w:bCs/>
        </w:rPr>
        <w:t>3.1.2. направление запросов в порядке межведомственного взаимодействия;</w:t>
      </w:r>
    </w:p>
    <w:p w:rsidR="00DE1935" w:rsidRPr="00846432" w:rsidRDefault="00DE1935" w:rsidP="00846432">
      <w:pPr>
        <w:ind w:firstLine="709"/>
        <w:jc w:val="both"/>
        <w:rPr>
          <w:rFonts w:ascii="Arial" w:hAnsi="Arial" w:cs="Arial"/>
          <w:bCs/>
        </w:rPr>
      </w:pPr>
      <w:r w:rsidRPr="00846432">
        <w:rPr>
          <w:rFonts w:ascii="Arial" w:hAnsi="Arial" w:cs="Arial"/>
          <w:bCs/>
        </w:rPr>
        <w:t>3.1.3. рассмотрение заявления и представленных документов на предмет наличия оснований для возвращения заявления, возвращение  заявления и документов заявителю;</w:t>
      </w:r>
    </w:p>
    <w:p w:rsidR="00DE1935" w:rsidRPr="00846432" w:rsidRDefault="00DE1935" w:rsidP="00846432">
      <w:pPr>
        <w:ind w:firstLine="709"/>
        <w:jc w:val="both"/>
        <w:rPr>
          <w:rFonts w:ascii="Arial" w:hAnsi="Arial" w:cs="Arial"/>
          <w:bCs/>
        </w:rPr>
      </w:pPr>
      <w:r w:rsidRPr="00846432">
        <w:rPr>
          <w:rFonts w:ascii="Arial" w:hAnsi="Arial" w:cs="Arial"/>
          <w:bCs/>
        </w:rPr>
        <w:t>3.1.4. рассмотрение заявления и представленных документов на наличие либо отсутствие оснований для</w:t>
      </w:r>
      <w:r w:rsidR="00EA30A0" w:rsidRPr="00846432">
        <w:rPr>
          <w:rFonts w:ascii="Arial" w:hAnsi="Arial" w:cs="Arial"/>
          <w:bCs/>
        </w:rPr>
        <w:t xml:space="preserve"> отказа в предварительном согласовании</w:t>
      </w:r>
      <w:r w:rsidRPr="00846432">
        <w:rPr>
          <w:rFonts w:ascii="Arial" w:hAnsi="Arial" w:cs="Arial"/>
          <w:bCs/>
        </w:rPr>
        <w:t xml:space="preserve"> п</w:t>
      </w:r>
      <w:r w:rsidR="00EA30A0" w:rsidRPr="00846432">
        <w:rPr>
          <w:rFonts w:ascii="Arial" w:hAnsi="Arial" w:cs="Arial"/>
          <w:bCs/>
        </w:rPr>
        <w:t>редоставления земельного участка либо в предоставлении земельного участка</w:t>
      </w:r>
      <w:r w:rsidR="00612AB1" w:rsidRPr="00846432">
        <w:rPr>
          <w:rFonts w:ascii="Arial" w:hAnsi="Arial" w:cs="Arial"/>
          <w:bCs/>
        </w:rPr>
        <w:t>, подготовка и направление решения об отказе в предварительном согласовании предоставления земельного участка или предоставления земельного участка</w:t>
      </w:r>
      <w:r w:rsidRPr="00846432">
        <w:rPr>
          <w:rFonts w:ascii="Arial" w:hAnsi="Arial" w:cs="Arial"/>
          <w:bCs/>
        </w:rPr>
        <w:t>;</w:t>
      </w:r>
    </w:p>
    <w:p w:rsidR="00EA30A0" w:rsidRPr="00846432" w:rsidRDefault="00DE1935" w:rsidP="00846432">
      <w:pPr>
        <w:ind w:firstLine="709"/>
        <w:jc w:val="both"/>
        <w:rPr>
          <w:rFonts w:ascii="Arial" w:hAnsi="Arial" w:cs="Arial"/>
          <w:bCs/>
        </w:rPr>
      </w:pPr>
      <w:r w:rsidRPr="00846432">
        <w:rPr>
          <w:rFonts w:ascii="Arial" w:hAnsi="Arial" w:cs="Arial"/>
          <w:bCs/>
        </w:rPr>
        <w:t xml:space="preserve">3.1.5. </w:t>
      </w:r>
      <w:r w:rsidR="00EA30A0" w:rsidRPr="00846432">
        <w:rPr>
          <w:rFonts w:ascii="Arial" w:hAnsi="Arial" w:cs="Arial"/>
          <w:bCs/>
        </w:rPr>
        <w:t>опубликование извещения о предоставлении земельного участка для целей, указанных в заявлении</w:t>
      </w:r>
      <w:r w:rsidR="0026196D" w:rsidRPr="00846432">
        <w:rPr>
          <w:rFonts w:ascii="Arial" w:hAnsi="Arial" w:cs="Arial"/>
          <w:bCs/>
        </w:rPr>
        <w:t>;</w:t>
      </w:r>
    </w:p>
    <w:p w:rsidR="00EA30A0" w:rsidRPr="00846432" w:rsidRDefault="00DE1935" w:rsidP="00846432">
      <w:pPr>
        <w:ind w:firstLine="709"/>
        <w:jc w:val="both"/>
        <w:rPr>
          <w:rFonts w:ascii="Arial" w:hAnsi="Arial" w:cs="Arial"/>
          <w:bCs/>
        </w:rPr>
      </w:pPr>
      <w:r w:rsidRPr="00846432">
        <w:rPr>
          <w:rFonts w:ascii="Arial" w:hAnsi="Arial" w:cs="Arial"/>
          <w:bCs/>
        </w:rPr>
        <w:t xml:space="preserve">3.1.6. подготовка </w:t>
      </w:r>
      <w:r w:rsidR="00EA30A0" w:rsidRPr="00846432">
        <w:rPr>
          <w:rFonts w:ascii="Arial" w:hAnsi="Arial" w:cs="Arial"/>
          <w:bCs/>
        </w:rPr>
        <w:t>и принятие постановления о предварительном согласовании предоставления земельного участка в соответствии со ст. 39.15 Земельного кодекса РФ;</w:t>
      </w:r>
    </w:p>
    <w:p w:rsidR="00DE1935" w:rsidRPr="00846432" w:rsidRDefault="00EA30A0" w:rsidP="00846432">
      <w:pPr>
        <w:ind w:firstLine="709"/>
        <w:jc w:val="both"/>
        <w:rPr>
          <w:rFonts w:ascii="Arial" w:hAnsi="Arial" w:cs="Arial"/>
          <w:bCs/>
        </w:rPr>
      </w:pPr>
      <w:r w:rsidRPr="00846432">
        <w:rPr>
          <w:rFonts w:ascii="Arial" w:hAnsi="Arial" w:cs="Arial"/>
          <w:bCs/>
        </w:rPr>
        <w:t xml:space="preserve">3.1.7. подготовка проекта договора купли-продажи или договора аренды земельного участка и </w:t>
      </w:r>
      <w:r w:rsidR="00DE1935" w:rsidRPr="00846432">
        <w:rPr>
          <w:rFonts w:ascii="Arial" w:hAnsi="Arial" w:cs="Arial"/>
          <w:bCs/>
        </w:rPr>
        <w:t xml:space="preserve"> направление </w:t>
      </w:r>
      <w:r w:rsidRPr="00846432">
        <w:rPr>
          <w:rFonts w:ascii="Arial" w:hAnsi="Arial" w:cs="Arial"/>
          <w:bCs/>
        </w:rPr>
        <w:t>его заявителю;</w:t>
      </w:r>
    </w:p>
    <w:p w:rsidR="00367457" w:rsidRPr="00846432" w:rsidRDefault="00EA30A0" w:rsidP="00367457">
      <w:pPr>
        <w:ind w:firstLine="709"/>
        <w:jc w:val="both"/>
        <w:rPr>
          <w:rFonts w:ascii="Arial" w:hAnsi="Arial" w:cs="Arial"/>
          <w:bCs/>
        </w:rPr>
      </w:pPr>
      <w:proofErr w:type="gramStart"/>
      <w:r w:rsidRPr="00846432">
        <w:rPr>
          <w:rFonts w:ascii="Arial" w:hAnsi="Arial" w:cs="Arial"/>
          <w:bCs/>
        </w:rPr>
        <w:t xml:space="preserve">3.1.8. </w:t>
      </w:r>
      <w:r w:rsidR="00D20390" w:rsidRPr="00846432">
        <w:rPr>
          <w:rFonts w:ascii="Arial" w:hAnsi="Arial" w:cs="Arial"/>
          <w:bCs/>
        </w:rPr>
        <w:t>подготовка и направление заявителю сообщения об отказе в предоставлении земельного участка без проведения аукциона или об отказе в предварительном согласовании земельного участка и о проведении аукциона по продаже земельного участка или аукциона на право заключения договора аренды земельного участка.</w:t>
      </w:r>
      <w:proofErr w:type="gramEnd"/>
    </w:p>
    <w:p w:rsidR="00DE1935" w:rsidRPr="00C6789D" w:rsidRDefault="00367457" w:rsidP="00846432">
      <w:pPr>
        <w:ind w:firstLine="709"/>
        <w:jc w:val="both"/>
        <w:rPr>
          <w:rFonts w:ascii="Arial" w:hAnsi="Arial" w:cs="Arial"/>
          <w:bCs/>
        </w:rPr>
      </w:pPr>
      <w:r>
        <w:rPr>
          <w:rFonts w:ascii="Arial" w:hAnsi="Arial" w:cs="Arial"/>
          <w:bCs/>
        </w:rPr>
        <w:t>3.2</w:t>
      </w:r>
      <w:r w:rsidR="00DE1935" w:rsidRPr="00C6789D">
        <w:rPr>
          <w:rFonts w:ascii="Arial" w:hAnsi="Arial" w:cs="Arial"/>
          <w:bCs/>
        </w:rPr>
        <w:t>. Прием и регистрация заявления о предварительном согласовании предоставления земельного участка</w:t>
      </w:r>
      <w:r w:rsidR="00612AB1" w:rsidRPr="00C6789D">
        <w:rPr>
          <w:rFonts w:ascii="Arial" w:hAnsi="Arial" w:cs="Arial"/>
          <w:bCs/>
        </w:rPr>
        <w:t xml:space="preserve"> либо о предоставлении земельного участка в собственность или в аренду</w:t>
      </w:r>
    </w:p>
    <w:p w:rsidR="00DE1935" w:rsidRPr="00846432" w:rsidRDefault="00367457" w:rsidP="00846432">
      <w:pPr>
        <w:ind w:firstLine="709"/>
        <w:jc w:val="both"/>
        <w:rPr>
          <w:rFonts w:ascii="Arial" w:hAnsi="Arial" w:cs="Arial"/>
        </w:rPr>
      </w:pPr>
      <w:r>
        <w:rPr>
          <w:rFonts w:ascii="Arial" w:hAnsi="Arial" w:cs="Arial"/>
          <w:bCs/>
        </w:rPr>
        <w:t>3.2</w:t>
      </w:r>
      <w:r w:rsidR="00DE1935" w:rsidRPr="00846432">
        <w:rPr>
          <w:rFonts w:ascii="Arial" w:hAnsi="Arial" w:cs="Arial"/>
          <w:bCs/>
        </w:rPr>
        <w:t xml:space="preserve">.1. </w:t>
      </w:r>
      <w:r w:rsidR="00DE1935" w:rsidRPr="00846432">
        <w:rPr>
          <w:rFonts w:ascii="Arial" w:hAnsi="Arial" w:cs="Arial"/>
        </w:rPr>
        <w:t>Основанием для начала административной процедуры является личное обращение заявителя в письменной форме с заявлением и документами, указанными в подпункте 2.7.1. административного регламента либо поступление таких заявления и документов посредством почтовой связи.</w:t>
      </w:r>
    </w:p>
    <w:p w:rsidR="00DE1935" w:rsidRPr="00846432" w:rsidRDefault="00367457" w:rsidP="00846432">
      <w:pPr>
        <w:ind w:firstLine="709"/>
        <w:jc w:val="both"/>
        <w:rPr>
          <w:rFonts w:ascii="Arial" w:hAnsi="Arial" w:cs="Arial"/>
        </w:rPr>
      </w:pPr>
      <w:r>
        <w:rPr>
          <w:rFonts w:ascii="Arial" w:hAnsi="Arial" w:cs="Arial"/>
        </w:rPr>
        <w:t>3.2</w:t>
      </w:r>
      <w:r w:rsidR="00DE1935" w:rsidRPr="00846432">
        <w:rPr>
          <w:rFonts w:ascii="Arial" w:hAnsi="Arial" w:cs="Arial"/>
        </w:rPr>
        <w:t>.2. Специалист, ответственный за рассмотрение представленных документов:</w:t>
      </w:r>
    </w:p>
    <w:p w:rsidR="00DE1935" w:rsidRPr="00846432" w:rsidRDefault="00DE1935" w:rsidP="00846432">
      <w:pPr>
        <w:ind w:firstLine="709"/>
        <w:jc w:val="both"/>
        <w:rPr>
          <w:rFonts w:ascii="Arial" w:hAnsi="Arial" w:cs="Arial"/>
        </w:rPr>
      </w:pPr>
      <w:r w:rsidRPr="00846432">
        <w:rPr>
          <w:rFonts w:ascii="Arial" w:hAnsi="Arial" w:cs="Arial"/>
        </w:rPr>
        <w:t>1) устанавливает предмет обращения заявителя, личность заявителя, в том числе, проверяет документ, удостоверяющий личность заявителя, либо полномочия заявителя;</w:t>
      </w:r>
    </w:p>
    <w:p w:rsidR="00DE1935" w:rsidRPr="00846432" w:rsidRDefault="00DE1935" w:rsidP="00846432">
      <w:pPr>
        <w:ind w:firstLine="709"/>
        <w:jc w:val="both"/>
        <w:rPr>
          <w:rFonts w:ascii="Arial" w:hAnsi="Arial" w:cs="Arial"/>
        </w:rPr>
      </w:pPr>
      <w:r w:rsidRPr="00846432">
        <w:rPr>
          <w:rFonts w:ascii="Arial" w:hAnsi="Arial" w:cs="Arial"/>
        </w:rPr>
        <w:t>2) проверяет соответствие заявления и представленных документов требованиям, установленным административным регламентом;</w:t>
      </w:r>
    </w:p>
    <w:p w:rsidR="00DE1935" w:rsidRPr="00846432" w:rsidRDefault="00DE1935" w:rsidP="00846432">
      <w:pPr>
        <w:ind w:firstLine="709"/>
        <w:jc w:val="both"/>
        <w:rPr>
          <w:rFonts w:ascii="Arial" w:hAnsi="Arial" w:cs="Arial"/>
        </w:rPr>
      </w:pPr>
      <w:r w:rsidRPr="00846432">
        <w:rPr>
          <w:rFonts w:ascii="Arial" w:hAnsi="Arial" w:cs="Arial"/>
        </w:rPr>
        <w:t>3) сверяет представленные экземпляры оригиналов и копий документов, удостоверяет своей подписью соответствие копий оригиналам;</w:t>
      </w:r>
    </w:p>
    <w:p w:rsidR="00DE1935" w:rsidRPr="00846432" w:rsidRDefault="00DE1935" w:rsidP="00846432">
      <w:pPr>
        <w:ind w:firstLine="709"/>
        <w:jc w:val="both"/>
        <w:rPr>
          <w:rFonts w:ascii="Arial" w:hAnsi="Arial" w:cs="Arial"/>
        </w:rPr>
      </w:pPr>
      <w:r w:rsidRPr="00846432">
        <w:rPr>
          <w:rFonts w:ascii="Arial" w:hAnsi="Arial" w:cs="Arial"/>
        </w:rPr>
        <w:t>4) производит копирование документов, если копии необходимых документов не представлены;</w:t>
      </w:r>
    </w:p>
    <w:p w:rsidR="00DE1935" w:rsidRPr="00846432" w:rsidRDefault="00DE1935" w:rsidP="00846432">
      <w:pPr>
        <w:ind w:firstLine="709"/>
        <w:jc w:val="both"/>
        <w:rPr>
          <w:rFonts w:ascii="Arial" w:hAnsi="Arial" w:cs="Arial"/>
        </w:rPr>
      </w:pPr>
      <w:r w:rsidRPr="00846432">
        <w:rPr>
          <w:rFonts w:ascii="Arial" w:hAnsi="Arial" w:cs="Arial"/>
        </w:rPr>
        <w:t>5) при необходимости оказывает содействие в составлении заявления;</w:t>
      </w:r>
    </w:p>
    <w:p w:rsidR="00DE1935" w:rsidRPr="00846432" w:rsidRDefault="00DE1935" w:rsidP="00846432">
      <w:pPr>
        <w:ind w:firstLine="709"/>
        <w:jc w:val="both"/>
        <w:rPr>
          <w:rFonts w:ascii="Arial" w:hAnsi="Arial" w:cs="Arial"/>
        </w:rPr>
      </w:pPr>
      <w:r w:rsidRPr="00846432">
        <w:rPr>
          <w:rFonts w:ascii="Arial" w:hAnsi="Arial" w:cs="Arial"/>
        </w:rPr>
        <w:t>6) принимает и направляет заявление с представленными документами на регистрацию;</w:t>
      </w:r>
    </w:p>
    <w:p w:rsidR="00DE1935" w:rsidRPr="00846432" w:rsidRDefault="00DE1935" w:rsidP="00846432">
      <w:pPr>
        <w:ind w:firstLine="709"/>
        <w:jc w:val="both"/>
        <w:rPr>
          <w:rFonts w:ascii="Arial" w:hAnsi="Arial" w:cs="Arial"/>
        </w:rPr>
      </w:pPr>
      <w:r w:rsidRPr="00846432">
        <w:rPr>
          <w:rFonts w:ascii="Arial" w:hAnsi="Arial" w:cs="Arial"/>
        </w:rPr>
        <w:t>7) выдает заявителю расписку о приеме документов либо направляет ее почтовым отправлением в случае поступления документов по почте.</w:t>
      </w:r>
    </w:p>
    <w:p w:rsidR="00DE1935" w:rsidRPr="00846432" w:rsidRDefault="00367457" w:rsidP="00846432">
      <w:pPr>
        <w:ind w:firstLine="709"/>
        <w:jc w:val="both"/>
        <w:rPr>
          <w:rFonts w:ascii="Arial" w:hAnsi="Arial" w:cs="Arial"/>
        </w:rPr>
      </w:pPr>
      <w:r>
        <w:rPr>
          <w:rFonts w:ascii="Arial" w:hAnsi="Arial" w:cs="Arial"/>
        </w:rPr>
        <w:t>3.2</w:t>
      </w:r>
      <w:r w:rsidR="00DE1935" w:rsidRPr="00846432">
        <w:rPr>
          <w:rFonts w:ascii="Arial" w:hAnsi="Arial" w:cs="Arial"/>
        </w:rPr>
        <w:t>.3. Поступившие заявление и документы регистрируются в день их поступления в администрацию.</w:t>
      </w:r>
    </w:p>
    <w:p w:rsidR="00DE1935" w:rsidRPr="00846432" w:rsidRDefault="00DE1935" w:rsidP="00846432">
      <w:pPr>
        <w:ind w:firstLine="709"/>
        <w:jc w:val="both"/>
        <w:rPr>
          <w:rFonts w:ascii="Arial" w:hAnsi="Arial" w:cs="Arial"/>
        </w:rPr>
      </w:pPr>
      <w:r w:rsidRPr="00846432">
        <w:rPr>
          <w:rFonts w:ascii="Arial" w:hAnsi="Arial" w:cs="Arial"/>
        </w:rPr>
        <w:lastRenderedPageBreak/>
        <w:t>Результатом выполнения административной процедуры является прием и регистрация заявления и документов о предварительном согласовании предоставления земельного участка</w:t>
      </w:r>
      <w:r w:rsidR="00612AB1" w:rsidRPr="00846432">
        <w:rPr>
          <w:rFonts w:ascii="Arial" w:hAnsi="Arial" w:cs="Arial"/>
        </w:rPr>
        <w:t xml:space="preserve"> либо о предоставлении земельного участка в собственность или в аренду</w:t>
      </w:r>
      <w:r w:rsidRPr="00846432">
        <w:rPr>
          <w:rFonts w:ascii="Arial" w:hAnsi="Arial" w:cs="Arial"/>
        </w:rPr>
        <w:t>.</w:t>
      </w:r>
    </w:p>
    <w:p w:rsidR="00612AB1" w:rsidRPr="00C6789D" w:rsidRDefault="00367457" w:rsidP="00846432">
      <w:pPr>
        <w:ind w:firstLine="709"/>
        <w:jc w:val="both"/>
        <w:rPr>
          <w:rFonts w:ascii="Arial" w:hAnsi="Arial" w:cs="Arial"/>
        </w:rPr>
      </w:pPr>
      <w:r>
        <w:rPr>
          <w:rFonts w:ascii="Arial" w:hAnsi="Arial" w:cs="Arial"/>
        </w:rPr>
        <w:t>3.3</w:t>
      </w:r>
      <w:r w:rsidR="00612AB1" w:rsidRPr="00C6789D">
        <w:rPr>
          <w:rFonts w:ascii="Arial" w:hAnsi="Arial" w:cs="Arial"/>
        </w:rPr>
        <w:t xml:space="preserve">. </w:t>
      </w:r>
      <w:r w:rsidR="00612AB1" w:rsidRPr="00C6789D">
        <w:rPr>
          <w:rFonts w:ascii="Arial" w:hAnsi="Arial" w:cs="Arial"/>
          <w:bCs/>
        </w:rPr>
        <w:t>Направление запросов в порядке межведомственного взаимодействия</w:t>
      </w:r>
      <w:r w:rsidR="00C6789D">
        <w:rPr>
          <w:rFonts w:ascii="Arial" w:hAnsi="Arial" w:cs="Arial"/>
          <w:bCs/>
        </w:rPr>
        <w:t>.</w:t>
      </w:r>
    </w:p>
    <w:p w:rsidR="00612AB1" w:rsidRPr="00846432" w:rsidRDefault="00367457" w:rsidP="00846432">
      <w:pPr>
        <w:ind w:firstLine="709"/>
        <w:jc w:val="both"/>
        <w:rPr>
          <w:rFonts w:ascii="Arial" w:hAnsi="Arial" w:cs="Arial"/>
        </w:rPr>
      </w:pPr>
      <w:r>
        <w:rPr>
          <w:rFonts w:ascii="Arial" w:hAnsi="Arial" w:cs="Arial"/>
        </w:rPr>
        <w:t>3.3</w:t>
      </w:r>
      <w:r w:rsidR="003064BA" w:rsidRPr="00846432">
        <w:rPr>
          <w:rFonts w:ascii="Arial" w:hAnsi="Arial" w:cs="Arial"/>
        </w:rPr>
        <w:t xml:space="preserve">.1. </w:t>
      </w:r>
      <w:r w:rsidR="00612AB1" w:rsidRPr="00846432">
        <w:rPr>
          <w:rFonts w:ascii="Arial" w:hAnsi="Arial" w:cs="Arial"/>
        </w:rPr>
        <w:t>В случае</w:t>
      </w:r>
      <w:proofErr w:type="gramStart"/>
      <w:r w:rsidR="00612AB1" w:rsidRPr="00846432">
        <w:rPr>
          <w:rFonts w:ascii="Arial" w:hAnsi="Arial" w:cs="Arial"/>
        </w:rPr>
        <w:t>,</w:t>
      </w:r>
      <w:proofErr w:type="gramEnd"/>
      <w:r w:rsidR="00612AB1" w:rsidRPr="00846432">
        <w:rPr>
          <w:rFonts w:ascii="Arial" w:hAnsi="Arial" w:cs="Arial"/>
        </w:rPr>
        <w:t xml:space="preserve"> если документы, необходимые для предоставления муниципальной услуги и которые заявитель вправе представить по собственной инициативе, не были представлены заявителем, специалист администрации, ответственный за рассмотрение документов, формирует и направляет запросы для получения указанных документов в порядке межведомственного информационного взаимодействия.</w:t>
      </w:r>
    </w:p>
    <w:p w:rsidR="00612AB1" w:rsidRPr="00846432" w:rsidRDefault="003064BA" w:rsidP="00846432">
      <w:pPr>
        <w:ind w:firstLine="709"/>
        <w:jc w:val="both"/>
        <w:rPr>
          <w:rFonts w:ascii="Arial" w:hAnsi="Arial" w:cs="Arial"/>
        </w:rPr>
      </w:pPr>
      <w:r w:rsidRPr="00846432">
        <w:rPr>
          <w:rFonts w:ascii="Arial" w:hAnsi="Arial" w:cs="Arial"/>
        </w:rPr>
        <w:t>3.</w:t>
      </w:r>
      <w:r w:rsidR="00367457">
        <w:rPr>
          <w:rFonts w:ascii="Arial" w:hAnsi="Arial" w:cs="Arial"/>
        </w:rPr>
        <w:t>3</w:t>
      </w:r>
      <w:r w:rsidRPr="00846432">
        <w:rPr>
          <w:rFonts w:ascii="Arial" w:hAnsi="Arial" w:cs="Arial"/>
        </w:rPr>
        <w:t xml:space="preserve">.2. </w:t>
      </w:r>
      <w:r w:rsidR="00612AB1" w:rsidRPr="00846432">
        <w:rPr>
          <w:rFonts w:ascii="Arial" w:hAnsi="Arial" w:cs="Arial"/>
        </w:rPr>
        <w:t>Результатом выполнения административной процедуры является получение необходимых документов в порядке межведомственного  информационного взаимодействия либо получение отказа в предоставлении документов или сведений в связи с их отсутствием.</w:t>
      </w:r>
    </w:p>
    <w:p w:rsidR="00612AB1" w:rsidRPr="00C6789D" w:rsidRDefault="00612AB1" w:rsidP="00846432">
      <w:pPr>
        <w:ind w:firstLine="709"/>
        <w:jc w:val="both"/>
        <w:rPr>
          <w:rFonts w:ascii="Arial" w:hAnsi="Arial" w:cs="Arial"/>
        </w:rPr>
      </w:pPr>
      <w:r w:rsidRPr="00C6789D">
        <w:rPr>
          <w:rFonts w:ascii="Arial" w:hAnsi="Arial" w:cs="Arial"/>
        </w:rPr>
        <w:t>3.</w:t>
      </w:r>
      <w:r w:rsidR="00367457">
        <w:rPr>
          <w:rFonts w:ascii="Arial" w:hAnsi="Arial" w:cs="Arial"/>
        </w:rPr>
        <w:t>4</w:t>
      </w:r>
      <w:r w:rsidRPr="00C6789D">
        <w:rPr>
          <w:rFonts w:ascii="Arial" w:hAnsi="Arial" w:cs="Arial"/>
        </w:rPr>
        <w:t xml:space="preserve">. </w:t>
      </w:r>
      <w:r w:rsidRPr="00C6789D">
        <w:rPr>
          <w:rFonts w:ascii="Arial" w:hAnsi="Arial" w:cs="Arial"/>
          <w:bCs/>
        </w:rPr>
        <w:t>Рассмотрение заявления и представленных документов на предмет наличия оснований для возвращения заявления, возвращение  заявления и документов заявителю</w:t>
      </w:r>
    </w:p>
    <w:p w:rsidR="00612AB1" w:rsidRPr="00846432" w:rsidRDefault="003064BA" w:rsidP="00846432">
      <w:pPr>
        <w:ind w:firstLine="709"/>
        <w:jc w:val="both"/>
        <w:rPr>
          <w:rFonts w:ascii="Arial" w:hAnsi="Arial" w:cs="Arial"/>
        </w:rPr>
      </w:pPr>
      <w:r w:rsidRPr="00846432">
        <w:rPr>
          <w:rFonts w:ascii="Arial" w:hAnsi="Arial" w:cs="Arial"/>
        </w:rPr>
        <w:t>3.</w:t>
      </w:r>
      <w:r w:rsidR="00367457">
        <w:rPr>
          <w:rFonts w:ascii="Arial" w:hAnsi="Arial" w:cs="Arial"/>
        </w:rPr>
        <w:t>4</w:t>
      </w:r>
      <w:r w:rsidRPr="00846432">
        <w:rPr>
          <w:rFonts w:ascii="Arial" w:hAnsi="Arial" w:cs="Arial"/>
        </w:rPr>
        <w:t xml:space="preserve">.1. </w:t>
      </w:r>
      <w:r w:rsidR="00612AB1" w:rsidRPr="00846432">
        <w:rPr>
          <w:rFonts w:ascii="Arial" w:hAnsi="Arial" w:cs="Arial"/>
        </w:rPr>
        <w:t>Специалист, ответственный за рассмотрение документов, проверяет представленные документы на наличие либо отсутствие оснований для возвращения заявления, предусмотренных п. 2.10. административного регламента.</w:t>
      </w:r>
    </w:p>
    <w:p w:rsidR="00612AB1" w:rsidRPr="00000073" w:rsidRDefault="003064BA" w:rsidP="00846432">
      <w:pPr>
        <w:ind w:firstLine="709"/>
        <w:jc w:val="both"/>
        <w:rPr>
          <w:rFonts w:ascii="Arial" w:hAnsi="Arial" w:cs="Arial"/>
        </w:rPr>
      </w:pPr>
      <w:r w:rsidRPr="00000073">
        <w:rPr>
          <w:rFonts w:ascii="Arial" w:hAnsi="Arial" w:cs="Arial"/>
        </w:rPr>
        <w:t>3.</w:t>
      </w:r>
      <w:r w:rsidR="00367457">
        <w:rPr>
          <w:rFonts w:ascii="Arial" w:hAnsi="Arial" w:cs="Arial"/>
        </w:rPr>
        <w:t>4</w:t>
      </w:r>
      <w:r w:rsidRPr="00000073">
        <w:rPr>
          <w:rFonts w:ascii="Arial" w:hAnsi="Arial" w:cs="Arial"/>
        </w:rPr>
        <w:t xml:space="preserve">.2. </w:t>
      </w:r>
      <w:r w:rsidR="00612AB1" w:rsidRPr="00000073">
        <w:rPr>
          <w:rFonts w:ascii="Arial" w:hAnsi="Arial" w:cs="Arial"/>
        </w:rPr>
        <w:t>В случае выявления таких оснований, в течение десяти календарных дней со дня регистрации заявления, готовит проект сообщения о возврате документов, обеспечивает его согласование и п</w:t>
      </w:r>
      <w:r w:rsidR="00000073" w:rsidRPr="00000073">
        <w:rPr>
          <w:rFonts w:ascii="Arial" w:hAnsi="Arial" w:cs="Arial"/>
        </w:rPr>
        <w:t>одписание главой</w:t>
      </w:r>
      <w:r w:rsidR="00612AB1" w:rsidRPr="00000073">
        <w:rPr>
          <w:rFonts w:ascii="Arial" w:hAnsi="Arial" w:cs="Arial"/>
        </w:rPr>
        <w:t xml:space="preserve"> муниципального образования </w:t>
      </w:r>
      <w:r w:rsidR="00000073" w:rsidRPr="00000073">
        <w:rPr>
          <w:rFonts w:ascii="Arial" w:hAnsi="Arial" w:cs="Arial"/>
        </w:rPr>
        <w:t xml:space="preserve">«Ныгда», </w:t>
      </w:r>
      <w:r w:rsidR="00612AB1" w:rsidRPr="00000073">
        <w:rPr>
          <w:rFonts w:ascii="Arial" w:hAnsi="Arial" w:cs="Arial"/>
        </w:rPr>
        <w:t>либо лицом, его заменяющим, и выдает сообщение заявителю либо направляет по почте с приложением заявления и представленных документов.</w:t>
      </w:r>
    </w:p>
    <w:p w:rsidR="00612AB1" w:rsidRPr="00846432" w:rsidRDefault="00612AB1" w:rsidP="00846432">
      <w:pPr>
        <w:ind w:firstLine="709"/>
        <w:jc w:val="both"/>
        <w:rPr>
          <w:rFonts w:ascii="Arial" w:hAnsi="Arial" w:cs="Arial"/>
        </w:rPr>
      </w:pPr>
      <w:r w:rsidRPr="00846432">
        <w:rPr>
          <w:rFonts w:ascii="Arial" w:hAnsi="Arial" w:cs="Arial"/>
        </w:rPr>
        <w:t xml:space="preserve">При этом в сообщении </w:t>
      </w:r>
      <w:r w:rsidRPr="00846432">
        <w:rPr>
          <w:rFonts w:ascii="Arial" w:eastAsiaTheme="minorHAnsi" w:hAnsi="Arial" w:cs="Arial"/>
          <w:lang w:eastAsia="en-US"/>
        </w:rPr>
        <w:t>должны быть указаны причины возврата заявления о предварительном согласовании предоставления земельного участка</w:t>
      </w:r>
      <w:r w:rsidRPr="00846432">
        <w:rPr>
          <w:rFonts w:ascii="Arial" w:eastAsia="ArialMT" w:hAnsi="Arial" w:cs="Arial"/>
        </w:rPr>
        <w:t>.</w:t>
      </w:r>
    </w:p>
    <w:p w:rsidR="00612AB1" w:rsidRDefault="00612AB1" w:rsidP="00846432">
      <w:pPr>
        <w:ind w:firstLine="709"/>
        <w:jc w:val="both"/>
        <w:rPr>
          <w:rFonts w:ascii="Arial" w:hAnsi="Arial" w:cs="Arial"/>
          <w:bCs/>
        </w:rPr>
      </w:pPr>
      <w:r w:rsidRPr="00C6789D">
        <w:rPr>
          <w:rFonts w:ascii="Arial" w:hAnsi="Arial" w:cs="Arial"/>
          <w:bCs/>
        </w:rPr>
        <w:t>3.</w:t>
      </w:r>
      <w:r w:rsidR="00367457">
        <w:rPr>
          <w:rFonts w:ascii="Arial" w:hAnsi="Arial" w:cs="Arial"/>
          <w:bCs/>
        </w:rPr>
        <w:t>5</w:t>
      </w:r>
      <w:r w:rsidRPr="00C6789D">
        <w:rPr>
          <w:rFonts w:ascii="Arial" w:hAnsi="Arial" w:cs="Arial"/>
          <w:bCs/>
        </w:rPr>
        <w:t>. Рассмотрение заявления и представленных документов на наличие либо отсутствие оснований для отказа в предварительном согласовании предоставления земельного участка либо в предоставлении земельного участка</w:t>
      </w:r>
      <w:r w:rsidR="0026196D" w:rsidRPr="00C6789D">
        <w:rPr>
          <w:rFonts w:ascii="Arial" w:hAnsi="Arial" w:cs="Arial"/>
          <w:bCs/>
        </w:rPr>
        <w:t>, подготовка и направление решения об отказе в предварительном согласовании предоставления земельного участка или предоставления земельного участка</w:t>
      </w:r>
    </w:p>
    <w:p w:rsidR="00C6789D" w:rsidRPr="00846432" w:rsidRDefault="00C6789D" w:rsidP="00C6789D">
      <w:pPr>
        <w:ind w:firstLine="709"/>
        <w:jc w:val="both"/>
        <w:rPr>
          <w:rFonts w:ascii="Arial" w:hAnsi="Arial" w:cs="Arial"/>
        </w:rPr>
      </w:pPr>
      <w:r w:rsidRPr="00846432">
        <w:rPr>
          <w:rFonts w:ascii="Arial" w:hAnsi="Arial" w:cs="Arial"/>
        </w:rPr>
        <w:t>3.</w:t>
      </w:r>
      <w:r w:rsidR="00367457">
        <w:rPr>
          <w:rFonts w:ascii="Arial" w:hAnsi="Arial" w:cs="Arial"/>
        </w:rPr>
        <w:t>5</w:t>
      </w:r>
      <w:r w:rsidRPr="00846432">
        <w:rPr>
          <w:rFonts w:ascii="Arial" w:hAnsi="Arial" w:cs="Arial"/>
        </w:rPr>
        <w:t xml:space="preserve">.1. Специалист, ответственный за рассмотрение документов, рассматривает заявление и представленные документы на наличие либо отсутствия оснований для отказа в предварительном согласовании предоставления земельного участка или в </w:t>
      </w:r>
      <w:r>
        <w:rPr>
          <w:rFonts w:ascii="Arial" w:hAnsi="Arial" w:cs="Arial"/>
        </w:rPr>
        <w:t xml:space="preserve"> </w:t>
      </w:r>
      <w:r w:rsidRPr="00846432">
        <w:rPr>
          <w:rFonts w:ascii="Arial" w:hAnsi="Arial" w:cs="Arial"/>
        </w:rPr>
        <w:t>предоставлении земельного участка в соответствии с п. 8 ст. 39.15 или ст. 39.16 Земельного кодекса РФ.</w:t>
      </w:r>
    </w:p>
    <w:p w:rsidR="00C6789D" w:rsidRPr="00846432" w:rsidRDefault="00C6789D" w:rsidP="00C6789D">
      <w:pPr>
        <w:ind w:firstLine="709"/>
        <w:jc w:val="both"/>
        <w:rPr>
          <w:rFonts w:ascii="Arial" w:hAnsi="Arial" w:cs="Arial"/>
        </w:rPr>
      </w:pPr>
      <w:r w:rsidRPr="00846432">
        <w:rPr>
          <w:rFonts w:ascii="Arial" w:hAnsi="Arial" w:cs="Arial"/>
        </w:rPr>
        <w:t>3.</w:t>
      </w:r>
      <w:r w:rsidR="00367457">
        <w:rPr>
          <w:rFonts w:ascii="Arial" w:hAnsi="Arial" w:cs="Arial"/>
        </w:rPr>
        <w:t>5</w:t>
      </w:r>
      <w:r w:rsidRPr="00846432">
        <w:rPr>
          <w:rFonts w:ascii="Arial" w:hAnsi="Arial" w:cs="Arial"/>
        </w:rPr>
        <w:t xml:space="preserve">.2. </w:t>
      </w:r>
      <w:proofErr w:type="gramStart"/>
      <w:r w:rsidRPr="00846432">
        <w:rPr>
          <w:rFonts w:ascii="Arial" w:hAnsi="Arial" w:cs="Arial"/>
        </w:rPr>
        <w:t>В случае выявления оснований для отказа, специалист, ответственный за рассмотрение документов, подготавливает письменное сообщение об отказе в предварительном согласовании предоставления земельного участка или в предоставлении земельного участка,</w:t>
      </w:r>
      <w:r w:rsidRPr="00846432">
        <w:rPr>
          <w:rFonts w:ascii="Arial" w:hAnsi="Arial" w:cs="Arial"/>
          <w:bCs/>
        </w:rPr>
        <w:t xml:space="preserve"> обеспечивает его согласование с юристом администраци</w:t>
      </w:r>
      <w:r w:rsidR="00B46EC8">
        <w:rPr>
          <w:rFonts w:ascii="Arial" w:hAnsi="Arial" w:cs="Arial"/>
          <w:bCs/>
        </w:rPr>
        <w:t>и и подписание главой Ныгдинского</w:t>
      </w:r>
      <w:r w:rsidRPr="00846432">
        <w:rPr>
          <w:rFonts w:ascii="Arial" w:hAnsi="Arial" w:cs="Arial"/>
          <w:bCs/>
        </w:rPr>
        <w:t xml:space="preserve"> муниципального образования,</w:t>
      </w:r>
      <w:r w:rsidRPr="00846432">
        <w:rPr>
          <w:rFonts w:ascii="Arial" w:hAnsi="Arial" w:cs="Arial"/>
        </w:rPr>
        <w:t xml:space="preserve"> и выдает сообщение заявителю либо направляет почтовым отправлением по </w:t>
      </w:r>
      <w:r w:rsidR="00266DAE">
        <w:rPr>
          <w:rFonts w:ascii="Arial" w:hAnsi="Arial" w:cs="Arial"/>
        </w:rPr>
        <w:t>адресу, указанному в заявлении.</w:t>
      </w:r>
      <w:proofErr w:type="gramEnd"/>
    </w:p>
    <w:p w:rsidR="00C6789D" w:rsidRPr="00846432" w:rsidRDefault="00C6789D" w:rsidP="00C6789D">
      <w:pPr>
        <w:ind w:firstLine="709"/>
        <w:jc w:val="both"/>
        <w:rPr>
          <w:rFonts w:ascii="Arial" w:hAnsi="Arial" w:cs="Arial"/>
          <w:b/>
        </w:rPr>
      </w:pPr>
      <w:r w:rsidRPr="00846432">
        <w:rPr>
          <w:rFonts w:ascii="Arial" w:hAnsi="Arial" w:cs="Arial"/>
        </w:rPr>
        <w:t>При этом сообщение об отказе должно быть обоснованным и содержать все основания отказа.</w:t>
      </w:r>
    </w:p>
    <w:p w:rsidR="00266DAE" w:rsidRPr="00846432" w:rsidRDefault="00266DAE" w:rsidP="00266DAE">
      <w:pPr>
        <w:ind w:firstLine="709"/>
        <w:jc w:val="both"/>
        <w:rPr>
          <w:rFonts w:ascii="Arial" w:hAnsi="Arial" w:cs="Arial"/>
        </w:rPr>
      </w:pPr>
      <w:r w:rsidRPr="00846432">
        <w:rPr>
          <w:rFonts w:ascii="Arial" w:hAnsi="Arial" w:cs="Arial"/>
        </w:rPr>
        <w:t>3.</w:t>
      </w:r>
      <w:r w:rsidR="00367457">
        <w:rPr>
          <w:rFonts w:ascii="Arial" w:hAnsi="Arial" w:cs="Arial"/>
        </w:rPr>
        <w:t>5</w:t>
      </w:r>
      <w:r w:rsidRPr="00846432">
        <w:rPr>
          <w:rFonts w:ascii="Arial" w:hAnsi="Arial" w:cs="Arial"/>
        </w:rPr>
        <w:t>.3. В случае отсутствия оснований для отказа в предварительном согласовании предоставления земельного участка или в предоставлении земельного участка, специалист, ответственный за рассмотрение документов, подготавливает для опубликования извещение о предоставлении земельного участка.</w:t>
      </w:r>
    </w:p>
    <w:p w:rsidR="00C6789D" w:rsidRDefault="00266DAE" w:rsidP="00266DAE">
      <w:pPr>
        <w:ind w:firstLine="709"/>
        <w:jc w:val="both"/>
        <w:rPr>
          <w:rFonts w:ascii="Arial" w:hAnsi="Arial" w:cs="Arial"/>
        </w:rPr>
      </w:pPr>
      <w:r w:rsidRPr="00846432">
        <w:rPr>
          <w:rFonts w:ascii="Arial" w:hAnsi="Arial" w:cs="Arial"/>
        </w:rPr>
        <w:t>3.</w:t>
      </w:r>
      <w:r w:rsidR="00367457">
        <w:rPr>
          <w:rFonts w:ascii="Arial" w:hAnsi="Arial" w:cs="Arial"/>
        </w:rPr>
        <w:t>5</w:t>
      </w:r>
      <w:r w:rsidRPr="00846432">
        <w:rPr>
          <w:rFonts w:ascii="Arial" w:hAnsi="Arial" w:cs="Arial"/>
        </w:rPr>
        <w:t xml:space="preserve">.4. Срок выполнения административной процедуры не должен превышать тридцати календарных дней со дня поступления заявления о предварительном </w:t>
      </w:r>
      <w:r w:rsidRPr="00846432">
        <w:rPr>
          <w:rFonts w:ascii="Arial" w:hAnsi="Arial" w:cs="Arial"/>
        </w:rPr>
        <w:lastRenderedPageBreak/>
        <w:t>согласовании предоставления земельного участка или предоставлении земельного участка.</w:t>
      </w:r>
    </w:p>
    <w:p w:rsidR="00266DAE" w:rsidRPr="00266DAE" w:rsidRDefault="00266DAE" w:rsidP="00266DAE">
      <w:pPr>
        <w:ind w:firstLine="709"/>
        <w:jc w:val="both"/>
        <w:rPr>
          <w:rFonts w:ascii="Arial" w:hAnsi="Arial" w:cs="Arial"/>
        </w:rPr>
      </w:pPr>
      <w:r w:rsidRPr="00266DAE">
        <w:rPr>
          <w:rFonts w:ascii="Arial" w:hAnsi="Arial" w:cs="Arial"/>
          <w:bCs/>
        </w:rPr>
        <w:t>3.</w:t>
      </w:r>
      <w:r w:rsidR="00367457">
        <w:rPr>
          <w:rFonts w:ascii="Arial" w:hAnsi="Arial" w:cs="Arial"/>
          <w:bCs/>
        </w:rPr>
        <w:t>6</w:t>
      </w:r>
      <w:r w:rsidRPr="00266DAE">
        <w:rPr>
          <w:rFonts w:ascii="Arial" w:hAnsi="Arial" w:cs="Arial"/>
          <w:bCs/>
        </w:rPr>
        <w:t>. Опубликование извещения о предоставлении земельного участка для целей, указанных в заявлении</w:t>
      </w:r>
    </w:p>
    <w:p w:rsidR="00266DAE" w:rsidRPr="00846432" w:rsidRDefault="00266DAE" w:rsidP="00266DAE">
      <w:pPr>
        <w:ind w:firstLine="709"/>
        <w:jc w:val="both"/>
        <w:rPr>
          <w:rFonts w:ascii="Arial" w:hAnsi="Arial" w:cs="Arial"/>
          <w:bCs/>
        </w:rPr>
      </w:pPr>
      <w:r w:rsidRPr="00846432">
        <w:rPr>
          <w:rFonts w:ascii="Arial" w:hAnsi="Arial" w:cs="Arial"/>
        </w:rPr>
        <w:t>3.</w:t>
      </w:r>
      <w:r w:rsidR="00367457">
        <w:rPr>
          <w:rFonts w:ascii="Arial" w:hAnsi="Arial" w:cs="Arial"/>
        </w:rPr>
        <w:t>6</w:t>
      </w:r>
      <w:r w:rsidRPr="00846432">
        <w:rPr>
          <w:rFonts w:ascii="Arial" w:hAnsi="Arial" w:cs="Arial"/>
        </w:rPr>
        <w:t xml:space="preserve">.1. </w:t>
      </w:r>
      <w:proofErr w:type="gramStart"/>
      <w:r w:rsidRPr="00846432">
        <w:rPr>
          <w:rFonts w:ascii="Arial" w:hAnsi="Arial" w:cs="Arial"/>
        </w:rPr>
        <w:t xml:space="preserve">Извещение о предоставлении земельного участка для целей, указанных в заявлении опубликовывается </w:t>
      </w:r>
      <w:r w:rsidRPr="00846432">
        <w:rPr>
          <w:rFonts w:ascii="Arial" w:hAnsi="Arial" w:cs="Arial"/>
          <w:bCs/>
        </w:rPr>
        <w:t>в порядке, установленном для официального опубликования муницип</w:t>
      </w:r>
      <w:r>
        <w:rPr>
          <w:rFonts w:ascii="Arial" w:hAnsi="Arial" w:cs="Arial"/>
          <w:bCs/>
        </w:rPr>
        <w:t>альных правовых актов</w:t>
      </w:r>
      <w:r w:rsidRPr="00846432">
        <w:rPr>
          <w:rFonts w:ascii="Arial" w:hAnsi="Arial" w:cs="Arial"/>
          <w:bCs/>
        </w:rPr>
        <w:t xml:space="preserve"> муниципального образования </w:t>
      </w:r>
      <w:r>
        <w:rPr>
          <w:rFonts w:ascii="Arial" w:hAnsi="Arial" w:cs="Arial"/>
          <w:bCs/>
        </w:rPr>
        <w:t xml:space="preserve">«Ныгда» </w:t>
      </w:r>
      <w:r w:rsidRPr="00846432">
        <w:rPr>
          <w:rFonts w:ascii="Arial" w:hAnsi="Arial" w:cs="Arial"/>
          <w:bCs/>
        </w:rPr>
        <w:t xml:space="preserve">и размещается на официальном сайте </w:t>
      </w:r>
      <w:r w:rsidRPr="00846432">
        <w:rPr>
          <w:rFonts w:ascii="Arial" w:eastAsiaTheme="minorHAnsi" w:hAnsi="Arial" w:cs="Arial"/>
          <w:lang w:eastAsia="en-US"/>
        </w:rPr>
        <w:t>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w:t>
      </w:r>
      <w:hyperlink r:id="rId33" w:history="1">
        <w:r w:rsidRPr="00266DAE">
          <w:rPr>
            <w:rStyle w:val="a8"/>
            <w:rFonts w:ascii="Arial" w:eastAsiaTheme="minorHAnsi" w:hAnsi="Arial" w:cs="Arial"/>
            <w:color w:val="auto"/>
            <w:u w:val="none"/>
            <w:lang w:eastAsia="en-US"/>
          </w:rPr>
          <w:t>http://torgi.gov.ru</w:t>
        </w:r>
      </w:hyperlink>
      <w:r w:rsidRPr="00846432">
        <w:rPr>
          <w:rFonts w:ascii="Arial" w:eastAsiaTheme="minorHAnsi" w:hAnsi="Arial" w:cs="Arial"/>
          <w:lang w:eastAsia="en-US"/>
        </w:rPr>
        <w:t>) (далее – официальный сайт), а также на официальном сайте</w:t>
      </w:r>
      <w:r w:rsidRPr="00846432">
        <w:rPr>
          <w:rFonts w:ascii="Arial" w:hAnsi="Arial" w:cs="Arial"/>
          <w:bCs/>
        </w:rPr>
        <w:t xml:space="preserve"> поселения (либо при</w:t>
      </w:r>
      <w:proofErr w:type="gramEnd"/>
      <w:r w:rsidRPr="00846432">
        <w:rPr>
          <w:rFonts w:ascii="Arial" w:hAnsi="Arial" w:cs="Arial"/>
          <w:bCs/>
        </w:rPr>
        <w:t xml:space="preserve"> его </w:t>
      </w:r>
      <w:proofErr w:type="gramStart"/>
      <w:r w:rsidRPr="00846432">
        <w:rPr>
          <w:rFonts w:ascii="Arial" w:hAnsi="Arial" w:cs="Arial"/>
          <w:bCs/>
        </w:rPr>
        <w:t>отсутствии</w:t>
      </w:r>
      <w:proofErr w:type="gramEnd"/>
      <w:r w:rsidRPr="00846432">
        <w:rPr>
          <w:rFonts w:ascii="Arial" w:hAnsi="Arial" w:cs="Arial"/>
          <w:bCs/>
        </w:rPr>
        <w:t xml:space="preserve"> – </w:t>
      </w:r>
      <w:r>
        <w:rPr>
          <w:rFonts w:ascii="Arial" w:hAnsi="Arial" w:cs="Arial"/>
          <w:bCs/>
        </w:rPr>
        <w:t>на официальном сайте Аларского</w:t>
      </w:r>
      <w:r w:rsidRPr="00846432">
        <w:rPr>
          <w:rFonts w:ascii="Arial" w:hAnsi="Arial" w:cs="Arial"/>
          <w:bCs/>
        </w:rPr>
        <w:t xml:space="preserve"> района) в информационно-телекоммуникационной сети Интернет.</w:t>
      </w:r>
    </w:p>
    <w:p w:rsidR="00266DAE" w:rsidRPr="00846432" w:rsidRDefault="00266DAE" w:rsidP="00266DAE">
      <w:pPr>
        <w:ind w:firstLine="709"/>
        <w:jc w:val="both"/>
        <w:rPr>
          <w:rFonts w:ascii="Arial" w:hAnsi="Arial" w:cs="Arial"/>
          <w:bCs/>
        </w:rPr>
      </w:pPr>
      <w:r w:rsidRPr="00846432">
        <w:rPr>
          <w:rFonts w:ascii="Arial" w:hAnsi="Arial" w:cs="Arial"/>
          <w:bCs/>
        </w:rPr>
        <w:t>В извещении указывается информация, предусмотренная п. 2 ст. 39.18 Земельного кодекса РФ.</w:t>
      </w:r>
    </w:p>
    <w:p w:rsidR="00266DAE" w:rsidRPr="00846432" w:rsidRDefault="00367457" w:rsidP="00266DAE">
      <w:pPr>
        <w:ind w:firstLine="709"/>
        <w:jc w:val="both"/>
        <w:rPr>
          <w:rFonts w:ascii="Arial" w:eastAsiaTheme="minorHAnsi" w:hAnsi="Arial" w:cs="Arial"/>
          <w:lang w:eastAsia="en-US"/>
        </w:rPr>
      </w:pPr>
      <w:r>
        <w:rPr>
          <w:rFonts w:ascii="Arial" w:hAnsi="Arial" w:cs="Arial"/>
          <w:bCs/>
        </w:rPr>
        <w:t>3.6</w:t>
      </w:r>
      <w:r w:rsidR="00266DAE" w:rsidRPr="00846432">
        <w:rPr>
          <w:rFonts w:ascii="Arial" w:hAnsi="Arial" w:cs="Arial"/>
          <w:bCs/>
        </w:rPr>
        <w:t>.2. В случае</w:t>
      </w:r>
      <w:proofErr w:type="gramStart"/>
      <w:r w:rsidR="00266DAE" w:rsidRPr="00846432">
        <w:rPr>
          <w:rFonts w:ascii="Arial" w:hAnsi="Arial" w:cs="Arial"/>
          <w:bCs/>
        </w:rPr>
        <w:t>,</w:t>
      </w:r>
      <w:proofErr w:type="gramEnd"/>
      <w:r w:rsidR="00266DAE" w:rsidRPr="00846432">
        <w:rPr>
          <w:rFonts w:ascii="Arial" w:hAnsi="Arial" w:cs="Arial"/>
          <w:bCs/>
        </w:rPr>
        <w:t xml:space="preserve"> если земельный участок предстоит образовать </w:t>
      </w:r>
      <w:r w:rsidR="00266DAE" w:rsidRPr="00846432">
        <w:rPr>
          <w:rFonts w:ascii="Arial" w:eastAsiaTheme="minorHAnsi" w:hAnsi="Arial" w:cs="Arial"/>
          <w:lang w:eastAsia="en-US"/>
        </w:rPr>
        <w:t>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поселения в информационно-телекоммуникационной сети «Интернет».</w:t>
      </w:r>
    </w:p>
    <w:p w:rsidR="00266DAE" w:rsidRPr="00846432" w:rsidRDefault="00367457" w:rsidP="00266DAE">
      <w:pPr>
        <w:ind w:firstLine="709"/>
        <w:jc w:val="both"/>
        <w:rPr>
          <w:rFonts w:ascii="Arial" w:hAnsi="Arial" w:cs="Arial"/>
          <w:bCs/>
        </w:rPr>
      </w:pPr>
      <w:r>
        <w:rPr>
          <w:rFonts w:ascii="Arial" w:hAnsi="Arial" w:cs="Arial"/>
        </w:rPr>
        <w:t>3.6</w:t>
      </w:r>
      <w:r w:rsidR="00266DAE" w:rsidRPr="00846432">
        <w:rPr>
          <w:rFonts w:ascii="Arial" w:hAnsi="Arial" w:cs="Arial"/>
        </w:rPr>
        <w:t>.3. Извещение должно быть опубликовано в срок, не превышающий тридцати календарных дней со дня поступления заявления о предварительном согласовании предоставления земельного участка или предоставлении земельного участка</w:t>
      </w:r>
    </w:p>
    <w:p w:rsidR="00266DAE" w:rsidRPr="00266DAE" w:rsidRDefault="00266DAE" w:rsidP="00266DAE">
      <w:pPr>
        <w:ind w:firstLine="709"/>
        <w:jc w:val="both"/>
        <w:rPr>
          <w:rFonts w:ascii="Arial" w:hAnsi="Arial" w:cs="Arial"/>
          <w:bCs/>
        </w:rPr>
      </w:pPr>
      <w:r w:rsidRPr="00266DAE">
        <w:rPr>
          <w:rFonts w:ascii="Arial" w:hAnsi="Arial" w:cs="Arial"/>
          <w:bCs/>
        </w:rPr>
        <w:t>3.8. Подготовка и принятие постановления о предварительном согласовании предоставления земельного участка в соответствии со ст. 39.15 Земельного кодекса РФ</w:t>
      </w:r>
    </w:p>
    <w:p w:rsidR="00266DAE" w:rsidRPr="00846432" w:rsidRDefault="00367457" w:rsidP="00266DAE">
      <w:pPr>
        <w:ind w:firstLine="709"/>
        <w:jc w:val="both"/>
        <w:rPr>
          <w:rFonts w:ascii="Arial" w:hAnsi="Arial" w:cs="Arial"/>
        </w:rPr>
      </w:pPr>
      <w:r>
        <w:rPr>
          <w:rFonts w:ascii="Arial" w:hAnsi="Arial" w:cs="Arial"/>
          <w:bCs/>
        </w:rPr>
        <w:t>3.7</w:t>
      </w:r>
      <w:r w:rsidR="00266DAE" w:rsidRPr="00846432">
        <w:rPr>
          <w:rFonts w:ascii="Arial" w:hAnsi="Arial" w:cs="Arial"/>
          <w:bCs/>
        </w:rPr>
        <w:t xml:space="preserve">.1. </w:t>
      </w:r>
      <w:proofErr w:type="gramStart"/>
      <w:r w:rsidR="00266DAE" w:rsidRPr="00846432">
        <w:rPr>
          <w:rFonts w:ascii="Arial" w:hAnsi="Arial" w:cs="Arial"/>
          <w:bCs/>
        </w:rPr>
        <w:t>По истечении тридцати календарных дней со дня опубликования извещения при отсутствии заявлений иных граждан, крестьянских (фермерских) хозяйств о намерении участвовать в аукционе, специалист, ответственный за рассмотрение документов, подготавливает постановление о предварительном согласовании предоставления земельного участка в соответствии со ст. 39.15 Земельного кодекса РФ, при условии, что земельный участок предстоит образовать или его границы подлежат уточнению в соответствии с Федеральным законом</w:t>
      </w:r>
      <w:proofErr w:type="gramEnd"/>
      <w:r w:rsidR="00266DAE" w:rsidRPr="00846432">
        <w:rPr>
          <w:rFonts w:ascii="Arial" w:hAnsi="Arial" w:cs="Arial"/>
          <w:bCs/>
        </w:rPr>
        <w:t xml:space="preserve"> «О государственном кадастре недвижимости», обеспечивает его согласование с юристом администрации и подпис</w:t>
      </w:r>
      <w:r w:rsidR="00266DAE">
        <w:rPr>
          <w:rFonts w:ascii="Arial" w:hAnsi="Arial" w:cs="Arial"/>
          <w:bCs/>
        </w:rPr>
        <w:t>ание главой</w:t>
      </w:r>
      <w:r w:rsidR="00266DAE" w:rsidRPr="00846432">
        <w:rPr>
          <w:rFonts w:ascii="Arial" w:hAnsi="Arial" w:cs="Arial"/>
          <w:bCs/>
        </w:rPr>
        <w:t xml:space="preserve"> муниципального образования </w:t>
      </w:r>
      <w:r w:rsidR="00266DAE">
        <w:rPr>
          <w:rFonts w:ascii="Arial" w:hAnsi="Arial" w:cs="Arial"/>
          <w:bCs/>
        </w:rPr>
        <w:t xml:space="preserve">«Ныгда» </w:t>
      </w:r>
      <w:r w:rsidR="00266DAE" w:rsidRPr="00846432">
        <w:rPr>
          <w:rFonts w:ascii="Arial" w:hAnsi="Arial" w:cs="Arial"/>
          <w:bCs/>
        </w:rPr>
        <w:t>и</w:t>
      </w:r>
      <w:r w:rsidR="00266DAE" w:rsidRPr="00846432">
        <w:rPr>
          <w:rFonts w:ascii="Arial" w:hAnsi="Arial" w:cs="Arial"/>
        </w:rPr>
        <w:t xml:space="preserve"> выдает его заявителю либо направляет почтовым отправлением по адресу, указанному в заявлении.</w:t>
      </w:r>
    </w:p>
    <w:p w:rsidR="00266DAE" w:rsidRPr="00846432" w:rsidRDefault="00367457" w:rsidP="00266DAE">
      <w:pPr>
        <w:ind w:firstLine="709"/>
        <w:jc w:val="both"/>
        <w:rPr>
          <w:rFonts w:ascii="Arial" w:hAnsi="Arial" w:cs="Arial"/>
          <w:bCs/>
        </w:rPr>
      </w:pPr>
      <w:r>
        <w:rPr>
          <w:rFonts w:ascii="Arial" w:hAnsi="Arial" w:cs="Arial"/>
        </w:rPr>
        <w:t>3.7</w:t>
      </w:r>
      <w:r w:rsidR="00266DAE" w:rsidRPr="00846432">
        <w:rPr>
          <w:rFonts w:ascii="Arial" w:hAnsi="Arial" w:cs="Arial"/>
        </w:rPr>
        <w:t xml:space="preserve">.2. Постановление о </w:t>
      </w:r>
      <w:r w:rsidR="00266DAE" w:rsidRPr="00846432">
        <w:rPr>
          <w:rFonts w:ascii="Arial" w:hAnsi="Arial" w:cs="Arial"/>
          <w:bCs/>
        </w:rPr>
        <w:t>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ст. 39.17 Земельного кодекса РФ и соответствующими административными регламентами.</w:t>
      </w:r>
    </w:p>
    <w:p w:rsidR="00266DAE" w:rsidRPr="00846432" w:rsidRDefault="00367457" w:rsidP="00266DAE">
      <w:pPr>
        <w:ind w:firstLine="709"/>
        <w:jc w:val="both"/>
        <w:rPr>
          <w:rFonts w:ascii="Arial" w:eastAsiaTheme="minorHAnsi" w:hAnsi="Arial" w:cs="Arial"/>
          <w:lang w:eastAsia="en-US"/>
        </w:rPr>
      </w:pPr>
      <w:r>
        <w:rPr>
          <w:rFonts w:ascii="Arial" w:hAnsi="Arial" w:cs="Arial"/>
          <w:bCs/>
        </w:rPr>
        <w:t>3.7</w:t>
      </w:r>
      <w:r w:rsidR="00266DAE" w:rsidRPr="00846432">
        <w:rPr>
          <w:rFonts w:ascii="Arial" w:hAnsi="Arial" w:cs="Arial"/>
          <w:bCs/>
        </w:rPr>
        <w:t xml:space="preserve">.3. </w:t>
      </w:r>
      <w:r w:rsidR="00266DAE" w:rsidRPr="00846432">
        <w:rPr>
          <w:rFonts w:ascii="Arial" w:eastAsiaTheme="minorHAnsi" w:hAnsi="Arial" w:cs="Arial"/>
          <w:lang w:eastAsia="en-US"/>
        </w:rPr>
        <w:t>Лицо, в отношении которого было принято постановление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 и кадастровый учет земельного участка.</w:t>
      </w:r>
    </w:p>
    <w:p w:rsidR="00266DAE" w:rsidRDefault="00367457" w:rsidP="00266DAE">
      <w:pPr>
        <w:ind w:firstLine="709"/>
        <w:jc w:val="both"/>
        <w:rPr>
          <w:rFonts w:ascii="Arial" w:eastAsiaTheme="minorHAnsi" w:hAnsi="Arial" w:cs="Arial"/>
          <w:lang w:eastAsia="en-US"/>
        </w:rPr>
      </w:pPr>
      <w:r>
        <w:rPr>
          <w:rFonts w:ascii="Arial" w:eastAsiaTheme="minorHAnsi" w:hAnsi="Arial" w:cs="Arial"/>
          <w:lang w:eastAsia="en-US"/>
        </w:rPr>
        <w:t>3.7</w:t>
      </w:r>
      <w:r w:rsidR="00266DAE" w:rsidRPr="00846432">
        <w:rPr>
          <w:rFonts w:ascii="Arial" w:eastAsiaTheme="minorHAnsi" w:hAnsi="Arial" w:cs="Arial"/>
          <w:lang w:eastAsia="en-US"/>
        </w:rPr>
        <w:t>.4. Срок выполнения административной процедуры не должен превышать тридцати календарных дней со дня окончания срока подачи заявлений иными гражданами, крестьянскими (фермерскими) хозяйствами и девяноста дней со дня поступления заявления о предварительном согласовании предоставления земельного участка.</w:t>
      </w:r>
    </w:p>
    <w:p w:rsidR="001B1637" w:rsidRPr="001B1637" w:rsidRDefault="00367457" w:rsidP="001B1637">
      <w:pPr>
        <w:ind w:firstLine="709"/>
        <w:jc w:val="both"/>
        <w:rPr>
          <w:rFonts w:ascii="Arial" w:hAnsi="Arial" w:cs="Arial"/>
          <w:bCs/>
        </w:rPr>
      </w:pPr>
      <w:r>
        <w:rPr>
          <w:rFonts w:ascii="Arial" w:hAnsi="Arial" w:cs="Arial"/>
          <w:bCs/>
        </w:rPr>
        <w:t>3.8</w:t>
      </w:r>
      <w:r w:rsidR="001B1637" w:rsidRPr="001B1637">
        <w:rPr>
          <w:rFonts w:ascii="Arial" w:hAnsi="Arial" w:cs="Arial"/>
          <w:bCs/>
        </w:rPr>
        <w:t>. Подготовка проекта договора купли-продажи или договора аренды земельного участка и направление его заявителю</w:t>
      </w:r>
    </w:p>
    <w:p w:rsidR="001B1637" w:rsidRPr="00846432" w:rsidRDefault="00367457" w:rsidP="001B1637">
      <w:pPr>
        <w:ind w:firstLine="709"/>
        <w:jc w:val="both"/>
        <w:rPr>
          <w:rFonts w:ascii="Arial" w:hAnsi="Arial" w:cs="Arial"/>
        </w:rPr>
      </w:pPr>
      <w:r>
        <w:rPr>
          <w:rFonts w:ascii="Arial" w:hAnsi="Arial" w:cs="Arial"/>
          <w:bCs/>
        </w:rPr>
        <w:lastRenderedPageBreak/>
        <w:t>3.8</w:t>
      </w:r>
      <w:r w:rsidR="001B1637" w:rsidRPr="00846432">
        <w:rPr>
          <w:rFonts w:ascii="Arial" w:hAnsi="Arial" w:cs="Arial"/>
          <w:bCs/>
        </w:rPr>
        <w:t xml:space="preserve">.1. </w:t>
      </w:r>
      <w:proofErr w:type="gramStart"/>
      <w:r w:rsidR="001B1637" w:rsidRPr="00846432">
        <w:rPr>
          <w:rFonts w:ascii="Arial" w:hAnsi="Arial" w:cs="Arial"/>
          <w:bCs/>
        </w:rPr>
        <w:t>Если по истечении тридцати календарных дней со дня опубликования извещения не поступило заявлений иных граждан, крестьянских (фермерских) хозяйств о намерении участвовать в аукционе, специалист, ответственный за рассмотрение документов, при условии, что не требуется образование земельного участка или уточнение его границ, подготавливает проект договора купли-продажи земельного участка или договор аренды земельного участка в трех экземплярах, обеспечивает его согласование с юристом администрации</w:t>
      </w:r>
      <w:proofErr w:type="gramEnd"/>
      <w:r w:rsidR="001B1637" w:rsidRPr="00846432">
        <w:rPr>
          <w:rFonts w:ascii="Arial" w:hAnsi="Arial" w:cs="Arial"/>
          <w:bCs/>
        </w:rPr>
        <w:t xml:space="preserve"> и</w:t>
      </w:r>
      <w:r w:rsidR="001B1637">
        <w:rPr>
          <w:rFonts w:ascii="Arial" w:hAnsi="Arial" w:cs="Arial"/>
          <w:bCs/>
        </w:rPr>
        <w:t xml:space="preserve"> подписание главой</w:t>
      </w:r>
      <w:r w:rsidR="001B1637" w:rsidRPr="00846432">
        <w:rPr>
          <w:rFonts w:ascii="Arial" w:hAnsi="Arial" w:cs="Arial"/>
          <w:bCs/>
        </w:rPr>
        <w:t xml:space="preserve"> муниципального образования</w:t>
      </w:r>
      <w:r w:rsidR="001B1637">
        <w:rPr>
          <w:rFonts w:ascii="Arial" w:hAnsi="Arial" w:cs="Arial"/>
          <w:bCs/>
        </w:rPr>
        <w:t xml:space="preserve"> «Ныгда» или лицом его заменяющим, и</w:t>
      </w:r>
      <w:r w:rsidR="001B1637" w:rsidRPr="00846432">
        <w:rPr>
          <w:rFonts w:ascii="Arial" w:hAnsi="Arial" w:cs="Arial"/>
        </w:rPr>
        <w:t xml:space="preserve"> выдает проекты договора заявителю либо направляет почтовым отправлением по адресу, указанному в заявлении.</w:t>
      </w:r>
    </w:p>
    <w:p w:rsidR="001B1637" w:rsidRPr="00846432" w:rsidRDefault="00367457" w:rsidP="001B1637">
      <w:pPr>
        <w:ind w:firstLine="709"/>
        <w:jc w:val="both"/>
        <w:rPr>
          <w:rFonts w:ascii="Arial" w:hAnsi="Arial" w:cs="Arial"/>
          <w:bCs/>
        </w:rPr>
      </w:pPr>
      <w:r>
        <w:rPr>
          <w:rFonts w:ascii="Arial" w:eastAsiaTheme="minorHAnsi" w:hAnsi="Arial" w:cs="Arial"/>
          <w:lang w:eastAsia="en-US"/>
        </w:rPr>
        <w:t>3.8</w:t>
      </w:r>
      <w:r w:rsidR="001B1637" w:rsidRPr="00846432">
        <w:rPr>
          <w:rFonts w:ascii="Arial" w:eastAsiaTheme="minorHAnsi" w:hAnsi="Arial" w:cs="Arial"/>
          <w:lang w:eastAsia="en-US"/>
        </w:rPr>
        <w:t>.2. Срок выполнения административной процедуры не должен превышать тридцати календарных дней со дня окончания срока подачи заявлений иными гражданами, крестьянскими (фермерскими) хозяйствами и девяноста дней со дня поступления заявления о предоставлении земельного участка в собственность или в аренду.</w:t>
      </w:r>
    </w:p>
    <w:p w:rsidR="001B1637" w:rsidRDefault="00367457" w:rsidP="001B1637">
      <w:pPr>
        <w:ind w:firstLine="709"/>
        <w:jc w:val="both"/>
        <w:rPr>
          <w:rFonts w:ascii="Arial" w:eastAsiaTheme="minorHAnsi" w:hAnsi="Arial" w:cs="Arial"/>
          <w:lang w:eastAsia="en-US"/>
        </w:rPr>
      </w:pPr>
      <w:r>
        <w:rPr>
          <w:rFonts w:ascii="Arial" w:hAnsi="Arial" w:cs="Arial"/>
          <w:bCs/>
        </w:rPr>
        <w:t>3.8</w:t>
      </w:r>
      <w:r w:rsidR="001B1637" w:rsidRPr="00846432">
        <w:rPr>
          <w:rFonts w:ascii="Arial" w:hAnsi="Arial" w:cs="Arial"/>
          <w:bCs/>
        </w:rPr>
        <w:t>.3. Проект договора подлежит подписанию заявителем и возвращению в администрацию в течение тридцати календарных дней со дня получения заявителем проектов договора.</w:t>
      </w:r>
    </w:p>
    <w:p w:rsidR="001B1637" w:rsidRPr="001B1637" w:rsidRDefault="00367457" w:rsidP="001B1637">
      <w:pPr>
        <w:ind w:firstLine="709"/>
        <w:jc w:val="both"/>
        <w:rPr>
          <w:rFonts w:ascii="Arial" w:hAnsi="Arial" w:cs="Arial"/>
          <w:bCs/>
        </w:rPr>
      </w:pPr>
      <w:r>
        <w:rPr>
          <w:rFonts w:ascii="Arial" w:hAnsi="Arial" w:cs="Arial"/>
          <w:bCs/>
        </w:rPr>
        <w:t>3.9</w:t>
      </w:r>
      <w:r w:rsidR="001B1637" w:rsidRPr="001B1637">
        <w:rPr>
          <w:rFonts w:ascii="Arial" w:hAnsi="Arial" w:cs="Arial"/>
          <w:bCs/>
        </w:rPr>
        <w:t xml:space="preserve">. </w:t>
      </w:r>
      <w:proofErr w:type="gramStart"/>
      <w:r w:rsidR="001B1637" w:rsidRPr="001B1637">
        <w:rPr>
          <w:rFonts w:ascii="Arial" w:hAnsi="Arial" w:cs="Arial"/>
          <w:bCs/>
        </w:rPr>
        <w:t>Подготовка и направление заявителю сообщения об отказе в предоставлении земельного участка без проведения аукциона или об отказе в предварительном согласовании земельного участка и о проведении аукциона по продаже земельного участка или аукциона на право заключения договора аренды земельного участка</w:t>
      </w:r>
      <w:proofErr w:type="gramEnd"/>
    </w:p>
    <w:p w:rsidR="001B1637" w:rsidRPr="00846432" w:rsidRDefault="001B1637" w:rsidP="001B1637">
      <w:pPr>
        <w:ind w:firstLine="709"/>
        <w:jc w:val="both"/>
        <w:rPr>
          <w:rFonts w:ascii="Arial" w:hAnsi="Arial" w:cs="Arial"/>
          <w:bCs/>
        </w:rPr>
      </w:pPr>
      <w:r w:rsidRPr="00846432">
        <w:rPr>
          <w:rFonts w:ascii="Arial" w:hAnsi="Arial" w:cs="Arial"/>
          <w:bCs/>
        </w:rPr>
        <w:t>3.</w:t>
      </w:r>
      <w:r w:rsidR="00367457">
        <w:rPr>
          <w:rFonts w:ascii="Arial" w:hAnsi="Arial" w:cs="Arial"/>
          <w:bCs/>
        </w:rPr>
        <w:t>9</w:t>
      </w:r>
      <w:r w:rsidRPr="00846432">
        <w:rPr>
          <w:rFonts w:ascii="Arial" w:hAnsi="Arial" w:cs="Arial"/>
          <w:bCs/>
        </w:rPr>
        <w:t xml:space="preserve">.1. В случае поступления </w:t>
      </w:r>
      <w:r w:rsidRPr="00846432">
        <w:rPr>
          <w:rFonts w:ascii="Arial" w:eastAsiaTheme="minorHAnsi" w:hAnsi="Arial" w:cs="Arial"/>
          <w:lang w:eastAsia="en-US"/>
        </w:rPr>
        <w:t>в течение тридцати дней со дня опубликования извещения заявлений иных граждан, крестьянских (фермерских) хозяйств о намерении участвовать в аукционе специалист, ответственный за рассмотрение заявления, в недельный срок со дня поступления этих заявлений подготавливает:</w:t>
      </w:r>
      <w:bookmarkStart w:id="41" w:name="sub_391871"/>
    </w:p>
    <w:p w:rsidR="001B1637" w:rsidRPr="00846432" w:rsidRDefault="001B1637" w:rsidP="001B1637">
      <w:pPr>
        <w:ind w:firstLine="709"/>
        <w:jc w:val="both"/>
        <w:rPr>
          <w:rFonts w:ascii="Arial" w:hAnsi="Arial" w:cs="Arial"/>
          <w:bCs/>
        </w:rPr>
      </w:pPr>
      <w:proofErr w:type="gramStart"/>
      <w:r w:rsidRPr="00846432">
        <w:rPr>
          <w:rFonts w:ascii="Arial" w:hAnsi="Arial" w:cs="Arial"/>
          <w:bCs/>
        </w:rPr>
        <w:t xml:space="preserve">а) сообщение </w:t>
      </w:r>
      <w:r w:rsidRPr="00846432">
        <w:rPr>
          <w:rFonts w:ascii="Arial" w:eastAsiaTheme="minorHAnsi" w:hAnsi="Arial" w:cs="Arial"/>
          <w:lang w:eastAsia="en-US"/>
        </w:rPr>
        <w:t>об отказе в предоставлении земельного участка без проведения аукциона лицу, обратившемуся с заявлением о предоставлении земельного участка, и проект постановления администрации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bookmarkStart w:id="42" w:name="sub_391872"/>
      <w:bookmarkEnd w:id="41"/>
      <w:proofErr w:type="gramEnd"/>
    </w:p>
    <w:p w:rsidR="001B1637" w:rsidRPr="00846432" w:rsidRDefault="001B1637" w:rsidP="001B1637">
      <w:pPr>
        <w:ind w:firstLine="709"/>
        <w:jc w:val="both"/>
        <w:rPr>
          <w:rFonts w:ascii="Arial" w:eastAsiaTheme="minorHAnsi" w:hAnsi="Arial" w:cs="Arial"/>
          <w:lang w:eastAsia="en-US"/>
        </w:rPr>
      </w:pPr>
      <w:r w:rsidRPr="00846432">
        <w:rPr>
          <w:rFonts w:ascii="Arial" w:hAnsi="Arial" w:cs="Arial"/>
          <w:bCs/>
        </w:rPr>
        <w:t xml:space="preserve">б) сообщение </w:t>
      </w:r>
      <w:r w:rsidRPr="00846432">
        <w:rPr>
          <w:rFonts w:ascii="Arial" w:eastAsiaTheme="minorHAnsi" w:hAnsi="Arial" w:cs="Arial"/>
          <w:lang w:eastAsia="en-US"/>
        </w:rPr>
        <w:t xml:space="preserve">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w:t>
      </w:r>
      <w:proofErr w:type="gramStart"/>
      <w:r w:rsidRPr="00846432">
        <w:rPr>
          <w:rFonts w:ascii="Arial" w:eastAsiaTheme="minorHAnsi" w:hAnsi="Arial" w:cs="Arial"/>
          <w:lang w:eastAsia="en-US"/>
        </w:rPr>
        <w:t>В этом случае администрация обеспечивает образование испрашиваемого земельного участка или уточнение его границ и принимает постановление администрации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roofErr w:type="gramEnd"/>
    </w:p>
    <w:p w:rsidR="001B1637" w:rsidRDefault="001B1637" w:rsidP="001B1637">
      <w:pPr>
        <w:ind w:firstLine="709"/>
        <w:jc w:val="both"/>
        <w:rPr>
          <w:rFonts w:ascii="Arial" w:eastAsiaTheme="minorHAnsi" w:hAnsi="Arial" w:cs="Arial"/>
          <w:lang w:eastAsia="en-US"/>
        </w:rPr>
      </w:pPr>
      <w:r w:rsidRPr="00846432">
        <w:rPr>
          <w:rFonts w:ascii="Arial" w:eastAsiaTheme="minorHAnsi" w:hAnsi="Arial" w:cs="Arial"/>
          <w:lang w:eastAsia="en-US"/>
        </w:rPr>
        <w:t>3.</w:t>
      </w:r>
      <w:r w:rsidR="00367457">
        <w:rPr>
          <w:rFonts w:ascii="Arial" w:eastAsiaTheme="minorHAnsi" w:hAnsi="Arial" w:cs="Arial"/>
          <w:lang w:eastAsia="en-US"/>
        </w:rPr>
        <w:t>9</w:t>
      </w:r>
      <w:r w:rsidRPr="00846432">
        <w:rPr>
          <w:rFonts w:ascii="Arial" w:eastAsiaTheme="minorHAnsi" w:hAnsi="Arial" w:cs="Arial"/>
          <w:lang w:eastAsia="en-US"/>
        </w:rPr>
        <w:t xml:space="preserve">.2. Сообщения, предусмотренные пунктом 3.10.1. административного регламента, подлежат согласованию с юристом администрации </w:t>
      </w:r>
      <w:r>
        <w:rPr>
          <w:rFonts w:ascii="Arial" w:eastAsiaTheme="minorHAnsi" w:hAnsi="Arial" w:cs="Arial"/>
          <w:lang w:eastAsia="en-US"/>
        </w:rPr>
        <w:t>и подписанию главой</w:t>
      </w:r>
      <w:r w:rsidRPr="00846432">
        <w:rPr>
          <w:rFonts w:ascii="Arial" w:eastAsiaTheme="minorHAnsi" w:hAnsi="Arial" w:cs="Arial"/>
          <w:lang w:eastAsia="en-US"/>
        </w:rPr>
        <w:t xml:space="preserve"> муниципального образования</w:t>
      </w:r>
      <w:r>
        <w:rPr>
          <w:rFonts w:ascii="Arial" w:eastAsiaTheme="minorHAnsi" w:hAnsi="Arial" w:cs="Arial"/>
          <w:lang w:eastAsia="en-US"/>
        </w:rPr>
        <w:t xml:space="preserve"> «Ныгда»</w:t>
      </w:r>
      <w:r w:rsidRPr="00846432">
        <w:rPr>
          <w:rFonts w:ascii="Arial" w:eastAsiaTheme="minorHAnsi" w:hAnsi="Arial" w:cs="Arial"/>
          <w:lang w:eastAsia="en-US"/>
        </w:rPr>
        <w:t xml:space="preserve">, и выдаются лично заявителю либо направляются ему </w:t>
      </w:r>
      <w:bookmarkEnd w:id="42"/>
      <w:r w:rsidRPr="00846432">
        <w:rPr>
          <w:rFonts w:ascii="Arial" w:eastAsiaTheme="minorHAnsi" w:hAnsi="Arial" w:cs="Arial"/>
          <w:lang w:eastAsia="en-US"/>
        </w:rPr>
        <w:t>почтовым отправлением по адресу, указанному в заявлении.</w:t>
      </w:r>
    </w:p>
    <w:p w:rsidR="001B1637" w:rsidRPr="001B1637" w:rsidRDefault="001B1637" w:rsidP="001B1637">
      <w:pPr>
        <w:ind w:firstLine="709"/>
        <w:jc w:val="center"/>
        <w:outlineLvl w:val="2"/>
        <w:rPr>
          <w:rFonts w:ascii="Arial" w:hAnsi="Arial" w:cs="Arial"/>
          <w:bCs/>
        </w:rPr>
      </w:pPr>
    </w:p>
    <w:p w:rsidR="001B1637" w:rsidRPr="00846432" w:rsidRDefault="001B1637" w:rsidP="001B1637">
      <w:pPr>
        <w:ind w:firstLine="709"/>
        <w:jc w:val="center"/>
        <w:outlineLvl w:val="2"/>
        <w:rPr>
          <w:rFonts w:ascii="Arial" w:hAnsi="Arial" w:cs="Arial"/>
          <w:b/>
          <w:bCs/>
        </w:rPr>
      </w:pPr>
      <w:r w:rsidRPr="00846432">
        <w:rPr>
          <w:rFonts w:ascii="Arial" w:hAnsi="Arial" w:cs="Arial"/>
          <w:b/>
          <w:bCs/>
        </w:rPr>
        <w:t xml:space="preserve">4. Формы </w:t>
      </w:r>
      <w:proofErr w:type="gramStart"/>
      <w:r w:rsidRPr="00846432">
        <w:rPr>
          <w:rFonts w:ascii="Arial" w:hAnsi="Arial" w:cs="Arial"/>
          <w:b/>
          <w:bCs/>
        </w:rPr>
        <w:t>контроля за</w:t>
      </w:r>
      <w:proofErr w:type="gramEnd"/>
      <w:r w:rsidRPr="00846432">
        <w:rPr>
          <w:rFonts w:ascii="Arial" w:hAnsi="Arial" w:cs="Arial"/>
          <w:b/>
          <w:bCs/>
        </w:rPr>
        <w:t xml:space="preserve"> исполнением административного регламента</w:t>
      </w:r>
    </w:p>
    <w:p w:rsidR="001B1637" w:rsidRPr="00846432" w:rsidRDefault="001B1637" w:rsidP="001B1637">
      <w:pPr>
        <w:ind w:firstLine="709"/>
        <w:jc w:val="both"/>
        <w:rPr>
          <w:rFonts w:ascii="Arial" w:hAnsi="Arial" w:cs="Arial"/>
        </w:rPr>
      </w:pPr>
    </w:p>
    <w:p w:rsidR="001B1637" w:rsidRPr="00846432" w:rsidRDefault="001B1637" w:rsidP="001B1637">
      <w:pPr>
        <w:ind w:firstLine="709"/>
        <w:jc w:val="both"/>
        <w:rPr>
          <w:rFonts w:ascii="Arial" w:hAnsi="Arial" w:cs="Arial"/>
        </w:rPr>
      </w:pPr>
      <w:r w:rsidRPr="00846432">
        <w:rPr>
          <w:rFonts w:ascii="Arial" w:hAnsi="Arial" w:cs="Arial"/>
        </w:rPr>
        <w:t xml:space="preserve">4.1. </w:t>
      </w:r>
      <w:proofErr w:type="gramStart"/>
      <w:r w:rsidRPr="00846432">
        <w:rPr>
          <w:rFonts w:ascii="Arial" w:hAnsi="Arial" w:cs="Arial"/>
        </w:rPr>
        <w:t xml:space="preserve">Контроль за предоставлением муниципальной услуги осуществляется в форме текущего контроля за соблюдением и исполнением специалистами администрации, ответственными за предоставление муниципальной услуги, последовательности административных действий, определенных административными процедурами по предоставлению муниципальной услуги, плановых и внеплановых проверок полноты и качества предоставления муниципальной услуги. </w:t>
      </w:r>
      <w:proofErr w:type="gramEnd"/>
    </w:p>
    <w:p w:rsidR="001B1637" w:rsidRPr="00846432" w:rsidRDefault="001B1637" w:rsidP="001B1637">
      <w:pPr>
        <w:ind w:firstLine="709"/>
        <w:jc w:val="both"/>
        <w:rPr>
          <w:rFonts w:ascii="Arial" w:hAnsi="Arial" w:cs="Arial"/>
        </w:rPr>
      </w:pPr>
      <w:r w:rsidRPr="00846432">
        <w:rPr>
          <w:rFonts w:ascii="Arial" w:hAnsi="Arial" w:cs="Arial"/>
        </w:rPr>
        <w:lastRenderedPageBreak/>
        <w:t xml:space="preserve">4.2. </w:t>
      </w:r>
      <w:proofErr w:type="gramStart"/>
      <w:r w:rsidRPr="00846432">
        <w:rPr>
          <w:rFonts w:ascii="Arial" w:hAnsi="Arial" w:cs="Arial"/>
        </w:rPr>
        <w:t>Текущий контроль за соблюдением и исполнением специалистами администрации, ответственными за предоставление муниципальной услуги, последовательности административных действий, определенных административными процедурами по предоставлению муниципальной услуги, и принятием в ходе предоставления муниципальной услуги решений осуществляется главой администрации, специалистом администрации.</w:t>
      </w:r>
      <w:proofErr w:type="gramEnd"/>
    </w:p>
    <w:p w:rsidR="001B1637" w:rsidRPr="00846432" w:rsidRDefault="001B1637" w:rsidP="001B1637">
      <w:pPr>
        <w:ind w:firstLine="709"/>
        <w:jc w:val="both"/>
        <w:rPr>
          <w:rFonts w:ascii="Arial" w:hAnsi="Arial" w:cs="Arial"/>
        </w:rPr>
      </w:pPr>
      <w:r w:rsidRPr="00846432">
        <w:rPr>
          <w:rFonts w:ascii="Arial" w:hAnsi="Arial" w:cs="Arial"/>
        </w:rPr>
        <w:t xml:space="preserve">4.3. </w:t>
      </w:r>
      <w:proofErr w:type="gramStart"/>
      <w:r w:rsidRPr="00846432">
        <w:rPr>
          <w:rFonts w:ascii="Arial" w:hAnsi="Arial" w:cs="Arial"/>
        </w:rPr>
        <w:t>Контроль за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 принятие мер для устранения соответствующих нарушений.</w:t>
      </w:r>
      <w:proofErr w:type="gramEnd"/>
    </w:p>
    <w:p w:rsidR="001B1637" w:rsidRPr="00846432" w:rsidRDefault="001B1637" w:rsidP="001B1637">
      <w:pPr>
        <w:ind w:firstLine="709"/>
        <w:jc w:val="both"/>
        <w:rPr>
          <w:rFonts w:ascii="Arial" w:hAnsi="Arial" w:cs="Arial"/>
        </w:rPr>
      </w:pPr>
      <w:r w:rsidRPr="00846432">
        <w:rPr>
          <w:rFonts w:ascii="Arial" w:hAnsi="Arial" w:cs="Arial"/>
        </w:rPr>
        <w:t>4.4. Для проведения проверки полноты и качества предоставления муниципальной услуги создается комиссия, состав кото</w:t>
      </w:r>
      <w:r>
        <w:rPr>
          <w:rFonts w:ascii="Arial" w:hAnsi="Arial" w:cs="Arial"/>
        </w:rPr>
        <w:t xml:space="preserve">рой утверждается распоряжением </w:t>
      </w:r>
      <w:r w:rsidRPr="00846432">
        <w:rPr>
          <w:rFonts w:ascii="Arial" w:hAnsi="Arial" w:cs="Arial"/>
        </w:rPr>
        <w:t>администрации. Периодичность проведения проверок носит плановый характер (осуществляется на основании годовых планов работы) и внеплановый характер (по конкретному обращению).</w:t>
      </w:r>
    </w:p>
    <w:p w:rsidR="001B1637" w:rsidRPr="00846432" w:rsidRDefault="001B1637" w:rsidP="001B1637">
      <w:pPr>
        <w:ind w:firstLine="709"/>
        <w:jc w:val="both"/>
        <w:rPr>
          <w:rFonts w:ascii="Arial" w:hAnsi="Arial" w:cs="Arial"/>
        </w:rPr>
      </w:pPr>
      <w:r w:rsidRPr="00846432">
        <w:rPr>
          <w:rFonts w:ascii="Arial" w:hAnsi="Arial" w:cs="Arial"/>
        </w:rPr>
        <w:t>Результаты проверки оформляются в виде акта, в котором отмечаются выявленные недостатки и указываются предложения об их устранении.</w:t>
      </w:r>
    </w:p>
    <w:p w:rsidR="001B1637" w:rsidRPr="00846432" w:rsidRDefault="001B1637" w:rsidP="001B1637">
      <w:pPr>
        <w:ind w:firstLine="709"/>
        <w:jc w:val="both"/>
        <w:rPr>
          <w:rFonts w:ascii="Arial" w:hAnsi="Arial" w:cs="Arial"/>
        </w:rPr>
      </w:pPr>
      <w:r w:rsidRPr="00846432">
        <w:rPr>
          <w:rFonts w:ascii="Arial" w:hAnsi="Arial" w:cs="Arial"/>
        </w:rPr>
        <w:t>Акт подписывается всеми членами комиссии.</w:t>
      </w:r>
    </w:p>
    <w:p w:rsidR="001B1637" w:rsidRPr="00846432" w:rsidRDefault="001B1637" w:rsidP="001B1637">
      <w:pPr>
        <w:ind w:firstLine="709"/>
        <w:jc w:val="both"/>
        <w:rPr>
          <w:rFonts w:ascii="Arial" w:hAnsi="Arial" w:cs="Arial"/>
        </w:rPr>
      </w:pPr>
      <w:r w:rsidRPr="00846432">
        <w:rPr>
          <w:rFonts w:ascii="Arial" w:hAnsi="Arial" w:cs="Arial"/>
        </w:rPr>
        <w:t>4.5. По результатам контроля, в случае выявления нарушений прав заявителей, виновные лица привлекаются к дисциплинарной ответственности в соответствии с законодательством Российской Федерации.</w:t>
      </w:r>
    </w:p>
    <w:p w:rsidR="001B1637" w:rsidRPr="001B1637" w:rsidRDefault="001B1637" w:rsidP="001B1637">
      <w:pPr>
        <w:ind w:firstLine="709"/>
        <w:jc w:val="center"/>
        <w:outlineLvl w:val="2"/>
        <w:rPr>
          <w:rFonts w:ascii="Arial" w:hAnsi="Arial" w:cs="Arial"/>
          <w:bCs/>
        </w:rPr>
      </w:pPr>
    </w:p>
    <w:p w:rsidR="001B1637" w:rsidRPr="00846432" w:rsidRDefault="001B1637" w:rsidP="001B1637">
      <w:pPr>
        <w:ind w:firstLine="709"/>
        <w:jc w:val="center"/>
        <w:outlineLvl w:val="2"/>
        <w:rPr>
          <w:rFonts w:ascii="Arial" w:hAnsi="Arial" w:cs="Arial"/>
          <w:b/>
          <w:bCs/>
        </w:rPr>
      </w:pPr>
      <w:r w:rsidRPr="00846432">
        <w:rPr>
          <w:rFonts w:ascii="Arial" w:hAnsi="Arial" w:cs="Arial"/>
          <w:b/>
          <w:bCs/>
        </w:rPr>
        <w:t>5. Досудебный (внесудебный) порядок обжалования решений и действий (бездействия) администрации, предоставляющей муниципальную услугу, должностного лица администрации либо муниципального служащего</w:t>
      </w:r>
    </w:p>
    <w:p w:rsidR="001B1637" w:rsidRPr="001B1637" w:rsidRDefault="001B1637" w:rsidP="001B1637">
      <w:pPr>
        <w:ind w:firstLine="709"/>
        <w:jc w:val="center"/>
        <w:outlineLvl w:val="2"/>
        <w:rPr>
          <w:rFonts w:ascii="Arial" w:hAnsi="Arial" w:cs="Arial"/>
          <w:bCs/>
        </w:rPr>
      </w:pPr>
    </w:p>
    <w:p w:rsidR="001B1637" w:rsidRPr="00846432" w:rsidRDefault="001B1637" w:rsidP="001B1637">
      <w:pPr>
        <w:ind w:firstLine="709"/>
        <w:jc w:val="both"/>
        <w:rPr>
          <w:rFonts w:ascii="Arial" w:hAnsi="Arial" w:cs="Arial"/>
        </w:rPr>
      </w:pPr>
      <w:r w:rsidRPr="00846432">
        <w:rPr>
          <w:rFonts w:ascii="Arial" w:hAnsi="Arial" w:cs="Arial"/>
        </w:rPr>
        <w:t>5.1. Заявитель имеет право обжаловать решения и действия (бездействие) администрации, предоставляющей муниципальную услугу, должностных лиц администрации либо муниципальных служащих, принятые (осуществляемые) в ходе предоставления муниципальной услуги в досудебном (внесудебном) порядке.</w:t>
      </w:r>
    </w:p>
    <w:p w:rsidR="001B1637" w:rsidRPr="00846432" w:rsidRDefault="001B1637" w:rsidP="001B1637">
      <w:pPr>
        <w:ind w:firstLine="709"/>
        <w:jc w:val="both"/>
        <w:rPr>
          <w:rFonts w:ascii="Arial" w:hAnsi="Arial" w:cs="Arial"/>
        </w:rPr>
      </w:pPr>
      <w:r w:rsidRPr="00846432">
        <w:rPr>
          <w:rFonts w:ascii="Arial" w:hAnsi="Arial" w:cs="Arial"/>
        </w:rPr>
        <w:t xml:space="preserve">5.2. Заявитель </w:t>
      </w:r>
      <w:proofErr w:type="gramStart"/>
      <w:r w:rsidRPr="00846432">
        <w:rPr>
          <w:rFonts w:ascii="Arial" w:hAnsi="Arial" w:cs="Arial"/>
        </w:rPr>
        <w:t>имеет  право обратится</w:t>
      </w:r>
      <w:proofErr w:type="gramEnd"/>
      <w:r w:rsidRPr="00846432">
        <w:rPr>
          <w:rFonts w:ascii="Arial" w:hAnsi="Arial" w:cs="Arial"/>
        </w:rPr>
        <w:t xml:space="preserve"> с жалобой, в том числе в следующих случаях:</w:t>
      </w:r>
    </w:p>
    <w:p w:rsidR="001B1637" w:rsidRPr="00846432" w:rsidRDefault="001B1637" w:rsidP="001B1637">
      <w:pPr>
        <w:ind w:firstLine="709"/>
        <w:jc w:val="both"/>
        <w:rPr>
          <w:rFonts w:ascii="Arial" w:hAnsi="Arial" w:cs="Arial"/>
        </w:rPr>
      </w:pPr>
      <w:r w:rsidRPr="00846432">
        <w:rPr>
          <w:rFonts w:ascii="Arial" w:hAnsi="Arial" w:cs="Arial"/>
        </w:rPr>
        <w:t>- нарушения срока регистрации заявления заявителя о предоставлении муниципальной услуги;</w:t>
      </w:r>
    </w:p>
    <w:p w:rsidR="001B1637" w:rsidRPr="00846432" w:rsidRDefault="001B1637" w:rsidP="001B1637">
      <w:pPr>
        <w:ind w:firstLine="709"/>
        <w:jc w:val="both"/>
        <w:rPr>
          <w:rFonts w:ascii="Arial" w:hAnsi="Arial" w:cs="Arial"/>
        </w:rPr>
      </w:pPr>
      <w:r w:rsidRPr="00846432">
        <w:rPr>
          <w:rFonts w:ascii="Arial" w:hAnsi="Arial" w:cs="Arial"/>
        </w:rPr>
        <w:t>- нарушения срока предоставления муниципальной услуги;</w:t>
      </w:r>
    </w:p>
    <w:p w:rsidR="001B1637" w:rsidRPr="00846432" w:rsidRDefault="001B1637" w:rsidP="001B1637">
      <w:pPr>
        <w:ind w:firstLine="709"/>
        <w:jc w:val="both"/>
        <w:rPr>
          <w:rFonts w:ascii="Arial" w:hAnsi="Arial" w:cs="Arial"/>
        </w:rPr>
      </w:pPr>
      <w:r w:rsidRPr="00846432">
        <w:rPr>
          <w:rFonts w:ascii="Arial" w:hAnsi="Arial" w:cs="Arial"/>
        </w:rPr>
        <w:t>- требования у заявителя документов, не предусмотренных нормативными правовыми актами Российской Федерации, Иркутской области, муниципальными правовыми актами администрации для предоставления муниципальной услуги;</w:t>
      </w:r>
    </w:p>
    <w:p w:rsidR="001B1637" w:rsidRPr="00846432" w:rsidRDefault="001B1637" w:rsidP="001B1637">
      <w:pPr>
        <w:ind w:firstLine="709"/>
        <w:jc w:val="both"/>
        <w:rPr>
          <w:rFonts w:ascii="Arial" w:hAnsi="Arial" w:cs="Arial"/>
        </w:rPr>
      </w:pPr>
      <w:r w:rsidRPr="00846432">
        <w:rPr>
          <w:rFonts w:ascii="Arial" w:hAnsi="Arial" w:cs="Arial"/>
        </w:rPr>
        <w:t>- отказа в приеме заявления о предоставлении муниципальной услуги;</w:t>
      </w:r>
    </w:p>
    <w:p w:rsidR="001B1637" w:rsidRPr="00846432" w:rsidRDefault="001B1637" w:rsidP="001B1637">
      <w:pPr>
        <w:ind w:firstLine="709"/>
        <w:jc w:val="both"/>
        <w:rPr>
          <w:rFonts w:ascii="Arial" w:hAnsi="Arial" w:cs="Arial"/>
        </w:rPr>
      </w:pPr>
      <w:r w:rsidRPr="00846432">
        <w:rPr>
          <w:rFonts w:ascii="Arial" w:hAnsi="Arial" w:cs="Arial"/>
        </w:rPr>
        <w:t>- отказа в предоставлении муниципальной услуги, если основания отказа не предусмотрены нормативными правовыми актами Российской Федерации, Иркутской области, муниципаль</w:t>
      </w:r>
      <w:r>
        <w:rPr>
          <w:rFonts w:ascii="Arial" w:hAnsi="Arial" w:cs="Arial"/>
        </w:rPr>
        <w:t>ными правовыми актами</w:t>
      </w:r>
      <w:r w:rsidRPr="00846432">
        <w:rPr>
          <w:rFonts w:ascii="Arial" w:hAnsi="Arial" w:cs="Arial"/>
        </w:rPr>
        <w:t xml:space="preserve"> муниципального образования</w:t>
      </w:r>
      <w:r>
        <w:rPr>
          <w:rFonts w:ascii="Arial" w:hAnsi="Arial" w:cs="Arial"/>
        </w:rPr>
        <w:t xml:space="preserve"> «Ныгда»</w:t>
      </w:r>
      <w:r w:rsidRPr="00846432">
        <w:rPr>
          <w:rFonts w:ascii="Arial" w:hAnsi="Arial" w:cs="Arial"/>
        </w:rPr>
        <w:t xml:space="preserve"> для предоставления муниципальной услуги;</w:t>
      </w:r>
    </w:p>
    <w:p w:rsidR="001B1637" w:rsidRPr="00846432" w:rsidRDefault="001B1637" w:rsidP="001B1637">
      <w:pPr>
        <w:ind w:firstLine="709"/>
        <w:jc w:val="both"/>
        <w:rPr>
          <w:rFonts w:ascii="Arial" w:hAnsi="Arial" w:cs="Arial"/>
        </w:rPr>
      </w:pPr>
      <w:r w:rsidRPr="00846432">
        <w:rPr>
          <w:rFonts w:ascii="Arial" w:hAnsi="Arial" w:cs="Arial"/>
        </w:rPr>
        <w:t>- затребования с заявителя при предоставлении муниципальной услуги платы, не предусмотренной нормативными правовыми актами Российской Федерации, Иркутской области, м</w:t>
      </w:r>
      <w:r>
        <w:rPr>
          <w:rFonts w:ascii="Arial" w:hAnsi="Arial" w:cs="Arial"/>
        </w:rPr>
        <w:t xml:space="preserve">униципальными правовыми актами </w:t>
      </w:r>
      <w:r w:rsidRPr="00846432">
        <w:rPr>
          <w:rFonts w:ascii="Arial" w:hAnsi="Arial" w:cs="Arial"/>
        </w:rPr>
        <w:t xml:space="preserve"> муниципального образования</w:t>
      </w:r>
      <w:r>
        <w:rPr>
          <w:rFonts w:ascii="Arial" w:hAnsi="Arial" w:cs="Arial"/>
        </w:rPr>
        <w:t xml:space="preserve"> «Ныгда»</w:t>
      </w:r>
      <w:r w:rsidRPr="00846432">
        <w:rPr>
          <w:rFonts w:ascii="Arial" w:hAnsi="Arial" w:cs="Arial"/>
        </w:rPr>
        <w:t>;</w:t>
      </w:r>
    </w:p>
    <w:p w:rsidR="001B1637" w:rsidRPr="00846432" w:rsidRDefault="001B1637" w:rsidP="001B1637">
      <w:pPr>
        <w:ind w:firstLine="709"/>
        <w:jc w:val="both"/>
        <w:rPr>
          <w:rFonts w:ascii="Arial" w:hAnsi="Arial" w:cs="Arial"/>
        </w:rPr>
      </w:pPr>
      <w:proofErr w:type="gramStart"/>
      <w:r w:rsidRPr="00846432">
        <w:rPr>
          <w:rFonts w:ascii="Arial" w:hAnsi="Arial" w:cs="Arial"/>
        </w:rPr>
        <w:t>- отказа администрации, должностного лица администрации в исправлении допущенных опечаток и ошибок в выданных в результате предоставления муниципальных услуги документах либо нарушения установленного срока таких исправлений.</w:t>
      </w:r>
      <w:proofErr w:type="gramEnd"/>
    </w:p>
    <w:p w:rsidR="001B1637" w:rsidRPr="00846432" w:rsidRDefault="001B1637" w:rsidP="001B1637">
      <w:pPr>
        <w:ind w:firstLine="709"/>
        <w:jc w:val="both"/>
        <w:rPr>
          <w:rFonts w:ascii="Arial" w:hAnsi="Arial" w:cs="Arial"/>
        </w:rPr>
      </w:pPr>
      <w:r w:rsidRPr="00846432">
        <w:rPr>
          <w:rFonts w:ascii="Arial" w:hAnsi="Arial" w:cs="Arial"/>
        </w:rPr>
        <w:t>5.3. Требования к порядку подачи жалобы:</w:t>
      </w:r>
    </w:p>
    <w:p w:rsidR="001B1637" w:rsidRPr="00846432" w:rsidRDefault="001B1637" w:rsidP="001B1637">
      <w:pPr>
        <w:ind w:firstLine="709"/>
        <w:jc w:val="both"/>
        <w:rPr>
          <w:rFonts w:ascii="Arial" w:hAnsi="Arial" w:cs="Arial"/>
        </w:rPr>
      </w:pPr>
      <w:r w:rsidRPr="00846432">
        <w:rPr>
          <w:rFonts w:ascii="Arial" w:hAnsi="Arial" w:cs="Arial"/>
        </w:rPr>
        <w:lastRenderedPageBreak/>
        <w:t>- жалоба на решение, принятое администрацией</w:t>
      </w:r>
      <w:r w:rsidR="00367457">
        <w:rPr>
          <w:rFonts w:ascii="Arial" w:hAnsi="Arial" w:cs="Arial"/>
        </w:rPr>
        <w:t xml:space="preserve"> муниципального образования «Ныгда»</w:t>
      </w:r>
      <w:r w:rsidRPr="00846432">
        <w:rPr>
          <w:rFonts w:ascii="Arial" w:hAnsi="Arial" w:cs="Arial"/>
        </w:rPr>
        <w:t xml:space="preserve">, подается главе администрации </w:t>
      </w:r>
      <w:r w:rsidR="00367457">
        <w:rPr>
          <w:rFonts w:ascii="Arial" w:hAnsi="Arial" w:cs="Arial"/>
        </w:rPr>
        <w:t>муниципального образования «Ныгда»</w:t>
      </w:r>
      <w:r w:rsidR="00367457" w:rsidRPr="00846432">
        <w:rPr>
          <w:rFonts w:ascii="Arial" w:hAnsi="Arial" w:cs="Arial"/>
        </w:rPr>
        <w:t xml:space="preserve"> </w:t>
      </w:r>
      <w:r w:rsidRPr="00846432">
        <w:rPr>
          <w:rFonts w:ascii="Arial" w:hAnsi="Arial" w:cs="Arial"/>
        </w:rPr>
        <w:t xml:space="preserve">(далее - глава) или заместителю администрации </w:t>
      </w:r>
      <w:r w:rsidR="00367457">
        <w:rPr>
          <w:rFonts w:ascii="Arial" w:hAnsi="Arial" w:cs="Arial"/>
        </w:rPr>
        <w:t>муниципального образования «Ныгда»</w:t>
      </w:r>
      <w:r w:rsidR="00367457" w:rsidRPr="00846432">
        <w:rPr>
          <w:rFonts w:ascii="Arial" w:hAnsi="Arial" w:cs="Arial"/>
        </w:rPr>
        <w:t xml:space="preserve"> </w:t>
      </w:r>
      <w:r w:rsidRPr="00846432">
        <w:rPr>
          <w:rFonts w:ascii="Arial" w:hAnsi="Arial" w:cs="Arial"/>
        </w:rPr>
        <w:t>(заместитель);</w:t>
      </w:r>
    </w:p>
    <w:p w:rsidR="001B1637" w:rsidRPr="00846432" w:rsidRDefault="001B1637" w:rsidP="001B1637">
      <w:pPr>
        <w:ind w:firstLine="709"/>
        <w:jc w:val="both"/>
        <w:rPr>
          <w:rFonts w:ascii="Arial" w:hAnsi="Arial" w:cs="Arial"/>
        </w:rPr>
      </w:pPr>
      <w:r w:rsidRPr="00846432">
        <w:rPr>
          <w:rFonts w:ascii="Arial" w:hAnsi="Arial" w:cs="Arial"/>
        </w:rPr>
        <w:t xml:space="preserve">- жалоба на решение и действия (бездействие) заместителя  главы администрации </w:t>
      </w:r>
      <w:r w:rsidR="00367457">
        <w:rPr>
          <w:rFonts w:ascii="Arial" w:hAnsi="Arial" w:cs="Arial"/>
        </w:rPr>
        <w:t xml:space="preserve">муниципального образования «Ныгда» </w:t>
      </w:r>
      <w:r w:rsidRPr="00846432">
        <w:rPr>
          <w:rFonts w:ascii="Arial" w:hAnsi="Arial" w:cs="Arial"/>
        </w:rPr>
        <w:t>подается главе</w:t>
      </w:r>
      <w:r w:rsidR="00367457">
        <w:rPr>
          <w:rFonts w:ascii="Arial" w:hAnsi="Arial" w:cs="Arial"/>
        </w:rPr>
        <w:t xml:space="preserve"> муниципального образования «Ныгда»</w:t>
      </w:r>
      <w:r w:rsidRPr="00846432">
        <w:rPr>
          <w:rFonts w:ascii="Arial" w:hAnsi="Arial" w:cs="Arial"/>
        </w:rPr>
        <w:t>;</w:t>
      </w:r>
    </w:p>
    <w:p w:rsidR="001B1637" w:rsidRPr="00846432" w:rsidRDefault="001B1637" w:rsidP="001B1637">
      <w:pPr>
        <w:ind w:firstLine="709"/>
        <w:jc w:val="both"/>
        <w:rPr>
          <w:rFonts w:ascii="Arial" w:hAnsi="Arial" w:cs="Arial"/>
        </w:rPr>
      </w:pPr>
      <w:r w:rsidRPr="00846432">
        <w:rPr>
          <w:rFonts w:ascii="Arial" w:hAnsi="Arial" w:cs="Arial"/>
        </w:rPr>
        <w:t xml:space="preserve">- жалоба на решение и действия (бездействие) должностных лиц, муниципальных служащих администрации </w:t>
      </w:r>
      <w:r w:rsidR="00367457">
        <w:rPr>
          <w:rFonts w:ascii="Arial" w:hAnsi="Arial" w:cs="Arial"/>
        </w:rPr>
        <w:t xml:space="preserve">муниципального образования «Ныгда» </w:t>
      </w:r>
      <w:r w:rsidRPr="00846432">
        <w:rPr>
          <w:rFonts w:ascii="Arial" w:hAnsi="Arial" w:cs="Arial"/>
        </w:rPr>
        <w:t>подается главе администрации</w:t>
      </w:r>
      <w:r w:rsidR="00367457">
        <w:rPr>
          <w:rFonts w:ascii="Arial" w:hAnsi="Arial" w:cs="Arial"/>
        </w:rPr>
        <w:t xml:space="preserve"> муниципального образования «Ныгда»</w:t>
      </w:r>
      <w:r w:rsidRPr="00846432">
        <w:rPr>
          <w:rFonts w:ascii="Arial" w:hAnsi="Arial" w:cs="Arial"/>
        </w:rPr>
        <w:t>.</w:t>
      </w:r>
    </w:p>
    <w:p w:rsidR="001B1637" w:rsidRPr="00846432" w:rsidRDefault="001B1637" w:rsidP="001B1637">
      <w:pPr>
        <w:ind w:firstLine="709"/>
        <w:jc w:val="both"/>
        <w:rPr>
          <w:rFonts w:ascii="Arial" w:hAnsi="Arial" w:cs="Arial"/>
        </w:rPr>
      </w:pPr>
      <w:r w:rsidRPr="00846432">
        <w:rPr>
          <w:rFonts w:ascii="Arial" w:hAnsi="Arial" w:cs="Arial"/>
        </w:rPr>
        <w:t>5.4. Жалоба подается заявителем в письменной форме на бумажном носителе, в электронной форме.</w:t>
      </w:r>
    </w:p>
    <w:p w:rsidR="001B1637" w:rsidRPr="00846432" w:rsidRDefault="001B1637" w:rsidP="001B1637">
      <w:pPr>
        <w:ind w:firstLine="709"/>
        <w:jc w:val="both"/>
        <w:rPr>
          <w:rFonts w:ascii="Arial" w:hAnsi="Arial" w:cs="Arial"/>
        </w:rPr>
      </w:pPr>
      <w:proofErr w:type="gramStart"/>
      <w:r w:rsidRPr="00846432">
        <w:rPr>
          <w:rFonts w:ascii="Arial" w:hAnsi="Arial" w:cs="Arial"/>
        </w:rPr>
        <w:t xml:space="preserve">Жалоба </w:t>
      </w:r>
      <w:r w:rsidRPr="00846432">
        <w:rPr>
          <w:rFonts w:ascii="Arial" w:eastAsiaTheme="minorHAnsi" w:hAnsi="Arial" w:cs="Arial"/>
          <w:lang w:eastAsia="en-US"/>
        </w:rPr>
        <w:t>может быть представлена в приемную администрации, направлена по почте, с использованием информационно-телекоммуникационной сети «Интернет», официальног</w:t>
      </w:r>
      <w:r>
        <w:rPr>
          <w:rFonts w:ascii="Arial" w:eastAsiaTheme="minorHAnsi" w:hAnsi="Arial" w:cs="Arial"/>
          <w:lang w:eastAsia="en-US"/>
        </w:rPr>
        <w:t>о сайта администрации</w:t>
      </w:r>
      <w:r w:rsidRPr="00846432">
        <w:rPr>
          <w:rFonts w:ascii="Arial" w:eastAsiaTheme="minorHAnsi" w:hAnsi="Arial" w:cs="Arial"/>
          <w:lang w:eastAsia="en-US"/>
        </w:rPr>
        <w:t xml:space="preserve"> муниципального образования </w:t>
      </w:r>
      <w:r>
        <w:rPr>
          <w:rFonts w:ascii="Arial" w:eastAsiaTheme="minorHAnsi" w:hAnsi="Arial" w:cs="Arial"/>
          <w:lang w:eastAsia="en-US"/>
        </w:rPr>
        <w:t xml:space="preserve">«Ныгда» </w:t>
      </w:r>
      <w:r w:rsidRPr="00846432">
        <w:rPr>
          <w:rFonts w:ascii="Arial" w:eastAsiaTheme="minorHAnsi" w:hAnsi="Arial" w:cs="Arial"/>
          <w:lang w:eastAsia="en-US"/>
        </w:rPr>
        <w:t>(при его наличии),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главой администрации или его заместителем.</w:t>
      </w:r>
      <w:proofErr w:type="gramEnd"/>
    </w:p>
    <w:p w:rsidR="001B1637" w:rsidRPr="00846432" w:rsidRDefault="001B1637" w:rsidP="001B1637">
      <w:pPr>
        <w:ind w:firstLine="709"/>
        <w:jc w:val="both"/>
        <w:rPr>
          <w:rFonts w:ascii="Arial" w:hAnsi="Arial" w:cs="Arial"/>
        </w:rPr>
      </w:pPr>
      <w:r w:rsidRPr="00846432">
        <w:rPr>
          <w:rFonts w:ascii="Arial" w:hAnsi="Arial" w:cs="Arial"/>
        </w:rPr>
        <w:t>При подаче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B1637" w:rsidRPr="00846432" w:rsidRDefault="001B1637" w:rsidP="001B1637">
      <w:pPr>
        <w:ind w:firstLine="709"/>
        <w:jc w:val="both"/>
        <w:rPr>
          <w:rFonts w:ascii="Arial" w:hAnsi="Arial" w:cs="Arial"/>
        </w:rPr>
      </w:pPr>
      <w:r w:rsidRPr="00846432">
        <w:rPr>
          <w:rFonts w:ascii="Arial" w:hAnsi="Arial" w:cs="Arial"/>
        </w:rPr>
        <w:t>При подаче жалобы через представителя представляется документ, подтверждающий полномочия представителя.</w:t>
      </w:r>
    </w:p>
    <w:p w:rsidR="001B1637" w:rsidRPr="00846432" w:rsidRDefault="001B1637" w:rsidP="001B1637">
      <w:pPr>
        <w:ind w:firstLine="709"/>
        <w:jc w:val="both"/>
        <w:rPr>
          <w:rFonts w:ascii="Arial" w:hAnsi="Arial" w:cs="Arial"/>
        </w:rPr>
      </w:pPr>
      <w:r w:rsidRPr="00846432">
        <w:rPr>
          <w:rFonts w:ascii="Arial" w:hAnsi="Arial" w:cs="Arial"/>
        </w:rPr>
        <w:t>Регистрация жалобы осуществляется в день ее поступления.</w:t>
      </w:r>
    </w:p>
    <w:p w:rsidR="001B1637" w:rsidRPr="00846432" w:rsidRDefault="001B1637" w:rsidP="001B1637">
      <w:pPr>
        <w:ind w:firstLine="709"/>
        <w:jc w:val="both"/>
        <w:rPr>
          <w:rFonts w:ascii="Arial" w:hAnsi="Arial" w:cs="Arial"/>
        </w:rPr>
      </w:pPr>
      <w:r w:rsidRPr="00846432">
        <w:rPr>
          <w:rFonts w:ascii="Arial" w:hAnsi="Arial" w:cs="Arial"/>
        </w:rPr>
        <w:t>5.5. Жалоба должна содержать:</w:t>
      </w:r>
    </w:p>
    <w:p w:rsidR="001B1637" w:rsidRPr="00846432" w:rsidRDefault="001B1637" w:rsidP="001B1637">
      <w:pPr>
        <w:ind w:firstLine="709"/>
        <w:jc w:val="both"/>
        <w:rPr>
          <w:rFonts w:ascii="Arial" w:hAnsi="Arial" w:cs="Arial"/>
        </w:rPr>
      </w:pPr>
      <w:r w:rsidRPr="00846432">
        <w:rPr>
          <w:rFonts w:ascii="Arial" w:hAnsi="Arial" w:cs="Arial"/>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B1637" w:rsidRPr="00846432" w:rsidRDefault="001B1637" w:rsidP="001B1637">
      <w:pPr>
        <w:ind w:firstLine="709"/>
        <w:jc w:val="both"/>
        <w:rPr>
          <w:rFonts w:ascii="Arial" w:hAnsi="Arial" w:cs="Arial"/>
        </w:rPr>
      </w:pPr>
      <w:r w:rsidRPr="00846432">
        <w:rPr>
          <w:rFonts w:ascii="Arial" w:hAnsi="Arial" w:cs="Arial"/>
        </w:rPr>
        <w:t>- фамилию, имя, отчество (последнее при наличии), сведения о месте жительства заявителя - физического лица либо наименование, сведения о месте нахождения заявителя</w:t>
      </w:r>
    </w:p>
    <w:p w:rsidR="001B1637" w:rsidRPr="00846432" w:rsidRDefault="001B1637" w:rsidP="001B1637">
      <w:pPr>
        <w:ind w:firstLine="709"/>
        <w:jc w:val="both"/>
        <w:rPr>
          <w:rFonts w:ascii="Arial" w:hAnsi="Arial" w:cs="Arial"/>
        </w:rPr>
      </w:pPr>
      <w:r w:rsidRPr="00846432">
        <w:rPr>
          <w:rFonts w:ascii="Arial" w:hAnsi="Arial" w:cs="Arial"/>
        </w:rPr>
        <w:t>- юридического лица, а также номер (номера) контактного телефона, адрес (адреса) электронной почты (при наличии) и почтовый адрес, по которому должен быть направлен ответ заявителю;</w:t>
      </w:r>
    </w:p>
    <w:p w:rsidR="001B1637" w:rsidRPr="00846432" w:rsidRDefault="001B1637" w:rsidP="001B1637">
      <w:pPr>
        <w:ind w:firstLine="709"/>
        <w:jc w:val="both"/>
        <w:rPr>
          <w:rFonts w:ascii="Arial" w:hAnsi="Arial" w:cs="Arial"/>
        </w:rPr>
      </w:pPr>
      <w:r w:rsidRPr="00846432">
        <w:rPr>
          <w:rFonts w:ascii="Arial" w:hAnsi="Arial" w:cs="Arial"/>
        </w:rPr>
        <w:t>- сведения об обжалуемых решениях и действиях (бездействии) администрации, должностного лица администрации либо муниципального служащего;</w:t>
      </w:r>
    </w:p>
    <w:p w:rsidR="001B1637" w:rsidRPr="00846432" w:rsidRDefault="001B1637" w:rsidP="001B1637">
      <w:pPr>
        <w:ind w:firstLine="709"/>
        <w:jc w:val="both"/>
        <w:rPr>
          <w:rFonts w:ascii="Arial" w:hAnsi="Arial" w:cs="Arial"/>
        </w:rPr>
      </w:pPr>
      <w:r w:rsidRPr="00846432">
        <w:rPr>
          <w:rFonts w:ascii="Arial" w:hAnsi="Arial" w:cs="Arial"/>
        </w:rPr>
        <w:t>- доводы, на основании которых заявитель не согласен с решением и действием (бездействием) администрации, должностного лица администрации л</w:t>
      </w:r>
      <w:r>
        <w:rPr>
          <w:rFonts w:ascii="Arial" w:hAnsi="Arial" w:cs="Arial"/>
        </w:rPr>
        <w:t xml:space="preserve">ибо муниципального служащего. </w:t>
      </w:r>
      <w:r w:rsidRPr="00846432">
        <w:rPr>
          <w:rFonts w:ascii="Arial" w:hAnsi="Arial" w:cs="Arial"/>
        </w:rPr>
        <w:t>Заявителем могут быть представлены документы (при наличии), подтверждающие доводы заявителя, либо их копии.</w:t>
      </w:r>
    </w:p>
    <w:p w:rsidR="001B1637" w:rsidRDefault="001B1637" w:rsidP="001B1637">
      <w:pPr>
        <w:ind w:firstLine="709"/>
        <w:jc w:val="both"/>
        <w:rPr>
          <w:rFonts w:ascii="Arial" w:hAnsi="Arial" w:cs="Arial"/>
        </w:rPr>
      </w:pPr>
      <w:r w:rsidRPr="00846432">
        <w:rPr>
          <w:rFonts w:ascii="Arial" w:hAnsi="Arial" w:cs="Arial"/>
        </w:rPr>
        <w:t xml:space="preserve">5.6. </w:t>
      </w:r>
      <w:proofErr w:type="gramStart"/>
      <w:r w:rsidRPr="00846432">
        <w:rPr>
          <w:rFonts w:ascii="Arial" w:hAnsi="Arial" w:cs="Arial"/>
        </w:rPr>
        <w:t>Жалоба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r>
        <w:rPr>
          <w:rFonts w:ascii="Arial" w:hAnsi="Arial" w:cs="Arial"/>
        </w:rPr>
        <w:t xml:space="preserve"> со дня ее регистрации.</w:t>
      </w:r>
      <w:proofErr w:type="gramEnd"/>
    </w:p>
    <w:p w:rsidR="001B1637" w:rsidRDefault="001B1637" w:rsidP="001B1637">
      <w:pPr>
        <w:ind w:firstLine="709"/>
        <w:jc w:val="both"/>
        <w:rPr>
          <w:rFonts w:ascii="Arial" w:hAnsi="Arial" w:cs="Arial"/>
        </w:rPr>
      </w:pPr>
      <w:proofErr w:type="gramStart"/>
      <w:r w:rsidRPr="00846432">
        <w:rPr>
          <w:rFonts w:ascii="Arial" w:hAnsi="Arial" w:cs="Arial"/>
        </w:rPr>
        <w:t>В случае если жалоба подана заявителем в структурное подразделение администрации, должностному лицу администрации, в компетенцию которого не входит принятие решения по жалобе в соответствии с под, в течение трех рабочих дней со дня ее регистрации указанное структурное подразделение администрации, должностное лицо администрации направляет жалобу в уполномоченное на ее рассмотрение структурное подразделение администрации, должностному лицу администрации и в письменной форме информирует</w:t>
      </w:r>
      <w:proofErr w:type="gramEnd"/>
      <w:r w:rsidRPr="00846432">
        <w:rPr>
          <w:rFonts w:ascii="Arial" w:hAnsi="Arial" w:cs="Arial"/>
        </w:rPr>
        <w:t xml:space="preserve"> заявителя о перенаправлении жалобы.</w:t>
      </w:r>
    </w:p>
    <w:p w:rsidR="001B1637" w:rsidRPr="00846432" w:rsidRDefault="001B1637" w:rsidP="001B1637">
      <w:pPr>
        <w:ind w:firstLine="709"/>
        <w:jc w:val="both"/>
        <w:rPr>
          <w:rFonts w:ascii="Arial" w:hAnsi="Arial" w:cs="Arial"/>
        </w:rPr>
      </w:pPr>
      <w:r w:rsidRPr="00846432">
        <w:rPr>
          <w:rFonts w:ascii="Arial" w:hAnsi="Arial" w:cs="Arial"/>
        </w:rPr>
        <w:lastRenderedPageBreak/>
        <w:t>Срок рассмотрения жалобы исчисляется со дня регистрации жалобы в администрации.</w:t>
      </w:r>
    </w:p>
    <w:p w:rsidR="001B1637" w:rsidRPr="00846432" w:rsidRDefault="001B1637" w:rsidP="001B1637">
      <w:pPr>
        <w:ind w:firstLine="709"/>
        <w:jc w:val="both"/>
        <w:rPr>
          <w:rFonts w:ascii="Arial" w:hAnsi="Arial" w:cs="Arial"/>
        </w:rPr>
      </w:pPr>
      <w:r w:rsidRPr="00846432">
        <w:rPr>
          <w:rFonts w:ascii="Arial" w:hAnsi="Arial" w:cs="Arial"/>
        </w:rPr>
        <w:t xml:space="preserve">5.7. По результатам рассмотрения жалобы </w:t>
      </w:r>
      <w:proofErr w:type="gramStart"/>
      <w:r w:rsidRPr="00846432">
        <w:rPr>
          <w:rFonts w:ascii="Arial" w:hAnsi="Arial" w:cs="Arial"/>
        </w:rPr>
        <w:t>должностное лицо администрации, наделенное полномочиями по рассмотрению жалоб принимает</w:t>
      </w:r>
      <w:proofErr w:type="gramEnd"/>
      <w:r w:rsidRPr="00846432">
        <w:rPr>
          <w:rFonts w:ascii="Arial" w:hAnsi="Arial" w:cs="Arial"/>
        </w:rPr>
        <w:t xml:space="preserve"> одно из следующих решений:</w:t>
      </w:r>
    </w:p>
    <w:p w:rsidR="001B1637" w:rsidRPr="00846432" w:rsidRDefault="001B1637" w:rsidP="001B1637">
      <w:pPr>
        <w:ind w:firstLine="709"/>
        <w:jc w:val="both"/>
        <w:rPr>
          <w:rFonts w:ascii="Arial" w:hAnsi="Arial" w:cs="Arial"/>
        </w:rPr>
      </w:pPr>
      <w:proofErr w:type="gramStart"/>
      <w:r w:rsidRPr="00846432">
        <w:rPr>
          <w:rFonts w:ascii="Arial" w:hAnsi="Arial" w:cs="Arial"/>
        </w:rPr>
        <w:t xml:space="preserve">- удовлетворяет жалобу, в том числе в форме отмены принятого решения, исправления администрации, предоставляющей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Иркутской области, муниципальными правовыми актами администрации, а также в иных формах; </w:t>
      </w:r>
      <w:proofErr w:type="gramEnd"/>
    </w:p>
    <w:p w:rsidR="001B1637" w:rsidRPr="00846432" w:rsidRDefault="001B1637" w:rsidP="001B1637">
      <w:pPr>
        <w:ind w:firstLine="709"/>
        <w:jc w:val="both"/>
        <w:rPr>
          <w:rFonts w:ascii="Arial" w:hAnsi="Arial" w:cs="Arial"/>
        </w:rPr>
      </w:pPr>
      <w:r w:rsidRPr="00846432">
        <w:rPr>
          <w:rFonts w:ascii="Arial" w:hAnsi="Arial" w:cs="Arial"/>
        </w:rPr>
        <w:t>- отказывает в удовлетворении жалобы.</w:t>
      </w:r>
    </w:p>
    <w:p w:rsidR="001B1637" w:rsidRPr="00846432" w:rsidRDefault="001B1637" w:rsidP="001B1637">
      <w:pPr>
        <w:ind w:firstLine="709"/>
        <w:jc w:val="both"/>
        <w:rPr>
          <w:rFonts w:ascii="Arial" w:hAnsi="Arial" w:cs="Arial"/>
        </w:rPr>
      </w:pPr>
      <w:r w:rsidRPr="00846432">
        <w:rPr>
          <w:rFonts w:ascii="Arial" w:hAnsi="Arial" w:cs="Arial"/>
        </w:rPr>
        <w:t>5.8. Не позднее дня, следующего за днем окончания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B1637" w:rsidRPr="00846432" w:rsidRDefault="001B1637" w:rsidP="001B1637">
      <w:pPr>
        <w:ind w:firstLine="709"/>
        <w:jc w:val="both"/>
        <w:rPr>
          <w:rFonts w:ascii="Arial" w:hAnsi="Arial" w:cs="Arial"/>
        </w:rPr>
      </w:pPr>
      <w:r w:rsidRPr="00846432">
        <w:rPr>
          <w:rFonts w:ascii="Arial" w:hAnsi="Arial" w:cs="Arial"/>
        </w:rPr>
        <w:t>5.9. В письменном ответе по результатам рассмотрения жалобы указываются:</w:t>
      </w:r>
    </w:p>
    <w:p w:rsidR="001B1637" w:rsidRPr="00846432" w:rsidRDefault="001B1637" w:rsidP="001B1637">
      <w:pPr>
        <w:ind w:firstLine="709"/>
        <w:jc w:val="both"/>
        <w:rPr>
          <w:rFonts w:ascii="Arial" w:hAnsi="Arial" w:cs="Arial"/>
        </w:rPr>
      </w:pPr>
      <w:proofErr w:type="gramStart"/>
      <w:r w:rsidRPr="00846432">
        <w:rPr>
          <w:rFonts w:ascii="Arial" w:hAnsi="Arial" w:cs="Arial"/>
        </w:rPr>
        <w:t>- наименование структурного подразделения администрации, предоставляющего муниципальную услугу, рассмотревшего жалобу, должность, фамилия, имя, отчество (при наличии) должностного лица администрации, принявшего решение по жалобе;</w:t>
      </w:r>
      <w:proofErr w:type="gramEnd"/>
    </w:p>
    <w:p w:rsidR="001B1637" w:rsidRPr="00846432" w:rsidRDefault="001B1637" w:rsidP="001B1637">
      <w:pPr>
        <w:ind w:firstLine="709"/>
        <w:jc w:val="both"/>
        <w:rPr>
          <w:rFonts w:ascii="Arial" w:hAnsi="Arial" w:cs="Arial"/>
        </w:rPr>
      </w:pPr>
      <w:r w:rsidRPr="00846432">
        <w:rPr>
          <w:rFonts w:ascii="Arial" w:hAnsi="Arial" w:cs="Arial"/>
        </w:rPr>
        <w:t>- номер, дата, место принятия решения, включая сведения о должностном лице, решение или действие (бездействие) которого обжалуется;</w:t>
      </w:r>
    </w:p>
    <w:p w:rsidR="001B1637" w:rsidRPr="00846432" w:rsidRDefault="001B1637" w:rsidP="001B1637">
      <w:pPr>
        <w:ind w:firstLine="709"/>
        <w:jc w:val="both"/>
        <w:rPr>
          <w:rFonts w:ascii="Arial" w:hAnsi="Arial" w:cs="Arial"/>
        </w:rPr>
      </w:pPr>
      <w:r w:rsidRPr="00846432">
        <w:rPr>
          <w:rFonts w:ascii="Arial" w:hAnsi="Arial" w:cs="Arial"/>
        </w:rPr>
        <w:t>- фамилия, имя, отчество (при наличии) или наименование заявителя;</w:t>
      </w:r>
    </w:p>
    <w:p w:rsidR="001B1637" w:rsidRPr="00846432" w:rsidRDefault="001B1637" w:rsidP="001B1637">
      <w:pPr>
        <w:ind w:firstLine="709"/>
        <w:jc w:val="both"/>
        <w:rPr>
          <w:rFonts w:ascii="Arial" w:hAnsi="Arial" w:cs="Arial"/>
        </w:rPr>
      </w:pPr>
      <w:r w:rsidRPr="00846432">
        <w:rPr>
          <w:rFonts w:ascii="Arial" w:hAnsi="Arial" w:cs="Arial"/>
        </w:rPr>
        <w:t>- основания для принятия решения по жалобе;</w:t>
      </w:r>
    </w:p>
    <w:p w:rsidR="001B1637" w:rsidRPr="00846432" w:rsidRDefault="001B1637" w:rsidP="001B1637">
      <w:pPr>
        <w:ind w:firstLine="709"/>
        <w:jc w:val="both"/>
        <w:rPr>
          <w:rFonts w:ascii="Arial" w:hAnsi="Arial" w:cs="Arial"/>
        </w:rPr>
      </w:pPr>
      <w:r w:rsidRPr="00846432">
        <w:rPr>
          <w:rFonts w:ascii="Arial" w:hAnsi="Arial" w:cs="Arial"/>
        </w:rPr>
        <w:t>- принятое по жалобе решение;</w:t>
      </w:r>
    </w:p>
    <w:p w:rsidR="001B1637" w:rsidRPr="00846432" w:rsidRDefault="001B1637" w:rsidP="001B1637">
      <w:pPr>
        <w:ind w:firstLine="709"/>
        <w:jc w:val="both"/>
        <w:rPr>
          <w:rFonts w:ascii="Arial" w:hAnsi="Arial" w:cs="Arial"/>
        </w:rPr>
      </w:pPr>
      <w:r w:rsidRPr="00846432">
        <w:rPr>
          <w:rFonts w:ascii="Arial" w:hAnsi="Arial" w:cs="Arial"/>
        </w:rPr>
        <w:t>- если жалоба признана обоснованной, - сроки устранения выявленных нарушений;</w:t>
      </w:r>
    </w:p>
    <w:p w:rsidR="001B1637" w:rsidRPr="00846432" w:rsidRDefault="001B1637" w:rsidP="001B1637">
      <w:pPr>
        <w:ind w:firstLine="709"/>
        <w:jc w:val="both"/>
        <w:rPr>
          <w:rFonts w:ascii="Arial" w:hAnsi="Arial" w:cs="Arial"/>
        </w:rPr>
      </w:pPr>
      <w:r w:rsidRPr="00846432">
        <w:rPr>
          <w:rFonts w:ascii="Arial" w:hAnsi="Arial" w:cs="Arial"/>
        </w:rPr>
        <w:t>- сведения о порядке обжалования принятого по жалобе решения.</w:t>
      </w:r>
    </w:p>
    <w:p w:rsidR="001B1637" w:rsidRDefault="001B1637" w:rsidP="001B1637">
      <w:pPr>
        <w:ind w:firstLine="709"/>
        <w:jc w:val="both"/>
        <w:rPr>
          <w:rFonts w:ascii="Arial" w:hAnsi="Arial" w:cs="Arial"/>
        </w:rPr>
      </w:pPr>
      <w:r w:rsidRPr="00846432">
        <w:rPr>
          <w:rFonts w:ascii="Arial" w:hAnsi="Arial" w:cs="Arial"/>
        </w:rPr>
        <w:t xml:space="preserve">5.10. Если текст жалобы в письменной форме не поддается прочтению, ответ на жалобу не </w:t>
      </w:r>
      <w:proofErr w:type="gramStart"/>
      <w:r w:rsidRPr="00846432">
        <w:rPr>
          <w:rFonts w:ascii="Arial" w:hAnsi="Arial" w:cs="Arial"/>
        </w:rPr>
        <w:t>дается</w:t>
      </w:r>
      <w:proofErr w:type="gramEnd"/>
      <w:r w:rsidRPr="00846432">
        <w:rPr>
          <w:rFonts w:ascii="Arial" w:hAnsi="Arial" w:cs="Arial"/>
        </w:rPr>
        <w:t xml:space="preserve"> и она не подлежит направлению на рассмотрение в орган местного самоуправления или должностному лицу в соответствии с их компетенцией, о чем в течение семи </w:t>
      </w:r>
      <w:r w:rsidR="006236B4">
        <w:rPr>
          <w:rFonts w:ascii="Arial" w:hAnsi="Arial" w:cs="Arial"/>
        </w:rPr>
        <w:t xml:space="preserve">календарных </w:t>
      </w:r>
      <w:r w:rsidRPr="00846432">
        <w:rPr>
          <w:rFonts w:ascii="Arial" w:hAnsi="Arial" w:cs="Arial"/>
        </w:rPr>
        <w:t>дней со дня регистрации жалобы сообщается заявителю, направившему жалобу, если его фамилия (наименование) и почтовый адр</w:t>
      </w:r>
      <w:r>
        <w:rPr>
          <w:rFonts w:ascii="Arial" w:hAnsi="Arial" w:cs="Arial"/>
        </w:rPr>
        <w:t>ес поддаются прочтению.</w:t>
      </w:r>
    </w:p>
    <w:p w:rsidR="001B1637" w:rsidRPr="00846432" w:rsidRDefault="001B1637" w:rsidP="001B1637">
      <w:pPr>
        <w:ind w:firstLine="709"/>
        <w:jc w:val="both"/>
        <w:rPr>
          <w:rFonts w:ascii="Arial" w:hAnsi="Arial" w:cs="Arial"/>
        </w:rPr>
      </w:pPr>
      <w:proofErr w:type="gramStart"/>
      <w:r w:rsidRPr="00846432">
        <w:rPr>
          <w:rFonts w:ascii="Arial" w:hAnsi="Arial" w:cs="Arial"/>
        </w:rPr>
        <w:t xml:space="preserve">Если в тексте жалобы содержатся нецензурные либо оскорбительные выражения, угрозы жизни, здоровью и имуществу должностного лица администрации, а также членов его семьи, должностное лицо администрации, наделенное полномочиями по рассмотрению жалоб в соответствии с </w:t>
      </w:r>
      <w:hyperlink r:id="rId34" w:history="1">
        <w:r w:rsidRPr="00846432">
          <w:rPr>
            <w:rFonts w:ascii="Arial" w:hAnsi="Arial" w:cs="Arial"/>
          </w:rPr>
          <w:t>подпунктом 5.3</w:t>
        </w:r>
      </w:hyperlink>
      <w:r w:rsidRPr="00846432">
        <w:rPr>
          <w:rFonts w:ascii="Arial" w:hAnsi="Arial" w:cs="Arial"/>
        </w:rPr>
        <w:t>,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roofErr w:type="gramEnd"/>
    </w:p>
    <w:p w:rsidR="001B1637" w:rsidRPr="00846432" w:rsidRDefault="001B1637" w:rsidP="001B1637">
      <w:pPr>
        <w:ind w:firstLine="709"/>
        <w:jc w:val="both"/>
        <w:rPr>
          <w:rFonts w:ascii="Arial" w:hAnsi="Arial" w:cs="Arial"/>
        </w:rPr>
      </w:pPr>
      <w:proofErr w:type="gramStart"/>
      <w:r w:rsidRPr="00846432">
        <w:rPr>
          <w:rFonts w:ascii="Arial" w:hAnsi="Arial" w:cs="Arial"/>
        </w:rPr>
        <w:t>Если в тексте жалобы содержится вопрос, на который заявителю многократно давались ответы в письменной форме по существу в связи с ранее направленными жалобами, и при этом в жалобе не приводятся новые доводы или обстоятельства, должностное лицо администрации, наделенное полномочиями по рассмотрению жалоб в соответствии с подпунктом 5.3, вправе принять решение о безосновательности очередной жалобы и прекращении переписки с заявителем по</w:t>
      </w:r>
      <w:proofErr w:type="gramEnd"/>
      <w:r w:rsidRPr="00846432">
        <w:rPr>
          <w:rFonts w:ascii="Arial" w:hAnsi="Arial" w:cs="Arial"/>
        </w:rPr>
        <w:t xml:space="preserve"> данному вопросу при условии, что указанная жалоба и ранее направляемые жалобы направлялись в администрацию или одному и тому же должностному лицу администрации. О данном решении уведомляется заявитель, направивший жалобу.</w:t>
      </w:r>
    </w:p>
    <w:p w:rsidR="001B1637" w:rsidRDefault="001B1637" w:rsidP="001B1637">
      <w:pPr>
        <w:ind w:firstLine="709"/>
        <w:jc w:val="both"/>
        <w:rPr>
          <w:rFonts w:ascii="Arial" w:hAnsi="Arial" w:cs="Arial"/>
        </w:rPr>
      </w:pPr>
      <w:r w:rsidRPr="00846432">
        <w:rPr>
          <w:rFonts w:ascii="Arial" w:hAnsi="Arial" w:cs="Arial"/>
        </w:rPr>
        <w:t>Если в тексте жалобы ставится вопрос об обжаловании судебного решения, жалоба возвращается заявителю в течение семи дней со дня ее регистрации с разъяснением порядка обжалования дан</w:t>
      </w:r>
      <w:r>
        <w:rPr>
          <w:rFonts w:ascii="Arial" w:hAnsi="Arial" w:cs="Arial"/>
        </w:rPr>
        <w:t>ного судебного решения.</w:t>
      </w:r>
    </w:p>
    <w:p w:rsidR="001B1637" w:rsidRPr="00846432" w:rsidRDefault="001B1637" w:rsidP="001B1637">
      <w:pPr>
        <w:ind w:firstLine="709"/>
        <w:jc w:val="both"/>
        <w:rPr>
          <w:rFonts w:ascii="Arial" w:hAnsi="Arial" w:cs="Arial"/>
        </w:rPr>
      </w:pPr>
      <w:r w:rsidRPr="00846432">
        <w:rPr>
          <w:rFonts w:ascii="Arial" w:hAnsi="Arial" w:cs="Arial"/>
        </w:rPr>
        <w:t xml:space="preserve">Если в жалобе не указаны фамилия (наименование) заявителя, направившего жалобу, и почтовый адрес (адрес местонахождения), по которому должен быть </w:t>
      </w:r>
      <w:r w:rsidRPr="00846432">
        <w:rPr>
          <w:rFonts w:ascii="Arial" w:hAnsi="Arial" w:cs="Arial"/>
        </w:rPr>
        <w:lastRenderedPageBreak/>
        <w:t>направлен ответ, ответ на жалобу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1B1637" w:rsidRPr="00846432" w:rsidRDefault="001B1637" w:rsidP="001B1637">
      <w:pPr>
        <w:ind w:firstLine="709"/>
        <w:jc w:val="both"/>
        <w:rPr>
          <w:rFonts w:ascii="Arial" w:hAnsi="Arial" w:cs="Arial"/>
        </w:rPr>
      </w:pPr>
      <w:r w:rsidRPr="00846432">
        <w:rPr>
          <w:rFonts w:ascii="Arial" w:hAnsi="Arial" w:cs="Arial"/>
        </w:rPr>
        <w:t>5.11. Заявитель имеет право на получение информации и документов, необходимых для обоснования и рассмотрения жалобы.</w:t>
      </w:r>
    </w:p>
    <w:p w:rsidR="001B1637" w:rsidRPr="00846432" w:rsidRDefault="001B1637" w:rsidP="001B1637">
      <w:pPr>
        <w:ind w:firstLine="709"/>
        <w:jc w:val="both"/>
        <w:rPr>
          <w:rFonts w:ascii="Arial" w:hAnsi="Arial" w:cs="Arial"/>
        </w:rPr>
      </w:pPr>
      <w:r w:rsidRPr="00846432">
        <w:rPr>
          <w:rFonts w:ascii="Arial" w:hAnsi="Arial" w:cs="Arial"/>
        </w:rPr>
        <w:t>5.12. Для получения информации о порядке подачи и рассмотрения жалобы заявитель по своему усмотрению вправе обратится в устной форме или в письменной форме лично либо почтовым отправлением.</w:t>
      </w:r>
    </w:p>
    <w:p w:rsidR="001B1637" w:rsidRDefault="001B1637" w:rsidP="001B1637">
      <w:pPr>
        <w:ind w:firstLine="709"/>
        <w:jc w:val="both"/>
        <w:rPr>
          <w:rFonts w:ascii="Arial" w:hAnsi="Arial" w:cs="Arial"/>
        </w:rPr>
      </w:pPr>
      <w:r w:rsidRPr="00846432">
        <w:rPr>
          <w:rFonts w:ascii="Arial" w:hAnsi="Arial" w:cs="Arial"/>
        </w:rPr>
        <w:t>5.13. Решение, принятое по жалобе, может быть обжаловано в порядке, установленном законодательством Российской Федерации.</w:t>
      </w:r>
    </w:p>
    <w:p w:rsidR="001B1637" w:rsidRDefault="001B1637" w:rsidP="001B1637">
      <w:pPr>
        <w:ind w:firstLine="709"/>
        <w:jc w:val="both"/>
        <w:rPr>
          <w:rFonts w:ascii="Arial" w:hAnsi="Arial" w:cs="Arial"/>
        </w:rPr>
      </w:pPr>
    </w:p>
    <w:p w:rsidR="001B1637" w:rsidRDefault="001B1637" w:rsidP="001B1637">
      <w:pPr>
        <w:ind w:firstLine="709"/>
        <w:jc w:val="right"/>
        <w:rPr>
          <w:rFonts w:ascii="Courier New" w:hAnsi="Courier New" w:cs="Courier New"/>
          <w:bCs/>
          <w:sz w:val="22"/>
          <w:szCs w:val="22"/>
        </w:rPr>
      </w:pPr>
    </w:p>
    <w:p w:rsidR="001B1637" w:rsidRDefault="001B1637" w:rsidP="001B1637">
      <w:pPr>
        <w:ind w:firstLine="709"/>
        <w:jc w:val="right"/>
        <w:rPr>
          <w:rFonts w:ascii="Courier New" w:hAnsi="Courier New" w:cs="Courier New"/>
          <w:bCs/>
          <w:sz w:val="22"/>
          <w:szCs w:val="22"/>
        </w:rPr>
      </w:pPr>
    </w:p>
    <w:p w:rsidR="001B1637" w:rsidRDefault="001B1637" w:rsidP="001B1637">
      <w:pPr>
        <w:ind w:firstLine="709"/>
        <w:jc w:val="right"/>
        <w:rPr>
          <w:rFonts w:ascii="Courier New" w:hAnsi="Courier New" w:cs="Courier New"/>
          <w:bCs/>
          <w:sz w:val="22"/>
          <w:szCs w:val="22"/>
        </w:rPr>
      </w:pPr>
    </w:p>
    <w:p w:rsidR="001B1637" w:rsidRDefault="001B1637" w:rsidP="001B1637">
      <w:pPr>
        <w:ind w:firstLine="709"/>
        <w:jc w:val="right"/>
        <w:rPr>
          <w:rFonts w:ascii="Courier New" w:hAnsi="Courier New" w:cs="Courier New"/>
          <w:bCs/>
          <w:sz w:val="22"/>
          <w:szCs w:val="22"/>
        </w:rPr>
      </w:pPr>
    </w:p>
    <w:p w:rsidR="001B1637" w:rsidRDefault="001B1637" w:rsidP="001B1637">
      <w:pPr>
        <w:ind w:firstLine="709"/>
        <w:jc w:val="right"/>
        <w:rPr>
          <w:rFonts w:ascii="Courier New" w:hAnsi="Courier New" w:cs="Courier New"/>
          <w:bCs/>
          <w:sz w:val="22"/>
          <w:szCs w:val="22"/>
        </w:rPr>
      </w:pPr>
    </w:p>
    <w:p w:rsidR="001B1637" w:rsidRDefault="001B1637" w:rsidP="001B1637">
      <w:pPr>
        <w:ind w:firstLine="709"/>
        <w:jc w:val="right"/>
        <w:rPr>
          <w:rFonts w:ascii="Courier New" w:hAnsi="Courier New" w:cs="Courier New"/>
          <w:bCs/>
          <w:sz w:val="22"/>
          <w:szCs w:val="22"/>
        </w:rPr>
      </w:pPr>
    </w:p>
    <w:p w:rsidR="001B1637" w:rsidRDefault="001B1637" w:rsidP="001B1637">
      <w:pPr>
        <w:ind w:firstLine="709"/>
        <w:jc w:val="right"/>
        <w:rPr>
          <w:rFonts w:ascii="Courier New" w:hAnsi="Courier New" w:cs="Courier New"/>
          <w:bCs/>
          <w:sz w:val="22"/>
          <w:szCs w:val="22"/>
        </w:rPr>
      </w:pPr>
    </w:p>
    <w:p w:rsidR="001B1637" w:rsidRDefault="001B1637" w:rsidP="001B1637">
      <w:pPr>
        <w:ind w:firstLine="709"/>
        <w:jc w:val="right"/>
        <w:rPr>
          <w:rFonts w:ascii="Courier New" w:hAnsi="Courier New" w:cs="Courier New"/>
          <w:bCs/>
          <w:sz w:val="22"/>
          <w:szCs w:val="22"/>
        </w:rPr>
      </w:pPr>
    </w:p>
    <w:p w:rsidR="001B1637" w:rsidRDefault="001B1637" w:rsidP="001B1637">
      <w:pPr>
        <w:ind w:firstLine="709"/>
        <w:jc w:val="right"/>
        <w:rPr>
          <w:rFonts w:ascii="Courier New" w:hAnsi="Courier New" w:cs="Courier New"/>
          <w:bCs/>
          <w:sz w:val="22"/>
          <w:szCs w:val="22"/>
        </w:rPr>
      </w:pPr>
    </w:p>
    <w:p w:rsidR="001B1637" w:rsidRDefault="001B1637" w:rsidP="001B1637">
      <w:pPr>
        <w:ind w:firstLine="709"/>
        <w:jc w:val="right"/>
        <w:rPr>
          <w:rFonts w:ascii="Courier New" w:hAnsi="Courier New" w:cs="Courier New"/>
          <w:bCs/>
          <w:sz w:val="22"/>
          <w:szCs w:val="22"/>
        </w:rPr>
      </w:pPr>
    </w:p>
    <w:p w:rsidR="001B1637" w:rsidRDefault="001B1637" w:rsidP="001B1637">
      <w:pPr>
        <w:ind w:firstLine="709"/>
        <w:jc w:val="right"/>
        <w:rPr>
          <w:rFonts w:ascii="Courier New" w:hAnsi="Courier New" w:cs="Courier New"/>
          <w:bCs/>
          <w:sz w:val="22"/>
          <w:szCs w:val="22"/>
        </w:rPr>
      </w:pPr>
    </w:p>
    <w:p w:rsidR="001B1637" w:rsidRDefault="001B1637" w:rsidP="001B1637">
      <w:pPr>
        <w:ind w:firstLine="709"/>
        <w:jc w:val="right"/>
        <w:rPr>
          <w:rFonts w:ascii="Courier New" w:hAnsi="Courier New" w:cs="Courier New"/>
          <w:bCs/>
          <w:sz w:val="22"/>
          <w:szCs w:val="22"/>
        </w:rPr>
      </w:pPr>
    </w:p>
    <w:p w:rsidR="001B1637" w:rsidRDefault="001B1637" w:rsidP="001B1637">
      <w:pPr>
        <w:ind w:firstLine="709"/>
        <w:jc w:val="right"/>
        <w:rPr>
          <w:rFonts w:ascii="Courier New" w:hAnsi="Courier New" w:cs="Courier New"/>
          <w:bCs/>
          <w:sz w:val="22"/>
          <w:szCs w:val="22"/>
        </w:rPr>
      </w:pPr>
    </w:p>
    <w:p w:rsidR="001B1637" w:rsidRDefault="001B1637" w:rsidP="001B1637">
      <w:pPr>
        <w:ind w:firstLine="709"/>
        <w:jc w:val="right"/>
        <w:rPr>
          <w:rFonts w:ascii="Courier New" w:hAnsi="Courier New" w:cs="Courier New"/>
          <w:bCs/>
          <w:sz w:val="22"/>
          <w:szCs w:val="22"/>
        </w:rPr>
      </w:pPr>
    </w:p>
    <w:p w:rsidR="001B1637" w:rsidRDefault="001B1637" w:rsidP="001B1637">
      <w:pPr>
        <w:ind w:firstLine="709"/>
        <w:jc w:val="right"/>
        <w:rPr>
          <w:rFonts w:ascii="Courier New" w:hAnsi="Courier New" w:cs="Courier New"/>
          <w:bCs/>
          <w:sz w:val="22"/>
          <w:szCs w:val="22"/>
        </w:rPr>
      </w:pPr>
    </w:p>
    <w:p w:rsidR="001B1637" w:rsidRDefault="001B1637" w:rsidP="001B1637">
      <w:pPr>
        <w:ind w:firstLine="709"/>
        <w:jc w:val="right"/>
        <w:rPr>
          <w:rFonts w:ascii="Courier New" w:hAnsi="Courier New" w:cs="Courier New"/>
          <w:bCs/>
          <w:sz w:val="22"/>
          <w:szCs w:val="22"/>
        </w:rPr>
      </w:pPr>
    </w:p>
    <w:p w:rsidR="001B1637" w:rsidRDefault="001B163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367457" w:rsidRDefault="00367457" w:rsidP="001B1637">
      <w:pPr>
        <w:ind w:firstLine="709"/>
        <w:jc w:val="right"/>
        <w:rPr>
          <w:rFonts w:ascii="Courier New" w:hAnsi="Courier New" w:cs="Courier New"/>
          <w:bCs/>
          <w:sz w:val="22"/>
          <w:szCs w:val="22"/>
        </w:rPr>
      </w:pPr>
    </w:p>
    <w:p w:rsidR="001B1637" w:rsidRDefault="001B1637" w:rsidP="001B1637">
      <w:pPr>
        <w:ind w:firstLine="709"/>
        <w:jc w:val="right"/>
        <w:rPr>
          <w:rFonts w:ascii="Courier New" w:hAnsi="Courier New" w:cs="Courier New"/>
          <w:bCs/>
          <w:sz w:val="22"/>
          <w:szCs w:val="22"/>
        </w:rPr>
      </w:pPr>
      <w:r w:rsidRPr="001B1637">
        <w:rPr>
          <w:rFonts w:ascii="Courier New" w:hAnsi="Courier New" w:cs="Courier New"/>
          <w:bCs/>
          <w:sz w:val="22"/>
          <w:szCs w:val="22"/>
        </w:rPr>
        <w:t xml:space="preserve">Приложение № 1 </w:t>
      </w:r>
    </w:p>
    <w:p w:rsidR="001B1637" w:rsidRDefault="001B1637" w:rsidP="001B1637">
      <w:pPr>
        <w:ind w:firstLine="709"/>
        <w:jc w:val="right"/>
        <w:rPr>
          <w:rFonts w:ascii="Courier New" w:hAnsi="Courier New" w:cs="Courier New"/>
          <w:bCs/>
          <w:sz w:val="22"/>
          <w:szCs w:val="22"/>
        </w:rPr>
      </w:pPr>
      <w:r w:rsidRPr="001B1637">
        <w:rPr>
          <w:rFonts w:ascii="Courier New" w:hAnsi="Courier New" w:cs="Courier New"/>
          <w:bCs/>
          <w:sz w:val="22"/>
          <w:szCs w:val="22"/>
        </w:rPr>
        <w:t xml:space="preserve">к Административному регламенту предоставления </w:t>
      </w:r>
    </w:p>
    <w:p w:rsidR="001B1637" w:rsidRPr="001B1637" w:rsidRDefault="001B1637" w:rsidP="001B1637">
      <w:pPr>
        <w:ind w:firstLine="709"/>
        <w:jc w:val="right"/>
        <w:rPr>
          <w:rFonts w:ascii="Courier New" w:hAnsi="Courier New" w:cs="Courier New"/>
          <w:sz w:val="22"/>
          <w:szCs w:val="22"/>
        </w:rPr>
      </w:pPr>
      <w:r w:rsidRPr="001B1637">
        <w:rPr>
          <w:rFonts w:ascii="Courier New" w:hAnsi="Courier New" w:cs="Courier New"/>
          <w:bCs/>
          <w:sz w:val="22"/>
          <w:szCs w:val="22"/>
        </w:rPr>
        <w:t xml:space="preserve">муниципальной услуги </w:t>
      </w:r>
      <w:r w:rsidRPr="001B1637">
        <w:rPr>
          <w:rFonts w:ascii="Courier New" w:hAnsi="Courier New" w:cs="Courier New"/>
          <w:sz w:val="22"/>
          <w:szCs w:val="22"/>
        </w:rPr>
        <w:t>«Предоставление земельного участка</w:t>
      </w:r>
      <w:r w:rsidR="00C51481">
        <w:rPr>
          <w:rFonts w:ascii="Courier New" w:hAnsi="Courier New" w:cs="Courier New"/>
          <w:sz w:val="22"/>
          <w:szCs w:val="22"/>
        </w:rPr>
        <w:t xml:space="preserve"> из муниципальной собственности</w:t>
      </w:r>
      <w:r w:rsidRPr="001B1637">
        <w:rPr>
          <w:rFonts w:ascii="Courier New" w:hAnsi="Courier New" w:cs="Courier New"/>
          <w:sz w:val="22"/>
          <w:szCs w:val="22"/>
        </w:rPr>
        <w:t xml:space="preserve">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w:t>
      </w:r>
    </w:p>
    <w:p w:rsidR="001B1637" w:rsidRDefault="001B1637" w:rsidP="001B1637">
      <w:pPr>
        <w:ind w:firstLine="709"/>
        <w:jc w:val="right"/>
        <w:rPr>
          <w:rFonts w:ascii="Courier New" w:hAnsi="Courier New" w:cs="Courier New"/>
          <w:sz w:val="22"/>
          <w:szCs w:val="22"/>
        </w:rPr>
      </w:pPr>
      <w:r w:rsidRPr="001B1637">
        <w:rPr>
          <w:rFonts w:ascii="Courier New" w:hAnsi="Courier New" w:cs="Courier New"/>
          <w:sz w:val="22"/>
          <w:szCs w:val="22"/>
        </w:rPr>
        <w:t xml:space="preserve"> хозяйством его деятельности»</w:t>
      </w:r>
    </w:p>
    <w:p w:rsidR="001B1637" w:rsidRPr="00846432" w:rsidRDefault="001B1637" w:rsidP="001B1637">
      <w:pPr>
        <w:ind w:firstLine="709"/>
        <w:jc w:val="right"/>
        <w:rPr>
          <w:rFonts w:ascii="Arial" w:hAnsi="Arial" w:cs="Arial"/>
        </w:rPr>
      </w:pPr>
    </w:p>
    <w:p w:rsidR="001B1637" w:rsidRPr="001B1637" w:rsidRDefault="001B1637" w:rsidP="001B1637">
      <w:pPr>
        <w:widowControl w:val="0"/>
        <w:autoSpaceDE w:val="0"/>
        <w:autoSpaceDN w:val="0"/>
        <w:adjustRightInd w:val="0"/>
        <w:ind w:firstLine="709"/>
        <w:jc w:val="center"/>
        <w:rPr>
          <w:rFonts w:ascii="Arial" w:hAnsi="Arial" w:cs="Arial"/>
          <w:bCs/>
        </w:rPr>
      </w:pPr>
      <w:r w:rsidRPr="001B1637">
        <w:rPr>
          <w:rFonts w:ascii="Arial" w:hAnsi="Arial" w:cs="Arial"/>
        </w:rPr>
        <w:t>Форма заявления</w:t>
      </w:r>
    </w:p>
    <w:p w:rsidR="001B1637" w:rsidRPr="001B1637" w:rsidRDefault="001B1637" w:rsidP="001B1637">
      <w:pPr>
        <w:widowControl w:val="0"/>
        <w:autoSpaceDE w:val="0"/>
        <w:autoSpaceDN w:val="0"/>
        <w:adjustRightInd w:val="0"/>
        <w:ind w:firstLine="709"/>
        <w:jc w:val="center"/>
        <w:rPr>
          <w:rFonts w:ascii="Arial" w:hAnsi="Arial" w:cs="Arial"/>
        </w:rPr>
      </w:pPr>
      <w:r w:rsidRPr="001B1637">
        <w:rPr>
          <w:rFonts w:ascii="Arial" w:hAnsi="Arial" w:cs="Arial"/>
        </w:rPr>
        <w:t xml:space="preserve">о предварительном согласовании предоставления земельного участка </w:t>
      </w:r>
    </w:p>
    <w:p w:rsidR="001B1637" w:rsidRPr="001B1637" w:rsidRDefault="001B1637" w:rsidP="001B1637">
      <w:pPr>
        <w:ind w:firstLine="709"/>
        <w:jc w:val="center"/>
        <w:rPr>
          <w:rFonts w:ascii="Arial" w:hAnsi="Arial" w:cs="Arial"/>
          <w:bCs/>
        </w:rPr>
      </w:pPr>
      <w:r w:rsidRPr="001B1637">
        <w:rPr>
          <w:rFonts w:ascii="Arial" w:hAnsi="Arial" w:cs="Arial"/>
        </w:rPr>
        <w:t>(физические лица)</w:t>
      </w:r>
    </w:p>
    <w:p w:rsidR="001B1637" w:rsidRPr="00846432" w:rsidRDefault="001B1637" w:rsidP="001B1637">
      <w:pPr>
        <w:ind w:firstLine="709"/>
        <w:jc w:val="both"/>
        <w:rPr>
          <w:rFonts w:ascii="Arial" w:hAnsi="Arial" w:cs="Arial"/>
          <w:bCs/>
        </w:rPr>
      </w:pPr>
    </w:p>
    <w:tbl>
      <w:tblPr>
        <w:tblW w:w="10173"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0" w:type="dxa"/>
          <w:bottom w:w="75" w:type="dxa"/>
          <w:right w:w="0" w:type="dxa"/>
        </w:tblCellMar>
        <w:tblLook w:val="0000" w:firstRow="0" w:lastRow="0" w:firstColumn="0" w:lastColumn="0" w:noHBand="0" w:noVBand="0"/>
      </w:tblPr>
      <w:tblGrid>
        <w:gridCol w:w="528"/>
        <w:gridCol w:w="606"/>
        <w:gridCol w:w="2748"/>
        <w:gridCol w:w="479"/>
        <w:gridCol w:w="34"/>
        <w:gridCol w:w="850"/>
        <w:gridCol w:w="392"/>
        <w:gridCol w:w="305"/>
        <w:gridCol w:w="545"/>
        <w:gridCol w:w="459"/>
        <w:gridCol w:w="709"/>
        <w:gridCol w:w="38"/>
        <w:gridCol w:w="637"/>
        <w:gridCol w:w="1843"/>
      </w:tblGrid>
      <w:tr w:rsidR="00DE1935" w:rsidRPr="001B1637" w:rsidTr="001B1637">
        <w:tc>
          <w:tcPr>
            <w:tcW w:w="5942" w:type="dxa"/>
            <w:gridSpan w:val="8"/>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c>
          <w:tcPr>
            <w:tcW w:w="1751" w:type="dxa"/>
            <w:gridSpan w:val="4"/>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Лист N __</w:t>
            </w:r>
          </w:p>
        </w:tc>
        <w:tc>
          <w:tcPr>
            <w:tcW w:w="2480" w:type="dxa"/>
            <w:gridSpan w:val="2"/>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Всего листов __</w:t>
            </w:r>
          </w:p>
        </w:tc>
      </w:tr>
      <w:tr w:rsidR="00DE1935" w:rsidRPr="001B1637" w:rsidTr="001B1637">
        <w:tc>
          <w:tcPr>
            <w:tcW w:w="3882" w:type="dxa"/>
            <w:gridSpan w:val="3"/>
            <w:tcMar>
              <w:top w:w="62" w:type="dxa"/>
              <w:left w:w="102" w:type="dxa"/>
              <w:bottom w:w="102" w:type="dxa"/>
              <w:right w:w="62" w:type="dxa"/>
            </w:tcMar>
          </w:tcPr>
          <w:p w:rsidR="00DE1935" w:rsidRPr="001B1637" w:rsidRDefault="00DE1935" w:rsidP="00846432">
            <w:pPr>
              <w:pStyle w:val="ab"/>
              <w:widowControl w:val="0"/>
              <w:numPr>
                <w:ilvl w:val="0"/>
                <w:numId w:val="1"/>
              </w:numPr>
              <w:autoSpaceDE w:val="0"/>
              <w:autoSpaceDN w:val="0"/>
              <w:adjustRightInd w:val="0"/>
              <w:spacing w:after="0" w:line="240" w:lineRule="auto"/>
              <w:ind w:left="0" w:firstLine="709"/>
              <w:jc w:val="center"/>
              <w:rPr>
                <w:rFonts w:ascii="Courier New" w:hAnsi="Courier New" w:cs="Courier New"/>
              </w:rPr>
            </w:pPr>
            <w:r w:rsidRPr="001B1637">
              <w:rPr>
                <w:rFonts w:ascii="Courier New" w:hAnsi="Courier New" w:cs="Courier New"/>
                <w:sz w:val="22"/>
                <w:szCs w:val="22"/>
              </w:rPr>
              <w:t>Заявление</w:t>
            </w:r>
          </w:p>
          <w:p w:rsidR="00DE1935" w:rsidRPr="001B1637" w:rsidRDefault="001B1637" w:rsidP="00846432">
            <w:pPr>
              <w:pStyle w:val="ab"/>
              <w:widowControl w:val="0"/>
              <w:autoSpaceDE w:val="0"/>
              <w:autoSpaceDN w:val="0"/>
              <w:adjustRightInd w:val="0"/>
              <w:spacing w:after="0" w:line="240" w:lineRule="auto"/>
              <w:ind w:left="0" w:firstLine="709"/>
              <w:jc w:val="center"/>
              <w:rPr>
                <w:rFonts w:ascii="Courier New" w:hAnsi="Courier New" w:cs="Courier New"/>
                <w:b/>
              </w:rPr>
            </w:pPr>
            <w:r>
              <w:rPr>
                <w:rFonts w:ascii="Courier New" w:hAnsi="Courier New" w:cs="Courier New"/>
                <w:b/>
                <w:sz w:val="22"/>
                <w:szCs w:val="22"/>
              </w:rPr>
              <w:t xml:space="preserve">В администрацию </w:t>
            </w:r>
            <w:r w:rsidR="00DE1935" w:rsidRPr="001B1637">
              <w:rPr>
                <w:rFonts w:ascii="Courier New" w:hAnsi="Courier New" w:cs="Courier New"/>
                <w:b/>
                <w:sz w:val="22"/>
                <w:szCs w:val="22"/>
              </w:rPr>
              <w:t xml:space="preserve"> муниципального образования</w:t>
            </w:r>
            <w:r>
              <w:rPr>
                <w:rFonts w:ascii="Courier New" w:hAnsi="Courier New" w:cs="Courier New"/>
                <w:b/>
                <w:sz w:val="22"/>
                <w:szCs w:val="22"/>
              </w:rPr>
              <w:t xml:space="preserve"> «Ныгда»</w:t>
            </w:r>
          </w:p>
          <w:p w:rsidR="00DE1935" w:rsidRPr="001B1637" w:rsidRDefault="00DE1935" w:rsidP="00846432">
            <w:pPr>
              <w:widowControl w:val="0"/>
              <w:autoSpaceDE w:val="0"/>
              <w:autoSpaceDN w:val="0"/>
              <w:adjustRightInd w:val="0"/>
              <w:ind w:firstLine="709"/>
              <w:jc w:val="center"/>
              <w:rPr>
                <w:rFonts w:ascii="Courier New" w:hAnsi="Courier New" w:cs="Courier New"/>
              </w:rPr>
            </w:pPr>
          </w:p>
        </w:tc>
        <w:tc>
          <w:tcPr>
            <w:tcW w:w="513" w:type="dxa"/>
            <w:gridSpan w:val="2"/>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2.</w:t>
            </w:r>
          </w:p>
        </w:tc>
        <w:tc>
          <w:tcPr>
            <w:tcW w:w="5778" w:type="dxa"/>
            <w:gridSpan w:val="9"/>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2.1 Регистрационный № _______</w:t>
            </w:r>
          </w:p>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2.2. количество листов заявления _____________</w:t>
            </w:r>
          </w:p>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2.3. количество прилагаемых документов ______</w:t>
            </w:r>
          </w:p>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в том числе оригиналов ___, копий ___, количество листов в оригиналах ___, копиях ___</w:t>
            </w:r>
          </w:p>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2.4. подпись _______________________________</w:t>
            </w:r>
          </w:p>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2.5. дата "__" ____ ____ г., время __ ч., __ мин.</w:t>
            </w:r>
          </w:p>
        </w:tc>
      </w:tr>
      <w:tr w:rsidR="00DE1935" w:rsidRPr="001B1637" w:rsidTr="001B1637">
        <w:trPr>
          <w:trHeight w:val="320"/>
        </w:trPr>
        <w:tc>
          <w:tcPr>
            <w:tcW w:w="528" w:type="dxa"/>
            <w:vMerge w:val="restart"/>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3.1</w:t>
            </w: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b/>
              </w:rPr>
            </w:pPr>
            <w:r w:rsidRPr="001B1637">
              <w:rPr>
                <w:rFonts w:ascii="Courier New" w:hAnsi="Courier New" w:cs="Courier New"/>
                <w:b/>
                <w:sz w:val="22"/>
                <w:szCs w:val="22"/>
              </w:rPr>
              <w:t xml:space="preserve">Прошу предварительно согласовать предоставление земельного участка </w:t>
            </w:r>
          </w:p>
        </w:tc>
      </w:tr>
      <w:tr w:rsidR="00DE1935" w:rsidRPr="001B1637" w:rsidTr="001B1637">
        <w:trPr>
          <w:trHeight w:val="327"/>
        </w:trPr>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5109" w:type="dxa"/>
            <w:gridSpan w:val="6"/>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Кадастровый (условный) номер земельного участка:&lt;1&gt;</w:t>
            </w:r>
          </w:p>
        </w:tc>
        <w:tc>
          <w:tcPr>
            <w:tcW w:w="4536" w:type="dxa"/>
            <w:gridSpan w:val="7"/>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rPr>
          <w:trHeight w:val="234"/>
        </w:trPr>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5109" w:type="dxa"/>
            <w:gridSpan w:val="6"/>
            <w:vMerge w:val="restart"/>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Адрес (местоположение):</w:t>
            </w:r>
          </w:p>
        </w:tc>
        <w:tc>
          <w:tcPr>
            <w:tcW w:w="4536" w:type="dxa"/>
            <w:gridSpan w:val="7"/>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rPr>
          <w:trHeight w:val="74"/>
        </w:trPr>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5109" w:type="dxa"/>
            <w:gridSpan w:val="6"/>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4536" w:type="dxa"/>
            <w:gridSpan w:val="7"/>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rPr>
          <w:trHeight w:val="74"/>
        </w:trPr>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5109" w:type="dxa"/>
            <w:gridSpan w:val="6"/>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r w:rsidRPr="001B1637">
              <w:rPr>
                <w:rFonts w:ascii="Courier New" w:hAnsi="Courier New" w:cs="Courier New"/>
                <w:sz w:val="22"/>
                <w:szCs w:val="22"/>
              </w:rPr>
              <w:t>Площадь</w:t>
            </w:r>
          </w:p>
        </w:tc>
        <w:tc>
          <w:tcPr>
            <w:tcW w:w="4536" w:type="dxa"/>
            <w:gridSpan w:val="7"/>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rPr>
          <w:trHeight w:val="680"/>
        </w:trPr>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5109" w:type="dxa"/>
            <w:gridSpan w:val="6"/>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Реквизиты решения об утверждении проекта межевания территории:&lt;2&gt;</w:t>
            </w:r>
          </w:p>
        </w:tc>
        <w:tc>
          <w:tcPr>
            <w:tcW w:w="4536" w:type="dxa"/>
            <w:gridSpan w:val="7"/>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rPr>
          <w:trHeight w:val="680"/>
        </w:trPr>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5109" w:type="dxa"/>
            <w:gridSpan w:val="6"/>
            <w:vMerge w:val="restart"/>
            <w:tcMar>
              <w:top w:w="62" w:type="dxa"/>
              <w:left w:w="102" w:type="dxa"/>
              <w:bottom w:w="102" w:type="dxa"/>
              <w:right w:w="62" w:type="dxa"/>
            </w:tcMar>
          </w:tcPr>
          <w:p w:rsidR="00DE1935" w:rsidRPr="001B1637" w:rsidRDefault="00DE1935" w:rsidP="00846432">
            <w:pPr>
              <w:pStyle w:val="ConsPlusNormal"/>
              <w:ind w:firstLine="709"/>
              <w:jc w:val="both"/>
              <w:rPr>
                <w:rFonts w:ascii="Courier New" w:hAnsi="Courier New" w:cs="Courier New"/>
                <w:sz w:val="22"/>
                <w:szCs w:val="22"/>
              </w:rPr>
            </w:pPr>
            <w:r w:rsidRPr="001B1637">
              <w:rPr>
                <w:rFonts w:ascii="Courier New" w:hAnsi="Courier New" w:cs="Courier New"/>
                <w:sz w:val="22"/>
                <w:szCs w:val="22"/>
              </w:rPr>
              <w:t xml:space="preserve">Кадастровый номер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w:t>
            </w:r>
          </w:p>
          <w:p w:rsidR="00DE1935" w:rsidRPr="001B1637" w:rsidRDefault="00DE1935" w:rsidP="00846432">
            <w:pPr>
              <w:widowControl w:val="0"/>
              <w:autoSpaceDE w:val="0"/>
              <w:autoSpaceDN w:val="0"/>
              <w:adjustRightInd w:val="0"/>
              <w:ind w:firstLine="709"/>
              <w:jc w:val="both"/>
              <w:rPr>
                <w:rFonts w:ascii="Courier New" w:hAnsi="Courier New" w:cs="Courier New"/>
              </w:rPr>
            </w:pPr>
            <w:r w:rsidRPr="001B1637">
              <w:rPr>
                <w:rFonts w:ascii="Courier New" w:hAnsi="Courier New" w:cs="Courier New"/>
                <w:sz w:val="22"/>
                <w:szCs w:val="22"/>
              </w:rPr>
              <w:t>образование земельного участка по предварительному согласованию&lt;3&gt;</w:t>
            </w:r>
          </w:p>
        </w:tc>
        <w:tc>
          <w:tcPr>
            <w:tcW w:w="4536" w:type="dxa"/>
            <w:gridSpan w:val="7"/>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r>
      <w:tr w:rsidR="00DE1935" w:rsidRPr="001B1637" w:rsidTr="001B1637">
        <w:trPr>
          <w:trHeight w:val="1164"/>
        </w:trPr>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5109" w:type="dxa"/>
            <w:gridSpan w:val="6"/>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4536" w:type="dxa"/>
            <w:gridSpan w:val="7"/>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vMerge w:val="restart"/>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3</w:t>
            </w:r>
            <w:r w:rsidRPr="001B1637">
              <w:rPr>
                <w:rFonts w:ascii="Courier New" w:hAnsi="Courier New" w:cs="Courier New"/>
                <w:sz w:val="22"/>
                <w:szCs w:val="22"/>
              </w:rPr>
              <w:lastRenderedPageBreak/>
              <w:t>.2</w:t>
            </w: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lastRenderedPageBreak/>
              <w:t xml:space="preserve">Основание предоставления земельного участка без проведения </w:t>
            </w:r>
            <w:r w:rsidRPr="001B1637">
              <w:rPr>
                <w:rFonts w:ascii="Courier New" w:hAnsi="Courier New" w:cs="Courier New"/>
                <w:sz w:val="22"/>
                <w:szCs w:val="22"/>
              </w:rPr>
              <w:lastRenderedPageBreak/>
              <w:t>торгов:&lt;4&gt;</w:t>
            </w:r>
          </w:p>
        </w:tc>
      </w:tr>
      <w:tr w:rsidR="00DE1935" w:rsidRPr="001B1637" w:rsidTr="001B1637">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vMerge w:val="restart"/>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3.3</w:t>
            </w:r>
          </w:p>
        </w:tc>
        <w:tc>
          <w:tcPr>
            <w:tcW w:w="9645" w:type="dxa"/>
            <w:gridSpan w:val="13"/>
            <w:tcMar>
              <w:top w:w="62" w:type="dxa"/>
              <w:left w:w="102" w:type="dxa"/>
              <w:bottom w:w="102" w:type="dxa"/>
              <w:right w:w="62" w:type="dxa"/>
            </w:tcMar>
          </w:tcPr>
          <w:p w:rsidR="00DE1935" w:rsidRPr="001B1637" w:rsidRDefault="00DE1935" w:rsidP="00846432">
            <w:pPr>
              <w:pStyle w:val="ConsPlusNormal"/>
              <w:ind w:firstLine="709"/>
              <w:jc w:val="both"/>
              <w:rPr>
                <w:rFonts w:ascii="Courier New" w:hAnsi="Courier New" w:cs="Courier New"/>
                <w:sz w:val="22"/>
                <w:szCs w:val="22"/>
              </w:rPr>
            </w:pPr>
            <w:r w:rsidRPr="001B1637">
              <w:rPr>
                <w:rFonts w:ascii="Courier New" w:hAnsi="Courier New" w:cs="Courier New"/>
                <w:sz w:val="22"/>
                <w:szCs w:val="22"/>
              </w:rPr>
              <w:t>Вид права, на котором заявитель желает приобрести земельный участок, если предоставление земельного участка возможно на нескольких видах прав:</w:t>
            </w:r>
          </w:p>
        </w:tc>
      </w:tr>
      <w:tr w:rsidR="00DE1935" w:rsidRPr="001B1637" w:rsidTr="001B1637">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rPr>
          <w:trHeight w:val="379"/>
        </w:trPr>
        <w:tc>
          <w:tcPr>
            <w:tcW w:w="528" w:type="dxa"/>
            <w:vMerge w:val="restart"/>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3.4</w:t>
            </w: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Цель использования земельного участка:</w:t>
            </w:r>
          </w:p>
        </w:tc>
      </w:tr>
      <w:tr w:rsidR="00DE1935" w:rsidRPr="001B1637" w:rsidTr="001B1637">
        <w:trPr>
          <w:trHeight w:val="379"/>
        </w:trPr>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rPr>
          <w:trHeight w:val="379"/>
        </w:trPr>
        <w:tc>
          <w:tcPr>
            <w:tcW w:w="528" w:type="dxa"/>
            <w:vMerge w:val="restart"/>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3.5</w:t>
            </w:r>
          </w:p>
        </w:tc>
        <w:tc>
          <w:tcPr>
            <w:tcW w:w="9645" w:type="dxa"/>
            <w:gridSpan w:val="13"/>
            <w:tcMar>
              <w:top w:w="62" w:type="dxa"/>
              <w:left w:w="102" w:type="dxa"/>
              <w:bottom w:w="102" w:type="dxa"/>
              <w:right w:w="62" w:type="dxa"/>
            </w:tcMar>
          </w:tcPr>
          <w:p w:rsidR="00DE1935" w:rsidRPr="001B1637" w:rsidRDefault="00DE1935" w:rsidP="00846432">
            <w:pPr>
              <w:pStyle w:val="ConsPlusNormal"/>
              <w:ind w:firstLine="709"/>
              <w:jc w:val="both"/>
              <w:rPr>
                <w:rFonts w:ascii="Courier New" w:hAnsi="Courier New" w:cs="Courier New"/>
                <w:sz w:val="22"/>
                <w:szCs w:val="22"/>
              </w:rPr>
            </w:pPr>
            <w:r w:rsidRPr="001B1637">
              <w:rPr>
                <w:rFonts w:ascii="Courier New" w:hAnsi="Courier New" w:cs="Courier New"/>
                <w:sz w:val="22"/>
                <w:szCs w:val="22"/>
              </w:rPr>
              <w:t>Реквизиты решения об изъятии земельного участка для государственных или муниципальных нужд&lt;5&gt;</w:t>
            </w:r>
          </w:p>
        </w:tc>
      </w:tr>
      <w:tr w:rsidR="00DE1935" w:rsidRPr="001B1637" w:rsidTr="001B1637">
        <w:trPr>
          <w:trHeight w:val="260"/>
        </w:trPr>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highlight w:val="green"/>
              </w:rPr>
            </w:pP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highlight w:val="green"/>
              </w:rPr>
            </w:pPr>
          </w:p>
        </w:tc>
      </w:tr>
      <w:tr w:rsidR="00DE1935" w:rsidRPr="001B1637" w:rsidTr="001B1637">
        <w:tc>
          <w:tcPr>
            <w:tcW w:w="528" w:type="dxa"/>
            <w:vMerge w:val="restart"/>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r w:rsidRPr="001B1637">
              <w:rPr>
                <w:rFonts w:ascii="Courier New" w:hAnsi="Courier New" w:cs="Courier New"/>
                <w:sz w:val="22"/>
                <w:szCs w:val="22"/>
              </w:rPr>
              <w:t>3.6</w:t>
            </w:r>
          </w:p>
        </w:tc>
        <w:tc>
          <w:tcPr>
            <w:tcW w:w="9645" w:type="dxa"/>
            <w:gridSpan w:val="13"/>
            <w:tcMar>
              <w:top w:w="62" w:type="dxa"/>
              <w:left w:w="102" w:type="dxa"/>
              <w:bottom w:w="102" w:type="dxa"/>
              <w:right w:w="62" w:type="dxa"/>
            </w:tcMar>
          </w:tcPr>
          <w:p w:rsidR="00DE1935" w:rsidRPr="001B1637" w:rsidRDefault="00DE1935" w:rsidP="00846432">
            <w:pPr>
              <w:pStyle w:val="ConsPlusNormal"/>
              <w:ind w:firstLine="709"/>
              <w:jc w:val="both"/>
              <w:rPr>
                <w:rFonts w:ascii="Courier New" w:hAnsi="Courier New" w:cs="Courier New"/>
                <w:sz w:val="22"/>
                <w:szCs w:val="22"/>
              </w:rPr>
            </w:pPr>
            <w:r w:rsidRPr="001B1637">
              <w:rPr>
                <w:rFonts w:ascii="Courier New" w:hAnsi="Courier New" w:cs="Courier New"/>
                <w:sz w:val="22"/>
                <w:szCs w:val="22"/>
              </w:rPr>
              <w:t>Реквизиты решения об утверждении документа территориального планирования и (или) проекта планировки территории&lt;6&gt;</w:t>
            </w:r>
          </w:p>
        </w:tc>
      </w:tr>
      <w:tr w:rsidR="00DE1935" w:rsidRPr="001B1637" w:rsidTr="001B1637">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highlight w:val="yellow"/>
              </w:rPr>
            </w:pP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highlight w:val="yellow"/>
              </w:rPr>
            </w:pPr>
          </w:p>
        </w:tc>
      </w:tr>
      <w:tr w:rsidR="00DE1935" w:rsidRPr="001B1637" w:rsidTr="001B1637">
        <w:tc>
          <w:tcPr>
            <w:tcW w:w="528"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4</w:t>
            </w: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 xml:space="preserve">Заявитель: </w:t>
            </w:r>
          </w:p>
        </w:tc>
      </w:tr>
      <w:tr w:rsidR="00DE1935" w:rsidRPr="001B1637" w:rsidTr="001B1637">
        <w:tc>
          <w:tcPr>
            <w:tcW w:w="528"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606"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3227" w:type="dxa"/>
            <w:gridSpan w:val="2"/>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фамилия:</w:t>
            </w:r>
          </w:p>
        </w:tc>
        <w:tc>
          <w:tcPr>
            <w:tcW w:w="2126" w:type="dxa"/>
            <w:gridSpan w:val="5"/>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 xml:space="preserve">имя </w:t>
            </w:r>
          </w:p>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(полностью):</w:t>
            </w:r>
          </w:p>
        </w:tc>
        <w:tc>
          <w:tcPr>
            <w:tcW w:w="1843" w:type="dxa"/>
            <w:gridSpan w:val="4"/>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отчество (полностью):</w:t>
            </w:r>
          </w:p>
        </w:tc>
        <w:tc>
          <w:tcPr>
            <w:tcW w:w="1843"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СНИЛС:</w:t>
            </w:r>
          </w:p>
        </w:tc>
      </w:tr>
      <w:tr w:rsidR="00DE1935" w:rsidRPr="001B1637" w:rsidTr="001B1637">
        <w:tc>
          <w:tcPr>
            <w:tcW w:w="528"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606"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3227" w:type="dxa"/>
            <w:gridSpan w:val="2"/>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c>
          <w:tcPr>
            <w:tcW w:w="2126" w:type="dxa"/>
            <w:gridSpan w:val="5"/>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c>
          <w:tcPr>
            <w:tcW w:w="1843" w:type="dxa"/>
            <w:gridSpan w:val="4"/>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c>
          <w:tcPr>
            <w:tcW w:w="1843"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606"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3227" w:type="dxa"/>
            <w:gridSpan w:val="2"/>
            <w:vMerge w:val="restart"/>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документ, удостоверяющий личность:</w:t>
            </w:r>
          </w:p>
        </w:tc>
        <w:tc>
          <w:tcPr>
            <w:tcW w:w="2126" w:type="dxa"/>
            <w:gridSpan w:val="5"/>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вид:</w:t>
            </w:r>
          </w:p>
        </w:tc>
        <w:tc>
          <w:tcPr>
            <w:tcW w:w="1843" w:type="dxa"/>
            <w:gridSpan w:val="4"/>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серия:</w:t>
            </w:r>
          </w:p>
        </w:tc>
        <w:tc>
          <w:tcPr>
            <w:tcW w:w="1843"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номер:</w:t>
            </w:r>
          </w:p>
        </w:tc>
      </w:tr>
      <w:tr w:rsidR="00DE1935" w:rsidRPr="001B1637" w:rsidTr="001B1637">
        <w:tc>
          <w:tcPr>
            <w:tcW w:w="528"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606"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3227" w:type="dxa"/>
            <w:gridSpan w:val="2"/>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2126" w:type="dxa"/>
            <w:gridSpan w:val="5"/>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c>
          <w:tcPr>
            <w:tcW w:w="1843" w:type="dxa"/>
            <w:gridSpan w:val="4"/>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c>
          <w:tcPr>
            <w:tcW w:w="1843"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606"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3227" w:type="dxa"/>
            <w:gridSpan w:val="2"/>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2126" w:type="dxa"/>
            <w:gridSpan w:val="5"/>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дата выдачи:</w:t>
            </w:r>
          </w:p>
        </w:tc>
        <w:tc>
          <w:tcPr>
            <w:tcW w:w="3686" w:type="dxa"/>
            <w:gridSpan w:val="5"/>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 xml:space="preserve">кем </w:t>
            </w:r>
            <w:proofErr w:type="gramStart"/>
            <w:r w:rsidRPr="001B1637">
              <w:rPr>
                <w:rFonts w:ascii="Courier New" w:hAnsi="Courier New" w:cs="Courier New"/>
                <w:sz w:val="22"/>
                <w:szCs w:val="22"/>
              </w:rPr>
              <w:t>выдан</w:t>
            </w:r>
            <w:proofErr w:type="gramEnd"/>
            <w:r w:rsidRPr="001B1637">
              <w:rPr>
                <w:rFonts w:ascii="Courier New" w:hAnsi="Courier New" w:cs="Courier New"/>
                <w:sz w:val="22"/>
                <w:szCs w:val="22"/>
              </w:rPr>
              <w:t>:</w:t>
            </w:r>
          </w:p>
        </w:tc>
      </w:tr>
      <w:tr w:rsidR="00DE1935" w:rsidRPr="001B1637" w:rsidTr="001B1637">
        <w:tc>
          <w:tcPr>
            <w:tcW w:w="528"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606"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3227" w:type="dxa"/>
            <w:gridSpan w:val="2"/>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2126" w:type="dxa"/>
            <w:gridSpan w:val="5"/>
            <w:vMerge w:val="restart"/>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p>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 xml:space="preserve">«__» ___ ____ </w:t>
            </w:r>
            <w:proofErr w:type="gramStart"/>
            <w:r w:rsidRPr="001B1637">
              <w:rPr>
                <w:rFonts w:ascii="Courier New" w:hAnsi="Courier New" w:cs="Courier New"/>
                <w:sz w:val="22"/>
                <w:szCs w:val="22"/>
              </w:rPr>
              <w:t>г</w:t>
            </w:r>
            <w:proofErr w:type="gramEnd"/>
            <w:r w:rsidRPr="001B1637">
              <w:rPr>
                <w:rFonts w:ascii="Courier New" w:hAnsi="Courier New" w:cs="Courier New"/>
                <w:sz w:val="22"/>
                <w:szCs w:val="22"/>
              </w:rPr>
              <w:t>.</w:t>
            </w:r>
          </w:p>
        </w:tc>
        <w:tc>
          <w:tcPr>
            <w:tcW w:w="3686" w:type="dxa"/>
            <w:gridSpan w:val="5"/>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606"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3227" w:type="dxa"/>
            <w:gridSpan w:val="2"/>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2126" w:type="dxa"/>
            <w:gridSpan w:val="5"/>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3686" w:type="dxa"/>
            <w:gridSpan w:val="5"/>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606"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3227" w:type="dxa"/>
            <w:gridSpan w:val="2"/>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2126" w:type="dxa"/>
            <w:gridSpan w:val="5"/>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3686" w:type="dxa"/>
            <w:gridSpan w:val="5"/>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606"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3227" w:type="dxa"/>
            <w:gridSpan w:val="2"/>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Место жительства</w:t>
            </w:r>
          </w:p>
        </w:tc>
        <w:tc>
          <w:tcPr>
            <w:tcW w:w="5812" w:type="dxa"/>
            <w:gridSpan w:val="10"/>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p>
        </w:tc>
      </w:tr>
      <w:tr w:rsidR="00DE1935" w:rsidRPr="001B1637" w:rsidTr="001B1637">
        <w:tc>
          <w:tcPr>
            <w:tcW w:w="528"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606"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3227" w:type="dxa"/>
            <w:gridSpan w:val="2"/>
            <w:vMerge w:val="restart"/>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почтовый адрес:</w:t>
            </w:r>
          </w:p>
        </w:tc>
        <w:tc>
          <w:tcPr>
            <w:tcW w:w="3294" w:type="dxa"/>
            <w:gridSpan w:val="7"/>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телефон для связи:</w:t>
            </w:r>
          </w:p>
        </w:tc>
        <w:tc>
          <w:tcPr>
            <w:tcW w:w="2518" w:type="dxa"/>
            <w:gridSpan w:val="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адрес электронной почты:</w:t>
            </w:r>
          </w:p>
        </w:tc>
      </w:tr>
      <w:tr w:rsidR="00DE1935" w:rsidRPr="001B1637" w:rsidTr="001B1637">
        <w:tc>
          <w:tcPr>
            <w:tcW w:w="528"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606"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3227" w:type="dxa"/>
            <w:gridSpan w:val="2"/>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c>
          <w:tcPr>
            <w:tcW w:w="3294" w:type="dxa"/>
            <w:gridSpan w:val="7"/>
            <w:vMerge w:val="restart"/>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c>
          <w:tcPr>
            <w:tcW w:w="2518" w:type="dxa"/>
            <w:gridSpan w:val="3"/>
            <w:vMerge w:val="restart"/>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606"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3227" w:type="dxa"/>
            <w:gridSpan w:val="2"/>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c>
          <w:tcPr>
            <w:tcW w:w="3294" w:type="dxa"/>
            <w:gridSpan w:val="7"/>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c>
          <w:tcPr>
            <w:tcW w:w="2518" w:type="dxa"/>
            <w:gridSpan w:val="3"/>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606"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9039" w:type="dxa"/>
            <w:gridSpan w:val="12"/>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наименование и реквизиты документа, подтверждающего полномочия представителя:</w:t>
            </w:r>
          </w:p>
        </w:tc>
      </w:tr>
      <w:tr w:rsidR="00DE1935" w:rsidRPr="001B1637" w:rsidTr="001B1637">
        <w:tc>
          <w:tcPr>
            <w:tcW w:w="528"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606"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9039" w:type="dxa"/>
            <w:gridSpan w:val="12"/>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606"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9039" w:type="dxa"/>
            <w:gridSpan w:val="12"/>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vMerge w:val="restart"/>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5</w:t>
            </w: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Документы, прилагаемые к заявлению:</w:t>
            </w:r>
          </w:p>
        </w:tc>
      </w:tr>
      <w:tr w:rsidR="00DE1935" w:rsidRPr="001B1637" w:rsidTr="001B1637">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rPr>
          <w:trHeight w:val="210"/>
        </w:trPr>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4717" w:type="dxa"/>
            <w:gridSpan w:val="5"/>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 xml:space="preserve">Оригинал в количестве ___ экз., на __ </w:t>
            </w:r>
            <w:proofErr w:type="gramStart"/>
            <w:r w:rsidRPr="001B1637">
              <w:rPr>
                <w:rFonts w:ascii="Courier New" w:hAnsi="Courier New" w:cs="Courier New"/>
                <w:sz w:val="22"/>
                <w:szCs w:val="22"/>
              </w:rPr>
              <w:t>л</w:t>
            </w:r>
            <w:proofErr w:type="gramEnd"/>
            <w:r w:rsidRPr="001B1637">
              <w:rPr>
                <w:rFonts w:ascii="Courier New" w:hAnsi="Courier New" w:cs="Courier New"/>
                <w:sz w:val="22"/>
                <w:szCs w:val="22"/>
              </w:rPr>
              <w:t>.</w:t>
            </w:r>
          </w:p>
        </w:tc>
        <w:tc>
          <w:tcPr>
            <w:tcW w:w="4928" w:type="dxa"/>
            <w:gridSpan w:val="8"/>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 xml:space="preserve">Копия в количестве ___ экз., на __ </w:t>
            </w:r>
            <w:proofErr w:type="gramStart"/>
            <w:r w:rsidRPr="001B1637">
              <w:rPr>
                <w:rFonts w:ascii="Courier New" w:hAnsi="Courier New" w:cs="Courier New"/>
                <w:sz w:val="22"/>
                <w:szCs w:val="22"/>
              </w:rPr>
              <w:t>л</w:t>
            </w:r>
            <w:proofErr w:type="gramEnd"/>
            <w:r w:rsidRPr="001B1637">
              <w:rPr>
                <w:rFonts w:ascii="Courier New" w:hAnsi="Courier New" w:cs="Courier New"/>
                <w:sz w:val="22"/>
                <w:szCs w:val="22"/>
              </w:rPr>
              <w:t>.</w:t>
            </w:r>
          </w:p>
        </w:tc>
      </w:tr>
      <w:tr w:rsidR="00DE1935" w:rsidRPr="001B1637" w:rsidTr="001B1637">
        <w:tc>
          <w:tcPr>
            <w:tcW w:w="528" w:type="dxa"/>
            <w:vMerge w:val="restart"/>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6</w:t>
            </w: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Примечание:</w:t>
            </w:r>
          </w:p>
        </w:tc>
      </w:tr>
      <w:tr w:rsidR="00DE1935" w:rsidRPr="001B1637" w:rsidTr="001B1637">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r w:rsidR="00DE1935" w:rsidRPr="001B1637" w:rsidTr="001B1637">
        <w:tc>
          <w:tcPr>
            <w:tcW w:w="528" w:type="dxa"/>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8</w:t>
            </w:r>
          </w:p>
        </w:tc>
        <w:tc>
          <w:tcPr>
            <w:tcW w:w="9645" w:type="dxa"/>
            <w:gridSpan w:val="13"/>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Настоящим также подтверждаю, что:</w:t>
            </w:r>
          </w:p>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сведения, указанные в настоящем заявлении, на дату представления заявления достоверны;</w:t>
            </w:r>
          </w:p>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tc>
      </w:tr>
      <w:tr w:rsidR="00DE1935" w:rsidRPr="001B1637" w:rsidTr="001B1637">
        <w:tc>
          <w:tcPr>
            <w:tcW w:w="528" w:type="dxa"/>
            <w:vMerge w:val="restart"/>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r w:rsidRPr="001B1637">
              <w:rPr>
                <w:rFonts w:ascii="Courier New" w:hAnsi="Courier New" w:cs="Courier New"/>
                <w:sz w:val="22"/>
                <w:szCs w:val="22"/>
              </w:rPr>
              <w:t>9</w:t>
            </w:r>
          </w:p>
        </w:tc>
        <w:tc>
          <w:tcPr>
            <w:tcW w:w="6418" w:type="dxa"/>
            <w:gridSpan w:val="9"/>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Подпись (инициалы, фамилия)</w:t>
            </w:r>
          </w:p>
        </w:tc>
        <w:tc>
          <w:tcPr>
            <w:tcW w:w="3227" w:type="dxa"/>
            <w:gridSpan w:val="4"/>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r w:rsidRPr="001B1637">
              <w:rPr>
                <w:rFonts w:ascii="Courier New" w:hAnsi="Courier New" w:cs="Courier New"/>
                <w:sz w:val="22"/>
                <w:szCs w:val="22"/>
              </w:rPr>
              <w:t>Дата</w:t>
            </w:r>
          </w:p>
        </w:tc>
      </w:tr>
      <w:tr w:rsidR="00DE1935" w:rsidRPr="001B1637" w:rsidTr="001B1637">
        <w:trPr>
          <w:trHeight w:val="726"/>
        </w:trPr>
        <w:tc>
          <w:tcPr>
            <w:tcW w:w="528" w:type="dxa"/>
            <w:vMerge/>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both"/>
              <w:rPr>
                <w:rFonts w:ascii="Courier New" w:hAnsi="Courier New" w:cs="Courier New"/>
              </w:rPr>
            </w:pPr>
          </w:p>
        </w:tc>
        <w:tc>
          <w:tcPr>
            <w:tcW w:w="6418" w:type="dxa"/>
            <w:gridSpan w:val="9"/>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jc w:val="center"/>
              <w:rPr>
                <w:rFonts w:ascii="Courier New" w:hAnsi="Courier New" w:cs="Courier New"/>
              </w:rPr>
            </w:pPr>
          </w:p>
        </w:tc>
        <w:tc>
          <w:tcPr>
            <w:tcW w:w="3227" w:type="dxa"/>
            <w:gridSpan w:val="4"/>
            <w:tcMar>
              <w:top w:w="62" w:type="dxa"/>
              <w:left w:w="102" w:type="dxa"/>
              <w:bottom w:w="102" w:type="dxa"/>
              <w:right w:w="62" w:type="dxa"/>
            </w:tcMar>
          </w:tcPr>
          <w:p w:rsidR="00DE1935" w:rsidRPr="001B1637" w:rsidRDefault="00DE1935" w:rsidP="00846432">
            <w:pPr>
              <w:widowControl w:val="0"/>
              <w:autoSpaceDE w:val="0"/>
              <w:autoSpaceDN w:val="0"/>
              <w:adjustRightInd w:val="0"/>
              <w:ind w:firstLine="709"/>
              <w:rPr>
                <w:rFonts w:ascii="Courier New" w:hAnsi="Courier New" w:cs="Courier New"/>
              </w:rPr>
            </w:pPr>
          </w:p>
        </w:tc>
      </w:tr>
    </w:tbl>
    <w:p w:rsidR="001B1637" w:rsidRDefault="001B1637" w:rsidP="00846432">
      <w:pPr>
        <w:pStyle w:val="ConsPlusNormal"/>
        <w:ind w:firstLine="709"/>
        <w:jc w:val="both"/>
        <w:rPr>
          <w:sz w:val="24"/>
          <w:szCs w:val="24"/>
        </w:rPr>
      </w:pPr>
    </w:p>
    <w:p w:rsidR="00367457" w:rsidRDefault="00367457" w:rsidP="00367457">
      <w:pPr>
        <w:shd w:val="clear" w:color="auto" w:fill="FFFFFF"/>
        <w:spacing w:line="290" w:lineRule="atLeast"/>
        <w:ind w:firstLine="540"/>
        <w:jc w:val="both"/>
        <w:rPr>
          <w:rFonts w:ascii="Arial" w:hAnsi="Arial" w:cs="Arial"/>
          <w:color w:val="333333"/>
        </w:rPr>
      </w:pPr>
      <w:r>
        <w:rPr>
          <w:rStyle w:val="blk"/>
          <w:rFonts w:ascii="Arial" w:hAnsi="Arial" w:cs="Arial"/>
          <w:color w:val="333333"/>
        </w:rPr>
        <w:t>В заявлении о предварительном согласовании предоставления земельного участка указываются:</w:t>
      </w:r>
    </w:p>
    <w:p w:rsidR="00367457" w:rsidRDefault="00367457" w:rsidP="00367457">
      <w:pPr>
        <w:shd w:val="clear" w:color="auto" w:fill="FFFFFF"/>
        <w:spacing w:line="290" w:lineRule="atLeast"/>
        <w:ind w:firstLine="540"/>
        <w:jc w:val="both"/>
        <w:rPr>
          <w:rFonts w:ascii="Arial" w:hAnsi="Arial" w:cs="Arial"/>
          <w:color w:val="333333"/>
        </w:rPr>
      </w:pPr>
      <w:bookmarkStart w:id="43" w:name="dst751"/>
      <w:bookmarkEnd w:id="43"/>
      <w:r>
        <w:rPr>
          <w:rStyle w:val="blk"/>
          <w:rFonts w:ascii="Arial" w:hAnsi="Arial" w:cs="Arial"/>
          <w:color w:val="333333"/>
        </w:rPr>
        <w:t>1) фамилия, имя и (при наличии) отчество, место жительства заявителя, реквизиты документа, удостоверяющего личность заявителя (для гражданина);</w:t>
      </w:r>
    </w:p>
    <w:p w:rsidR="00367457" w:rsidRDefault="00367457" w:rsidP="00367457">
      <w:pPr>
        <w:shd w:val="clear" w:color="auto" w:fill="FFFFFF"/>
        <w:spacing w:line="290" w:lineRule="atLeast"/>
        <w:ind w:firstLine="540"/>
        <w:jc w:val="both"/>
        <w:rPr>
          <w:rFonts w:ascii="Arial" w:hAnsi="Arial" w:cs="Arial"/>
          <w:color w:val="333333"/>
        </w:rPr>
      </w:pPr>
      <w:bookmarkStart w:id="44" w:name="dst752"/>
      <w:bookmarkEnd w:id="44"/>
      <w:r>
        <w:rPr>
          <w:rStyle w:val="blk"/>
          <w:rFonts w:ascii="Arial" w:hAnsi="Arial" w:cs="Arial"/>
          <w:color w:val="333333"/>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367457" w:rsidRDefault="00367457" w:rsidP="00367457">
      <w:pPr>
        <w:shd w:val="clear" w:color="auto" w:fill="FFFFFF"/>
        <w:spacing w:line="290" w:lineRule="atLeast"/>
        <w:ind w:firstLine="540"/>
        <w:jc w:val="both"/>
        <w:rPr>
          <w:rFonts w:ascii="Arial" w:hAnsi="Arial" w:cs="Arial"/>
          <w:color w:val="333333"/>
        </w:rPr>
      </w:pPr>
      <w:bookmarkStart w:id="45" w:name="dst1604"/>
      <w:bookmarkEnd w:id="45"/>
      <w:r>
        <w:rPr>
          <w:rStyle w:val="blk"/>
          <w:rFonts w:ascii="Arial" w:hAnsi="Arial" w:cs="Arial"/>
          <w:color w:val="333333"/>
        </w:rPr>
        <w:t xml:space="preserve">3) кадастровый номер земельного участка, </w:t>
      </w:r>
      <w:proofErr w:type="gramStart"/>
      <w:r>
        <w:rPr>
          <w:rStyle w:val="blk"/>
          <w:rFonts w:ascii="Arial" w:hAnsi="Arial" w:cs="Arial"/>
          <w:color w:val="333333"/>
        </w:rPr>
        <w:t>заявление</w:t>
      </w:r>
      <w:proofErr w:type="gramEnd"/>
      <w:r>
        <w:rPr>
          <w:rStyle w:val="blk"/>
          <w:rFonts w:ascii="Arial" w:hAnsi="Arial" w:cs="Arial"/>
          <w:color w:val="333333"/>
        </w:rPr>
        <w:t xml:space="preserve">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w:t>
      </w:r>
      <w:r w:rsidRPr="00FB7C0C">
        <w:rPr>
          <w:rFonts w:ascii="Arial" w:hAnsi="Arial" w:cs="Arial"/>
        </w:rPr>
        <w:t>Федеральным</w:t>
      </w:r>
      <w:r w:rsidR="00FB7C0C" w:rsidRPr="00FB7C0C">
        <w:rPr>
          <w:rFonts w:ascii="Arial" w:hAnsi="Arial" w:cs="Arial"/>
        </w:rPr>
        <w:t xml:space="preserve"> </w:t>
      </w:r>
      <w:hyperlink r:id="rId35" w:anchor="dst0" w:history="1">
        <w:r w:rsidRPr="00FB7C0C">
          <w:rPr>
            <w:rFonts w:ascii="Arial" w:hAnsi="Arial" w:cs="Arial"/>
          </w:rPr>
          <w:t>законом</w:t>
        </w:r>
      </w:hyperlink>
      <w:r w:rsidR="00FB7C0C" w:rsidRPr="00FB7C0C">
        <w:rPr>
          <w:rFonts w:ascii="Arial" w:hAnsi="Arial" w:cs="Arial"/>
        </w:rPr>
        <w:t xml:space="preserve"> </w:t>
      </w:r>
      <w:r w:rsidRPr="00FB7C0C">
        <w:rPr>
          <w:rFonts w:ascii="Arial" w:hAnsi="Arial" w:cs="Arial"/>
        </w:rPr>
        <w:t>"О государственной</w:t>
      </w:r>
      <w:r>
        <w:rPr>
          <w:rStyle w:val="blk"/>
          <w:rFonts w:ascii="Arial" w:hAnsi="Arial" w:cs="Arial"/>
          <w:color w:val="333333"/>
        </w:rPr>
        <w:t xml:space="preserve"> регистрации недвижимости";</w:t>
      </w:r>
    </w:p>
    <w:p w:rsidR="00367457" w:rsidRDefault="00367457" w:rsidP="00367457">
      <w:pPr>
        <w:shd w:val="clear" w:color="auto" w:fill="FFFFFF"/>
        <w:spacing w:line="290" w:lineRule="atLeast"/>
        <w:jc w:val="both"/>
        <w:rPr>
          <w:rFonts w:ascii="Arial" w:hAnsi="Arial" w:cs="Arial"/>
          <w:color w:val="333333"/>
        </w:rPr>
      </w:pPr>
      <w:r>
        <w:rPr>
          <w:rStyle w:val="blk"/>
          <w:rFonts w:ascii="Arial" w:hAnsi="Arial" w:cs="Arial"/>
          <w:color w:val="333333"/>
        </w:rPr>
        <w:t xml:space="preserve">(в ред. </w:t>
      </w:r>
      <w:r w:rsidR="00FB7C0C">
        <w:rPr>
          <w:rFonts w:ascii="Arial" w:hAnsi="Arial" w:cs="Arial"/>
        </w:rPr>
        <w:t xml:space="preserve">Федерального </w:t>
      </w:r>
      <w:hyperlink r:id="rId36" w:anchor="dst100181" w:history="1">
        <w:r w:rsidRPr="00FB7C0C">
          <w:rPr>
            <w:rFonts w:ascii="Arial" w:hAnsi="Arial" w:cs="Arial"/>
          </w:rPr>
          <w:t>закона</w:t>
        </w:r>
      </w:hyperlink>
      <w:r w:rsidR="00FB7C0C">
        <w:rPr>
          <w:rFonts w:ascii="Arial" w:hAnsi="Arial" w:cs="Arial"/>
        </w:rPr>
        <w:t xml:space="preserve"> </w:t>
      </w:r>
      <w:r>
        <w:rPr>
          <w:rStyle w:val="blk"/>
          <w:rFonts w:ascii="Arial" w:hAnsi="Arial" w:cs="Arial"/>
          <w:color w:val="333333"/>
        </w:rPr>
        <w:t>от 03.07.2016 N 361-ФЗ)</w:t>
      </w:r>
    </w:p>
    <w:p w:rsidR="00367457" w:rsidRDefault="00FB7C0C" w:rsidP="00367457">
      <w:pPr>
        <w:shd w:val="clear" w:color="auto" w:fill="FFFFFF"/>
        <w:spacing w:line="362" w:lineRule="atLeast"/>
        <w:jc w:val="both"/>
        <w:rPr>
          <w:rFonts w:ascii="Arial" w:hAnsi="Arial" w:cs="Arial"/>
          <w:color w:val="333333"/>
        </w:rPr>
      </w:pPr>
      <w:r>
        <w:rPr>
          <w:rStyle w:val="blk"/>
          <w:rFonts w:ascii="Arial" w:hAnsi="Arial" w:cs="Arial"/>
          <w:color w:val="333333"/>
        </w:rPr>
        <w:t>(см. те</w:t>
      </w:r>
      <w:proofErr w:type="gramStart"/>
      <w:r>
        <w:rPr>
          <w:rStyle w:val="blk"/>
          <w:rFonts w:ascii="Arial" w:hAnsi="Arial" w:cs="Arial"/>
          <w:color w:val="333333"/>
        </w:rPr>
        <w:t>кст в пр</w:t>
      </w:r>
      <w:proofErr w:type="gramEnd"/>
      <w:r>
        <w:rPr>
          <w:rStyle w:val="blk"/>
          <w:rFonts w:ascii="Arial" w:hAnsi="Arial" w:cs="Arial"/>
          <w:color w:val="333333"/>
        </w:rPr>
        <w:t xml:space="preserve">едыдущей </w:t>
      </w:r>
      <w:r w:rsidR="00367457">
        <w:rPr>
          <w:rStyle w:val="blk"/>
          <w:rFonts w:ascii="Arial" w:hAnsi="Arial" w:cs="Arial"/>
          <w:color w:val="333333"/>
        </w:rPr>
        <w:t>редакции)</w:t>
      </w:r>
    </w:p>
    <w:p w:rsidR="00367457" w:rsidRDefault="00367457" w:rsidP="00367457">
      <w:pPr>
        <w:shd w:val="clear" w:color="auto" w:fill="FFFFFF"/>
        <w:spacing w:line="290" w:lineRule="atLeast"/>
        <w:ind w:firstLine="540"/>
        <w:jc w:val="both"/>
        <w:rPr>
          <w:rFonts w:ascii="Arial" w:hAnsi="Arial" w:cs="Arial"/>
          <w:color w:val="333333"/>
        </w:rPr>
      </w:pPr>
      <w:bookmarkStart w:id="46" w:name="dst754"/>
      <w:bookmarkEnd w:id="46"/>
      <w:r>
        <w:rPr>
          <w:rStyle w:val="blk"/>
          <w:rFonts w:ascii="Arial" w:hAnsi="Arial" w:cs="Arial"/>
          <w:color w:val="333333"/>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367457" w:rsidRDefault="00367457" w:rsidP="00367457">
      <w:pPr>
        <w:shd w:val="clear" w:color="auto" w:fill="FFFFFF"/>
        <w:spacing w:line="290" w:lineRule="atLeast"/>
        <w:ind w:firstLine="540"/>
        <w:jc w:val="both"/>
        <w:rPr>
          <w:rFonts w:ascii="Arial" w:hAnsi="Arial" w:cs="Arial"/>
          <w:color w:val="333333"/>
        </w:rPr>
      </w:pPr>
      <w:bookmarkStart w:id="47" w:name="dst1605"/>
      <w:bookmarkEnd w:id="47"/>
      <w:r>
        <w:rPr>
          <w:rStyle w:val="blk"/>
          <w:rFonts w:ascii="Arial" w:hAnsi="Arial" w:cs="Arial"/>
          <w:color w:val="333333"/>
        </w:rPr>
        <w:t xml:space="preserve">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w:t>
      </w:r>
      <w:r>
        <w:rPr>
          <w:rStyle w:val="blk"/>
          <w:rFonts w:ascii="Arial" w:hAnsi="Arial" w:cs="Arial"/>
          <w:color w:val="333333"/>
        </w:rPr>
        <w:lastRenderedPageBreak/>
        <w:t>сведения о таких земельных участках внесены в Единый государственный реестр недвижимости;</w:t>
      </w:r>
    </w:p>
    <w:p w:rsidR="00367457" w:rsidRPr="00FB7C0C" w:rsidRDefault="00367457" w:rsidP="00FB7C0C">
      <w:pPr>
        <w:jc w:val="both"/>
        <w:rPr>
          <w:rFonts w:ascii="Arial" w:hAnsi="Arial" w:cs="Arial"/>
          <w:color w:val="333333"/>
        </w:rPr>
      </w:pPr>
      <w:r w:rsidRPr="00FB7C0C">
        <w:rPr>
          <w:rStyle w:val="blk"/>
          <w:rFonts w:ascii="Arial" w:hAnsi="Arial" w:cs="Arial"/>
          <w:color w:val="333333"/>
        </w:rPr>
        <w:t>(в ред. Федеральных законов от 29.06.2015 </w:t>
      </w:r>
      <w:hyperlink r:id="rId37" w:anchor="dst100153" w:history="1">
        <w:r w:rsidRPr="00FB7C0C">
          <w:rPr>
            <w:rStyle w:val="a8"/>
            <w:rFonts w:ascii="Arial" w:hAnsi="Arial" w:cs="Arial"/>
            <w:color w:val="666699"/>
            <w:u w:val="none"/>
          </w:rPr>
          <w:t>N 206-ФЗ</w:t>
        </w:r>
      </w:hyperlink>
      <w:r w:rsidRPr="00FB7C0C">
        <w:rPr>
          <w:rStyle w:val="blk"/>
          <w:rFonts w:ascii="Arial" w:hAnsi="Arial" w:cs="Arial"/>
          <w:color w:val="333333"/>
        </w:rPr>
        <w:t>, от 03.07.2016 </w:t>
      </w:r>
      <w:hyperlink r:id="rId38" w:anchor="dst100182" w:history="1">
        <w:r w:rsidRPr="00FB7C0C">
          <w:rPr>
            <w:rStyle w:val="a8"/>
            <w:rFonts w:ascii="Arial" w:hAnsi="Arial" w:cs="Arial"/>
            <w:color w:val="666699"/>
            <w:u w:val="none"/>
          </w:rPr>
          <w:t>N 361-ФЗ</w:t>
        </w:r>
      </w:hyperlink>
      <w:r w:rsidRPr="00FB7C0C">
        <w:rPr>
          <w:rStyle w:val="blk"/>
          <w:rFonts w:ascii="Arial" w:hAnsi="Arial" w:cs="Arial"/>
          <w:color w:val="333333"/>
        </w:rPr>
        <w:t>)</w:t>
      </w:r>
    </w:p>
    <w:p w:rsidR="00367457" w:rsidRPr="00FB7C0C" w:rsidRDefault="00367457" w:rsidP="00FB7C0C">
      <w:pPr>
        <w:jc w:val="both"/>
        <w:rPr>
          <w:rFonts w:ascii="Arial" w:hAnsi="Arial" w:cs="Arial"/>
          <w:color w:val="333333"/>
        </w:rPr>
      </w:pPr>
      <w:r w:rsidRPr="00FB7C0C">
        <w:rPr>
          <w:rStyle w:val="blk"/>
          <w:rFonts w:ascii="Arial" w:hAnsi="Arial" w:cs="Arial"/>
          <w:color w:val="333333"/>
        </w:rPr>
        <w:t>(см. те</w:t>
      </w:r>
      <w:proofErr w:type="gramStart"/>
      <w:r w:rsidRPr="00FB7C0C">
        <w:rPr>
          <w:rStyle w:val="blk"/>
          <w:rFonts w:ascii="Arial" w:hAnsi="Arial" w:cs="Arial"/>
          <w:color w:val="333333"/>
        </w:rPr>
        <w:t>кст в пр</w:t>
      </w:r>
      <w:proofErr w:type="gramEnd"/>
      <w:r w:rsidRPr="00FB7C0C">
        <w:rPr>
          <w:rStyle w:val="blk"/>
          <w:rFonts w:ascii="Arial" w:hAnsi="Arial" w:cs="Arial"/>
          <w:color w:val="333333"/>
        </w:rPr>
        <w:t>едыдущей редакции)</w:t>
      </w:r>
    </w:p>
    <w:p w:rsidR="00367457" w:rsidRPr="00FB7C0C" w:rsidRDefault="00367457" w:rsidP="00FB7C0C">
      <w:pPr>
        <w:jc w:val="both"/>
        <w:rPr>
          <w:rFonts w:ascii="Arial" w:hAnsi="Arial" w:cs="Arial"/>
          <w:color w:val="333333"/>
        </w:rPr>
      </w:pPr>
      <w:bookmarkStart w:id="48" w:name="dst756"/>
      <w:bookmarkEnd w:id="48"/>
      <w:r w:rsidRPr="00FB7C0C">
        <w:rPr>
          <w:rStyle w:val="blk"/>
          <w:rFonts w:ascii="Arial" w:hAnsi="Arial" w:cs="Arial"/>
          <w:color w:val="333333"/>
        </w:rPr>
        <w:t>6) основание предоставления земельного участка без проведения торгов из числа предусмотренных </w:t>
      </w:r>
      <w:hyperlink r:id="rId39" w:anchor="dst435" w:history="1">
        <w:r w:rsidRPr="00FB7C0C">
          <w:rPr>
            <w:rStyle w:val="a8"/>
            <w:rFonts w:ascii="Arial" w:hAnsi="Arial" w:cs="Arial"/>
            <w:color w:val="666699"/>
            <w:u w:val="none"/>
          </w:rPr>
          <w:t>пунктом 2 статьи 39.3</w:t>
        </w:r>
      </w:hyperlink>
      <w:r w:rsidRPr="00FB7C0C">
        <w:rPr>
          <w:rStyle w:val="blk"/>
          <w:rFonts w:ascii="Arial" w:hAnsi="Arial" w:cs="Arial"/>
          <w:color w:val="333333"/>
        </w:rPr>
        <w:t>, </w:t>
      </w:r>
      <w:hyperlink r:id="rId40" w:anchor="dst455" w:history="1">
        <w:r w:rsidRPr="00FB7C0C">
          <w:rPr>
            <w:rStyle w:val="a8"/>
            <w:rFonts w:ascii="Arial" w:hAnsi="Arial" w:cs="Arial"/>
            <w:color w:val="666699"/>
            <w:u w:val="none"/>
          </w:rPr>
          <w:t>статьей 39.5</w:t>
        </w:r>
      </w:hyperlink>
      <w:r w:rsidRPr="00FB7C0C">
        <w:rPr>
          <w:rStyle w:val="blk"/>
          <w:rFonts w:ascii="Arial" w:hAnsi="Arial" w:cs="Arial"/>
          <w:color w:val="333333"/>
        </w:rPr>
        <w:t>, </w:t>
      </w:r>
      <w:hyperlink r:id="rId41" w:anchor="dst467" w:history="1">
        <w:r w:rsidRPr="00FB7C0C">
          <w:rPr>
            <w:rStyle w:val="a8"/>
            <w:rFonts w:ascii="Arial" w:hAnsi="Arial" w:cs="Arial"/>
            <w:color w:val="666699"/>
            <w:u w:val="none"/>
          </w:rPr>
          <w:t>пунктом 2 статьи 39.6</w:t>
        </w:r>
      </w:hyperlink>
      <w:r w:rsidRPr="00FB7C0C">
        <w:rPr>
          <w:rStyle w:val="blk"/>
          <w:rFonts w:ascii="Arial" w:hAnsi="Arial" w:cs="Arial"/>
          <w:color w:val="333333"/>
        </w:rPr>
        <w:t> или </w:t>
      </w:r>
      <w:hyperlink r:id="rId42" w:anchor="dst575" w:history="1">
        <w:r w:rsidRPr="00FB7C0C">
          <w:rPr>
            <w:rStyle w:val="a8"/>
            <w:rFonts w:ascii="Arial" w:hAnsi="Arial" w:cs="Arial"/>
            <w:color w:val="666699"/>
            <w:u w:val="none"/>
          </w:rPr>
          <w:t>пунктом 2 статьи 39.10</w:t>
        </w:r>
      </w:hyperlink>
      <w:r w:rsidRPr="00FB7C0C">
        <w:rPr>
          <w:rStyle w:val="blk"/>
          <w:rFonts w:ascii="Arial" w:hAnsi="Arial" w:cs="Arial"/>
          <w:color w:val="333333"/>
        </w:rPr>
        <w:t> настоящего Кодекса оснований;</w:t>
      </w:r>
    </w:p>
    <w:p w:rsidR="00367457" w:rsidRPr="00FB7C0C" w:rsidRDefault="00367457" w:rsidP="00FB7C0C">
      <w:pPr>
        <w:jc w:val="both"/>
        <w:rPr>
          <w:rFonts w:ascii="Arial" w:hAnsi="Arial" w:cs="Arial"/>
          <w:color w:val="333333"/>
        </w:rPr>
      </w:pPr>
      <w:bookmarkStart w:id="49" w:name="dst757"/>
      <w:bookmarkEnd w:id="49"/>
      <w:r w:rsidRPr="00FB7C0C">
        <w:rPr>
          <w:rStyle w:val="blk"/>
          <w:rFonts w:ascii="Arial" w:hAnsi="Arial" w:cs="Arial"/>
          <w:color w:val="333333"/>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367457" w:rsidRPr="00FB7C0C" w:rsidRDefault="00367457" w:rsidP="00FB7C0C">
      <w:pPr>
        <w:jc w:val="both"/>
        <w:rPr>
          <w:rFonts w:ascii="Arial" w:hAnsi="Arial" w:cs="Arial"/>
          <w:color w:val="333333"/>
        </w:rPr>
      </w:pPr>
      <w:bookmarkStart w:id="50" w:name="dst758"/>
      <w:bookmarkEnd w:id="50"/>
      <w:r w:rsidRPr="00FB7C0C">
        <w:rPr>
          <w:rStyle w:val="blk"/>
          <w:rFonts w:ascii="Arial" w:hAnsi="Arial" w:cs="Arial"/>
          <w:color w:val="333333"/>
        </w:rPr>
        <w:t>8) цель использования земельного участка;</w:t>
      </w:r>
    </w:p>
    <w:p w:rsidR="00367457" w:rsidRPr="00FB7C0C" w:rsidRDefault="00367457" w:rsidP="00FB7C0C">
      <w:pPr>
        <w:jc w:val="both"/>
        <w:rPr>
          <w:rFonts w:ascii="Arial" w:hAnsi="Arial" w:cs="Arial"/>
          <w:color w:val="333333"/>
        </w:rPr>
      </w:pPr>
      <w:bookmarkStart w:id="51" w:name="dst759"/>
      <w:bookmarkEnd w:id="51"/>
      <w:r w:rsidRPr="00FB7C0C">
        <w:rPr>
          <w:rStyle w:val="blk"/>
          <w:rFonts w:ascii="Arial" w:hAnsi="Arial" w:cs="Arial"/>
          <w:color w:val="333333"/>
        </w:rPr>
        <w:t>9) реквизиты решения об изъятии земельного участка для государственных или муниципальных ну</w:t>
      </w:r>
      <w:proofErr w:type="gramStart"/>
      <w:r w:rsidRPr="00FB7C0C">
        <w:rPr>
          <w:rStyle w:val="blk"/>
          <w:rFonts w:ascii="Arial" w:hAnsi="Arial" w:cs="Arial"/>
          <w:color w:val="333333"/>
        </w:rPr>
        <w:t>жд в сл</w:t>
      </w:r>
      <w:proofErr w:type="gramEnd"/>
      <w:r w:rsidRPr="00FB7C0C">
        <w:rPr>
          <w:rStyle w:val="blk"/>
          <w:rFonts w:ascii="Arial" w:hAnsi="Arial" w:cs="Arial"/>
          <w:color w:val="333333"/>
        </w:rPr>
        <w:t>учае, если земельный участок предоставляется взамен земельного участка, изымаемого для государственных или муниципальных нужд;</w:t>
      </w:r>
    </w:p>
    <w:p w:rsidR="00367457" w:rsidRPr="00FB7C0C" w:rsidRDefault="00367457" w:rsidP="00FB7C0C">
      <w:pPr>
        <w:jc w:val="both"/>
        <w:rPr>
          <w:rFonts w:ascii="Arial" w:hAnsi="Arial" w:cs="Arial"/>
          <w:color w:val="333333"/>
        </w:rPr>
      </w:pPr>
      <w:bookmarkStart w:id="52" w:name="dst760"/>
      <w:bookmarkEnd w:id="52"/>
      <w:r w:rsidRPr="00FB7C0C">
        <w:rPr>
          <w:rStyle w:val="blk"/>
          <w:rFonts w:ascii="Arial" w:hAnsi="Arial" w:cs="Arial"/>
          <w:color w:val="333333"/>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FB7C0C">
        <w:rPr>
          <w:rStyle w:val="blk"/>
          <w:rFonts w:ascii="Arial" w:hAnsi="Arial" w:cs="Arial"/>
          <w:color w:val="333333"/>
        </w:rPr>
        <w:t>указанными</w:t>
      </w:r>
      <w:proofErr w:type="gramEnd"/>
      <w:r w:rsidRPr="00FB7C0C">
        <w:rPr>
          <w:rStyle w:val="blk"/>
          <w:rFonts w:ascii="Arial" w:hAnsi="Arial" w:cs="Arial"/>
          <w:color w:val="333333"/>
        </w:rPr>
        <w:t xml:space="preserve"> документом и (или) проектом;</w:t>
      </w:r>
    </w:p>
    <w:p w:rsidR="00367457" w:rsidRDefault="00367457" w:rsidP="00FB7C0C">
      <w:pPr>
        <w:jc w:val="both"/>
        <w:rPr>
          <w:color w:val="333333"/>
        </w:rPr>
      </w:pPr>
      <w:bookmarkStart w:id="53" w:name="dst761"/>
      <w:bookmarkEnd w:id="53"/>
      <w:r w:rsidRPr="00FB7C0C">
        <w:rPr>
          <w:rStyle w:val="blk"/>
          <w:rFonts w:ascii="Arial" w:hAnsi="Arial" w:cs="Arial"/>
          <w:color w:val="333333"/>
        </w:rPr>
        <w:t>11) почтовый адрес и (или) адрес электронной почты</w:t>
      </w:r>
      <w:r>
        <w:rPr>
          <w:rStyle w:val="blk"/>
          <w:rFonts w:ascii="Arial" w:hAnsi="Arial" w:cs="Arial"/>
          <w:color w:val="333333"/>
        </w:rPr>
        <w:t xml:space="preserve"> для связи с заявителем.</w:t>
      </w:r>
    </w:p>
    <w:p w:rsidR="00367457" w:rsidRDefault="00367457" w:rsidP="00367457">
      <w:pPr>
        <w:shd w:val="clear" w:color="auto" w:fill="FFFFFF"/>
        <w:spacing w:line="290" w:lineRule="atLeast"/>
        <w:ind w:firstLine="540"/>
        <w:jc w:val="both"/>
        <w:rPr>
          <w:rFonts w:ascii="Arial" w:hAnsi="Arial" w:cs="Arial"/>
          <w:color w:val="333333"/>
        </w:rPr>
      </w:pPr>
      <w:bookmarkStart w:id="54" w:name="dst762"/>
      <w:bookmarkEnd w:id="54"/>
      <w:r>
        <w:rPr>
          <w:rStyle w:val="blk"/>
          <w:rFonts w:ascii="Arial" w:hAnsi="Arial" w:cs="Arial"/>
          <w:color w:val="333333"/>
        </w:rPr>
        <w:t>2. К заявлению о предварительном согласовании предоставления земельного участка прилагаются:</w:t>
      </w:r>
    </w:p>
    <w:p w:rsidR="00367457" w:rsidRDefault="00367457" w:rsidP="00367457">
      <w:pPr>
        <w:shd w:val="clear" w:color="auto" w:fill="FFFFFF"/>
        <w:spacing w:line="290" w:lineRule="atLeast"/>
        <w:ind w:firstLine="540"/>
        <w:jc w:val="both"/>
        <w:rPr>
          <w:rFonts w:ascii="Arial" w:hAnsi="Arial" w:cs="Arial"/>
          <w:color w:val="333333"/>
        </w:rPr>
      </w:pPr>
      <w:bookmarkStart w:id="55" w:name="dst763"/>
      <w:bookmarkEnd w:id="55"/>
      <w:proofErr w:type="gramStart"/>
      <w:r>
        <w:rPr>
          <w:rStyle w:val="blk"/>
          <w:rFonts w:ascii="Arial" w:hAnsi="Arial" w:cs="Arial"/>
          <w:color w:val="333333"/>
        </w:rPr>
        <w:t>1) документы, подтверждающие право заявителя на приобретение земельного участка без проведения торгов и предусмотренные </w:t>
      </w:r>
      <w:hyperlink r:id="rId43" w:anchor="dst100012" w:history="1">
        <w:r>
          <w:rPr>
            <w:rStyle w:val="a8"/>
            <w:rFonts w:ascii="Arial" w:hAnsi="Arial" w:cs="Arial"/>
            <w:color w:val="666699"/>
          </w:rPr>
          <w:t>перечнем</w:t>
        </w:r>
      </w:hyperlink>
      <w:r>
        <w:rPr>
          <w:rStyle w:val="blk"/>
          <w:rFonts w:ascii="Arial" w:hAnsi="Arial" w:cs="Arial"/>
          <w:color w:val="333333"/>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367457" w:rsidRDefault="00367457" w:rsidP="00367457">
      <w:pPr>
        <w:shd w:val="clear" w:color="auto" w:fill="FFFFFF"/>
        <w:spacing w:line="290" w:lineRule="atLeast"/>
        <w:ind w:firstLine="540"/>
        <w:jc w:val="both"/>
        <w:rPr>
          <w:rFonts w:ascii="Arial" w:hAnsi="Arial" w:cs="Arial"/>
          <w:color w:val="333333"/>
        </w:rPr>
      </w:pPr>
      <w:bookmarkStart w:id="56" w:name="dst764"/>
      <w:bookmarkEnd w:id="56"/>
      <w:r>
        <w:rPr>
          <w:rStyle w:val="blk"/>
          <w:rFonts w:ascii="Arial" w:hAnsi="Arial" w:cs="Arial"/>
          <w:color w:val="333333"/>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367457" w:rsidRDefault="00367457" w:rsidP="00367457">
      <w:pPr>
        <w:shd w:val="clear" w:color="auto" w:fill="FFFFFF"/>
        <w:spacing w:line="290" w:lineRule="atLeast"/>
        <w:ind w:firstLine="540"/>
        <w:jc w:val="both"/>
        <w:rPr>
          <w:rFonts w:ascii="Arial" w:hAnsi="Arial" w:cs="Arial"/>
          <w:color w:val="333333"/>
        </w:rPr>
      </w:pPr>
      <w:bookmarkStart w:id="57" w:name="dst1960"/>
      <w:bookmarkEnd w:id="57"/>
      <w:r>
        <w:rPr>
          <w:rStyle w:val="blk"/>
          <w:rFonts w:ascii="Arial" w:hAnsi="Arial" w:cs="Arial"/>
          <w:color w:val="333333"/>
        </w:rP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367457" w:rsidRDefault="00367457" w:rsidP="00367457">
      <w:pPr>
        <w:shd w:val="clear" w:color="auto" w:fill="FFFFFF"/>
        <w:spacing w:line="290" w:lineRule="atLeast"/>
        <w:jc w:val="both"/>
        <w:rPr>
          <w:rFonts w:ascii="Arial" w:hAnsi="Arial" w:cs="Arial"/>
          <w:color w:val="333333"/>
        </w:rPr>
      </w:pPr>
      <w:r>
        <w:rPr>
          <w:rStyle w:val="blk"/>
          <w:rFonts w:ascii="Arial" w:hAnsi="Arial" w:cs="Arial"/>
          <w:color w:val="333333"/>
        </w:rPr>
        <w:t>(в ред. Федеральных законов от 29.06.2015 </w:t>
      </w:r>
      <w:hyperlink r:id="rId44" w:anchor="dst100153" w:history="1">
        <w:r>
          <w:rPr>
            <w:rStyle w:val="a8"/>
            <w:rFonts w:ascii="Arial" w:hAnsi="Arial" w:cs="Arial"/>
            <w:color w:val="666699"/>
          </w:rPr>
          <w:t>N 206-ФЗ</w:t>
        </w:r>
      </w:hyperlink>
      <w:r>
        <w:rPr>
          <w:rStyle w:val="blk"/>
          <w:rFonts w:ascii="Arial" w:hAnsi="Arial" w:cs="Arial"/>
          <w:color w:val="333333"/>
        </w:rPr>
        <w:t>, от 03.08.2018 </w:t>
      </w:r>
      <w:hyperlink r:id="rId45" w:anchor="dst100472" w:history="1">
        <w:r>
          <w:rPr>
            <w:rStyle w:val="a8"/>
            <w:rFonts w:ascii="Arial" w:hAnsi="Arial" w:cs="Arial"/>
            <w:color w:val="666699"/>
          </w:rPr>
          <w:t>N 342-ФЗ</w:t>
        </w:r>
      </w:hyperlink>
      <w:r>
        <w:rPr>
          <w:rStyle w:val="blk"/>
          <w:rFonts w:ascii="Arial" w:hAnsi="Arial" w:cs="Arial"/>
          <w:color w:val="333333"/>
        </w:rPr>
        <w:t>)</w:t>
      </w:r>
    </w:p>
    <w:p w:rsidR="00367457" w:rsidRDefault="00367457" w:rsidP="00367457">
      <w:pPr>
        <w:shd w:val="clear" w:color="auto" w:fill="FFFFFF"/>
        <w:spacing w:line="362" w:lineRule="atLeast"/>
        <w:jc w:val="both"/>
        <w:rPr>
          <w:rFonts w:ascii="Arial" w:hAnsi="Arial" w:cs="Arial"/>
          <w:color w:val="333333"/>
        </w:rPr>
      </w:pPr>
      <w:r>
        <w:rPr>
          <w:rStyle w:val="blk"/>
          <w:rFonts w:ascii="Arial" w:hAnsi="Arial" w:cs="Arial"/>
          <w:color w:val="333333"/>
        </w:rPr>
        <w:t>(см. те</w:t>
      </w:r>
      <w:proofErr w:type="gramStart"/>
      <w:r>
        <w:rPr>
          <w:rStyle w:val="blk"/>
          <w:rFonts w:ascii="Arial" w:hAnsi="Arial" w:cs="Arial"/>
          <w:color w:val="333333"/>
        </w:rPr>
        <w:t>кст в пр</w:t>
      </w:r>
      <w:proofErr w:type="gramEnd"/>
      <w:r>
        <w:rPr>
          <w:rStyle w:val="blk"/>
          <w:rFonts w:ascii="Arial" w:hAnsi="Arial" w:cs="Arial"/>
          <w:color w:val="333333"/>
        </w:rPr>
        <w:t>едыдущей редакции)</w:t>
      </w:r>
    </w:p>
    <w:p w:rsidR="00367457" w:rsidRDefault="00367457" w:rsidP="00367457">
      <w:pPr>
        <w:shd w:val="clear" w:color="auto" w:fill="FFFFFF"/>
        <w:spacing w:line="290" w:lineRule="atLeast"/>
        <w:ind w:firstLine="540"/>
        <w:jc w:val="both"/>
        <w:rPr>
          <w:rFonts w:ascii="Arial" w:hAnsi="Arial" w:cs="Arial"/>
          <w:color w:val="333333"/>
        </w:rPr>
      </w:pPr>
      <w:bookmarkStart w:id="58" w:name="dst766"/>
      <w:bookmarkEnd w:id="58"/>
      <w:r>
        <w:rPr>
          <w:rStyle w:val="blk"/>
          <w:rFonts w:ascii="Arial" w:hAnsi="Arial" w:cs="Arial"/>
          <w:color w:val="333333"/>
        </w:rP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367457" w:rsidRDefault="00367457" w:rsidP="00367457">
      <w:pPr>
        <w:shd w:val="clear" w:color="auto" w:fill="FFFFFF"/>
        <w:spacing w:line="290" w:lineRule="atLeast"/>
        <w:ind w:firstLine="540"/>
        <w:jc w:val="both"/>
        <w:rPr>
          <w:rFonts w:ascii="Arial" w:hAnsi="Arial" w:cs="Arial"/>
          <w:color w:val="333333"/>
        </w:rPr>
      </w:pPr>
      <w:bookmarkStart w:id="59" w:name="dst767"/>
      <w:bookmarkEnd w:id="59"/>
      <w:r>
        <w:rPr>
          <w:rStyle w:val="blk"/>
          <w:rFonts w:ascii="Arial" w:hAnsi="Arial" w:cs="Arial"/>
          <w:color w:val="333333"/>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67457" w:rsidRDefault="00367457" w:rsidP="00367457">
      <w:pPr>
        <w:shd w:val="clear" w:color="auto" w:fill="FFFFFF"/>
        <w:spacing w:line="290" w:lineRule="atLeast"/>
        <w:ind w:firstLine="540"/>
        <w:jc w:val="both"/>
        <w:rPr>
          <w:rFonts w:ascii="Arial" w:hAnsi="Arial" w:cs="Arial"/>
          <w:color w:val="333333"/>
        </w:rPr>
      </w:pPr>
      <w:bookmarkStart w:id="60" w:name="dst1721"/>
      <w:bookmarkEnd w:id="60"/>
      <w:r>
        <w:rPr>
          <w:rStyle w:val="blk"/>
          <w:rFonts w:ascii="Arial" w:hAnsi="Arial" w:cs="Arial"/>
          <w:color w:val="333333"/>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367457" w:rsidRDefault="00367457" w:rsidP="00367457">
      <w:pPr>
        <w:shd w:val="clear" w:color="auto" w:fill="FFFFFF"/>
        <w:spacing w:line="290" w:lineRule="atLeast"/>
        <w:jc w:val="both"/>
        <w:rPr>
          <w:rFonts w:ascii="Arial" w:hAnsi="Arial" w:cs="Arial"/>
          <w:color w:val="333333"/>
        </w:rPr>
      </w:pPr>
      <w:r>
        <w:rPr>
          <w:rStyle w:val="blk"/>
          <w:rFonts w:ascii="Arial" w:hAnsi="Arial" w:cs="Arial"/>
          <w:color w:val="333333"/>
        </w:rPr>
        <w:t>(</w:t>
      </w:r>
      <w:proofErr w:type="spellStart"/>
      <w:r>
        <w:rPr>
          <w:rStyle w:val="blk"/>
          <w:rFonts w:ascii="Arial" w:hAnsi="Arial" w:cs="Arial"/>
          <w:color w:val="333333"/>
        </w:rPr>
        <w:t>пп</w:t>
      </w:r>
      <w:proofErr w:type="spellEnd"/>
      <w:r>
        <w:rPr>
          <w:rStyle w:val="blk"/>
          <w:rFonts w:ascii="Arial" w:hAnsi="Arial" w:cs="Arial"/>
          <w:color w:val="333333"/>
        </w:rPr>
        <w:t>. 6 в ред. Федерального </w:t>
      </w:r>
      <w:hyperlink r:id="rId46" w:anchor="dst100487" w:history="1">
        <w:r>
          <w:rPr>
            <w:rStyle w:val="a8"/>
            <w:rFonts w:ascii="Arial" w:hAnsi="Arial" w:cs="Arial"/>
            <w:color w:val="666699"/>
          </w:rPr>
          <w:t>закона</w:t>
        </w:r>
      </w:hyperlink>
      <w:r>
        <w:rPr>
          <w:rStyle w:val="blk"/>
          <w:rFonts w:ascii="Arial" w:hAnsi="Arial" w:cs="Arial"/>
          <w:color w:val="333333"/>
        </w:rPr>
        <w:t> от 29.07.2017 N 217-ФЗ)</w:t>
      </w:r>
    </w:p>
    <w:p w:rsidR="00367457" w:rsidRDefault="00367457" w:rsidP="00367457">
      <w:pPr>
        <w:shd w:val="clear" w:color="auto" w:fill="FFFFFF"/>
        <w:spacing w:line="362" w:lineRule="atLeast"/>
        <w:jc w:val="both"/>
        <w:rPr>
          <w:rFonts w:ascii="Arial" w:hAnsi="Arial" w:cs="Arial"/>
          <w:color w:val="333333"/>
        </w:rPr>
      </w:pPr>
      <w:r>
        <w:rPr>
          <w:rStyle w:val="blk"/>
          <w:rFonts w:ascii="Arial" w:hAnsi="Arial" w:cs="Arial"/>
          <w:color w:val="333333"/>
        </w:rPr>
        <w:t>(см. те</w:t>
      </w:r>
      <w:proofErr w:type="gramStart"/>
      <w:r>
        <w:rPr>
          <w:rStyle w:val="blk"/>
          <w:rFonts w:ascii="Arial" w:hAnsi="Arial" w:cs="Arial"/>
          <w:color w:val="333333"/>
        </w:rPr>
        <w:t>кст в пр</w:t>
      </w:r>
      <w:proofErr w:type="gramEnd"/>
      <w:r>
        <w:rPr>
          <w:rStyle w:val="blk"/>
          <w:rFonts w:ascii="Arial" w:hAnsi="Arial" w:cs="Arial"/>
          <w:color w:val="333333"/>
        </w:rPr>
        <w:t>едыдущей редакции)</w:t>
      </w:r>
    </w:p>
    <w:p w:rsidR="00367457" w:rsidRDefault="00367457" w:rsidP="00367457">
      <w:pPr>
        <w:shd w:val="clear" w:color="auto" w:fill="FFFFFF"/>
        <w:spacing w:line="290" w:lineRule="atLeast"/>
        <w:ind w:firstLine="540"/>
        <w:jc w:val="both"/>
        <w:rPr>
          <w:rFonts w:ascii="Arial" w:hAnsi="Arial" w:cs="Arial"/>
          <w:color w:val="333333"/>
        </w:rPr>
      </w:pPr>
      <w:bookmarkStart w:id="61" w:name="dst769"/>
      <w:bookmarkEnd w:id="61"/>
      <w:r>
        <w:rPr>
          <w:rStyle w:val="blk"/>
          <w:rFonts w:ascii="Arial" w:hAnsi="Arial" w:cs="Arial"/>
          <w:color w:val="333333"/>
        </w:rPr>
        <w:t>3. 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w:t>
      </w:r>
      <w:hyperlink r:id="rId47" w:anchor="dst750" w:history="1">
        <w:r>
          <w:rPr>
            <w:rStyle w:val="a8"/>
            <w:rFonts w:ascii="Arial" w:hAnsi="Arial" w:cs="Arial"/>
            <w:color w:val="666699"/>
          </w:rPr>
          <w:t>пункта 1</w:t>
        </w:r>
      </w:hyperlink>
      <w:r>
        <w:rPr>
          <w:rStyle w:val="blk"/>
          <w:rFonts w:ascii="Arial" w:hAnsi="Arial" w:cs="Arial"/>
          <w:color w:val="333333"/>
        </w:rPr>
        <w:t xml:space="preserve"> настоящей статьи, подано в иной уполномоченный орган или к заявлению не приложены </w:t>
      </w:r>
      <w:r>
        <w:rPr>
          <w:rStyle w:val="blk"/>
          <w:rFonts w:ascii="Arial" w:hAnsi="Arial" w:cs="Arial"/>
          <w:color w:val="333333"/>
        </w:rPr>
        <w:lastRenderedPageBreak/>
        <w:t>документы, предусмотренные </w:t>
      </w:r>
      <w:hyperlink r:id="rId48" w:anchor="dst762" w:history="1">
        <w:r>
          <w:rPr>
            <w:rStyle w:val="a8"/>
            <w:rFonts w:ascii="Arial" w:hAnsi="Arial" w:cs="Arial"/>
            <w:color w:val="666699"/>
          </w:rPr>
          <w:t>пунктом 2</w:t>
        </w:r>
      </w:hyperlink>
      <w:r>
        <w:rPr>
          <w:rStyle w:val="blk"/>
          <w:rFonts w:ascii="Arial" w:hAnsi="Arial" w:cs="Arial"/>
          <w:color w:val="333333"/>
        </w:rPr>
        <w:t> настоящей статьи. При этом заявителю должны быть указаны причины возврата заявления о предварительном согласовании предоставления земельного участка.</w:t>
      </w:r>
    </w:p>
    <w:p w:rsidR="00367457" w:rsidRDefault="00367457" w:rsidP="00367457">
      <w:pPr>
        <w:shd w:val="clear" w:color="auto" w:fill="FFFFFF"/>
        <w:spacing w:line="290" w:lineRule="atLeast"/>
        <w:ind w:firstLine="540"/>
        <w:jc w:val="both"/>
        <w:rPr>
          <w:rFonts w:ascii="Arial" w:hAnsi="Arial" w:cs="Arial"/>
          <w:color w:val="333333"/>
        </w:rPr>
      </w:pPr>
      <w:bookmarkStart w:id="62" w:name="dst770"/>
      <w:bookmarkEnd w:id="62"/>
      <w:r>
        <w:rPr>
          <w:rStyle w:val="blk"/>
          <w:rFonts w:ascii="Arial" w:hAnsi="Arial" w:cs="Arial"/>
          <w:color w:val="333333"/>
        </w:rPr>
        <w:t>4. Рассмотрение заявлений о предварительном согласовании предоставления земельных участков осуществляется в порядке их поступления.</w:t>
      </w:r>
    </w:p>
    <w:p w:rsidR="00367457" w:rsidRDefault="00367457" w:rsidP="00367457">
      <w:pPr>
        <w:shd w:val="clear" w:color="auto" w:fill="FFFFFF"/>
        <w:spacing w:line="290" w:lineRule="atLeast"/>
        <w:ind w:firstLine="540"/>
        <w:jc w:val="both"/>
        <w:rPr>
          <w:rFonts w:ascii="Arial" w:hAnsi="Arial" w:cs="Arial"/>
          <w:color w:val="333333"/>
        </w:rPr>
      </w:pPr>
      <w:bookmarkStart w:id="63" w:name="dst771"/>
      <w:bookmarkEnd w:id="63"/>
      <w:r>
        <w:rPr>
          <w:rStyle w:val="blk"/>
          <w:rFonts w:ascii="Arial" w:hAnsi="Arial" w:cs="Arial"/>
          <w:color w:val="333333"/>
        </w:rPr>
        <w:t>5. В случае</w:t>
      </w:r>
      <w:proofErr w:type="gramStart"/>
      <w:r>
        <w:rPr>
          <w:rStyle w:val="blk"/>
          <w:rFonts w:ascii="Arial" w:hAnsi="Arial" w:cs="Arial"/>
          <w:color w:val="333333"/>
        </w:rPr>
        <w:t>,</w:t>
      </w:r>
      <w:proofErr w:type="gramEnd"/>
      <w:r>
        <w:rPr>
          <w:rStyle w:val="blk"/>
          <w:rFonts w:ascii="Arial" w:hAnsi="Arial" w:cs="Arial"/>
          <w:color w:val="333333"/>
        </w:rPr>
        <w:t xml:space="preserve">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367457" w:rsidRDefault="00367457" w:rsidP="00367457">
      <w:pPr>
        <w:shd w:val="clear" w:color="auto" w:fill="FFFFFF"/>
        <w:spacing w:line="290" w:lineRule="atLeast"/>
        <w:ind w:firstLine="540"/>
        <w:jc w:val="both"/>
        <w:rPr>
          <w:rFonts w:ascii="Arial" w:hAnsi="Arial" w:cs="Arial"/>
          <w:color w:val="333333"/>
        </w:rPr>
      </w:pPr>
      <w:bookmarkStart w:id="64" w:name="dst1606"/>
      <w:bookmarkEnd w:id="64"/>
      <w:proofErr w:type="gramStart"/>
      <w:r>
        <w:rPr>
          <w:rStyle w:val="blk"/>
          <w:rFonts w:ascii="Arial" w:hAnsi="Arial" w:cs="Arial"/>
          <w:color w:val="333333"/>
        </w:rPr>
        <w:t>Взимание платы с уполномоченного органа в случае подготовки в соответствии с настоящим пунктом схемы расположения земельного участка в форме электронного документа с использованием официального сайта органа регистрации прав в информационно-телекоммуникационной сети "Интернет" не осуществляется.</w:t>
      </w:r>
      <w:proofErr w:type="gramEnd"/>
    </w:p>
    <w:p w:rsidR="00367457" w:rsidRDefault="00367457" w:rsidP="00367457">
      <w:pPr>
        <w:shd w:val="clear" w:color="auto" w:fill="FFFFFF"/>
        <w:spacing w:line="290" w:lineRule="atLeast"/>
        <w:jc w:val="both"/>
        <w:rPr>
          <w:rFonts w:ascii="Arial" w:hAnsi="Arial" w:cs="Arial"/>
          <w:color w:val="333333"/>
        </w:rPr>
      </w:pPr>
      <w:r>
        <w:rPr>
          <w:rStyle w:val="blk"/>
          <w:rFonts w:ascii="Arial" w:hAnsi="Arial" w:cs="Arial"/>
          <w:color w:val="333333"/>
        </w:rPr>
        <w:t>(в ред. Федерального </w:t>
      </w:r>
      <w:hyperlink r:id="rId49" w:anchor="dst100183" w:history="1">
        <w:r>
          <w:rPr>
            <w:rStyle w:val="a8"/>
            <w:rFonts w:ascii="Arial" w:hAnsi="Arial" w:cs="Arial"/>
            <w:color w:val="666699"/>
          </w:rPr>
          <w:t>закона</w:t>
        </w:r>
      </w:hyperlink>
      <w:r>
        <w:rPr>
          <w:rStyle w:val="blk"/>
          <w:rFonts w:ascii="Arial" w:hAnsi="Arial" w:cs="Arial"/>
          <w:color w:val="333333"/>
        </w:rPr>
        <w:t> от 03.07.2016 N 361-ФЗ)</w:t>
      </w:r>
    </w:p>
    <w:p w:rsidR="00367457" w:rsidRDefault="00367457" w:rsidP="00367457">
      <w:pPr>
        <w:shd w:val="clear" w:color="auto" w:fill="FFFFFF"/>
        <w:spacing w:line="362" w:lineRule="atLeast"/>
        <w:jc w:val="both"/>
        <w:rPr>
          <w:rFonts w:ascii="Arial" w:hAnsi="Arial" w:cs="Arial"/>
          <w:color w:val="333333"/>
        </w:rPr>
      </w:pPr>
      <w:r>
        <w:rPr>
          <w:rStyle w:val="blk"/>
          <w:rFonts w:ascii="Arial" w:hAnsi="Arial" w:cs="Arial"/>
          <w:color w:val="333333"/>
        </w:rPr>
        <w:t>(см. те</w:t>
      </w:r>
      <w:proofErr w:type="gramStart"/>
      <w:r>
        <w:rPr>
          <w:rStyle w:val="blk"/>
          <w:rFonts w:ascii="Arial" w:hAnsi="Arial" w:cs="Arial"/>
          <w:color w:val="333333"/>
        </w:rPr>
        <w:t>кст в пр</w:t>
      </w:r>
      <w:proofErr w:type="gramEnd"/>
      <w:r>
        <w:rPr>
          <w:rStyle w:val="blk"/>
          <w:rFonts w:ascii="Arial" w:hAnsi="Arial" w:cs="Arial"/>
          <w:color w:val="333333"/>
        </w:rPr>
        <w:t>едыдущей редакции)</w:t>
      </w:r>
    </w:p>
    <w:p w:rsidR="00367457" w:rsidRDefault="00367457" w:rsidP="00367457">
      <w:pPr>
        <w:shd w:val="clear" w:color="auto" w:fill="FFFFFF"/>
        <w:spacing w:line="290" w:lineRule="atLeast"/>
        <w:ind w:firstLine="540"/>
        <w:jc w:val="both"/>
        <w:rPr>
          <w:rFonts w:ascii="Arial" w:hAnsi="Arial" w:cs="Arial"/>
          <w:color w:val="333333"/>
        </w:rPr>
      </w:pPr>
      <w:bookmarkStart w:id="65" w:name="dst773"/>
      <w:bookmarkEnd w:id="65"/>
      <w:r>
        <w:rPr>
          <w:rStyle w:val="blk"/>
          <w:rFonts w:ascii="Arial" w:hAnsi="Arial" w:cs="Arial"/>
          <w:color w:val="333333"/>
        </w:rPr>
        <w:t>6. В случае</w:t>
      </w:r>
      <w:proofErr w:type="gramStart"/>
      <w:r>
        <w:rPr>
          <w:rStyle w:val="blk"/>
          <w:rFonts w:ascii="Arial" w:hAnsi="Arial" w:cs="Arial"/>
          <w:color w:val="333333"/>
        </w:rPr>
        <w:t>,</w:t>
      </w:r>
      <w:proofErr w:type="gramEnd"/>
      <w:r>
        <w:rPr>
          <w:rStyle w:val="blk"/>
          <w:rFonts w:ascii="Arial" w:hAnsi="Arial" w:cs="Arial"/>
          <w:color w:val="333333"/>
        </w:rPr>
        <w:t xml:space="preserve">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367457" w:rsidRDefault="00367457" w:rsidP="00367457">
      <w:pPr>
        <w:shd w:val="clear" w:color="auto" w:fill="FFFFFF"/>
        <w:spacing w:line="290" w:lineRule="atLeast"/>
        <w:ind w:firstLine="540"/>
        <w:jc w:val="both"/>
        <w:rPr>
          <w:rFonts w:ascii="Arial" w:hAnsi="Arial" w:cs="Arial"/>
          <w:color w:val="333333"/>
        </w:rPr>
      </w:pPr>
      <w:bookmarkStart w:id="66" w:name="dst774"/>
      <w:bookmarkEnd w:id="66"/>
      <w:r>
        <w:rPr>
          <w:rStyle w:val="blk"/>
          <w:rFonts w:ascii="Arial" w:hAnsi="Arial" w:cs="Arial"/>
          <w:color w:val="333333"/>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367457" w:rsidRDefault="00367457" w:rsidP="00367457">
      <w:pPr>
        <w:shd w:val="clear" w:color="auto" w:fill="FFFFFF"/>
        <w:spacing w:line="290" w:lineRule="atLeast"/>
        <w:ind w:firstLine="540"/>
        <w:jc w:val="both"/>
        <w:rPr>
          <w:rFonts w:ascii="Arial" w:hAnsi="Arial" w:cs="Arial"/>
          <w:color w:val="333333"/>
        </w:rPr>
      </w:pPr>
      <w:bookmarkStart w:id="67" w:name="dst775"/>
      <w:bookmarkEnd w:id="67"/>
      <w:r>
        <w:rPr>
          <w:rStyle w:val="blk"/>
          <w:rFonts w:ascii="Arial" w:hAnsi="Arial" w:cs="Arial"/>
          <w:color w:val="333333"/>
        </w:rPr>
        <w:t xml:space="preserve">7. </w:t>
      </w:r>
      <w:proofErr w:type="gramStart"/>
      <w:r>
        <w:rPr>
          <w:rStyle w:val="blk"/>
          <w:rFonts w:ascii="Arial" w:hAnsi="Arial" w:cs="Arial"/>
          <w:color w:val="333333"/>
        </w:rPr>
        <w:t>В срок не более чем тридцать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w:t>
      </w:r>
      <w:hyperlink r:id="rId50" w:anchor="dst776" w:history="1">
        <w:r>
          <w:rPr>
            <w:rStyle w:val="a8"/>
            <w:rFonts w:ascii="Arial" w:hAnsi="Arial" w:cs="Arial"/>
            <w:color w:val="666699"/>
          </w:rPr>
          <w:t>пункте 8</w:t>
        </w:r>
      </w:hyperlink>
      <w:r>
        <w:rPr>
          <w:rStyle w:val="blk"/>
          <w:rFonts w:ascii="Arial" w:hAnsi="Arial" w:cs="Arial"/>
          <w:color w:val="333333"/>
        </w:rPr>
        <w:t> настоящей</w:t>
      </w:r>
      <w:proofErr w:type="gramEnd"/>
      <w:r>
        <w:rPr>
          <w:rStyle w:val="blk"/>
          <w:rFonts w:ascii="Arial" w:hAnsi="Arial" w:cs="Arial"/>
          <w:color w:val="333333"/>
        </w:rPr>
        <w:t xml:space="preserve"> статьи,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w:t>
      </w:r>
    </w:p>
    <w:p w:rsidR="00367457" w:rsidRDefault="00367457" w:rsidP="00367457">
      <w:pPr>
        <w:shd w:val="clear" w:color="auto" w:fill="FFFFFF"/>
        <w:spacing w:line="290" w:lineRule="atLeast"/>
        <w:ind w:firstLine="540"/>
        <w:jc w:val="both"/>
        <w:rPr>
          <w:rFonts w:ascii="Arial" w:hAnsi="Arial" w:cs="Arial"/>
          <w:color w:val="333333"/>
        </w:rPr>
      </w:pPr>
      <w:bookmarkStart w:id="68" w:name="dst1677"/>
      <w:bookmarkEnd w:id="68"/>
      <w:r>
        <w:rPr>
          <w:rStyle w:val="blk"/>
          <w:rFonts w:ascii="Arial" w:hAnsi="Arial" w:cs="Arial"/>
          <w:color w:val="333333"/>
        </w:rPr>
        <w:t>7.1. В случае</w:t>
      </w:r>
      <w:proofErr w:type="gramStart"/>
      <w:r>
        <w:rPr>
          <w:rStyle w:val="blk"/>
          <w:rFonts w:ascii="Arial" w:hAnsi="Arial" w:cs="Arial"/>
          <w:color w:val="333333"/>
        </w:rPr>
        <w:t>,</w:t>
      </w:r>
      <w:proofErr w:type="gramEnd"/>
      <w:r>
        <w:rPr>
          <w:rStyle w:val="blk"/>
          <w:rFonts w:ascii="Arial" w:hAnsi="Arial" w:cs="Arial"/>
          <w:color w:val="333333"/>
        </w:rPr>
        <w:t xml:space="preserve">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51" w:anchor="dst187" w:history="1">
        <w:r>
          <w:rPr>
            <w:rStyle w:val="a8"/>
            <w:rFonts w:ascii="Arial" w:hAnsi="Arial" w:cs="Arial"/>
            <w:color w:val="666699"/>
          </w:rPr>
          <w:t>статьей 3.5</w:t>
        </w:r>
      </w:hyperlink>
      <w:r>
        <w:rPr>
          <w:rStyle w:val="blk"/>
          <w:rFonts w:ascii="Arial" w:hAnsi="Arial" w:cs="Arial"/>
          <w:color w:val="333333"/>
        </w:rPr>
        <w:t> Федерального закона от 25 октября 2001 года N 137-ФЗ "О введении в действие Земельного кодекса Российской Федерации", срок, предусмотренный </w:t>
      </w:r>
      <w:hyperlink r:id="rId52" w:anchor="dst775" w:history="1">
        <w:r>
          <w:rPr>
            <w:rStyle w:val="a8"/>
            <w:rFonts w:ascii="Arial" w:hAnsi="Arial" w:cs="Arial"/>
            <w:color w:val="666699"/>
          </w:rPr>
          <w:t>пунктом 7</w:t>
        </w:r>
      </w:hyperlink>
      <w:r>
        <w:rPr>
          <w:rStyle w:val="blk"/>
          <w:rFonts w:ascii="Arial" w:hAnsi="Arial" w:cs="Arial"/>
          <w:color w:val="333333"/>
        </w:rPr>
        <w:t xml:space="preserve"> настоящей статьи, может быть продлен не более чем до сорока пяти дней со дня поступления заявления о предварительном </w:t>
      </w:r>
      <w:proofErr w:type="gramStart"/>
      <w:r>
        <w:rPr>
          <w:rStyle w:val="blk"/>
          <w:rFonts w:ascii="Arial" w:hAnsi="Arial" w:cs="Arial"/>
          <w:color w:val="333333"/>
        </w:rPr>
        <w:t>согласовании</w:t>
      </w:r>
      <w:proofErr w:type="gramEnd"/>
      <w:r>
        <w:rPr>
          <w:rStyle w:val="blk"/>
          <w:rFonts w:ascii="Arial" w:hAnsi="Arial" w:cs="Arial"/>
          <w:color w:val="333333"/>
        </w:rPr>
        <w:t xml:space="preserve"> предоставления земельного участка. О продлении срока рассмотрения заявления о </w:t>
      </w:r>
      <w:r>
        <w:rPr>
          <w:rStyle w:val="blk"/>
          <w:rFonts w:ascii="Arial" w:hAnsi="Arial" w:cs="Arial"/>
          <w:color w:val="333333"/>
        </w:rPr>
        <w:lastRenderedPageBreak/>
        <w:t>предварительном согласовании предоставления земельного участка уполномоченный орган уведомляет заявителя.</w:t>
      </w:r>
    </w:p>
    <w:p w:rsidR="00367457" w:rsidRDefault="00367457" w:rsidP="00367457">
      <w:pPr>
        <w:shd w:val="clear" w:color="auto" w:fill="FFFFFF"/>
        <w:spacing w:line="290" w:lineRule="atLeast"/>
        <w:jc w:val="both"/>
        <w:rPr>
          <w:rFonts w:ascii="Arial" w:hAnsi="Arial" w:cs="Arial"/>
          <w:color w:val="333333"/>
        </w:rPr>
      </w:pPr>
      <w:r>
        <w:rPr>
          <w:rStyle w:val="blk"/>
          <w:rFonts w:ascii="Arial" w:hAnsi="Arial" w:cs="Arial"/>
          <w:color w:val="333333"/>
        </w:rPr>
        <w:t xml:space="preserve">(п. 7.1 </w:t>
      </w:r>
      <w:proofErr w:type="gramStart"/>
      <w:r>
        <w:rPr>
          <w:rStyle w:val="blk"/>
          <w:rFonts w:ascii="Arial" w:hAnsi="Arial" w:cs="Arial"/>
          <w:color w:val="333333"/>
        </w:rPr>
        <w:t>введен</w:t>
      </w:r>
      <w:proofErr w:type="gramEnd"/>
      <w:r>
        <w:rPr>
          <w:rStyle w:val="blk"/>
          <w:rFonts w:ascii="Arial" w:hAnsi="Arial" w:cs="Arial"/>
          <w:color w:val="333333"/>
        </w:rPr>
        <w:t xml:space="preserve"> Федеральным </w:t>
      </w:r>
      <w:hyperlink r:id="rId53" w:anchor="dst100016" w:history="1">
        <w:r>
          <w:rPr>
            <w:rStyle w:val="a8"/>
            <w:rFonts w:ascii="Arial" w:hAnsi="Arial" w:cs="Arial"/>
            <w:color w:val="666699"/>
          </w:rPr>
          <w:t>законом</w:t>
        </w:r>
      </w:hyperlink>
      <w:r>
        <w:rPr>
          <w:rStyle w:val="blk"/>
          <w:rFonts w:ascii="Arial" w:hAnsi="Arial" w:cs="Arial"/>
          <w:color w:val="333333"/>
        </w:rPr>
        <w:t> от 29.07.2017 N 280-ФЗ)</w:t>
      </w: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FB7C0C" w:rsidRDefault="00FB7C0C" w:rsidP="00846432">
      <w:pPr>
        <w:ind w:firstLine="709"/>
        <w:jc w:val="right"/>
        <w:rPr>
          <w:rFonts w:ascii="Courier New" w:hAnsi="Courier New" w:cs="Courier New"/>
          <w:bCs/>
          <w:sz w:val="22"/>
          <w:szCs w:val="22"/>
        </w:rPr>
      </w:pPr>
    </w:p>
    <w:p w:rsidR="00FB7C0C" w:rsidRDefault="00FB7C0C" w:rsidP="00846432">
      <w:pPr>
        <w:ind w:firstLine="709"/>
        <w:jc w:val="right"/>
        <w:rPr>
          <w:rFonts w:ascii="Courier New" w:hAnsi="Courier New" w:cs="Courier New"/>
          <w:bCs/>
          <w:sz w:val="22"/>
          <w:szCs w:val="22"/>
        </w:rPr>
      </w:pPr>
    </w:p>
    <w:p w:rsidR="00FB7C0C" w:rsidRDefault="00FB7C0C" w:rsidP="00846432">
      <w:pPr>
        <w:ind w:firstLine="709"/>
        <w:jc w:val="right"/>
        <w:rPr>
          <w:rFonts w:ascii="Courier New" w:hAnsi="Courier New" w:cs="Courier New"/>
          <w:bCs/>
          <w:sz w:val="22"/>
          <w:szCs w:val="22"/>
        </w:rPr>
      </w:pPr>
    </w:p>
    <w:p w:rsidR="00FB7C0C" w:rsidRDefault="00FB7C0C" w:rsidP="00846432">
      <w:pPr>
        <w:ind w:firstLine="709"/>
        <w:jc w:val="right"/>
        <w:rPr>
          <w:rFonts w:ascii="Courier New" w:hAnsi="Courier New" w:cs="Courier New"/>
          <w:bCs/>
          <w:sz w:val="22"/>
          <w:szCs w:val="22"/>
        </w:rPr>
      </w:pPr>
    </w:p>
    <w:p w:rsidR="00FB7C0C" w:rsidRDefault="00FB7C0C" w:rsidP="00846432">
      <w:pPr>
        <w:ind w:firstLine="709"/>
        <w:jc w:val="right"/>
        <w:rPr>
          <w:rFonts w:ascii="Courier New" w:hAnsi="Courier New" w:cs="Courier New"/>
          <w:bCs/>
          <w:sz w:val="22"/>
          <w:szCs w:val="22"/>
        </w:rPr>
      </w:pPr>
    </w:p>
    <w:p w:rsidR="00FB7C0C" w:rsidRDefault="00FB7C0C" w:rsidP="00846432">
      <w:pPr>
        <w:ind w:firstLine="709"/>
        <w:jc w:val="right"/>
        <w:rPr>
          <w:rFonts w:ascii="Courier New" w:hAnsi="Courier New" w:cs="Courier New"/>
          <w:bCs/>
          <w:sz w:val="22"/>
          <w:szCs w:val="22"/>
        </w:rPr>
      </w:pPr>
    </w:p>
    <w:p w:rsidR="00FB7C0C" w:rsidRDefault="00FB7C0C" w:rsidP="00846432">
      <w:pPr>
        <w:ind w:firstLine="709"/>
        <w:jc w:val="right"/>
        <w:rPr>
          <w:rFonts w:ascii="Courier New" w:hAnsi="Courier New" w:cs="Courier New"/>
          <w:bCs/>
          <w:sz w:val="22"/>
          <w:szCs w:val="22"/>
        </w:rPr>
      </w:pPr>
    </w:p>
    <w:p w:rsidR="00FB7C0C" w:rsidRDefault="00FB7C0C" w:rsidP="00846432">
      <w:pPr>
        <w:ind w:firstLine="709"/>
        <w:jc w:val="right"/>
        <w:rPr>
          <w:rFonts w:ascii="Courier New" w:hAnsi="Courier New" w:cs="Courier New"/>
          <w:bCs/>
          <w:sz w:val="22"/>
          <w:szCs w:val="22"/>
        </w:rPr>
      </w:pPr>
    </w:p>
    <w:p w:rsidR="00FB7C0C" w:rsidRDefault="00FB7C0C" w:rsidP="00846432">
      <w:pPr>
        <w:ind w:firstLine="709"/>
        <w:jc w:val="right"/>
        <w:rPr>
          <w:rFonts w:ascii="Courier New" w:hAnsi="Courier New" w:cs="Courier New"/>
          <w:bCs/>
          <w:sz w:val="22"/>
          <w:szCs w:val="22"/>
        </w:rPr>
      </w:pPr>
    </w:p>
    <w:p w:rsidR="00FB7C0C" w:rsidRDefault="00FB7C0C" w:rsidP="00846432">
      <w:pPr>
        <w:ind w:firstLine="709"/>
        <w:jc w:val="right"/>
        <w:rPr>
          <w:rFonts w:ascii="Courier New" w:hAnsi="Courier New" w:cs="Courier New"/>
          <w:bCs/>
          <w:sz w:val="22"/>
          <w:szCs w:val="22"/>
        </w:rPr>
      </w:pPr>
    </w:p>
    <w:p w:rsidR="00FB7C0C" w:rsidRDefault="00FB7C0C"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367457" w:rsidRDefault="00367457" w:rsidP="00846432">
      <w:pPr>
        <w:ind w:firstLine="709"/>
        <w:jc w:val="right"/>
        <w:rPr>
          <w:rFonts w:ascii="Courier New" w:hAnsi="Courier New" w:cs="Courier New"/>
          <w:bCs/>
          <w:sz w:val="22"/>
          <w:szCs w:val="22"/>
        </w:rPr>
      </w:pPr>
    </w:p>
    <w:p w:rsidR="000F7201" w:rsidRPr="00AF4494" w:rsidRDefault="000F7201" w:rsidP="00846432">
      <w:pPr>
        <w:ind w:firstLine="709"/>
        <w:jc w:val="right"/>
        <w:rPr>
          <w:rFonts w:ascii="Courier New" w:hAnsi="Courier New" w:cs="Courier New"/>
          <w:bCs/>
          <w:sz w:val="22"/>
          <w:szCs w:val="22"/>
        </w:rPr>
      </w:pPr>
      <w:r w:rsidRPr="00AF4494">
        <w:rPr>
          <w:rFonts w:ascii="Courier New" w:hAnsi="Courier New" w:cs="Courier New"/>
          <w:bCs/>
          <w:sz w:val="22"/>
          <w:szCs w:val="22"/>
        </w:rPr>
        <w:lastRenderedPageBreak/>
        <w:t xml:space="preserve">Приложение № 2 </w:t>
      </w:r>
    </w:p>
    <w:p w:rsidR="000F7201" w:rsidRPr="00AF4494" w:rsidRDefault="000F7201" w:rsidP="00846432">
      <w:pPr>
        <w:ind w:firstLine="709"/>
        <w:jc w:val="right"/>
        <w:rPr>
          <w:rFonts w:ascii="Courier New" w:hAnsi="Courier New" w:cs="Courier New"/>
          <w:bCs/>
          <w:sz w:val="22"/>
          <w:szCs w:val="22"/>
        </w:rPr>
      </w:pPr>
      <w:r w:rsidRPr="00AF4494">
        <w:rPr>
          <w:rFonts w:ascii="Courier New" w:hAnsi="Courier New" w:cs="Courier New"/>
          <w:bCs/>
          <w:sz w:val="22"/>
          <w:szCs w:val="22"/>
        </w:rPr>
        <w:t xml:space="preserve">к Административному регламенту предоставления </w:t>
      </w:r>
    </w:p>
    <w:p w:rsidR="000F7201" w:rsidRPr="00AF4494" w:rsidRDefault="000F7201" w:rsidP="00846432">
      <w:pPr>
        <w:ind w:firstLine="709"/>
        <w:jc w:val="right"/>
        <w:rPr>
          <w:rFonts w:ascii="Courier New" w:hAnsi="Courier New" w:cs="Courier New"/>
          <w:sz w:val="22"/>
          <w:szCs w:val="22"/>
        </w:rPr>
      </w:pPr>
      <w:r w:rsidRPr="00AF4494">
        <w:rPr>
          <w:rFonts w:ascii="Courier New" w:hAnsi="Courier New" w:cs="Courier New"/>
          <w:bCs/>
          <w:sz w:val="22"/>
          <w:szCs w:val="22"/>
        </w:rPr>
        <w:t xml:space="preserve">муниципальной услуги </w:t>
      </w:r>
      <w:r w:rsidRPr="00AF4494">
        <w:rPr>
          <w:rFonts w:ascii="Courier New" w:hAnsi="Courier New" w:cs="Courier New"/>
          <w:sz w:val="22"/>
          <w:szCs w:val="22"/>
        </w:rPr>
        <w:t>«Предоставление земельного участка</w:t>
      </w:r>
      <w:r w:rsidR="00C51481">
        <w:rPr>
          <w:rFonts w:ascii="Courier New" w:hAnsi="Courier New" w:cs="Courier New"/>
          <w:sz w:val="22"/>
          <w:szCs w:val="22"/>
        </w:rPr>
        <w:t xml:space="preserve"> из муниципальной собственности</w:t>
      </w:r>
      <w:r w:rsidRPr="00AF4494">
        <w:rPr>
          <w:rFonts w:ascii="Courier New" w:hAnsi="Courier New" w:cs="Courier New"/>
          <w:sz w:val="22"/>
          <w:szCs w:val="22"/>
        </w:rPr>
        <w:t xml:space="preserve">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w:t>
      </w:r>
    </w:p>
    <w:p w:rsidR="000F7201" w:rsidRPr="00AF4494" w:rsidRDefault="000F7201" w:rsidP="00846432">
      <w:pPr>
        <w:ind w:firstLine="709"/>
        <w:jc w:val="right"/>
        <w:rPr>
          <w:rFonts w:ascii="Courier New" w:hAnsi="Courier New" w:cs="Courier New"/>
          <w:bCs/>
          <w:sz w:val="22"/>
          <w:szCs w:val="22"/>
        </w:rPr>
      </w:pPr>
      <w:r w:rsidRPr="00AF4494">
        <w:rPr>
          <w:rFonts w:ascii="Courier New" w:hAnsi="Courier New" w:cs="Courier New"/>
          <w:sz w:val="22"/>
          <w:szCs w:val="22"/>
        </w:rPr>
        <w:t xml:space="preserve"> хозяйством его деятельности»</w:t>
      </w:r>
    </w:p>
    <w:p w:rsidR="00DE1935" w:rsidRPr="00846432" w:rsidRDefault="00DE1935" w:rsidP="00846432">
      <w:pPr>
        <w:ind w:firstLine="709"/>
        <w:jc w:val="right"/>
        <w:rPr>
          <w:rFonts w:ascii="Arial" w:hAnsi="Arial" w:cs="Arial"/>
          <w:bCs/>
        </w:rPr>
      </w:pPr>
    </w:p>
    <w:p w:rsidR="00DE1935" w:rsidRPr="00846432" w:rsidRDefault="00DE1935" w:rsidP="00846432">
      <w:pPr>
        <w:pStyle w:val="ConsPlusNormal"/>
        <w:ind w:firstLine="709"/>
        <w:jc w:val="both"/>
        <w:rPr>
          <w:sz w:val="24"/>
          <w:szCs w:val="24"/>
        </w:rPr>
      </w:pPr>
    </w:p>
    <w:tbl>
      <w:tblPr>
        <w:tblW w:w="10031" w:type="dxa"/>
        <w:tblLayout w:type="fixed"/>
        <w:tblLook w:val="01E0" w:firstRow="1" w:lastRow="1" w:firstColumn="1" w:lastColumn="1" w:noHBand="0" w:noVBand="0"/>
      </w:tblPr>
      <w:tblGrid>
        <w:gridCol w:w="528"/>
        <w:gridCol w:w="606"/>
        <w:gridCol w:w="1242"/>
        <w:gridCol w:w="1506"/>
        <w:gridCol w:w="479"/>
        <w:gridCol w:w="34"/>
        <w:gridCol w:w="567"/>
        <w:gridCol w:w="283"/>
        <w:gridCol w:w="697"/>
        <w:gridCol w:w="1004"/>
        <w:gridCol w:w="709"/>
        <w:gridCol w:w="38"/>
        <w:gridCol w:w="495"/>
        <w:gridCol w:w="142"/>
        <w:gridCol w:w="1240"/>
        <w:gridCol w:w="461"/>
      </w:tblGrid>
      <w:tr w:rsidR="00DE1935" w:rsidRPr="00AF4494" w:rsidTr="00AF4494">
        <w:trPr>
          <w:gridAfter w:val="1"/>
          <w:wAfter w:w="461" w:type="dxa"/>
        </w:trPr>
        <w:tc>
          <w:tcPr>
            <w:tcW w:w="9570" w:type="dxa"/>
            <w:gridSpan w:val="15"/>
            <w:shd w:val="clear" w:color="auto" w:fill="auto"/>
          </w:tcPr>
          <w:p w:rsidR="00DE1935" w:rsidRPr="00AF4494" w:rsidRDefault="00DE1935" w:rsidP="00846432">
            <w:pPr>
              <w:widowControl w:val="0"/>
              <w:autoSpaceDE w:val="0"/>
              <w:autoSpaceDN w:val="0"/>
              <w:adjustRightInd w:val="0"/>
              <w:ind w:firstLine="709"/>
              <w:jc w:val="center"/>
              <w:rPr>
                <w:rFonts w:ascii="Arial" w:hAnsi="Arial" w:cs="Arial"/>
                <w:bCs/>
              </w:rPr>
            </w:pPr>
            <w:r w:rsidRPr="00AF4494">
              <w:rPr>
                <w:rFonts w:ascii="Arial" w:hAnsi="Arial" w:cs="Arial"/>
              </w:rPr>
              <w:t>Форма заявления</w:t>
            </w:r>
          </w:p>
          <w:p w:rsidR="00DE1935" w:rsidRPr="00AF4494" w:rsidRDefault="00DE1935" w:rsidP="00846432">
            <w:pPr>
              <w:widowControl w:val="0"/>
              <w:autoSpaceDE w:val="0"/>
              <w:autoSpaceDN w:val="0"/>
              <w:adjustRightInd w:val="0"/>
              <w:ind w:firstLine="709"/>
              <w:jc w:val="center"/>
              <w:rPr>
                <w:rFonts w:ascii="Arial" w:hAnsi="Arial" w:cs="Arial"/>
              </w:rPr>
            </w:pPr>
            <w:r w:rsidRPr="00AF4494">
              <w:rPr>
                <w:rFonts w:ascii="Arial" w:hAnsi="Arial" w:cs="Arial"/>
              </w:rPr>
              <w:t>о предоставлении земельного участка, находящегося в государственной или муниципальной собственности,  без торгов (физические лица)</w:t>
            </w:r>
          </w:p>
          <w:p w:rsidR="00AF4494" w:rsidRPr="00AF4494" w:rsidRDefault="00AF4494" w:rsidP="00846432">
            <w:pPr>
              <w:widowControl w:val="0"/>
              <w:autoSpaceDE w:val="0"/>
              <w:autoSpaceDN w:val="0"/>
              <w:adjustRightInd w:val="0"/>
              <w:ind w:firstLine="709"/>
              <w:jc w:val="center"/>
              <w:rPr>
                <w:rFonts w:ascii="Courier New" w:hAnsi="Courier New" w:cs="Courier New"/>
                <w:b/>
                <w:u w:val="single"/>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942"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1751"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ind w:firstLine="18"/>
              <w:rPr>
                <w:rFonts w:ascii="Courier New" w:hAnsi="Courier New" w:cs="Courier New"/>
              </w:rPr>
            </w:pPr>
            <w:r w:rsidRPr="00AF4494">
              <w:rPr>
                <w:rFonts w:ascii="Courier New" w:hAnsi="Courier New" w:cs="Courier New"/>
                <w:sz w:val="22"/>
                <w:szCs w:val="22"/>
              </w:rPr>
              <w:t>Лист N __</w:t>
            </w:r>
            <w:r w:rsidR="00AF4494" w:rsidRPr="00AF4494">
              <w:rPr>
                <w:rFonts w:ascii="Courier New" w:hAnsi="Courier New" w:cs="Courier New"/>
                <w:sz w:val="22"/>
                <w:szCs w:val="22"/>
              </w:rPr>
              <w:t>___</w:t>
            </w:r>
          </w:p>
        </w:tc>
        <w:tc>
          <w:tcPr>
            <w:tcW w:w="233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Всего листов _</w:t>
            </w:r>
            <w:r w:rsidR="00AF4494" w:rsidRPr="00AF4494">
              <w:rPr>
                <w:rFonts w:ascii="Courier New" w:hAnsi="Courier New" w:cs="Courier New"/>
                <w:sz w:val="22"/>
                <w:szCs w:val="22"/>
              </w:rPr>
              <w:t>_</w:t>
            </w:r>
            <w:r w:rsidRPr="00AF4494">
              <w:rPr>
                <w:rFonts w:ascii="Courier New" w:hAnsi="Courier New" w:cs="Courier New"/>
                <w:sz w:val="22"/>
                <w:szCs w:val="22"/>
              </w:rPr>
              <w:t>_</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3882"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1. Заявление</w:t>
            </w:r>
          </w:p>
          <w:p w:rsidR="00DE1935" w:rsidRPr="00AF4494" w:rsidRDefault="002C7763" w:rsidP="00AF4494">
            <w:pPr>
              <w:widowControl w:val="0"/>
              <w:autoSpaceDE w:val="0"/>
              <w:autoSpaceDN w:val="0"/>
              <w:adjustRightInd w:val="0"/>
              <w:ind w:firstLine="6"/>
              <w:rPr>
                <w:rFonts w:ascii="Courier New" w:hAnsi="Courier New" w:cs="Courier New"/>
              </w:rPr>
            </w:pPr>
            <w:r w:rsidRPr="00AF4494">
              <w:rPr>
                <w:rFonts w:ascii="Courier New" w:hAnsi="Courier New" w:cs="Courier New"/>
                <w:sz w:val="22"/>
                <w:szCs w:val="22"/>
              </w:rPr>
              <w:t xml:space="preserve">в администрацию </w:t>
            </w:r>
            <w:r w:rsidR="00DE1935" w:rsidRPr="00AF4494">
              <w:rPr>
                <w:rFonts w:ascii="Courier New" w:hAnsi="Courier New" w:cs="Courier New"/>
                <w:sz w:val="22"/>
                <w:szCs w:val="22"/>
              </w:rPr>
              <w:t>муниципального образования</w:t>
            </w:r>
            <w:r w:rsidR="00AF4494" w:rsidRPr="00AF4494">
              <w:rPr>
                <w:rFonts w:ascii="Courier New" w:hAnsi="Courier New" w:cs="Courier New"/>
                <w:sz w:val="22"/>
                <w:szCs w:val="22"/>
              </w:rPr>
              <w:t xml:space="preserve"> «Ныгда»</w:t>
            </w:r>
          </w:p>
        </w:tc>
        <w:tc>
          <w:tcPr>
            <w:tcW w:w="51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center"/>
              <w:rPr>
                <w:rFonts w:ascii="Courier New" w:hAnsi="Courier New" w:cs="Courier New"/>
              </w:rPr>
            </w:pPr>
            <w:r w:rsidRPr="00AF4494">
              <w:rPr>
                <w:rFonts w:ascii="Courier New" w:hAnsi="Courier New" w:cs="Courier New"/>
                <w:sz w:val="22"/>
                <w:szCs w:val="22"/>
              </w:rPr>
              <w:t>2.</w:t>
            </w:r>
          </w:p>
        </w:tc>
        <w:tc>
          <w:tcPr>
            <w:tcW w:w="5636"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ind w:firstLine="6"/>
              <w:rPr>
                <w:rFonts w:ascii="Courier New" w:hAnsi="Courier New" w:cs="Courier New"/>
              </w:rPr>
            </w:pPr>
            <w:r w:rsidRPr="00AF4494">
              <w:rPr>
                <w:rFonts w:ascii="Courier New" w:hAnsi="Courier New" w:cs="Courier New"/>
                <w:sz w:val="22"/>
                <w:szCs w:val="22"/>
              </w:rPr>
              <w:t>2.1 Регистрационный № _______</w:t>
            </w:r>
          </w:p>
          <w:p w:rsidR="00DE1935" w:rsidRPr="00AF4494" w:rsidRDefault="00DE1935" w:rsidP="00AF4494">
            <w:pPr>
              <w:widowControl w:val="0"/>
              <w:autoSpaceDE w:val="0"/>
              <w:autoSpaceDN w:val="0"/>
              <w:adjustRightInd w:val="0"/>
              <w:ind w:firstLine="6"/>
              <w:rPr>
                <w:rFonts w:ascii="Courier New" w:hAnsi="Courier New" w:cs="Courier New"/>
              </w:rPr>
            </w:pPr>
            <w:r w:rsidRPr="00AF4494">
              <w:rPr>
                <w:rFonts w:ascii="Courier New" w:hAnsi="Courier New" w:cs="Courier New"/>
                <w:sz w:val="22"/>
                <w:szCs w:val="22"/>
              </w:rPr>
              <w:t>2.2. количество листов заявления _____________</w:t>
            </w:r>
          </w:p>
          <w:p w:rsidR="00DE1935" w:rsidRPr="00AF4494" w:rsidRDefault="00DE1935" w:rsidP="00AF4494">
            <w:pPr>
              <w:widowControl w:val="0"/>
              <w:autoSpaceDE w:val="0"/>
              <w:autoSpaceDN w:val="0"/>
              <w:adjustRightInd w:val="0"/>
              <w:ind w:firstLine="6"/>
              <w:rPr>
                <w:rFonts w:ascii="Courier New" w:hAnsi="Courier New" w:cs="Courier New"/>
              </w:rPr>
            </w:pPr>
            <w:r w:rsidRPr="00AF4494">
              <w:rPr>
                <w:rFonts w:ascii="Courier New" w:hAnsi="Courier New" w:cs="Courier New"/>
                <w:sz w:val="22"/>
                <w:szCs w:val="22"/>
              </w:rPr>
              <w:t>2.3. количество прилагаемых документов ______</w:t>
            </w:r>
          </w:p>
          <w:p w:rsidR="00DE1935" w:rsidRPr="00AF4494" w:rsidRDefault="00DE1935" w:rsidP="00AF4494">
            <w:pPr>
              <w:widowControl w:val="0"/>
              <w:autoSpaceDE w:val="0"/>
              <w:autoSpaceDN w:val="0"/>
              <w:adjustRightInd w:val="0"/>
              <w:ind w:firstLine="6"/>
              <w:rPr>
                <w:rFonts w:ascii="Courier New" w:hAnsi="Courier New" w:cs="Courier New"/>
              </w:rPr>
            </w:pPr>
            <w:r w:rsidRPr="00AF4494">
              <w:rPr>
                <w:rFonts w:ascii="Courier New" w:hAnsi="Courier New" w:cs="Courier New"/>
                <w:sz w:val="22"/>
                <w:szCs w:val="22"/>
              </w:rPr>
              <w:t>в том числе оригиналов ___, копий ___, количество листов в оригиналах ___, копиях ___</w:t>
            </w:r>
          </w:p>
          <w:p w:rsidR="00DE1935" w:rsidRPr="00AF4494" w:rsidRDefault="00DE1935" w:rsidP="00AF4494">
            <w:pPr>
              <w:widowControl w:val="0"/>
              <w:autoSpaceDE w:val="0"/>
              <w:autoSpaceDN w:val="0"/>
              <w:adjustRightInd w:val="0"/>
              <w:ind w:firstLine="6"/>
              <w:rPr>
                <w:rFonts w:ascii="Courier New" w:hAnsi="Courier New" w:cs="Courier New"/>
              </w:rPr>
            </w:pPr>
            <w:r w:rsidRPr="00AF4494">
              <w:rPr>
                <w:rFonts w:ascii="Courier New" w:hAnsi="Courier New" w:cs="Courier New"/>
                <w:sz w:val="22"/>
                <w:szCs w:val="22"/>
              </w:rPr>
              <w:t>2.4. подпись _______________________________</w:t>
            </w:r>
          </w:p>
          <w:p w:rsidR="00DE1935" w:rsidRPr="00AF4494" w:rsidRDefault="00DE1935" w:rsidP="00AF4494">
            <w:pPr>
              <w:widowControl w:val="0"/>
              <w:autoSpaceDE w:val="0"/>
              <w:autoSpaceDN w:val="0"/>
              <w:adjustRightInd w:val="0"/>
              <w:ind w:firstLine="6"/>
              <w:rPr>
                <w:rFonts w:ascii="Courier New" w:hAnsi="Courier New" w:cs="Courier New"/>
              </w:rPr>
            </w:pPr>
            <w:r w:rsidRPr="00AF4494">
              <w:rPr>
                <w:rFonts w:ascii="Courier New" w:hAnsi="Courier New" w:cs="Courier New"/>
                <w:sz w:val="22"/>
                <w:szCs w:val="22"/>
              </w:rPr>
              <w:t>2.5. дата "__" ____ ____ г., время __ ч., __ мин.</w:t>
            </w: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291"/>
        </w:trPr>
        <w:tc>
          <w:tcPr>
            <w:tcW w:w="528" w:type="dxa"/>
            <w:tcBorders>
              <w:top w:val="single" w:sz="4" w:space="0" w:color="auto"/>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r w:rsidRPr="00AF4494">
              <w:rPr>
                <w:rFonts w:ascii="Courier New" w:hAnsi="Courier New" w:cs="Courier New"/>
                <w:sz w:val="22"/>
                <w:szCs w:val="22"/>
              </w:rPr>
              <w:t>3.1</w:t>
            </w: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ind w:firstLine="45"/>
              <w:rPr>
                <w:rFonts w:ascii="Courier New" w:hAnsi="Courier New" w:cs="Courier New"/>
              </w:rPr>
            </w:pPr>
            <w:r w:rsidRPr="00AF4494">
              <w:rPr>
                <w:rFonts w:ascii="Courier New" w:hAnsi="Courier New" w:cs="Courier New"/>
                <w:sz w:val="22"/>
                <w:szCs w:val="22"/>
              </w:rPr>
              <w:t xml:space="preserve">Прошу предоставить без торгов земельный участок </w:t>
            </w: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511"/>
        </w:trPr>
        <w:tc>
          <w:tcPr>
            <w:tcW w:w="528" w:type="dxa"/>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383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Кадастровый (условный) номер земельного участка:</w:t>
            </w:r>
          </w:p>
        </w:tc>
        <w:tc>
          <w:tcPr>
            <w:tcW w:w="5670"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77"/>
        </w:trPr>
        <w:tc>
          <w:tcPr>
            <w:tcW w:w="528" w:type="dxa"/>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3833"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ind w:firstLine="45"/>
              <w:rPr>
                <w:rFonts w:ascii="Courier New" w:hAnsi="Courier New" w:cs="Courier New"/>
              </w:rPr>
            </w:pPr>
            <w:r w:rsidRPr="00AF4494">
              <w:rPr>
                <w:rFonts w:ascii="Courier New" w:hAnsi="Courier New" w:cs="Courier New"/>
                <w:sz w:val="22"/>
                <w:szCs w:val="22"/>
              </w:rPr>
              <w:t>Адрес (местоположение):</w:t>
            </w:r>
          </w:p>
        </w:tc>
        <w:tc>
          <w:tcPr>
            <w:tcW w:w="5670"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87"/>
        </w:trPr>
        <w:tc>
          <w:tcPr>
            <w:tcW w:w="528" w:type="dxa"/>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3833"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5670"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87"/>
        </w:trPr>
        <w:tc>
          <w:tcPr>
            <w:tcW w:w="528" w:type="dxa"/>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383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jc w:val="both"/>
              <w:rPr>
                <w:rFonts w:ascii="Courier New" w:hAnsi="Courier New" w:cs="Courier New"/>
              </w:rPr>
            </w:pPr>
            <w:r w:rsidRPr="00AF4494">
              <w:rPr>
                <w:rFonts w:ascii="Courier New" w:hAnsi="Courier New" w:cs="Courier New"/>
                <w:sz w:val="22"/>
                <w:szCs w:val="22"/>
              </w:rPr>
              <w:t>Площадь</w:t>
            </w:r>
          </w:p>
        </w:tc>
        <w:tc>
          <w:tcPr>
            <w:tcW w:w="5670"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center"/>
              <w:rPr>
                <w:rFonts w:ascii="Courier New" w:hAnsi="Courier New" w:cs="Courier New"/>
              </w:rPr>
            </w:pPr>
            <w:r w:rsidRPr="00AF4494">
              <w:rPr>
                <w:rFonts w:ascii="Courier New" w:hAnsi="Courier New" w:cs="Courier New"/>
                <w:sz w:val="22"/>
                <w:szCs w:val="22"/>
              </w:rPr>
              <w:t>3.2</w:t>
            </w: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Основание предоставления земельного участка без проведения торгов:&lt;1&gt;</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center"/>
              <w:rPr>
                <w:rFonts w:ascii="Courier New" w:hAnsi="Courier New" w:cs="Courier New"/>
              </w:rPr>
            </w:pP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center"/>
              <w:rPr>
                <w:rFonts w:ascii="Courier New" w:hAnsi="Courier New" w:cs="Courier New"/>
              </w:rPr>
            </w:pPr>
            <w:r w:rsidRPr="00AF4494">
              <w:rPr>
                <w:rFonts w:ascii="Courier New" w:hAnsi="Courier New" w:cs="Courier New"/>
                <w:sz w:val="22"/>
                <w:szCs w:val="22"/>
              </w:rPr>
              <w:t>3.3</w:t>
            </w: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pStyle w:val="ConsPlusNormal"/>
              <w:jc w:val="both"/>
              <w:rPr>
                <w:rFonts w:ascii="Courier New" w:hAnsi="Courier New" w:cs="Courier New"/>
                <w:sz w:val="22"/>
                <w:szCs w:val="22"/>
              </w:rPr>
            </w:pPr>
            <w:r w:rsidRPr="00AF4494">
              <w:rPr>
                <w:rFonts w:ascii="Courier New" w:hAnsi="Courier New" w:cs="Courier New"/>
                <w:sz w:val="22"/>
                <w:szCs w:val="22"/>
              </w:rPr>
              <w:t>Вид права, на котором заявитель желает приобрести земельный участок, если предоставление земельного участка возможно на нескольких видах прав: (аренда, собственность)</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center"/>
              <w:rPr>
                <w:rFonts w:ascii="Courier New" w:hAnsi="Courier New" w:cs="Courier New"/>
              </w:rPr>
            </w:pP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379"/>
        </w:trPr>
        <w:tc>
          <w:tcPr>
            <w:tcW w:w="528"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r w:rsidRPr="00AF4494">
              <w:rPr>
                <w:rFonts w:ascii="Courier New" w:hAnsi="Courier New" w:cs="Courier New"/>
                <w:sz w:val="22"/>
                <w:szCs w:val="22"/>
              </w:rPr>
              <w:t>3.4</w:t>
            </w: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ind w:firstLine="45"/>
              <w:rPr>
                <w:rFonts w:ascii="Courier New" w:hAnsi="Courier New" w:cs="Courier New"/>
              </w:rPr>
            </w:pPr>
            <w:r w:rsidRPr="00AF4494">
              <w:rPr>
                <w:rFonts w:ascii="Courier New" w:hAnsi="Courier New" w:cs="Courier New"/>
                <w:sz w:val="22"/>
                <w:szCs w:val="22"/>
              </w:rPr>
              <w:t>Цель использования земельного участка:</w:t>
            </w: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225"/>
        </w:trPr>
        <w:tc>
          <w:tcPr>
            <w:tcW w:w="528" w:type="dxa"/>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225"/>
        </w:trPr>
        <w:tc>
          <w:tcPr>
            <w:tcW w:w="528"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379"/>
        </w:trPr>
        <w:tc>
          <w:tcPr>
            <w:tcW w:w="52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r w:rsidRPr="00AF4494">
              <w:rPr>
                <w:rFonts w:ascii="Courier New" w:hAnsi="Courier New" w:cs="Courier New"/>
                <w:sz w:val="22"/>
                <w:szCs w:val="22"/>
              </w:rPr>
              <w:t>3.5</w:t>
            </w: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pStyle w:val="ConsPlusNormal"/>
              <w:jc w:val="both"/>
              <w:rPr>
                <w:rFonts w:ascii="Courier New" w:hAnsi="Courier New" w:cs="Courier New"/>
                <w:sz w:val="22"/>
                <w:szCs w:val="22"/>
              </w:rPr>
            </w:pPr>
            <w:r w:rsidRPr="00AF4494">
              <w:rPr>
                <w:rFonts w:ascii="Courier New" w:hAnsi="Courier New" w:cs="Courier New"/>
                <w:sz w:val="22"/>
                <w:szCs w:val="22"/>
              </w:rPr>
              <w:t>Реквизиты решения об изъятии земельного участка для государственных или муниципальных нужд при наличии&lt;2&gt;</w:t>
            </w: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260"/>
        </w:trPr>
        <w:tc>
          <w:tcPr>
            <w:tcW w:w="52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highlight w:val="green"/>
              </w:rPr>
            </w:pP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highlight w:val="green"/>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r w:rsidRPr="00AF4494">
              <w:rPr>
                <w:rFonts w:ascii="Courier New" w:hAnsi="Courier New" w:cs="Courier New"/>
                <w:sz w:val="22"/>
                <w:szCs w:val="22"/>
              </w:rPr>
              <w:t>3.6</w:t>
            </w: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pStyle w:val="ConsPlusNormal"/>
              <w:jc w:val="both"/>
              <w:rPr>
                <w:rFonts w:ascii="Courier New" w:hAnsi="Courier New" w:cs="Courier New"/>
                <w:sz w:val="22"/>
                <w:szCs w:val="22"/>
              </w:rPr>
            </w:pPr>
            <w:r w:rsidRPr="00AF4494">
              <w:rPr>
                <w:rFonts w:ascii="Courier New" w:hAnsi="Courier New" w:cs="Courier New"/>
                <w:sz w:val="22"/>
                <w:szCs w:val="22"/>
              </w:rPr>
              <w:t>Реквизиты решения об утверждении документа территориального планирования и (или) проекта планировки территории&lt;3&gt;</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highlight w:val="yellow"/>
              </w:rPr>
            </w:pP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highlight w:val="yello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highlight w:val="yellow"/>
              </w:rPr>
            </w:pP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highlight w:val="yello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center"/>
              <w:rPr>
                <w:rFonts w:ascii="Courier New" w:hAnsi="Courier New" w:cs="Courier New"/>
              </w:rPr>
            </w:pPr>
            <w:r w:rsidRPr="00AF4494">
              <w:rPr>
                <w:rFonts w:ascii="Courier New" w:hAnsi="Courier New" w:cs="Courier New"/>
                <w:sz w:val="22"/>
                <w:szCs w:val="22"/>
              </w:rPr>
              <w:t>4</w:t>
            </w: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ind w:firstLine="709"/>
              <w:rPr>
                <w:rFonts w:ascii="Courier New" w:hAnsi="Courier New" w:cs="Courier New"/>
              </w:rPr>
            </w:pPr>
            <w:r w:rsidRPr="00AF4494">
              <w:rPr>
                <w:rFonts w:ascii="Courier New" w:hAnsi="Courier New" w:cs="Courier New"/>
                <w:sz w:val="22"/>
                <w:szCs w:val="22"/>
              </w:rPr>
              <w:t>Заявитель:</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r w:rsidRPr="00AF4494">
              <w:rPr>
                <w:rFonts w:ascii="Courier New" w:hAnsi="Courier New" w:cs="Courier New"/>
                <w:sz w:val="22"/>
                <w:szCs w:val="22"/>
              </w:rPr>
              <w:t>4.1</w:t>
            </w: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jc w:val="center"/>
              <w:rPr>
                <w:rFonts w:ascii="Courier New" w:hAnsi="Courier New" w:cs="Courier New"/>
              </w:rPr>
            </w:pPr>
            <w:r w:rsidRPr="00AF4494">
              <w:rPr>
                <w:rFonts w:ascii="Courier New" w:hAnsi="Courier New" w:cs="Courier New"/>
                <w:sz w:val="22"/>
                <w:szCs w:val="22"/>
              </w:rPr>
              <w:t>фамилия:</w:t>
            </w: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jc w:val="center"/>
              <w:rPr>
                <w:rFonts w:ascii="Courier New" w:hAnsi="Courier New" w:cs="Courier New"/>
              </w:rPr>
            </w:pPr>
            <w:r w:rsidRPr="00AF4494">
              <w:rPr>
                <w:rFonts w:ascii="Courier New" w:hAnsi="Courier New" w:cs="Courier New"/>
                <w:sz w:val="22"/>
                <w:szCs w:val="22"/>
              </w:rPr>
              <w:t>имя (полностью):</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ind w:firstLine="6"/>
              <w:jc w:val="center"/>
              <w:rPr>
                <w:rFonts w:ascii="Courier New" w:hAnsi="Courier New" w:cs="Courier New"/>
              </w:rPr>
            </w:pPr>
            <w:r w:rsidRPr="00AF4494">
              <w:rPr>
                <w:rFonts w:ascii="Courier New" w:hAnsi="Courier New" w:cs="Courier New"/>
                <w:sz w:val="22"/>
                <w:szCs w:val="22"/>
              </w:rPr>
              <w:t>отчество (полностью):</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документ, удостоверяющий личность:</w:t>
            </w: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вид:</w:t>
            </w:r>
          </w:p>
        </w:tc>
        <w:tc>
          <w:tcPr>
            <w:tcW w:w="138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ind w:firstLine="6"/>
              <w:rPr>
                <w:rFonts w:ascii="Courier New" w:hAnsi="Courier New" w:cs="Courier New"/>
              </w:rPr>
            </w:pPr>
            <w:r w:rsidRPr="00AF4494">
              <w:rPr>
                <w:rFonts w:ascii="Courier New" w:hAnsi="Courier New" w:cs="Courier New"/>
                <w:sz w:val="22"/>
                <w:szCs w:val="22"/>
              </w:rPr>
              <w:t>серия:</w:t>
            </w:r>
          </w:p>
        </w:tc>
        <w:tc>
          <w:tcPr>
            <w:tcW w:w="170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номер:</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138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170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дата выдачи:</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ind w:firstLine="6"/>
              <w:rPr>
                <w:rFonts w:ascii="Courier New" w:hAnsi="Courier New" w:cs="Courier New"/>
              </w:rPr>
            </w:pPr>
            <w:r w:rsidRPr="00AF4494">
              <w:rPr>
                <w:rFonts w:ascii="Courier New" w:hAnsi="Courier New" w:cs="Courier New"/>
                <w:sz w:val="22"/>
                <w:szCs w:val="22"/>
              </w:rPr>
              <w:t xml:space="preserve">кем </w:t>
            </w:r>
            <w:proofErr w:type="gramStart"/>
            <w:r w:rsidRPr="00AF4494">
              <w:rPr>
                <w:rFonts w:ascii="Courier New" w:hAnsi="Courier New" w:cs="Courier New"/>
                <w:sz w:val="22"/>
                <w:szCs w:val="22"/>
              </w:rPr>
              <w:t>выдан</w:t>
            </w:r>
            <w:proofErr w:type="gramEnd"/>
            <w:r w:rsidRPr="00AF4494">
              <w:rPr>
                <w:rFonts w:ascii="Courier New" w:hAnsi="Courier New" w:cs="Courier New"/>
                <w:sz w:val="22"/>
                <w:szCs w:val="22"/>
              </w:rPr>
              <w:t>:</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r w:rsidRPr="00AF4494">
              <w:rPr>
                <w:rFonts w:ascii="Courier New" w:hAnsi="Courier New" w:cs="Courier New"/>
                <w:sz w:val="22"/>
                <w:szCs w:val="22"/>
              </w:rPr>
              <w:t>л</w:t>
            </w: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 xml:space="preserve">«__» ___ </w:t>
            </w:r>
            <w:r w:rsidR="00AF4494" w:rsidRPr="00AF4494">
              <w:rPr>
                <w:rFonts w:ascii="Courier New" w:hAnsi="Courier New" w:cs="Courier New"/>
                <w:sz w:val="22"/>
                <w:szCs w:val="22"/>
              </w:rPr>
              <w:t>______</w:t>
            </w:r>
            <w:r w:rsidRPr="00AF4494">
              <w:rPr>
                <w:rFonts w:ascii="Courier New" w:hAnsi="Courier New" w:cs="Courier New"/>
                <w:sz w:val="22"/>
                <w:szCs w:val="22"/>
              </w:rPr>
              <w:t xml:space="preserve">____ </w:t>
            </w:r>
            <w:proofErr w:type="gramStart"/>
            <w:r w:rsidRPr="00AF4494">
              <w:rPr>
                <w:rFonts w:ascii="Courier New" w:hAnsi="Courier New" w:cs="Courier New"/>
                <w:sz w:val="22"/>
                <w:szCs w:val="22"/>
              </w:rPr>
              <w:t>г</w:t>
            </w:r>
            <w:proofErr w:type="gramEnd"/>
            <w:r w:rsidRPr="00AF4494">
              <w:rPr>
                <w:rFonts w:ascii="Courier New" w:hAnsi="Courier New" w:cs="Courier New"/>
                <w:sz w:val="22"/>
                <w:szCs w:val="22"/>
              </w:rPr>
              <w:t>.</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vMerge/>
            <w:tcBorders>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431"/>
        </w:trPr>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jc w:val="center"/>
              <w:rPr>
                <w:rFonts w:ascii="Courier New" w:hAnsi="Courier New" w:cs="Courier New"/>
              </w:rPr>
            </w:pPr>
            <w:r w:rsidRPr="00AF4494">
              <w:rPr>
                <w:rFonts w:ascii="Courier New" w:hAnsi="Courier New" w:cs="Courier New"/>
                <w:sz w:val="22"/>
                <w:szCs w:val="22"/>
              </w:rPr>
              <w:t>Место жительства</w:t>
            </w:r>
          </w:p>
        </w:tc>
        <w:tc>
          <w:tcPr>
            <w:tcW w:w="5069"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center"/>
              <w:rPr>
                <w:rFonts w:ascii="Courier New" w:hAnsi="Courier New" w:cs="Courier New"/>
              </w:rPr>
            </w:pPr>
          </w:p>
          <w:p w:rsidR="00DE1935" w:rsidRPr="00AF4494" w:rsidRDefault="00DE1935" w:rsidP="00846432">
            <w:pPr>
              <w:widowControl w:val="0"/>
              <w:autoSpaceDE w:val="0"/>
              <w:autoSpaceDN w:val="0"/>
              <w:adjustRightInd w:val="0"/>
              <w:ind w:firstLine="709"/>
              <w:jc w:val="center"/>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jc w:val="center"/>
              <w:rPr>
                <w:rFonts w:ascii="Courier New" w:hAnsi="Courier New" w:cs="Courier New"/>
              </w:rPr>
            </w:pPr>
            <w:r w:rsidRPr="00AF4494">
              <w:rPr>
                <w:rFonts w:ascii="Courier New" w:hAnsi="Courier New" w:cs="Courier New"/>
                <w:sz w:val="22"/>
                <w:szCs w:val="22"/>
              </w:rPr>
              <w:t>почтовый адрес:</w:t>
            </w:r>
          </w:p>
        </w:tc>
        <w:tc>
          <w:tcPr>
            <w:tcW w:w="269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ind w:firstLine="6"/>
              <w:jc w:val="center"/>
              <w:rPr>
                <w:rFonts w:ascii="Courier New" w:hAnsi="Courier New" w:cs="Courier New"/>
              </w:rPr>
            </w:pPr>
            <w:r w:rsidRPr="00AF4494">
              <w:rPr>
                <w:rFonts w:ascii="Courier New" w:hAnsi="Courier New" w:cs="Courier New"/>
                <w:sz w:val="22"/>
                <w:szCs w:val="22"/>
              </w:rPr>
              <w:t>телефон для связи:</w:t>
            </w:r>
          </w:p>
        </w:tc>
        <w:tc>
          <w:tcPr>
            <w:tcW w:w="237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адрес электронной почты:</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2693"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p w:rsidR="00DE1935" w:rsidRPr="00AF4494" w:rsidRDefault="00DE1935" w:rsidP="00846432">
            <w:pPr>
              <w:widowControl w:val="0"/>
              <w:autoSpaceDE w:val="0"/>
              <w:autoSpaceDN w:val="0"/>
              <w:adjustRightInd w:val="0"/>
              <w:ind w:firstLine="709"/>
              <w:rPr>
                <w:rFonts w:ascii="Courier New" w:hAnsi="Courier New" w:cs="Courier New"/>
              </w:rPr>
            </w:pPr>
          </w:p>
          <w:p w:rsidR="00DE1935" w:rsidRPr="00AF4494" w:rsidRDefault="00DE1935" w:rsidP="00846432">
            <w:pPr>
              <w:widowControl w:val="0"/>
              <w:autoSpaceDE w:val="0"/>
              <w:autoSpaceDN w:val="0"/>
              <w:adjustRightInd w:val="0"/>
              <w:ind w:firstLine="709"/>
              <w:rPr>
                <w:rFonts w:ascii="Courier New" w:hAnsi="Courier New" w:cs="Courier New"/>
              </w:rPr>
            </w:pPr>
          </w:p>
          <w:p w:rsidR="00DE1935" w:rsidRPr="00AF4494" w:rsidRDefault="00DE1935" w:rsidP="00846432">
            <w:pPr>
              <w:widowControl w:val="0"/>
              <w:autoSpaceDE w:val="0"/>
              <w:autoSpaceDN w:val="0"/>
              <w:adjustRightInd w:val="0"/>
              <w:ind w:firstLine="709"/>
              <w:rPr>
                <w:rFonts w:ascii="Courier New" w:hAnsi="Courier New" w:cs="Courier New"/>
              </w:rPr>
            </w:pPr>
          </w:p>
        </w:tc>
        <w:tc>
          <w:tcPr>
            <w:tcW w:w="2376"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28"/>
        </w:trPr>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2693"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2376"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r w:rsidRPr="00AF4494">
              <w:rPr>
                <w:rFonts w:ascii="Courier New" w:hAnsi="Courier New" w:cs="Courier New"/>
                <w:sz w:val="22"/>
                <w:szCs w:val="22"/>
              </w:rPr>
              <w:t>4.2</w:t>
            </w: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фамилия:</w:t>
            </w: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ind w:firstLine="6"/>
              <w:rPr>
                <w:rFonts w:ascii="Courier New" w:hAnsi="Courier New" w:cs="Courier New"/>
              </w:rPr>
            </w:pPr>
            <w:r w:rsidRPr="00AF4494">
              <w:rPr>
                <w:rFonts w:ascii="Courier New" w:hAnsi="Courier New" w:cs="Courier New"/>
                <w:sz w:val="22"/>
                <w:szCs w:val="22"/>
              </w:rPr>
              <w:t>имя (полностью):</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ind w:firstLine="6"/>
              <w:rPr>
                <w:rFonts w:ascii="Courier New" w:hAnsi="Courier New" w:cs="Courier New"/>
              </w:rPr>
            </w:pPr>
            <w:r w:rsidRPr="00AF4494">
              <w:rPr>
                <w:rFonts w:ascii="Courier New" w:hAnsi="Courier New" w:cs="Courier New"/>
                <w:sz w:val="22"/>
                <w:szCs w:val="22"/>
              </w:rPr>
              <w:t>отчество (полностью):</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документ, удостоверяющий личность:</w:t>
            </w: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вид:</w:t>
            </w:r>
          </w:p>
        </w:tc>
        <w:tc>
          <w:tcPr>
            <w:tcW w:w="124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серия:</w:t>
            </w:r>
          </w:p>
        </w:tc>
        <w:tc>
          <w:tcPr>
            <w:tcW w:w="184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номер:</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124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184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дата выдачи:</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 xml:space="preserve">кем </w:t>
            </w:r>
            <w:proofErr w:type="gramStart"/>
            <w:r w:rsidRPr="00AF4494">
              <w:rPr>
                <w:rFonts w:ascii="Courier New" w:hAnsi="Courier New" w:cs="Courier New"/>
                <w:sz w:val="22"/>
                <w:szCs w:val="22"/>
              </w:rPr>
              <w:t>выдан</w:t>
            </w:r>
            <w:proofErr w:type="gramEnd"/>
            <w:r w:rsidRPr="00AF4494">
              <w:rPr>
                <w:rFonts w:ascii="Courier New" w:hAnsi="Courier New" w:cs="Courier New"/>
                <w:sz w:val="22"/>
                <w:szCs w:val="22"/>
              </w:rPr>
              <w:t>:</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«__» __</w:t>
            </w:r>
            <w:r w:rsidR="00AF4494">
              <w:rPr>
                <w:rFonts w:ascii="Courier New" w:hAnsi="Courier New" w:cs="Courier New"/>
                <w:sz w:val="22"/>
                <w:szCs w:val="22"/>
              </w:rPr>
              <w:t>____</w:t>
            </w:r>
            <w:r w:rsidRPr="00AF4494">
              <w:rPr>
                <w:rFonts w:ascii="Courier New" w:hAnsi="Courier New" w:cs="Courier New"/>
                <w:sz w:val="22"/>
                <w:szCs w:val="22"/>
              </w:rPr>
              <w:t xml:space="preserve">_ </w:t>
            </w:r>
            <w:r w:rsidR="00AF4494" w:rsidRPr="00AF4494">
              <w:rPr>
                <w:rFonts w:ascii="Courier New" w:hAnsi="Courier New" w:cs="Courier New"/>
                <w:sz w:val="22"/>
                <w:szCs w:val="22"/>
              </w:rPr>
              <w:t>_______</w:t>
            </w:r>
            <w:r w:rsidRPr="00AF4494">
              <w:rPr>
                <w:rFonts w:ascii="Courier New" w:hAnsi="Courier New" w:cs="Courier New"/>
                <w:sz w:val="22"/>
                <w:szCs w:val="22"/>
              </w:rPr>
              <w:t>____</w:t>
            </w:r>
            <w:proofErr w:type="gramStart"/>
            <w:r w:rsidRPr="00AF4494">
              <w:rPr>
                <w:rFonts w:ascii="Courier New" w:hAnsi="Courier New" w:cs="Courier New"/>
                <w:sz w:val="22"/>
                <w:szCs w:val="22"/>
              </w:rPr>
              <w:t>г</w:t>
            </w:r>
            <w:proofErr w:type="gramEnd"/>
            <w:r w:rsidRPr="00AF4494">
              <w:rPr>
                <w:rFonts w:ascii="Courier New" w:hAnsi="Courier New" w:cs="Courier New"/>
                <w:sz w:val="22"/>
                <w:szCs w:val="22"/>
              </w:rPr>
              <w:t>.</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vMerge/>
            <w:tcBorders>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jc w:val="center"/>
              <w:rPr>
                <w:rFonts w:ascii="Courier New" w:hAnsi="Courier New" w:cs="Courier New"/>
              </w:rPr>
            </w:pPr>
            <w:r w:rsidRPr="00AF4494">
              <w:rPr>
                <w:rFonts w:ascii="Courier New" w:hAnsi="Courier New" w:cs="Courier New"/>
                <w:sz w:val="22"/>
                <w:szCs w:val="22"/>
              </w:rPr>
              <w:t>Место жительства</w:t>
            </w:r>
          </w:p>
        </w:tc>
        <w:tc>
          <w:tcPr>
            <w:tcW w:w="5069"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center"/>
              <w:rPr>
                <w:rFonts w:ascii="Courier New" w:hAnsi="Courier New" w:cs="Courier New"/>
              </w:rPr>
            </w:pPr>
          </w:p>
          <w:p w:rsidR="00DE1935" w:rsidRPr="00AF4494" w:rsidRDefault="00DE1935" w:rsidP="00846432">
            <w:pPr>
              <w:widowControl w:val="0"/>
              <w:autoSpaceDE w:val="0"/>
              <w:autoSpaceDN w:val="0"/>
              <w:adjustRightInd w:val="0"/>
              <w:ind w:firstLine="709"/>
              <w:jc w:val="center"/>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jc w:val="center"/>
              <w:rPr>
                <w:rFonts w:ascii="Courier New" w:hAnsi="Courier New" w:cs="Courier New"/>
              </w:rPr>
            </w:pPr>
            <w:r w:rsidRPr="00AF4494">
              <w:rPr>
                <w:rFonts w:ascii="Courier New" w:hAnsi="Courier New" w:cs="Courier New"/>
                <w:sz w:val="22"/>
                <w:szCs w:val="22"/>
              </w:rPr>
              <w:t>почтовый адрес:</w:t>
            </w:r>
          </w:p>
        </w:tc>
        <w:tc>
          <w:tcPr>
            <w:tcW w:w="269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jc w:val="center"/>
              <w:rPr>
                <w:rFonts w:ascii="Courier New" w:hAnsi="Courier New" w:cs="Courier New"/>
              </w:rPr>
            </w:pPr>
            <w:r w:rsidRPr="00AF4494">
              <w:rPr>
                <w:rFonts w:ascii="Courier New" w:hAnsi="Courier New" w:cs="Courier New"/>
                <w:sz w:val="22"/>
                <w:szCs w:val="22"/>
              </w:rPr>
              <w:t>телефон для связи:</w:t>
            </w:r>
          </w:p>
        </w:tc>
        <w:tc>
          <w:tcPr>
            <w:tcW w:w="237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адрес электронной почты:</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2693"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p w:rsidR="00DE1935" w:rsidRPr="00AF4494" w:rsidRDefault="00DE1935" w:rsidP="00846432">
            <w:pPr>
              <w:widowControl w:val="0"/>
              <w:autoSpaceDE w:val="0"/>
              <w:autoSpaceDN w:val="0"/>
              <w:adjustRightInd w:val="0"/>
              <w:ind w:firstLine="709"/>
              <w:rPr>
                <w:rFonts w:ascii="Courier New" w:hAnsi="Courier New" w:cs="Courier New"/>
              </w:rPr>
            </w:pPr>
          </w:p>
          <w:p w:rsidR="00DE1935" w:rsidRPr="00AF4494" w:rsidRDefault="00DE1935" w:rsidP="00846432">
            <w:pPr>
              <w:widowControl w:val="0"/>
              <w:autoSpaceDE w:val="0"/>
              <w:autoSpaceDN w:val="0"/>
              <w:adjustRightInd w:val="0"/>
              <w:ind w:firstLine="709"/>
              <w:rPr>
                <w:rFonts w:ascii="Courier New" w:hAnsi="Courier New" w:cs="Courier New"/>
              </w:rPr>
            </w:pPr>
          </w:p>
          <w:p w:rsidR="00DE1935" w:rsidRPr="00AF4494" w:rsidRDefault="00DE1935" w:rsidP="00846432">
            <w:pPr>
              <w:widowControl w:val="0"/>
              <w:autoSpaceDE w:val="0"/>
              <w:autoSpaceDN w:val="0"/>
              <w:adjustRightInd w:val="0"/>
              <w:ind w:firstLine="709"/>
              <w:rPr>
                <w:rFonts w:ascii="Courier New" w:hAnsi="Courier New" w:cs="Courier New"/>
              </w:rPr>
            </w:pPr>
          </w:p>
        </w:tc>
        <w:tc>
          <w:tcPr>
            <w:tcW w:w="2376"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28"/>
        </w:trPr>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2693"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2376"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r w:rsidRPr="00AF4494">
              <w:rPr>
                <w:rFonts w:ascii="Courier New" w:hAnsi="Courier New" w:cs="Courier New"/>
                <w:sz w:val="22"/>
                <w:szCs w:val="22"/>
              </w:rPr>
              <w:t>4.3</w:t>
            </w: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фамилия:</w:t>
            </w: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имя (полностью):</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отчество (полностью):</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документ, удостоверяющий личность:</w:t>
            </w: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вид:</w:t>
            </w:r>
          </w:p>
        </w:tc>
        <w:tc>
          <w:tcPr>
            <w:tcW w:w="124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серия:</w:t>
            </w:r>
          </w:p>
        </w:tc>
        <w:tc>
          <w:tcPr>
            <w:tcW w:w="184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номер:</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124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184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дата выдачи:</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 xml:space="preserve">кем </w:t>
            </w:r>
            <w:proofErr w:type="gramStart"/>
            <w:r w:rsidRPr="00AF4494">
              <w:rPr>
                <w:rFonts w:ascii="Courier New" w:hAnsi="Courier New" w:cs="Courier New"/>
                <w:sz w:val="22"/>
                <w:szCs w:val="22"/>
              </w:rPr>
              <w:t>выдан</w:t>
            </w:r>
            <w:proofErr w:type="gramEnd"/>
            <w:r w:rsidRPr="00AF4494">
              <w:rPr>
                <w:rFonts w:ascii="Courier New" w:hAnsi="Courier New" w:cs="Courier New"/>
                <w:sz w:val="22"/>
                <w:szCs w:val="22"/>
              </w:rPr>
              <w:t>:</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 xml:space="preserve">«__» ___ </w:t>
            </w:r>
            <w:r w:rsidR="00AF4494">
              <w:rPr>
                <w:rFonts w:ascii="Courier New" w:hAnsi="Courier New" w:cs="Courier New"/>
                <w:sz w:val="22"/>
                <w:szCs w:val="22"/>
              </w:rPr>
              <w:t>______</w:t>
            </w:r>
            <w:r w:rsidRPr="00AF4494">
              <w:rPr>
                <w:rFonts w:ascii="Courier New" w:hAnsi="Courier New" w:cs="Courier New"/>
                <w:sz w:val="22"/>
                <w:szCs w:val="22"/>
              </w:rPr>
              <w:t xml:space="preserve">____ </w:t>
            </w:r>
            <w:proofErr w:type="gramStart"/>
            <w:r w:rsidRPr="00AF4494">
              <w:rPr>
                <w:rFonts w:ascii="Courier New" w:hAnsi="Courier New" w:cs="Courier New"/>
                <w:sz w:val="22"/>
                <w:szCs w:val="22"/>
              </w:rPr>
              <w:t>г</w:t>
            </w:r>
            <w:proofErr w:type="gramEnd"/>
            <w:r w:rsidRPr="00AF4494">
              <w:rPr>
                <w:rFonts w:ascii="Courier New" w:hAnsi="Courier New" w:cs="Courier New"/>
                <w:sz w:val="22"/>
                <w:szCs w:val="22"/>
              </w:rPr>
              <w:t>.</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vMerge/>
            <w:tcBorders>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Место жительства</w:t>
            </w:r>
          </w:p>
        </w:tc>
        <w:tc>
          <w:tcPr>
            <w:tcW w:w="5069"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center"/>
              <w:rPr>
                <w:rFonts w:ascii="Courier New" w:hAnsi="Courier New" w:cs="Courier New"/>
              </w:rPr>
            </w:pPr>
          </w:p>
          <w:p w:rsidR="00DE1935" w:rsidRPr="00AF4494" w:rsidRDefault="00DE1935" w:rsidP="00AF4494">
            <w:pPr>
              <w:widowControl w:val="0"/>
              <w:autoSpaceDE w:val="0"/>
              <w:autoSpaceDN w:val="0"/>
              <w:adjustRightInd w:val="0"/>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почтовый адрес:</w:t>
            </w:r>
          </w:p>
        </w:tc>
        <w:tc>
          <w:tcPr>
            <w:tcW w:w="269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телефон для связи:</w:t>
            </w:r>
          </w:p>
        </w:tc>
        <w:tc>
          <w:tcPr>
            <w:tcW w:w="237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адрес электронной почты:</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2693"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p w:rsidR="00DE1935" w:rsidRPr="00AF4494" w:rsidRDefault="00DE1935" w:rsidP="00846432">
            <w:pPr>
              <w:widowControl w:val="0"/>
              <w:autoSpaceDE w:val="0"/>
              <w:autoSpaceDN w:val="0"/>
              <w:adjustRightInd w:val="0"/>
              <w:ind w:firstLine="709"/>
              <w:rPr>
                <w:rFonts w:ascii="Courier New" w:hAnsi="Courier New" w:cs="Courier New"/>
              </w:rPr>
            </w:pPr>
          </w:p>
          <w:p w:rsidR="00DE1935" w:rsidRPr="00AF4494" w:rsidRDefault="00DE1935" w:rsidP="00846432">
            <w:pPr>
              <w:widowControl w:val="0"/>
              <w:autoSpaceDE w:val="0"/>
              <w:autoSpaceDN w:val="0"/>
              <w:adjustRightInd w:val="0"/>
              <w:ind w:firstLine="709"/>
              <w:rPr>
                <w:rFonts w:ascii="Courier New" w:hAnsi="Courier New" w:cs="Courier New"/>
              </w:rPr>
            </w:pPr>
          </w:p>
          <w:p w:rsidR="00DE1935" w:rsidRPr="00AF4494" w:rsidRDefault="00DE1935" w:rsidP="00846432">
            <w:pPr>
              <w:widowControl w:val="0"/>
              <w:autoSpaceDE w:val="0"/>
              <w:autoSpaceDN w:val="0"/>
              <w:adjustRightInd w:val="0"/>
              <w:ind w:firstLine="709"/>
              <w:rPr>
                <w:rFonts w:ascii="Courier New" w:hAnsi="Courier New" w:cs="Courier New"/>
              </w:rPr>
            </w:pPr>
          </w:p>
        </w:tc>
        <w:tc>
          <w:tcPr>
            <w:tcW w:w="2376"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28"/>
        </w:trPr>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2693"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2376"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28"/>
        </w:trPr>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2693"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2376"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jc w:val="both"/>
              <w:rPr>
                <w:rFonts w:ascii="Courier New" w:hAnsi="Courier New" w:cs="Courier New"/>
              </w:rPr>
            </w:pPr>
            <w:r w:rsidRPr="00AF4494">
              <w:rPr>
                <w:rFonts w:ascii="Courier New" w:hAnsi="Courier New" w:cs="Courier New"/>
                <w:sz w:val="22"/>
                <w:szCs w:val="22"/>
              </w:rPr>
              <w:t>4.</w:t>
            </w:r>
            <w:r w:rsidR="00AB7355" w:rsidRPr="00AF4494">
              <w:rPr>
                <w:rFonts w:ascii="Courier New" w:hAnsi="Courier New" w:cs="Courier New"/>
                <w:sz w:val="22"/>
                <w:szCs w:val="22"/>
              </w:rPr>
              <w:t>4</w:t>
            </w: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фамилия:</w:t>
            </w: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F4494" w:rsidRDefault="00AF4494" w:rsidP="00AF4494">
            <w:pPr>
              <w:widowControl w:val="0"/>
              <w:autoSpaceDE w:val="0"/>
              <w:autoSpaceDN w:val="0"/>
              <w:adjustRightInd w:val="0"/>
              <w:rPr>
                <w:rFonts w:ascii="Courier New" w:hAnsi="Courier New" w:cs="Courier New"/>
              </w:rPr>
            </w:pPr>
            <w:r>
              <w:rPr>
                <w:rFonts w:ascii="Courier New" w:hAnsi="Courier New" w:cs="Courier New"/>
                <w:sz w:val="22"/>
                <w:szCs w:val="22"/>
              </w:rPr>
              <w:t>Имя</w:t>
            </w:r>
          </w:p>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(полностью):</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отчество (полностью):</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документ, удостоверяющий личность:</w:t>
            </w: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вид:</w:t>
            </w:r>
          </w:p>
        </w:tc>
        <w:tc>
          <w:tcPr>
            <w:tcW w:w="124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серия:</w:t>
            </w:r>
          </w:p>
        </w:tc>
        <w:tc>
          <w:tcPr>
            <w:tcW w:w="184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номер:</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124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184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дата выдачи:</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 xml:space="preserve">кем </w:t>
            </w:r>
            <w:proofErr w:type="gramStart"/>
            <w:r w:rsidRPr="00AF4494">
              <w:rPr>
                <w:rFonts w:ascii="Courier New" w:hAnsi="Courier New" w:cs="Courier New"/>
                <w:sz w:val="22"/>
                <w:szCs w:val="22"/>
              </w:rPr>
              <w:t>выдан</w:t>
            </w:r>
            <w:proofErr w:type="gramEnd"/>
            <w:r w:rsidRPr="00AF4494">
              <w:rPr>
                <w:rFonts w:ascii="Courier New" w:hAnsi="Courier New" w:cs="Courier New"/>
                <w:sz w:val="22"/>
                <w:szCs w:val="22"/>
              </w:rPr>
              <w:t>:</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center"/>
              <w:rPr>
                <w:rFonts w:ascii="Courier New" w:hAnsi="Courier New" w:cs="Courier New"/>
              </w:rPr>
            </w:pPr>
          </w:p>
          <w:p w:rsid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«__» _</w:t>
            </w:r>
            <w:r w:rsidR="00AF4494">
              <w:rPr>
                <w:rFonts w:ascii="Courier New" w:hAnsi="Courier New" w:cs="Courier New"/>
                <w:sz w:val="22"/>
                <w:szCs w:val="22"/>
              </w:rPr>
              <w:t>____</w:t>
            </w:r>
            <w:r w:rsidRPr="00AF4494">
              <w:rPr>
                <w:rFonts w:ascii="Courier New" w:hAnsi="Courier New" w:cs="Courier New"/>
                <w:sz w:val="22"/>
                <w:szCs w:val="22"/>
              </w:rPr>
              <w:t xml:space="preserve">__ </w:t>
            </w:r>
          </w:p>
          <w:p w:rsidR="00DE1935" w:rsidRPr="00AF4494" w:rsidRDefault="00AF4494" w:rsidP="00AF4494">
            <w:pPr>
              <w:widowControl w:val="0"/>
              <w:autoSpaceDE w:val="0"/>
              <w:autoSpaceDN w:val="0"/>
              <w:adjustRightInd w:val="0"/>
              <w:rPr>
                <w:rFonts w:ascii="Courier New" w:hAnsi="Courier New" w:cs="Courier New"/>
              </w:rPr>
            </w:pPr>
            <w:r>
              <w:rPr>
                <w:rFonts w:ascii="Courier New" w:hAnsi="Courier New" w:cs="Courier New"/>
                <w:sz w:val="22"/>
                <w:szCs w:val="22"/>
              </w:rPr>
              <w:t>______</w:t>
            </w:r>
            <w:r w:rsidR="00DE1935" w:rsidRPr="00AF4494">
              <w:rPr>
                <w:rFonts w:ascii="Courier New" w:hAnsi="Courier New" w:cs="Courier New"/>
                <w:sz w:val="22"/>
                <w:szCs w:val="22"/>
              </w:rPr>
              <w:t xml:space="preserve">____ </w:t>
            </w:r>
            <w:proofErr w:type="gramStart"/>
            <w:r w:rsidR="00DE1935" w:rsidRPr="00AF4494">
              <w:rPr>
                <w:rFonts w:ascii="Courier New" w:hAnsi="Courier New" w:cs="Courier New"/>
                <w:sz w:val="22"/>
                <w:szCs w:val="22"/>
              </w:rPr>
              <w:t>г</w:t>
            </w:r>
            <w:proofErr w:type="gramEnd"/>
            <w:r w:rsidR="00DE1935" w:rsidRPr="00AF4494">
              <w:rPr>
                <w:rFonts w:ascii="Courier New" w:hAnsi="Courier New" w:cs="Courier New"/>
                <w:sz w:val="22"/>
                <w:szCs w:val="22"/>
              </w:rPr>
              <w:t>.</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984" w:type="dxa"/>
            <w:gridSpan w:val="3"/>
            <w:vMerge/>
            <w:tcBorders>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Место жительства</w:t>
            </w:r>
          </w:p>
        </w:tc>
        <w:tc>
          <w:tcPr>
            <w:tcW w:w="5069"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center"/>
              <w:rPr>
                <w:rFonts w:ascii="Courier New" w:hAnsi="Courier New" w:cs="Courier New"/>
              </w:rPr>
            </w:pPr>
            <w:r w:rsidRPr="00AF4494">
              <w:rPr>
                <w:rFonts w:ascii="Courier New" w:hAnsi="Courier New" w:cs="Courier New"/>
                <w:sz w:val="22"/>
                <w:szCs w:val="22"/>
              </w:rPr>
              <w:t>\</w:t>
            </w:r>
          </w:p>
          <w:p w:rsidR="00DE1935" w:rsidRPr="00AF4494" w:rsidRDefault="00DE1935" w:rsidP="00846432">
            <w:pPr>
              <w:widowControl w:val="0"/>
              <w:autoSpaceDE w:val="0"/>
              <w:autoSpaceDN w:val="0"/>
              <w:adjustRightInd w:val="0"/>
              <w:ind w:firstLine="709"/>
              <w:jc w:val="center"/>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почтовый адрес:</w:t>
            </w:r>
          </w:p>
        </w:tc>
        <w:tc>
          <w:tcPr>
            <w:tcW w:w="269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телефон для связи:</w:t>
            </w:r>
          </w:p>
        </w:tc>
        <w:tc>
          <w:tcPr>
            <w:tcW w:w="237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адрес электронной почты:</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2693"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p w:rsidR="00DE1935" w:rsidRPr="00AF4494" w:rsidRDefault="00DE1935" w:rsidP="00846432">
            <w:pPr>
              <w:widowControl w:val="0"/>
              <w:autoSpaceDE w:val="0"/>
              <w:autoSpaceDN w:val="0"/>
              <w:adjustRightInd w:val="0"/>
              <w:ind w:firstLine="709"/>
              <w:rPr>
                <w:rFonts w:ascii="Courier New" w:hAnsi="Courier New" w:cs="Courier New"/>
              </w:rPr>
            </w:pPr>
          </w:p>
          <w:p w:rsidR="00DE1935" w:rsidRPr="00AF4494" w:rsidRDefault="00DE1935" w:rsidP="00846432">
            <w:pPr>
              <w:widowControl w:val="0"/>
              <w:autoSpaceDE w:val="0"/>
              <w:autoSpaceDN w:val="0"/>
              <w:adjustRightInd w:val="0"/>
              <w:ind w:firstLine="709"/>
              <w:rPr>
                <w:rFonts w:ascii="Courier New" w:hAnsi="Courier New" w:cs="Courier New"/>
              </w:rPr>
            </w:pPr>
          </w:p>
        </w:tc>
        <w:tc>
          <w:tcPr>
            <w:tcW w:w="2376"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28"/>
        </w:trPr>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2693"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2376"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28"/>
        </w:trPr>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2586"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2693"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c>
          <w:tcPr>
            <w:tcW w:w="2376"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7655"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наименование и реквизиты документа, подтверждающего полномочия представителя:</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7655"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r w:rsidRPr="00AF4494">
              <w:rPr>
                <w:rFonts w:ascii="Courier New" w:hAnsi="Courier New" w:cs="Courier New"/>
                <w:sz w:val="22"/>
                <w:szCs w:val="22"/>
              </w:rPr>
              <w:t>5</w:t>
            </w: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r w:rsidRPr="00AF4494">
              <w:rPr>
                <w:rFonts w:ascii="Courier New" w:hAnsi="Courier New" w:cs="Courier New"/>
                <w:sz w:val="22"/>
                <w:szCs w:val="22"/>
              </w:rPr>
              <w:t>Документы, прилагаемые к заявлению:</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192"/>
        </w:trPr>
        <w:tc>
          <w:tcPr>
            <w:tcW w:w="52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9503" w:type="dxa"/>
            <w:gridSpan w:val="15"/>
            <w:tcBorders>
              <w:top w:val="single" w:sz="4" w:space="0" w:color="auto"/>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289"/>
        </w:trPr>
        <w:tc>
          <w:tcPr>
            <w:tcW w:w="52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9503" w:type="dxa"/>
            <w:gridSpan w:val="15"/>
            <w:tcBorders>
              <w:top w:val="single" w:sz="4" w:space="0" w:color="auto"/>
              <w:left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4717"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 xml:space="preserve">Оригинал в количестве ___ экз., на __ </w:t>
            </w:r>
            <w:proofErr w:type="gramStart"/>
            <w:r w:rsidRPr="00AF4494">
              <w:rPr>
                <w:rFonts w:ascii="Courier New" w:hAnsi="Courier New" w:cs="Courier New"/>
                <w:sz w:val="22"/>
                <w:szCs w:val="22"/>
              </w:rPr>
              <w:t>л</w:t>
            </w:r>
            <w:proofErr w:type="gramEnd"/>
            <w:r w:rsidRPr="00AF4494">
              <w:rPr>
                <w:rFonts w:ascii="Courier New" w:hAnsi="Courier New" w:cs="Courier New"/>
                <w:sz w:val="22"/>
                <w:szCs w:val="22"/>
              </w:rPr>
              <w:t>.</w:t>
            </w:r>
          </w:p>
        </w:tc>
        <w:tc>
          <w:tcPr>
            <w:tcW w:w="478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AF4494">
            <w:pPr>
              <w:widowControl w:val="0"/>
              <w:autoSpaceDE w:val="0"/>
              <w:autoSpaceDN w:val="0"/>
              <w:adjustRightInd w:val="0"/>
              <w:rPr>
                <w:rFonts w:ascii="Courier New" w:hAnsi="Courier New" w:cs="Courier New"/>
              </w:rPr>
            </w:pPr>
            <w:r w:rsidRPr="00AF4494">
              <w:rPr>
                <w:rFonts w:ascii="Courier New" w:hAnsi="Courier New" w:cs="Courier New"/>
                <w:sz w:val="22"/>
                <w:szCs w:val="22"/>
              </w:rPr>
              <w:t xml:space="preserve">Копия в количестве ___ экз., на __ </w:t>
            </w:r>
            <w:proofErr w:type="gramStart"/>
            <w:r w:rsidRPr="00AF4494">
              <w:rPr>
                <w:rFonts w:ascii="Courier New" w:hAnsi="Courier New" w:cs="Courier New"/>
                <w:sz w:val="22"/>
                <w:szCs w:val="22"/>
              </w:rPr>
              <w:t>л</w:t>
            </w:r>
            <w:proofErr w:type="gramEnd"/>
            <w:r w:rsidRPr="00AF4494">
              <w:rPr>
                <w:rFonts w:ascii="Courier New" w:hAnsi="Courier New" w:cs="Courier New"/>
                <w:sz w:val="22"/>
                <w:szCs w:val="22"/>
              </w:rPr>
              <w:t>.</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center"/>
              <w:rPr>
                <w:rFonts w:ascii="Courier New" w:hAnsi="Courier New" w:cs="Courier New"/>
              </w:rPr>
            </w:pPr>
            <w:r w:rsidRPr="00AF4494">
              <w:rPr>
                <w:rFonts w:ascii="Courier New" w:hAnsi="Courier New" w:cs="Courier New"/>
                <w:sz w:val="22"/>
                <w:szCs w:val="22"/>
              </w:rPr>
              <w:t>7</w:t>
            </w: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r w:rsidRPr="00AF4494">
              <w:rPr>
                <w:rFonts w:ascii="Courier New" w:hAnsi="Courier New" w:cs="Courier New"/>
                <w:sz w:val="22"/>
                <w:szCs w:val="22"/>
              </w:rPr>
              <w:t>Настоящим также подтверждаю, что:</w:t>
            </w:r>
          </w:p>
          <w:p w:rsidR="00DE1935" w:rsidRPr="00AF4494" w:rsidRDefault="00DE1935" w:rsidP="00846432">
            <w:pPr>
              <w:widowControl w:val="0"/>
              <w:autoSpaceDE w:val="0"/>
              <w:autoSpaceDN w:val="0"/>
              <w:adjustRightInd w:val="0"/>
              <w:ind w:firstLine="709"/>
              <w:rPr>
                <w:rFonts w:ascii="Courier New" w:hAnsi="Courier New" w:cs="Courier New"/>
              </w:rPr>
            </w:pPr>
            <w:r w:rsidRPr="00AF4494">
              <w:rPr>
                <w:rFonts w:ascii="Courier New" w:hAnsi="Courier New" w:cs="Courier New"/>
                <w:sz w:val="22"/>
                <w:szCs w:val="22"/>
              </w:rPr>
              <w:t>сведения, указанные в настоящем заявлении, на дату представления заявления достоверны;</w:t>
            </w:r>
          </w:p>
          <w:p w:rsidR="00DE1935" w:rsidRPr="00AF4494" w:rsidRDefault="00DE1935" w:rsidP="00846432">
            <w:pPr>
              <w:widowControl w:val="0"/>
              <w:autoSpaceDE w:val="0"/>
              <w:autoSpaceDN w:val="0"/>
              <w:adjustRightInd w:val="0"/>
              <w:ind w:firstLine="709"/>
              <w:rPr>
                <w:rFonts w:ascii="Courier New" w:hAnsi="Courier New" w:cs="Courier New"/>
              </w:rPr>
            </w:pPr>
            <w:r w:rsidRPr="00AF4494">
              <w:rPr>
                <w:rFonts w:ascii="Courier New" w:hAnsi="Courier New" w:cs="Courier New"/>
                <w:sz w:val="22"/>
                <w:szCs w:val="22"/>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tc>
      </w:tr>
      <w:tr w:rsidR="00DE1935" w:rsidRPr="00AF4494" w:rsidTr="00AF4494">
        <w:tblPrEx>
          <w:tblCellMar>
            <w:top w:w="75" w:type="dxa"/>
            <w:left w:w="0" w:type="dxa"/>
            <w:bottom w:w="75" w:type="dxa"/>
            <w:right w:w="0" w:type="dxa"/>
          </w:tblCellMar>
          <w:tblLook w:val="0000" w:firstRow="0" w:lastRow="0" w:firstColumn="0" w:lastColumn="0" w:noHBand="0" w:noVBand="0"/>
        </w:tblPrEx>
        <w:tc>
          <w:tcPr>
            <w:tcW w:w="52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center"/>
              <w:rPr>
                <w:rFonts w:ascii="Courier New" w:hAnsi="Courier New" w:cs="Courier New"/>
              </w:rPr>
            </w:pPr>
            <w:r w:rsidRPr="00AF4494">
              <w:rPr>
                <w:rFonts w:ascii="Courier New" w:hAnsi="Courier New" w:cs="Courier New"/>
                <w:sz w:val="22"/>
                <w:szCs w:val="22"/>
              </w:rPr>
              <w:t>8</w:t>
            </w:r>
          </w:p>
        </w:tc>
        <w:tc>
          <w:tcPr>
            <w:tcW w:w="6418"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r w:rsidRPr="00AF4494">
              <w:rPr>
                <w:rFonts w:ascii="Courier New" w:hAnsi="Courier New" w:cs="Courier New"/>
                <w:sz w:val="22"/>
                <w:szCs w:val="22"/>
              </w:rPr>
              <w:t>Подпись</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r w:rsidRPr="00AF4494">
              <w:rPr>
                <w:rFonts w:ascii="Courier New" w:hAnsi="Courier New" w:cs="Courier New"/>
                <w:sz w:val="22"/>
                <w:szCs w:val="22"/>
              </w:rPr>
              <w:t>Дата</w:t>
            </w:r>
          </w:p>
        </w:tc>
      </w:tr>
      <w:tr w:rsidR="00DE1935" w:rsidRPr="00AF4494" w:rsidTr="00AF4494">
        <w:tblPrEx>
          <w:tblCellMar>
            <w:top w:w="75" w:type="dxa"/>
            <w:left w:w="0" w:type="dxa"/>
            <w:bottom w:w="75" w:type="dxa"/>
            <w:right w:w="0" w:type="dxa"/>
          </w:tblCellMar>
          <w:tblLook w:val="0000" w:firstRow="0" w:lastRow="0" w:firstColumn="0" w:lastColumn="0" w:noHBand="0" w:noVBand="0"/>
        </w:tblPrEx>
        <w:trPr>
          <w:trHeight w:val="1104"/>
        </w:trPr>
        <w:tc>
          <w:tcPr>
            <w:tcW w:w="52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both"/>
              <w:rPr>
                <w:rFonts w:ascii="Courier New" w:hAnsi="Courier New" w:cs="Courier New"/>
              </w:rPr>
            </w:pPr>
          </w:p>
        </w:tc>
        <w:tc>
          <w:tcPr>
            <w:tcW w:w="6418"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jc w:val="center"/>
              <w:rPr>
                <w:rFonts w:ascii="Courier New" w:hAnsi="Courier New" w:cs="Courier New"/>
              </w:rPr>
            </w:pPr>
          </w:p>
          <w:p w:rsidR="00DE1935" w:rsidRPr="00AF4494" w:rsidRDefault="00DE1935" w:rsidP="00846432">
            <w:pPr>
              <w:widowControl w:val="0"/>
              <w:autoSpaceDE w:val="0"/>
              <w:autoSpaceDN w:val="0"/>
              <w:adjustRightInd w:val="0"/>
              <w:ind w:firstLine="709"/>
              <w:jc w:val="center"/>
              <w:rPr>
                <w:rFonts w:ascii="Courier New" w:hAnsi="Courier New" w:cs="Courier New"/>
              </w:rPr>
            </w:pPr>
          </w:p>
          <w:p w:rsidR="00DE1935" w:rsidRPr="00AF4494" w:rsidRDefault="00DE1935" w:rsidP="00846432">
            <w:pPr>
              <w:widowControl w:val="0"/>
              <w:autoSpaceDE w:val="0"/>
              <w:autoSpaceDN w:val="0"/>
              <w:adjustRightInd w:val="0"/>
              <w:ind w:firstLine="709"/>
              <w:jc w:val="center"/>
              <w:rPr>
                <w:rFonts w:ascii="Courier New" w:hAnsi="Courier New" w:cs="Courier New"/>
              </w:rPr>
            </w:pPr>
          </w:p>
          <w:p w:rsidR="00DE1935" w:rsidRPr="00AF4494" w:rsidRDefault="00DE1935" w:rsidP="00846432">
            <w:pPr>
              <w:widowControl w:val="0"/>
              <w:autoSpaceDE w:val="0"/>
              <w:autoSpaceDN w:val="0"/>
              <w:adjustRightInd w:val="0"/>
              <w:ind w:firstLine="709"/>
              <w:jc w:val="center"/>
              <w:rPr>
                <w:rFonts w:ascii="Courier New" w:hAnsi="Courier New" w:cs="Courier New"/>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E1935" w:rsidRPr="00AF4494" w:rsidRDefault="00DE1935" w:rsidP="00846432">
            <w:pPr>
              <w:widowControl w:val="0"/>
              <w:autoSpaceDE w:val="0"/>
              <w:autoSpaceDN w:val="0"/>
              <w:adjustRightInd w:val="0"/>
              <w:ind w:firstLine="709"/>
              <w:rPr>
                <w:rFonts w:ascii="Courier New" w:hAnsi="Courier New" w:cs="Courier New"/>
              </w:rPr>
            </w:pPr>
          </w:p>
        </w:tc>
      </w:tr>
    </w:tbl>
    <w:p w:rsidR="00DE1935" w:rsidRPr="00846432" w:rsidRDefault="00DE1935" w:rsidP="00846432">
      <w:pPr>
        <w:pStyle w:val="ConsPlusNormal"/>
        <w:ind w:firstLine="709"/>
        <w:jc w:val="both"/>
        <w:rPr>
          <w:sz w:val="24"/>
          <w:szCs w:val="24"/>
        </w:rPr>
      </w:pPr>
    </w:p>
    <w:p w:rsidR="00367457" w:rsidRDefault="00367457" w:rsidP="00367457">
      <w:pPr>
        <w:shd w:val="clear" w:color="auto" w:fill="FFFFFF"/>
        <w:spacing w:line="290" w:lineRule="atLeast"/>
        <w:ind w:firstLine="540"/>
        <w:jc w:val="both"/>
        <w:rPr>
          <w:rFonts w:ascii="Arial" w:hAnsi="Arial" w:cs="Arial"/>
          <w:color w:val="333333"/>
        </w:rPr>
      </w:pPr>
      <w:r>
        <w:rPr>
          <w:rStyle w:val="blk"/>
          <w:rFonts w:ascii="Arial" w:hAnsi="Arial" w:cs="Arial"/>
          <w:color w:val="333333"/>
        </w:rPr>
        <w:t>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367457" w:rsidRDefault="00367457" w:rsidP="00367457">
      <w:pPr>
        <w:shd w:val="clear" w:color="auto" w:fill="FFFFFF"/>
        <w:spacing w:line="290" w:lineRule="atLeast"/>
        <w:ind w:firstLine="540"/>
        <w:jc w:val="both"/>
        <w:rPr>
          <w:rFonts w:ascii="Arial" w:hAnsi="Arial" w:cs="Arial"/>
          <w:color w:val="333333"/>
        </w:rPr>
      </w:pPr>
      <w:bookmarkStart w:id="69" w:name="dst839"/>
      <w:bookmarkEnd w:id="69"/>
      <w:r>
        <w:rPr>
          <w:rStyle w:val="blk"/>
          <w:rFonts w:ascii="Arial" w:hAnsi="Arial" w:cs="Arial"/>
          <w:color w:val="333333"/>
        </w:rPr>
        <w:t>1) фамилия, имя, отчество, место жительства заявителя и реквизиты документа, удостоверяющего личность заявителя (для гражданина);</w:t>
      </w:r>
    </w:p>
    <w:p w:rsidR="00367457" w:rsidRDefault="00367457" w:rsidP="00367457">
      <w:pPr>
        <w:shd w:val="clear" w:color="auto" w:fill="FFFFFF"/>
        <w:spacing w:line="290" w:lineRule="atLeast"/>
        <w:ind w:firstLine="540"/>
        <w:jc w:val="both"/>
        <w:rPr>
          <w:rFonts w:ascii="Arial" w:hAnsi="Arial" w:cs="Arial"/>
          <w:color w:val="333333"/>
        </w:rPr>
      </w:pPr>
      <w:bookmarkStart w:id="70" w:name="dst840"/>
      <w:bookmarkEnd w:id="70"/>
      <w:r>
        <w:rPr>
          <w:rStyle w:val="blk"/>
          <w:rFonts w:ascii="Arial" w:hAnsi="Arial" w:cs="Arial"/>
          <w:color w:val="333333"/>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367457" w:rsidRDefault="00367457" w:rsidP="00367457">
      <w:pPr>
        <w:shd w:val="clear" w:color="auto" w:fill="FFFFFF"/>
        <w:spacing w:line="290" w:lineRule="atLeast"/>
        <w:ind w:firstLine="540"/>
        <w:jc w:val="both"/>
        <w:rPr>
          <w:rFonts w:ascii="Arial" w:hAnsi="Arial" w:cs="Arial"/>
          <w:color w:val="333333"/>
        </w:rPr>
      </w:pPr>
      <w:bookmarkStart w:id="71" w:name="dst841"/>
      <w:bookmarkEnd w:id="71"/>
      <w:r>
        <w:rPr>
          <w:rStyle w:val="blk"/>
          <w:rFonts w:ascii="Arial" w:hAnsi="Arial" w:cs="Arial"/>
          <w:color w:val="333333"/>
        </w:rPr>
        <w:t>3) кадастровый номер испрашиваемого земельного участка;</w:t>
      </w:r>
    </w:p>
    <w:p w:rsidR="00367457" w:rsidRDefault="00367457" w:rsidP="00367457">
      <w:pPr>
        <w:shd w:val="clear" w:color="auto" w:fill="FFFFFF"/>
        <w:spacing w:line="290" w:lineRule="atLeast"/>
        <w:ind w:firstLine="540"/>
        <w:jc w:val="both"/>
        <w:rPr>
          <w:rFonts w:ascii="Arial" w:hAnsi="Arial" w:cs="Arial"/>
          <w:color w:val="333333"/>
        </w:rPr>
      </w:pPr>
      <w:bookmarkStart w:id="72" w:name="dst842"/>
      <w:bookmarkEnd w:id="72"/>
      <w:r>
        <w:rPr>
          <w:rStyle w:val="blk"/>
          <w:rFonts w:ascii="Arial" w:hAnsi="Arial" w:cs="Arial"/>
          <w:color w:val="333333"/>
        </w:rPr>
        <w:t>4) основание предоставления земельного участка без проведения торгов из числа предусмотренных </w:t>
      </w:r>
      <w:hyperlink r:id="rId54" w:anchor="dst435" w:history="1">
        <w:r>
          <w:rPr>
            <w:rStyle w:val="a8"/>
            <w:rFonts w:ascii="Arial" w:hAnsi="Arial" w:cs="Arial"/>
            <w:color w:val="666699"/>
          </w:rPr>
          <w:t>пунктом 2 статьи 39.3</w:t>
        </w:r>
      </w:hyperlink>
      <w:r>
        <w:rPr>
          <w:rStyle w:val="blk"/>
          <w:rFonts w:ascii="Arial" w:hAnsi="Arial" w:cs="Arial"/>
          <w:color w:val="333333"/>
        </w:rPr>
        <w:t>, </w:t>
      </w:r>
      <w:hyperlink r:id="rId55" w:anchor="dst455" w:history="1">
        <w:r>
          <w:rPr>
            <w:rStyle w:val="a8"/>
            <w:rFonts w:ascii="Arial" w:hAnsi="Arial" w:cs="Arial"/>
            <w:color w:val="666699"/>
          </w:rPr>
          <w:t>статьей 39.5</w:t>
        </w:r>
      </w:hyperlink>
      <w:r>
        <w:rPr>
          <w:rStyle w:val="blk"/>
          <w:rFonts w:ascii="Arial" w:hAnsi="Arial" w:cs="Arial"/>
          <w:color w:val="333333"/>
        </w:rPr>
        <w:t>, </w:t>
      </w:r>
      <w:hyperlink r:id="rId56" w:anchor="dst467" w:history="1">
        <w:r>
          <w:rPr>
            <w:rStyle w:val="a8"/>
            <w:rFonts w:ascii="Arial" w:hAnsi="Arial" w:cs="Arial"/>
            <w:color w:val="666699"/>
          </w:rPr>
          <w:t>пунктом 2 статьи 39.6</w:t>
        </w:r>
      </w:hyperlink>
      <w:r>
        <w:rPr>
          <w:rStyle w:val="blk"/>
          <w:rFonts w:ascii="Arial" w:hAnsi="Arial" w:cs="Arial"/>
          <w:color w:val="333333"/>
        </w:rPr>
        <w:t> или </w:t>
      </w:r>
      <w:hyperlink r:id="rId57" w:anchor="dst575" w:history="1">
        <w:r>
          <w:rPr>
            <w:rStyle w:val="a8"/>
            <w:rFonts w:ascii="Arial" w:hAnsi="Arial" w:cs="Arial"/>
            <w:color w:val="666699"/>
          </w:rPr>
          <w:t>пунктом 2 статьи 39.10</w:t>
        </w:r>
      </w:hyperlink>
      <w:r>
        <w:rPr>
          <w:rStyle w:val="blk"/>
          <w:rFonts w:ascii="Arial" w:hAnsi="Arial" w:cs="Arial"/>
          <w:color w:val="333333"/>
        </w:rPr>
        <w:t> настоящего Кодекса оснований;</w:t>
      </w:r>
    </w:p>
    <w:p w:rsidR="00367457" w:rsidRDefault="00367457" w:rsidP="00367457">
      <w:pPr>
        <w:shd w:val="clear" w:color="auto" w:fill="FFFFFF"/>
        <w:spacing w:line="290" w:lineRule="atLeast"/>
        <w:ind w:firstLine="540"/>
        <w:jc w:val="both"/>
        <w:rPr>
          <w:rFonts w:ascii="Arial" w:hAnsi="Arial" w:cs="Arial"/>
          <w:color w:val="333333"/>
        </w:rPr>
      </w:pPr>
      <w:bookmarkStart w:id="73" w:name="dst843"/>
      <w:bookmarkEnd w:id="73"/>
      <w:r>
        <w:rPr>
          <w:rStyle w:val="blk"/>
          <w:rFonts w:ascii="Arial" w:hAnsi="Arial" w:cs="Arial"/>
          <w:color w:val="333333"/>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367457" w:rsidRDefault="00367457" w:rsidP="00367457">
      <w:pPr>
        <w:shd w:val="clear" w:color="auto" w:fill="FFFFFF"/>
        <w:spacing w:line="290" w:lineRule="atLeast"/>
        <w:ind w:firstLine="540"/>
        <w:jc w:val="both"/>
        <w:rPr>
          <w:rFonts w:ascii="Arial" w:hAnsi="Arial" w:cs="Arial"/>
          <w:color w:val="333333"/>
        </w:rPr>
      </w:pPr>
      <w:bookmarkStart w:id="74" w:name="dst844"/>
      <w:bookmarkEnd w:id="74"/>
      <w:r>
        <w:rPr>
          <w:rStyle w:val="blk"/>
          <w:rFonts w:ascii="Arial" w:hAnsi="Arial" w:cs="Arial"/>
          <w:color w:val="333333"/>
        </w:rPr>
        <w:t>6) реквизиты решения об изъятии земельного участка для государственных или муниципальных ну</w:t>
      </w:r>
      <w:proofErr w:type="gramStart"/>
      <w:r>
        <w:rPr>
          <w:rStyle w:val="blk"/>
          <w:rFonts w:ascii="Arial" w:hAnsi="Arial" w:cs="Arial"/>
          <w:color w:val="333333"/>
        </w:rPr>
        <w:t>жд в сл</w:t>
      </w:r>
      <w:proofErr w:type="gramEnd"/>
      <w:r>
        <w:rPr>
          <w:rStyle w:val="blk"/>
          <w:rFonts w:ascii="Arial" w:hAnsi="Arial" w:cs="Arial"/>
          <w:color w:val="333333"/>
        </w:rPr>
        <w:t>учае, если земельный участок предоставляется взамен земельного участка, изымаемого для государственных или муниципальных нужд;</w:t>
      </w:r>
    </w:p>
    <w:p w:rsidR="00367457" w:rsidRDefault="00367457" w:rsidP="00367457">
      <w:pPr>
        <w:shd w:val="clear" w:color="auto" w:fill="FFFFFF"/>
        <w:spacing w:line="290" w:lineRule="atLeast"/>
        <w:ind w:firstLine="540"/>
        <w:jc w:val="both"/>
        <w:rPr>
          <w:rFonts w:ascii="Arial" w:hAnsi="Arial" w:cs="Arial"/>
          <w:color w:val="333333"/>
        </w:rPr>
      </w:pPr>
      <w:bookmarkStart w:id="75" w:name="dst845"/>
      <w:bookmarkEnd w:id="75"/>
      <w:r>
        <w:rPr>
          <w:rStyle w:val="blk"/>
          <w:rFonts w:ascii="Arial" w:hAnsi="Arial" w:cs="Arial"/>
          <w:color w:val="333333"/>
        </w:rPr>
        <w:t>7) цель использования земельного участка;</w:t>
      </w:r>
    </w:p>
    <w:p w:rsidR="00367457" w:rsidRDefault="00367457" w:rsidP="00367457">
      <w:pPr>
        <w:shd w:val="clear" w:color="auto" w:fill="FFFFFF"/>
        <w:spacing w:line="290" w:lineRule="atLeast"/>
        <w:ind w:firstLine="540"/>
        <w:jc w:val="both"/>
        <w:rPr>
          <w:rFonts w:ascii="Arial" w:hAnsi="Arial" w:cs="Arial"/>
          <w:color w:val="333333"/>
        </w:rPr>
      </w:pPr>
      <w:bookmarkStart w:id="76" w:name="dst846"/>
      <w:bookmarkEnd w:id="76"/>
      <w:r>
        <w:rPr>
          <w:rStyle w:val="blk"/>
          <w:rFonts w:ascii="Arial" w:hAnsi="Arial" w:cs="Arial"/>
          <w:color w:val="333333"/>
        </w:rPr>
        <w:t xml:space="preserve">8) реквизиты решения об утверждении документа территориального планирования и (или) проекта планировки территории в случае, если земельный участок </w:t>
      </w:r>
      <w:r>
        <w:rPr>
          <w:rStyle w:val="blk"/>
          <w:rFonts w:ascii="Arial" w:hAnsi="Arial" w:cs="Arial"/>
          <w:color w:val="333333"/>
        </w:rPr>
        <w:lastRenderedPageBreak/>
        <w:t>предоставляется для размещения объектов, предусмотренных этим документом и (или) этим проектом;</w:t>
      </w:r>
    </w:p>
    <w:p w:rsidR="00367457" w:rsidRDefault="00367457" w:rsidP="00367457">
      <w:pPr>
        <w:shd w:val="clear" w:color="auto" w:fill="FFFFFF"/>
        <w:spacing w:line="290" w:lineRule="atLeast"/>
        <w:ind w:firstLine="540"/>
        <w:jc w:val="both"/>
        <w:rPr>
          <w:rFonts w:ascii="Arial" w:hAnsi="Arial" w:cs="Arial"/>
          <w:color w:val="333333"/>
        </w:rPr>
      </w:pPr>
      <w:bookmarkStart w:id="77" w:name="dst847"/>
      <w:bookmarkEnd w:id="77"/>
      <w:r>
        <w:rPr>
          <w:rStyle w:val="blk"/>
          <w:rFonts w:ascii="Arial" w:hAnsi="Arial" w:cs="Arial"/>
          <w:color w:val="333333"/>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367457" w:rsidRDefault="00367457" w:rsidP="00367457">
      <w:pPr>
        <w:shd w:val="clear" w:color="auto" w:fill="FFFFFF"/>
        <w:spacing w:line="290" w:lineRule="atLeast"/>
        <w:ind w:firstLine="540"/>
        <w:jc w:val="both"/>
        <w:rPr>
          <w:rFonts w:ascii="Arial" w:hAnsi="Arial" w:cs="Arial"/>
          <w:color w:val="333333"/>
        </w:rPr>
      </w:pPr>
      <w:bookmarkStart w:id="78" w:name="dst848"/>
      <w:bookmarkEnd w:id="78"/>
      <w:r>
        <w:rPr>
          <w:rStyle w:val="blk"/>
          <w:rFonts w:ascii="Arial" w:hAnsi="Arial" w:cs="Arial"/>
          <w:color w:val="333333"/>
        </w:rPr>
        <w:t>10) почтовый адрес и (или) адрес электронной почты для связи с заявителем.</w:t>
      </w:r>
    </w:p>
    <w:p w:rsidR="00367457" w:rsidRDefault="00367457" w:rsidP="00367457">
      <w:pPr>
        <w:shd w:val="clear" w:color="auto" w:fill="FFFFFF"/>
        <w:spacing w:line="290" w:lineRule="atLeast"/>
        <w:ind w:firstLine="540"/>
        <w:jc w:val="both"/>
        <w:rPr>
          <w:rFonts w:ascii="Arial" w:hAnsi="Arial" w:cs="Arial"/>
          <w:color w:val="333333"/>
        </w:rPr>
      </w:pPr>
      <w:bookmarkStart w:id="79" w:name="dst1582"/>
      <w:bookmarkEnd w:id="79"/>
      <w:r>
        <w:rPr>
          <w:rStyle w:val="blk"/>
          <w:rFonts w:ascii="Arial" w:hAnsi="Arial" w:cs="Arial"/>
          <w:color w:val="333333"/>
        </w:rPr>
        <w:t>2. К заявлению о предоставлении земельного участка прилагаются документы, предусмотренные </w:t>
      </w:r>
      <w:hyperlink r:id="rId58" w:anchor="dst763" w:history="1">
        <w:r>
          <w:rPr>
            <w:rStyle w:val="a8"/>
            <w:rFonts w:ascii="Arial" w:hAnsi="Arial" w:cs="Arial"/>
            <w:color w:val="666699"/>
          </w:rPr>
          <w:t>подпунктами 1</w:t>
        </w:r>
      </w:hyperlink>
      <w:r>
        <w:rPr>
          <w:rStyle w:val="blk"/>
          <w:rFonts w:ascii="Arial" w:hAnsi="Arial" w:cs="Arial"/>
          <w:color w:val="333333"/>
        </w:rPr>
        <w:t> и </w:t>
      </w:r>
      <w:hyperlink r:id="rId59" w:anchor="dst766" w:history="1">
        <w:r>
          <w:rPr>
            <w:rStyle w:val="a8"/>
            <w:rFonts w:ascii="Arial" w:hAnsi="Arial" w:cs="Arial"/>
            <w:color w:val="666699"/>
          </w:rPr>
          <w:t>4</w:t>
        </w:r>
      </w:hyperlink>
      <w:r>
        <w:rPr>
          <w:rStyle w:val="blk"/>
          <w:rFonts w:ascii="Arial" w:hAnsi="Arial" w:cs="Arial"/>
          <w:color w:val="333333"/>
        </w:rPr>
        <w:t> - </w:t>
      </w:r>
      <w:hyperlink r:id="rId60" w:anchor="dst1721" w:history="1">
        <w:r>
          <w:rPr>
            <w:rStyle w:val="a8"/>
            <w:rFonts w:ascii="Arial" w:hAnsi="Arial" w:cs="Arial"/>
            <w:color w:val="666699"/>
          </w:rPr>
          <w:t>6 пункта 2 статьи 39.15</w:t>
        </w:r>
      </w:hyperlink>
      <w:r>
        <w:rPr>
          <w:rStyle w:val="blk"/>
          <w:rFonts w:ascii="Arial" w:hAnsi="Arial" w:cs="Arial"/>
          <w:color w:val="333333"/>
        </w:rPr>
        <w:t> настоящего Кодекса.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367457" w:rsidRDefault="00367457" w:rsidP="00367457">
      <w:pPr>
        <w:shd w:val="clear" w:color="auto" w:fill="FFFFFF"/>
        <w:spacing w:line="290" w:lineRule="atLeast"/>
        <w:jc w:val="both"/>
        <w:rPr>
          <w:rFonts w:ascii="Arial" w:hAnsi="Arial" w:cs="Arial"/>
          <w:color w:val="333333"/>
        </w:rPr>
      </w:pPr>
      <w:r>
        <w:rPr>
          <w:rStyle w:val="blk"/>
          <w:rFonts w:ascii="Arial" w:hAnsi="Arial" w:cs="Arial"/>
          <w:color w:val="333333"/>
        </w:rPr>
        <w:t>(в ред. Федерального </w:t>
      </w:r>
      <w:hyperlink r:id="rId61" w:anchor="dst100012" w:history="1">
        <w:r>
          <w:rPr>
            <w:rStyle w:val="a8"/>
            <w:rFonts w:ascii="Arial" w:hAnsi="Arial" w:cs="Arial"/>
            <w:color w:val="666699"/>
          </w:rPr>
          <w:t>закона</w:t>
        </w:r>
      </w:hyperlink>
      <w:r>
        <w:rPr>
          <w:rStyle w:val="blk"/>
          <w:rFonts w:ascii="Arial" w:hAnsi="Arial" w:cs="Arial"/>
          <w:color w:val="333333"/>
        </w:rPr>
        <w:t> от 03.07.2016 N 336-ФЗ)</w:t>
      </w:r>
    </w:p>
    <w:p w:rsidR="00367457" w:rsidRDefault="00367457" w:rsidP="00367457">
      <w:pPr>
        <w:shd w:val="clear" w:color="auto" w:fill="FFFFFF"/>
        <w:spacing w:line="362" w:lineRule="atLeast"/>
        <w:jc w:val="both"/>
        <w:rPr>
          <w:rFonts w:ascii="Arial" w:hAnsi="Arial" w:cs="Arial"/>
          <w:color w:val="333333"/>
        </w:rPr>
      </w:pPr>
      <w:r>
        <w:rPr>
          <w:rStyle w:val="blk"/>
          <w:rFonts w:ascii="Arial" w:hAnsi="Arial" w:cs="Arial"/>
          <w:color w:val="333333"/>
        </w:rPr>
        <w:t>(см. те</w:t>
      </w:r>
      <w:proofErr w:type="gramStart"/>
      <w:r>
        <w:rPr>
          <w:rStyle w:val="blk"/>
          <w:rFonts w:ascii="Arial" w:hAnsi="Arial" w:cs="Arial"/>
          <w:color w:val="333333"/>
        </w:rPr>
        <w:t>кст в пр</w:t>
      </w:r>
      <w:proofErr w:type="gramEnd"/>
      <w:r>
        <w:rPr>
          <w:rStyle w:val="blk"/>
          <w:rFonts w:ascii="Arial" w:hAnsi="Arial" w:cs="Arial"/>
          <w:color w:val="333333"/>
        </w:rPr>
        <w:t>едыдущей редакции)</w:t>
      </w:r>
    </w:p>
    <w:p w:rsidR="00367457" w:rsidRDefault="00367457" w:rsidP="00367457">
      <w:pPr>
        <w:shd w:val="clear" w:color="auto" w:fill="FFFFFF"/>
        <w:spacing w:line="290" w:lineRule="atLeast"/>
        <w:ind w:firstLine="540"/>
        <w:jc w:val="both"/>
        <w:rPr>
          <w:rFonts w:ascii="Arial" w:hAnsi="Arial" w:cs="Arial"/>
          <w:color w:val="333333"/>
        </w:rPr>
      </w:pPr>
      <w:bookmarkStart w:id="80" w:name="dst850"/>
      <w:bookmarkEnd w:id="80"/>
      <w:r>
        <w:rPr>
          <w:rStyle w:val="blk"/>
          <w:rFonts w:ascii="Arial" w:hAnsi="Arial" w:cs="Arial"/>
          <w:color w:val="333333"/>
        </w:rPr>
        <w:t>3. 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w:t>
      </w:r>
      <w:hyperlink r:id="rId62" w:anchor="dst838" w:history="1">
        <w:r>
          <w:rPr>
            <w:rStyle w:val="a8"/>
            <w:rFonts w:ascii="Arial" w:hAnsi="Arial" w:cs="Arial"/>
            <w:color w:val="666699"/>
          </w:rPr>
          <w:t>пункта 1</w:t>
        </w:r>
      </w:hyperlink>
      <w:r>
        <w:rPr>
          <w:rStyle w:val="blk"/>
          <w:rFonts w:ascii="Arial" w:hAnsi="Arial" w:cs="Arial"/>
          <w:color w:val="333333"/>
        </w:rPr>
        <w:t> настоящей статьи, подано в иной уполномоченный орган или к заявлению не приложены документы, предоставляемые в соответствии с </w:t>
      </w:r>
      <w:hyperlink r:id="rId63" w:anchor="dst1582" w:history="1">
        <w:r>
          <w:rPr>
            <w:rStyle w:val="a8"/>
            <w:rFonts w:ascii="Arial" w:hAnsi="Arial" w:cs="Arial"/>
            <w:color w:val="666699"/>
          </w:rPr>
          <w:t>пунктом 2</w:t>
        </w:r>
      </w:hyperlink>
      <w:r>
        <w:rPr>
          <w:rStyle w:val="blk"/>
          <w:rFonts w:ascii="Arial" w:hAnsi="Arial" w:cs="Arial"/>
          <w:color w:val="333333"/>
        </w:rPr>
        <w:t> настоящей статьи. При этом уполномоченным органом должны быть указаны причины возврата заявления о предоставлении земельного участка.</w:t>
      </w:r>
    </w:p>
    <w:p w:rsidR="00367457" w:rsidRDefault="00367457" w:rsidP="00367457">
      <w:pPr>
        <w:shd w:val="clear" w:color="auto" w:fill="FFFFFF"/>
        <w:spacing w:line="290" w:lineRule="atLeast"/>
        <w:ind w:firstLine="540"/>
        <w:jc w:val="both"/>
        <w:rPr>
          <w:rFonts w:ascii="Arial" w:hAnsi="Arial" w:cs="Arial"/>
          <w:color w:val="333333"/>
        </w:rPr>
      </w:pPr>
      <w:bookmarkStart w:id="81" w:name="dst851"/>
      <w:bookmarkEnd w:id="81"/>
      <w:r>
        <w:rPr>
          <w:rStyle w:val="blk"/>
          <w:rFonts w:ascii="Arial" w:hAnsi="Arial" w:cs="Arial"/>
          <w:color w:val="333333"/>
        </w:rPr>
        <w:t>4. Рассмотрение заявлений о предоставлении земельного участка осуществляется в порядке их поступления.</w:t>
      </w:r>
    </w:p>
    <w:p w:rsidR="00367457" w:rsidRDefault="00367457" w:rsidP="00367457">
      <w:pPr>
        <w:shd w:val="clear" w:color="auto" w:fill="FFFFFF"/>
        <w:spacing w:line="290" w:lineRule="atLeast"/>
        <w:ind w:firstLine="540"/>
        <w:jc w:val="both"/>
        <w:rPr>
          <w:rFonts w:ascii="Arial" w:hAnsi="Arial" w:cs="Arial"/>
          <w:color w:val="333333"/>
        </w:rPr>
      </w:pPr>
      <w:bookmarkStart w:id="82" w:name="dst852"/>
      <w:bookmarkEnd w:id="82"/>
      <w:r>
        <w:rPr>
          <w:rStyle w:val="blk"/>
          <w:rFonts w:ascii="Arial" w:hAnsi="Arial" w:cs="Arial"/>
          <w:color w:val="333333"/>
        </w:rPr>
        <w:t>5. В срок не более чем тридцать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w:t>
      </w:r>
      <w:hyperlink r:id="rId64" w:anchor="dst810" w:history="1">
        <w:r>
          <w:rPr>
            <w:rStyle w:val="a8"/>
            <w:rFonts w:ascii="Arial" w:hAnsi="Arial" w:cs="Arial"/>
            <w:color w:val="666699"/>
          </w:rPr>
          <w:t>статьей 39.16</w:t>
        </w:r>
      </w:hyperlink>
      <w:r>
        <w:rPr>
          <w:rStyle w:val="blk"/>
          <w:rFonts w:ascii="Arial" w:hAnsi="Arial" w:cs="Arial"/>
          <w:color w:val="333333"/>
        </w:rPr>
        <w:t> настоящего Кодекса, и по результатам указанных рассмотрения и проверки совершает одно из следующих действий:</w:t>
      </w:r>
    </w:p>
    <w:p w:rsidR="00367457" w:rsidRDefault="00367457" w:rsidP="00367457">
      <w:pPr>
        <w:shd w:val="clear" w:color="auto" w:fill="FFFFFF"/>
        <w:spacing w:line="290" w:lineRule="atLeast"/>
        <w:ind w:firstLine="540"/>
        <w:jc w:val="both"/>
        <w:rPr>
          <w:rFonts w:ascii="Arial" w:hAnsi="Arial" w:cs="Arial"/>
          <w:color w:val="333333"/>
        </w:rPr>
      </w:pPr>
      <w:bookmarkStart w:id="83" w:name="dst853"/>
      <w:bookmarkEnd w:id="83"/>
      <w:r>
        <w:rPr>
          <w:rStyle w:val="blk"/>
          <w:rFonts w:ascii="Arial" w:hAnsi="Arial" w:cs="Arial"/>
          <w:color w:val="333333"/>
        </w:rPr>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rsidR="00367457" w:rsidRDefault="00367457" w:rsidP="00367457">
      <w:pPr>
        <w:shd w:val="clear" w:color="auto" w:fill="FFFFFF"/>
        <w:spacing w:line="290" w:lineRule="atLeast"/>
        <w:ind w:firstLine="540"/>
        <w:jc w:val="both"/>
        <w:rPr>
          <w:rFonts w:ascii="Arial" w:hAnsi="Arial" w:cs="Arial"/>
          <w:color w:val="333333"/>
        </w:rPr>
      </w:pPr>
      <w:bookmarkStart w:id="84" w:name="dst854"/>
      <w:bookmarkEnd w:id="84"/>
      <w:r>
        <w:rPr>
          <w:rStyle w:val="blk"/>
          <w:rFonts w:ascii="Arial" w:hAnsi="Arial" w:cs="Arial"/>
          <w:color w:val="333333"/>
        </w:rPr>
        <w:t>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rsidR="00367457" w:rsidRDefault="00367457" w:rsidP="00367457">
      <w:pPr>
        <w:shd w:val="clear" w:color="auto" w:fill="FFFFFF"/>
        <w:spacing w:line="290" w:lineRule="atLeast"/>
        <w:ind w:firstLine="540"/>
        <w:jc w:val="both"/>
        <w:rPr>
          <w:rFonts w:ascii="Arial" w:hAnsi="Arial" w:cs="Arial"/>
          <w:color w:val="333333"/>
        </w:rPr>
      </w:pPr>
      <w:bookmarkStart w:id="85" w:name="dst855"/>
      <w:bookmarkEnd w:id="85"/>
      <w:r>
        <w:rPr>
          <w:rStyle w:val="blk"/>
          <w:rFonts w:ascii="Arial" w:hAnsi="Arial" w:cs="Arial"/>
          <w:color w:val="333333"/>
        </w:rPr>
        <w:t>3) принимает решение об отказе в предоставлении земельного участка при наличии хотя бы одного из оснований, предусмотренных </w:t>
      </w:r>
      <w:hyperlink r:id="rId65" w:anchor="dst810" w:history="1">
        <w:r>
          <w:rPr>
            <w:rStyle w:val="a8"/>
            <w:rFonts w:ascii="Arial" w:hAnsi="Arial" w:cs="Arial"/>
            <w:color w:val="666699"/>
          </w:rPr>
          <w:t>статьей 39.16</w:t>
        </w:r>
      </w:hyperlink>
      <w:r>
        <w:rPr>
          <w:rStyle w:val="blk"/>
          <w:rFonts w:ascii="Arial" w:hAnsi="Arial" w:cs="Arial"/>
          <w:color w:val="333333"/>
        </w:rPr>
        <w:t> настоящего Кодекса, и направляет принятое решение заявителю. В указанном решении должны быть указаны все основания отказа.</w:t>
      </w:r>
    </w:p>
    <w:p w:rsidR="00367457" w:rsidRDefault="00367457" w:rsidP="00367457">
      <w:pPr>
        <w:shd w:val="clear" w:color="auto" w:fill="FFFFFF"/>
        <w:spacing w:line="290" w:lineRule="atLeast"/>
        <w:ind w:firstLine="540"/>
        <w:jc w:val="both"/>
        <w:rPr>
          <w:rFonts w:ascii="Arial" w:hAnsi="Arial" w:cs="Arial"/>
          <w:color w:val="333333"/>
        </w:rPr>
      </w:pPr>
      <w:bookmarkStart w:id="86" w:name="dst856"/>
      <w:bookmarkEnd w:id="86"/>
      <w:r>
        <w:rPr>
          <w:rStyle w:val="blk"/>
          <w:rFonts w:ascii="Arial" w:hAnsi="Arial" w:cs="Arial"/>
          <w:color w:val="333333"/>
        </w:rPr>
        <w:t>6. Проекты договоров и решения, указанные в </w:t>
      </w:r>
      <w:hyperlink r:id="rId66" w:anchor="dst853" w:history="1">
        <w:r>
          <w:rPr>
            <w:rStyle w:val="a8"/>
            <w:rFonts w:ascii="Arial" w:hAnsi="Arial" w:cs="Arial"/>
            <w:color w:val="666699"/>
          </w:rPr>
          <w:t>подпунктах 1</w:t>
        </w:r>
      </w:hyperlink>
      <w:r>
        <w:rPr>
          <w:rStyle w:val="blk"/>
          <w:rFonts w:ascii="Arial" w:hAnsi="Arial" w:cs="Arial"/>
          <w:color w:val="333333"/>
        </w:rPr>
        <w:t> и </w:t>
      </w:r>
      <w:hyperlink r:id="rId67" w:anchor="dst854" w:history="1">
        <w:r>
          <w:rPr>
            <w:rStyle w:val="a8"/>
            <w:rFonts w:ascii="Arial" w:hAnsi="Arial" w:cs="Arial"/>
            <w:color w:val="666699"/>
          </w:rPr>
          <w:t>2 пункта 5</w:t>
        </w:r>
      </w:hyperlink>
      <w:r>
        <w:rPr>
          <w:rStyle w:val="blk"/>
          <w:rFonts w:ascii="Arial" w:hAnsi="Arial" w:cs="Arial"/>
          <w:color w:val="333333"/>
        </w:rPr>
        <w:t> настоящей статьи, выдаются заявителю или направляются ему по адресу, содержащемуся в его заявлении о предоставлении земельного участка.</w:t>
      </w:r>
    </w:p>
    <w:p w:rsidR="00367457" w:rsidRDefault="00367457" w:rsidP="00367457">
      <w:pPr>
        <w:shd w:val="clear" w:color="auto" w:fill="FFFFFF"/>
        <w:spacing w:line="290" w:lineRule="atLeast"/>
        <w:ind w:firstLine="540"/>
        <w:jc w:val="both"/>
        <w:rPr>
          <w:rFonts w:ascii="Arial" w:hAnsi="Arial" w:cs="Arial"/>
          <w:color w:val="333333"/>
        </w:rPr>
      </w:pPr>
      <w:bookmarkStart w:id="87" w:name="dst857"/>
      <w:bookmarkEnd w:id="87"/>
      <w:r>
        <w:rPr>
          <w:rStyle w:val="blk"/>
          <w:rFonts w:ascii="Arial" w:hAnsi="Arial" w:cs="Arial"/>
          <w:color w:val="333333"/>
        </w:rPr>
        <w:t>7.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DE1935" w:rsidRPr="00846432" w:rsidRDefault="00DE1935" w:rsidP="00367457">
      <w:pPr>
        <w:pStyle w:val="ConsPlusNormal"/>
        <w:ind w:firstLine="709"/>
        <w:jc w:val="both"/>
        <w:rPr>
          <w:sz w:val="24"/>
          <w:szCs w:val="24"/>
        </w:rPr>
      </w:pPr>
    </w:p>
    <w:sectPr w:rsidR="00DE1935" w:rsidRPr="00846432" w:rsidSect="00846432">
      <w:pgSz w:w="11906" w:h="16838"/>
      <w:pgMar w:top="851"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MT">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83864"/>
    <w:multiLevelType w:val="hybridMultilevel"/>
    <w:tmpl w:val="7696D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C53982"/>
    <w:multiLevelType w:val="hybridMultilevel"/>
    <w:tmpl w:val="7696D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935"/>
    <w:rsid w:val="00000073"/>
    <w:rsid w:val="00096DEE"/>
    <w:rsid w:val="000F7201"/>
    <w:rsid w:val="00151718"/>
    <w:rsid w:val="00194041"/>
    <w:rsid w:val="001B1637"/>
    <w:rsid w:val="001D01D2"/>
    <w:rsid w:val="001F512A"/>
    <w:rsid w:val="00232BA6"/>
    <w:rsid w:val="002424DE"/>
    <w:rsid w:val="002528D2"/>
    <w:rsid w:val="0026196D"/>
    <w:rsid w:val="00266DAE"/>
    <w:rsid w:val="002B0E7C"/>
    <w:rsid w:val="002C7763"/>
    <w:rsid w:val="003064BA"/>
    <w:rsid w:val="00367457"/>
    <w:rsid w:val="003D197F"/>
    <w:rsid w:val="004235A4"/>
    <w:rsid w:val="004705CB"/>
    <w:rsid w:val="004826FB"/>
    <w:rsid w:val="00516B6F"/>
    <w:rsid w:val="0054647D"/>
    <w:rsid w:val="005475A4"/>
    <w:rsid w:val="00570CE9"/>
    <w:rsid w:val="005806D1"/>
    <w:rsid w:val="00580D91"/>
    <w:rsid w:val="005E2667"/>
    <w:rsid w:val="00612AB1"/>
    <w:rsid w:val="006236B4"/>
    <w:rsid w:val="00641C1A"/>
    <w:rsid w:val="00701E7F"/>
    <w:rsid w:val="0074648C"/>
    <w:rsid w:val="00746560"/>
    <w:rsid w:val="00762B78"/>
    <w:rsid w:val="007700AC"/>
    <w:rsid w:val="007F0884"/>
    <w:rsid w:val="00827CC7"/>
    <w:rsid w:val="00846432"/>
    <w:rsid w:val="00854B7C"/>
    <w:rsid w:val="008A4D24"/>
    <w:rsid w:val="008C4A3D"/>
    <w:rsid w:val="008C6EB1"/>
    <w:rsid w:val="008E6CE3"/>
    <w:rsid w:val="00914F60"/>
    <w:rsid w:val="00A218A3"/>
    <w:rsid w:val="00A25116"/>
    <w:rsid w:val="00A86CC5"/>
    <w:rsid w:val="00AB7355"/>
    <w:rsid w:val="00AF4494"/>
    <w:rsid w:val="00AF4F9D"/>
    <w:rsid w:val="00B46EC8"/>
    <w:rsid w:val="00BA2ECC"/>
    <w:rsid w:val="00BB26DB"/>
    <w:rsid w:val="00BC5124"/>
    <w:rsid w:val="00BE04D6"/>
    <w:rsid w:val="00C4299D"/>
    <w:rsid w:val="00C51481"/>
    <w:rsid w:val="00C6789D"/>
    <w:rsid w:val="00C84F6C"/>
    <w:rsid w:val="00CA4095"/>
    <w:rsid w:val="00CC2BD2"/>
    <w:rsid w:val="00CD1876"/>
    <w:rsid w:val="00D20390"/>
    <w:rsid w:val="00D6184B"/>
    <w:rsid w:val="00D75132"/>
    <w:rsid w:val="00DE1935"/>
    <w:rsid w:val="00E35FAA"/>
    <w:rsid w:val="00E52C29"/>
    <w:rsid w:val="00EA30A0"/>
    <w:rsid w:val="00EF525F"/>
    <w:rsid w:val="00F024A4"/>
    <w:rsid w:val="00F20C00"/>
    <w:rsid w:val="00F22A72"/>
    <w:rsid w:val="00F45FB7"/>
    <w:rsid w:val="00F74D3B"/>
    <w:rsid w:val="00F75AB1"/>
    <w:rsid w:val="00F84D08"/>
    <w:rsid w:val="00F862B6"/>
    <w:rsid w:val="00F87F92"/>
    <w:rsid w:val="00FB62C0"/>
    <w:rsid w:val="00FB7C0C"/>
    <w:rsid w:val="00FF3D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935"/>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DE1935"/>
    <w:pPr>
      <w:spacing w:before="100" w:beforeAutospacing="1" w:after="100" w:afterAutospacing="1"/>
      <w:outlineLvl w:val="2"/>
    </w:pPr>
    <w:rPr>
      <w:b/>
      <w:bCs/>
      <w:sz w:val="27"/>
      <w:szCs w:val="27"/>
    </w:rPr>
  </w:style>
  <w:style w:type="paragraph" w:styleId="4">
    <w:name w:val="heading 4"/>
    <w:basedOn w:val="a"/>
    <w:link w:val="40"/>
    <w:uiPriority w:val="9"/>
    <w:qFormat/>
    <w:rsid w:val="00DE1935"/>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E1935"/>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DE1935"/>
    <w:rPr>
      <w:rFonts w:ascii="Times New Roman" w:eastAsia="Times New Roman" w:hAnsi="Times New Roman" w:cs="Times New Roman"/>
      <w:b/>
      <w:bCs/>
      <w:sz w:val="24"/>
      <w:szCs w:val="24"/>
      <w:lang w:eastAsia="ru-RU"/>
    </w:rPr>
  </w:style>
  <w:style w:type="character" w:customStyle="1" w:styleId="a3">
    <w:name w:val="Текст сноски Знак"/>
    <w:basedOn w:val="a0"/>
    <w:link w:val="a4"/>
    <w:uiPriority w:val="99"/>
    <w:semiHidden/>
    <w:rsid w:val="00DE1935"/>
    <w:rPr>
      <w:rFonts w:ascii="Times New Roman" w:eastAsia="Times New Roman" w:hAnsi="Times New Roman" w:cs="Times New Roman"/>
      <w:sz w:val="20"/>
      <w:szCs w:val="20"/>
      <w:lang w:eastAsia="ru-RU"/>
    </w:rPr>
  </w:style>
  <w:style w:type="paragraph" w:styleId="a4">
    <w:name w:val="footnote text"/>
    <w:basedOn w:val="a"/>
    <w:link w:val="a3"/>
    <w:uiPriority w:val="99"/>
    <w:semiHidden/>
    <w:rsid w:val="00DE1935"/>
    <w:pPr>
      <w:autoSpaceDE w:val="0"/>
      <w:autoSpaceDN w:val="0"/>
    </w:pPr>
    <w:rPr>
      <w:sz w:val="20"/>
      <w:szCs w:val="20"/>
    </w:rPr>
  </w:style>
  <w:style w:type="character" w:customStyle="1" w:styleId="1">
    <w:name w:val="Текст сноски Знак1"/>
    <w:basedOn w:val="a0"/>
    <w:uiPriority w:val="99"/>
    <w:semiHidden/>
    <w:rsid w:val="00DE1935"/>
    <w:rPr>
      <w:rFonts w:ascii="Times New Roman" w:eastAsia="Times New Roman" w:hAnsi="Times New Roman" w:cs="Times New Roman"/>
      <w:sz w:val="20"/>
      <w:szCs w:val="20"/>
      <w:lang w:eastAsia="ru-RU"/>
    </w:rPr>
  </w:style>
  <w:style w:type="character" w:customStyle="1" w:styleId="a5">
    <w:name w:val="Основной текст с отступом Знак"/>
    <w:basedOn w:val="a0"/>
    <w:link w:val="a6"/>
    <w:uiPriority w:val="99"/>
    <w:rsid w:val="00DE1935"/>
    <w:rPr>
      <w:rFonts w:ascii="Times New Roman" w:eastAsia="Times New Roman" w:hAnsi="Times New Roman" w:cs="Times New Roman"/>
      <w:sz w:val="20"/>
      <w:szCs w:val="20"/>
      <w:lang w:eastAsia="ru-RU"/>
    </w:rPr>
  </w:style>
  <w:style w:type="paragraph" w:styleId="a6">
    <w:name w:val="Body Text Indent"/>
    <w:basedOn w:val="a"/>
    <w:link w:val="a5"/>
    <w:uiPriority w:val="99"/>
    <w:rsid w:val="00DE1935"/>
    <w:pPr>
      <w:autoSpaceDE w:val="0"/>
      <w:autoSpaceDN w:val="0"/>
      <w:spacing w:after="120"/>
      <w:ind w:left="283"/>
    </w:pPr>
    <w:rPr>
      <w:sz w:val="20"/>
      <w:szCs w:val="20"/>
    </w:rPr>
  </w:style>
  <w:style w:type="character" w:customStyle="1" w:styleId="10">
    <w:name w:val="Основной текст с отступом Знак1"/>
    <w:basedOn w:val="a0"/>
    <w:uiPriority w:val="99"/>
    <w:semiHidden/>
    <w:rsid w:val="00DE1935"/>
    <w:rPr>
      <w:rFonts w:ascii="Times New Roman" w:eastAsia="Times New Roman" w:hAnsi="Times New Roman" w:cs="Times New Roman"/>
      <w:sz w:val="24"/>
      <w:szCs w:val="24"/>
      <w:lang w:eastAsia="ru-RU"/>
    </w:rPr>
  </w:style>
  <w:style w:type="character" w:customStyle="1" w:styleId="a7">
    <w:name w:val="Гипертекстовая ссылка"/>
    <w:basedOn w:val="a0"/>
    <w:uiPriority w:val="99"/>
    <w:rsid w:val="00DE1935"/>
    <w:rPr>
      <w:color w:val="106BBE"/>
    </w:rPr>
  </w:style>
  <w:style w:type="character" w:styleId="a8">
    <w:name w:val="Hyperlink"/>
    <w:basedOn w:val="a0"/>
    <w:uiPriority w:val="99"/>
    <w:unhideWhenUsed/>
    <w:rsid w:val="00DE1935"/>
    <w:rPr>
      <w:color w:val="0000FF" w:themeColor="hyperlink"/>
      <w:u w:val="single"/>
    </w:rPr>
  </w:style>
  <w:style w:type="character" w:styleId="a9">
    <w:name w:val="footnote reference"/>
    <w:basedOn w:val="a0"/>
    <w:uiPriority w:val="99"/>
    <w:semiHidden/>
    <w:rsid w:val="00DE1935"/>
    <w:rPr>
      <w:vertAlign w:val="superscript"/>
    </w:rPr>
  </w:style>
  <w:style w:type="paragraph" w:customStyle="1" w:styleId="aa">
    <w:name w:val="Прижатый влево"/>
    <w:basedOn w:val="a"/>
    <w:next w:val="a"/>
    <w:uiPriority w:val="99"/>
    <w:rsid w:val="00DE1935"/>
    <w:pPr>
      <w:autoSpaceDE w:val="0"/>
      <w:autoSpaceDN w:val="0"/>
      <w:adjustRightInd w:val="0"/>
    </w:pPr>
    <w:rPr>
      <w:rFonts w:ascii="Arial" w:eastAsiaTheme="minorHAnsi" w:hAnsi="Arial" w:cs="Arial"/>
      <w:lang w:eastAsia="en-US"/>
    </w:rPr>
  </w:style>
  <w:style w:type="paragraph" w:customStyle="1" w:styleId="ConsPlusNormal">
    <w:name w:val="ConsPlusNormal"/>
    <w:rsid w:val="00DE1935"/>
    <w:pPr>
      <w:autoSpaceDE w:val="0"/>
      <w:autoSpaceDN w:val="0"/>
      <w:adjustRightInd w:val="0"/>
      <w:spacing w:after="0" w:line="240" w:lineRule="auto"/>
    </w:pPr>
    <w:rPr>
      <w:rFonts w:ascii="Arial" w:hAnsi="Arial" w:cs="Arial"/>
      <w:sz w:val="20"/>
      <w:szCs w:val="20"/>
    </w:rPr>
  </w:style>
  <w:style w:type="paragraph" w:styleId="ab">
    <w:name w:val="List Paragraph"/>
    <w:basedOn w:val="a"/>
    <w:uiPriority w:val="34"/>
    <w:qFormat/>
    <w:rsid w:val="00DE1935"/>
    <w:pPr>
      <w:suppressAutoHyphens/>
      <w:spacing w:after="120" w:line="276" w:lineRule="auto"/>
      <w:ind w:left="720"/>
      <w:contextualSpacing/>
    </w:pPr>
    <w:rPr>
      <w:rFonts w:eastAsia="Lucida Sans Unicode" w:cs="Calibri"/>
      <w:bCs/>
      <w:kern w:val="1"/>
      <w:lang w:eastAsia="ar-SA"/>
    </w:rPr>
  </w:style>
  <w:style w:type="paragraph" w:styleId="ac">
    <w:name w:val="No Spacing"/>
    <w:uiPriority w:val="1"/>
    <w:qFormat/>
    <w:rsid w:val="00DE1935"/>
    <w:pPr>
      <w:suppressAutoHyphens/>
      <w:spacing w:after="0" w:line="240" w:lineRule="auto"/>
    </w:pPr>
    <w:rPr>
      <w:rFonts w:ascii="Times New Roman" w:eastAsia="Lucida Sans Unicode" w:hAnsi="Times New Roman" w:cs="Calibri"/>
      <w:bCs/>
      <w:kern w:val="1"/>
      <w:sz w:val="24"/>
      <w:szCs w:val="24"/>
      <w:lang w:eastAsia="ar-SA"/>
    </w:rPr>
  </w:style>
  <w:style w:type="paragraph" w:customStyle="1" w:styleId="ad">
    <w:name w:val="Комментарий"/>
    <w:basedOn w:val="a"/>
    <w:next w:val="a"/>
    <w:uiPriority w:val="99"/>
    <w:rsid w:val="00DE1935"/>
    <w:pPr>
      <w:autoSpaceDE w:val="0"/>
      <w:autoSpaceDN w:val="0"/>
      <w:adjustRightInd w:val="0"/>
      <w:spacing w:before="75"/>
      <w:ind w:left="170"/>
      <w:jc w:val="both"/>
    </w:pPr>
    <w:rPr>
      <w:rFonts w:ascii="Arial" w:eastAsiaTheme="minorHAnsi" w:hAnsi="Arial" w:cs="Arial"/>
      <w:color w:val="353842"/>
      <w:shd w:val="clear" w:color="auto" w:fill="F0F0F0"/>
      <w:lang w:eastAsia="en-US"/>
    </w:rPr>
  </w:style>
  <w:style w:type="paragraph" w:customStyle="1" w:styleId="ae">
    <w:name w:val="Информация об изменениях документа"/>
    <w:basedOn w:val="ad"/>
    <w:next w:val="a"/>
    <w:uiPriority w:val="99"/>
    <w:rsid w:val="00DE1935"/>
    <w:rPr>
      <w:i/>
      <w:iCs/>
    </w:rPr>
  </w:style>
  <w:style w:type="paragraph" w:styleId="af">
    <w:name w:val="header"/>
    <w:basedOn w:val="a"/>
    <w:link w:val="af0"/>
    <w:uiPriority w:val="99"/>
    <w:rsid w:val="00846432"/>
    <w:pPr>
      <w:tabs>
        <w:tab w:val="center" w:pos="4677"/>
        <w:tab w:val="right" w:pos="9355"/>
      </w:tabs>
    </w:pPr>
  </w:style>
  <w:style w:type="character" w:customStyle="1" w:styleId="af0">
    <w:name w:val="Верхний колонтитул Знак"/>
    <w:basedOn w:val="a0"/>
    <w:link w:val="af"/>
    <w:uiPriority w:val="99"/>
    <w:rsid w:val="00846432"/>
    <w:rPr>
      <w:rFonts w:ascii="Times New Roman" w:eastAsia="Times New Roman" w:hAnsi="Times New Roman" w:cs="Times New Roman"/>
      <w:sz w:val="24"/>
      <w:szCs w:val="24"/>
      <w:lang w:eastAsia="ru-RU"/>
    </w:rPr>
  </w:style>
  <w:style w:type="character" w:customStyle="1" w:styleId="blk">
    <w:name w:val="blk"/>
    <w:basedOn w:val="a0"/>
    <w:rsid w:val="005806D1"/>
  </w:style>
  <w:style w:type="paragraph" w:styleId="af1">
    <w:name w:val="Balloon Text"/>
    <w:basedOn w:val="a"/>
    <w:link w:val="af2"/>
    <w:uiPriority w:val="99"/>
    <w:semiHidden/>
    <w:unhideWhenUsed/>
    <w:rsid w:val="008C6EB1"/>
    <w:rPr>
      <w:rFonts w:ascii="Tahoma" w:hAnsi="Tahoma" w:cs="Tahoma"/>
      <w:sz w:val="16"/>
      <w:szCs w:val="16"/>
    </w:rPr>
  </w:style>
  <w:style w:type="character" w:customStyle="1" w:styleId="af2">
    <w:name w:val="Текст выноски Знак"/>
    <w:basedOn w:val="a0"/>
    <w:link w:val="af1"/>
    <w:uiPriority w:val="99"/>
    <w:semiHidden/>
    <w:rsid w:val="008C6EB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935"/>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DE1935"/>
    <w:pPr>
      <w:spacing w:before="100" w:beforeAutospacing="1" w:after="100" w:afterAutospacing="1"/>
      <w:outlineLvl w:val="2"/>
    </w:pPr>
    <w:rPr>
      <w:b/>
      <w:bCs/>
      <w:sz w:val="27"/>
      <w:szCs w:val="27"/>
    </w:rPr>
  </w:style>
  <w:style w:type="paragraph" w:styleId="4">
    <w:name w:val="heading 4"/>
    <w:basedOn w:val="a"/>
    <w:link w:val="40"/>
    <w:uiPriority w:val="9"/>
    <w:qFormat/>
    <w:rsid w:val="00DE1935"/>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E1935"/>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DE1935"/>
    <w:rPr>
      <w:rFonts w:ascii="Times New Roman" w:eastAsia="Times New Roman" w:hAnsi="Times New Roman" w:cs="Times New Roman"/>
      <w:b/>
      <w:bCs/>
      <w:sz w:val="24"/>
      <w:szCs w:val="24"/>
      <w:lang w:eastAsia="ru-RU"/>
    </w:rPr>
  </w:style>
  <w:style w:type="character" w:customStyle="1" w:styleId="a3">
    <w:name w:val="Текст сноски Знак"/>
    <w:basedOn w:val="a0"/>
    <w:link w:val="a4"/>
    <w:uiPriority w:val="99"/>
    <w:semiHidden/>
    <w:rsid w:val="00DE1935"/>
    <w:rPr>
      <w:rFonts w:ascii="Times New Roman" w:eastAsia="Times New Roman" w:hAnsi="Times New Roman" w:cs="Times New Roman"/>
      <w:sz w:val="20"/>
      <w:szCs w:val="20"/>
      <w:lang w:eastAsia="ru-RU"/>
    </w:rPr>
  </w:style>
  <w:style w:type="paragraph" w:styleId="a4">
    <w:name w:val="footnote text"/>
    <w:basedOn w:val="a"/>
    <w:link w:val="a3"/>
    <w:uiPriority w:val="99"/>
    <w:semiHidden/>
    <w:rsid w:val="00DE1935"/>
    <w:pPr>
      <w:autoSpaceDE w:val="0"/>
      <w:autoSpaceDN w:val="0"/>
    </w:pPr>
    <w:rPr>
      <w:sz w:val="20"/>
      <w:szCs w:val="20"/>
    </w:rPr>
  </w:style>
  <w:style w:type="character" w:customStyle="1" w:styleId="1">
    <w:name w:val="Текст сноски Знак1"/>
    <w:basedOn w:val="a0"/>
    <w:uiPriority w:val="99"/>
    <w:semiHidden/>
    <w:rsid w:val="00DE1935"/>
    <w:rPr>
      <w:rFonts w:ascii="Times New Roman" w:eastAsia="Times New Roman" w:hAnsi="Times New Roman" w:cs="Times New Roman"/>
      <w:sz w:val="20"/>
      <w:szCs w:val="20"/>
      <w:lang w:eastAsia="ru-RU"/>
    </w:rPr>
  </w:style>
  <w:style w:type="character" w:customStyle="1" w:styleId="a5">
    <w:name w:val="Основной текст с отступом Знак"/>
    <w:basedOn w:val="a0"/>
    <w:link w:val="a6"/>
    <w:uiPriority w:val="99"/>
    <w:rsid w:val="00DE1935"/>
    <w:rPr>
      <w:rFonts w:ascii="Times New Roman" w:eastAsia="Times New Roman" w:hAnsi="Times New Roman" w:cs="Times New Roman"/>
      <w:sz w:val="20"/>
      <w:szCs w:val="20"/>
      <w:lang w:eastAsia="ru-RU"/>
    </w:rPr>
  </w:style>
  <w:style w:type="paragraph" w:styleId="a6">
    <w:name w:val="Body Text Indent"/>
    <w:basedOn w:val="a"/>
    <w:link w:val="a5"/>
    <w:uiPriority w:val="99"/>
    <w:rsid w:val="00DE1935"/>
    <w:pPr>
      <w:autoSpaceDE w:val="0"/>
      <w:autoSpaceDN w:val="0"/>
      <w:spacing w:after="120"/>
      <w:ind w:left="283"/>
    </w:pPr>
    <w:rPr>
      <w:sz w:val="20"/>
      <w:szCs w:val="20"/>
    </w:rPr>
  </w:style>
  <w:style w:type="character" w:customStyle="1" w:styleId="10">
    <w:name w:val="Основной текст с отступом Знак1"/>
    <w:basedOn w:val="a0"/>
    <w:uiPriority w:val="99"/>
    <w:semiHidden/>
    <w:rsid w:val="00DE1935"/>
    <w:rPr>
      <w:rFonts w:ascii="Times New Roman" w:eastAsia="Times New Roman" w:hAnsi="Times New Roman" w:cs="Times New Roman"/>
      <w:sz w:val="24"/>
      <w:szCs w:val="24"/>
      <w:lang w:eastAsia="ru-RU"/>
    </w:rPr>
  </w:style>
  <w:style w:type="character" w:customStyle="1" w:styleId="a7">
    <w:name w:val="Гипертекстовая ссылка"/>
    <w:basedOn w:val="a0"/>
    <w:uiPriority w:val="99"/>
    <w:rsid w:val="00DE1935"/>
    <w:rPr>
      <w:color w:val="106BBE"/>
    </w:rPr>
  </w:style>
  <w:style w:type="character" w:styleId="a8">
    <w:name w:val="Hyperlink"/>
    <w:basedOn w:val="a0"/>
    <w:uiPriority w:val="99"/>
    <w:unhideWhenUsed/>
    <w:rsid w:val="00DE1935"/>
    <w:rPr>
      <w:color w:val="0000FF" w:themeColor="hyperlink"/>
      <w:u w:val="single"/>
    </w:rPr>
  </w:style>
  <w:style w:type="character" w:styleId="a9">
    <w:name w:val="footnote reference"/>
    <w:basedOn w:val="a0"/>
    <w:uiPriority w:val="99"/>
    <w:semiHidden/>
    <w:rsid w:val="00DE1935"/>
    <w:rPr>
      <w:vertAlign w:val="superscript"/>
    </w:rPr>
  </w:style>
  <w:style w:type="paragraph" w:customStyle="1" w:styleId="aa">
    <w:name w:val="Прижатый влево"/>
    <w:basedOn w:val="a"/>
    <w:next w:val="a"/>
    <w:uiPriority w:val="99"/>
    <w:rsid w:val="00DE1935"/>
    <w:pPr>
      <w:autoSpaceDE w:val="0"/>
      <w:autoSpaceDN w:val="0"/>
      <w:adjustRightInd w:val="0"/>
    </w:pPr>
    <w:rPr>
      <w:rFonts w:ascii="Arial" w:eastAsiaTheme="minorHAnsi" w:hAnsi="Arial" w:cs="Arial"/>
      <w:lang w:eastAsia="en-US"/>
    </w:rPr>
  </w:style>
  <w:style w:type="paragraph" w:customStyle="1" w:styleId="ConsPlusNormal">
    <w:name w:val="ConsPlusNormal"/>
    <w:rsid w:val="00DE1935"/>
    <w:pPr>
      <w:autoSpaceDE w:val="0"/>
      <w:autoSpaceDN w:val="0"/>
      <w:adjustRightInd w:val="0"/>
      <w:spacing w:after="0" w:line="240" w:lineRule="auto"/>
    </w:pPr>
    <w:rPr>
      <w:rFonts w:ascii="Arial" w:hAnsi="Arial" w:cs="Arial"/>
      <w:sz w:val="20"/>
      <w:szCs w:val="20"/>
    </w:rPr>
  </w:style>
  <w:style w:type="paragraph" w:styleId="ab">
    <w:name w:val="List Paragraph"/>
    <w:basedOn w:val="a"/>
    <w:uiPriority w:val="34"/>
    <w:qFormat/>
    <w:rsid w:val="00DE1935"/>
    <w:pPr>
      <w:suppressAutoHyphens/>
      <w:spacing w:after="120" w:line="276" w:lineRule="auto"/>
      <w:ind w:left="720"/>
      <w:contextualSpacing/>
    </w:pPr>
    <w:rPr>
      <w:rFonts w:eastAsia="Lucida Sans Unicode" w:cs="Calibri"/>
      <w:bCs/>
      <w:kern w:val="1"/>
      <w:lang w:eastAsia="ar-SA"/>
    </w:rPr>
  </w:style>
  <w:style w:type="paragraph" w:styleId="ac">
    <w:name w:val="No Spacing"/>
    <w:uiPriority w:val="1"/>
    <w:qFormat/>
    <w:rsid w:val="00DE1935"/>
    <w:pPr>
      <w:suppressAutoHyphens/>
      <w:spacing w:after="0" w:line="240" w:lineRule="auto"/>
    </w:pPr>
    <w:rPr>
      <w:rFonts w:ascii="Times New Roman" w:eastAsia="Lucida Sans Unicode" w:hAnsi="Times New Roman" w:cs="Calibri"/>
      <w:bCs/>
      <w:kern w:val="1"/>
      <w:sz w:val="24"/>
      <w:szCs w:val="24"/>
      <w:lang w:eastAsia="ar-SA"/>
    </w:rPr>
  </w:style>
  <w:style w:type="paragraph" w:customStyle="1" w:styleId="ad">
    <w:name w:val="Комментарий"/>
    <w:basedOn w:val="a"/>
    <w:next w:val="a"/>
    <w:uiPriority w:val="99"/>
    <w:rsid w:val="00DE1935"/>
    <w:pPr>
      <w:autoSpaceDE w:val="0"/>
      <w:autoSpaceDN w:val="0"/>
      <w:adjustRightInd w:val="0"/>
      <w:spacing w:before="75"/>
      <w:ind w:left="170"/>
      <w:jc w:val="both"/>
    </w:pPr>
    <w:rPr>
      <w:rFonts w:ascii="Arial" w:eastAsiaTheme="minorHAnsi" w:hAnsi="Arial" w:cs="Arial"/>
      <w:color w:val="353842"/>
      <w:shd w:val="clear" w:color="auto" w:fill="F0F0F0"/>
      <w:lang w:eastAsia="en-US"/>
    </w:rPr>
  </w:style>
  <w:style w:type="paragraph" w:customStyle="1" w:styleId="ae">
    <w:name w:val="Информация об изменениях документа"/>
    <w:basedOn w:val="ad"/>
    <w:next w:val="a"/>
    <w:uiPriority w:val="99"/>
    <w:rsid w:val="00DE1935"/>
    <w:rPr>
      <w:i/>
      <w:iCs/>
    </w:rPr>
  </w:style>
  <w:style w:type="paragraph" w:styleId="af">
    <w:name w:val="header"/>
    <w:basedOn w:val="a"/>
    <w:link w:val="af0"/>
    <w:uiPriority w:val="99"/>
    <w:rsid w:val="00846432"/>
    <w:pPr>
      <w:tabs>
        <w:tab w:val="center" w:pos="4677"/>
        <w:tab w:val="right" w:pos="9355"/>
      </w:tabs>
    </w:pPr>
  </w:style>
  <w:style w:type="character" w:customStyle="1" w:styleId="af0">
    <w:name w:val="Верхний колонтитул Знак"/>
    <w:basedOn w:val="a0"/>
    <w:link w:val="af"/>
    <w:uiPriority w:val="99"/>
    <w:rsid w:val="00846432"/>
    <w:rPr>
      <w:rFonts w:ascii="Times New Roman" w:eastAsia="Times New Roman" w:hAnsi="Times New Roman" w:cs="Times New Roman"/>
      <w:sz w:val="24"/>
      <w:szCs w:val="24"/>
      <w:lang w:eastAsia="ru-RU"/>
    </w:rPr>
  </w:style>
  <w:style w:type="character" w:customStyle="1" w:styleId="blk">
    <w:name w:val="blk"/>
    <w:basedOn w:val="a0"/>
    <w:rsid w:val="005806D1"/>
  </w:style>
  <w:style w:type="paragraph" w:styleId="af1">
    <w:name w:val="Balloon Text"/>
    <w:basedOn w:val="a"/>
    <w:link w:val="af2"/>
    <w:uiPriority w:val="99"/>
    <w:semiHidden/>
    <w:unhideWhenUsed/>
    <w:rsid w:val="008C6EB1"/>
    <w:rPr>
      <w:rFonts w:ascii="Tahoma" w:hAnsi="Tahoma" w:cs="Tahoma"/>
      <w:sz w:val="16"/>
      <w:szCs w:val="16"/>
    </w:rPr>
  </w:style>
  <w:style w:type="character" w:customStyle="1" w:styleId="af2">
    <w:name w:val="Текст выноски Знак"/>
    <w:basedOn w:val="a0"/>
    <w:link w:val="af1"/>
    <w:uiPriority w:val="99"/>
    <w:semiHidden/>
    <w:rsid w:val="008C6EB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41432">
      <w:bodyDiv w:val="1"/>
      <w:marLeft w:val="0"/>
      <w:marRight w:val="0"/>
      <w:marTop w:val="0"/>
      <w:marBottom w:val="0"/>
      <w:divBdr>
        <w:top w:val="none" w:sz="0" w:space="0" w:color="auto"/>
        <w:left w:val="none" w:sz="0" w:space="0" w:color="auto"/>
        <w:bottom w:val="none" w:sz="0" w:space="0" w:color="auto"/>
        <w:right w:val="none" w:sz="0" w:space="0" w:color="auto"/>
      </w:divBdr>
    </w:div>
    <w:div w:id="194655183">
      <w:bodyDiv w:val="1"/>
      <w:marLeft w:val="0"/>
      <w:marRight w:val="0"/>
      <w:marTop w:val="0"/>
      <w:marBottom w:val="0"/>
      <w:divBdr>
        <w:top w:val="none" w:sz="0" w:space="0" w:color="auto"/>
        <w:left w:val="none" w:sz="0" w:space="0" w:color="auto"/>
        <w:bottom w:val="none" w:sz="0" w:space="0" w:color="auto"/>
        <w:right w:val="none" w:sz="0" w:space="0" w:color="auto"/>
      </w:divBdr>
    </w:div>
    <w:div w:id="582644599">
      <w:bodyDiv w:val="1"/>
      <w:marLeft w:val="0"/>
      <w:marRight w:val="0"/>
      <w:marTop w:val="0"/>
      <w:marBottom w:val="0"/>
      <w:divBdr>
        <w:top w:val="none" w:sz="0" w:space="0" w:color="auto"/>
        <w:left w:val="none" w:sz="0" w:space="0" w:color="auto"/>
        <w:bottom w:val="none" w:sz="0" w:space="0" w:color="auto"/>
        <w:right w:val="none" w:sz="0" w:space="0" w:color="auto"/>
      </w:divBdr>
      <w:divsChild>
        <w:div w:id="1918007727">
          <w:marLeft w:val="0"/>
          <w:marRight w:val="0"/>
          <w:marTop w:val="120"/>
          <w:marBottom w:val="0"/>
          <w:divBdr>
            <w:top w:val="none" w:sz="0" w:space="0" w:color="auto"/>
            <w:left w:val="none" w:sz="0" w:space="0" w:color="auto"/>
            <w:bottom w:val="none" w:sz="0" w:space="0" w:color="auto"/>
            <w:right w:val="none" w:sz="0" w:space="0" w:color="auto"/>
          </w:divBdr>
        </w:div>
        <w:div w:id="1496070850">
          <w:marLeft w:val="0"/>
          <w:marRight w:val="0"/>
          <w:marTop w:val="120"/>
          <w:marBottom w:val="0"/>
          <w:divBdr>
            <w:top w:val="none" w:sz="0" w:space="0" w:color="auto"/>
            <w:left w:val="none" w:sz="0" w:space="0" w:color="auto"/>
            <w:bottom w:val="none" w:sz="0" w:space="0" w:color="auto"/>
            <w:right w:val="none" w:sz="0" w:space="0" w:color="auto"/>
          </w:divBdr>
        </w:div>
        <w:div w:id="981932422">
          <w:marLeft w:val="0"/>
          <w:marRight w:val="0"/>
          <w:marTop w:val="120"/>
          <w:marBottom w:val="0"/>
          <w:divBdr>
            <w:top w:val="none" w:sz="0" w:space="0" w:color="auto"/>
            <w:left w:val="none" w:sz="0" w:space="0" w:color="auto"/>
            <w:bottom w:val="none" w:sz="0" w:space="0" w:color="auto"/>
            <w:right w:val="none" w:sz="0" w:space="0" w:color="auto"/>
          </w:divBdr>
        </w:div>
        <w:div w:id="1016686387">
          <w:marLeft w:val="0"/>
          <w:marRight w:val="0"/>
          <w:marTop w:val="120"/>
          <w:marBottom w:val="0"/>
          <w:divBdr>
            <w:top w:val="none" w:sz="0" w:space="0" w:color="auto"/>
            <w:left w:val="none" w:sz="0" w:space="0" w:color="auto"/>
            <w:bottom w:val="none" w:sz="0" w:space="0" w:color="auto"/>
            <w:right w:val="none" w:sz="0" w:space="0" w:color="auto"/>
          </w:divBdr>
        </w:div>
        <w:div w:id="826821466">
          <w:marLeft w:val="0"/>
          <w:marRight w:val="0"/>
          <w:marTop w:val="120"/>
          <w:marBottom w:val="0"/>
          <w:divBdr>
            <w:top w:val="none" w:sz="0" w:space="0" w:color="auto"/>
            <w:left w:val="none" w:sz="0" w:space="0" w:color="auto"/>
            <w:bottom w:val="none" w:sz="0" w:space="0" w:color="auto"/>
            <w:right w:val="none" w:sz="0" w:space="0" w:color="auto"/>
          </w:divBdr>
        </w:div>
        <w:div w:id="1647472946">
          <w:marLeft w:val="0"/>
          <w:marRight w:val="0"/>
          <w:marTop w:val="120"/>
          <w:marBottom w:val="0"/>
          <w:divBdr>
            <w:top w:val="none" w:sz="0" w:space="0" w:color="auto"/>
            <w:left w:val="none" w:sz="0" w:space="0" w:color="auto"/>
            <w:bottom w:val="none" w:sz="0" w:space="0" w:color="auto"/>
            <w:right w:val="none" w:sz="0" w:space="0" w:color="auto"/>
          </w:divBdr>
        </w:div>
        <w:div w:id="838664342">
          <w:marLeft w:val="0"/>
          <w:marRight w:val="0"/>
          <w:marTop w:val="120"/>
          <w:marBottom w:val="0"/>
          <w:divBdr>
            <w:top w:val="none" w:sz="0" w:space="0" w:color="auto"/>
            <w:left w:val="none" w:sz="0" w:space="0" w:color="auto"/>
            <w:bottom w:val="none" w:sz="0" w:space="0" w:color="auto"/>
            <w:right w:val="none" w:sz="0" w:space="0" w:color="auto"/>
          </w:divBdr>
        </w:div>
        <w:div w:id="33779440">
          <w:marLeft w:val="0"/>
          <w:marRight w:val="0"/>
          <w:marTop w:val="120"/>
          <w:marBottom w:val="0"/>
          <w:divBdr>
            <w:top w:val="none" w:sz="0" w:space="0" w:color="auto"/>
            <w:left w:val="none" w:sz="0" w:space="0" w:color="auto"/>
            <w:bottom w:val="none" w:sz="0" w:space="0" w:color="auto"/>
            <w:right w:val="none" w:sz="0" w:space="0" w:color="auto"/>
          </w:divBdr>
        </w:div>
        <w:div w:id="439959199">
          <w:marLeft w:val="0"/>
          <w:marRight w:val="0"/>
          <w:marTop w:val="120"/>
          <w:marBottom w:val="0"/>
          <w:divBdr>
            <w:top w:val="none" w:sz="0" w:space="0" w:color="auto"/>
            <w:left w:val="none" w:sz="0" w:space="0" w:color="auto"/>
            <w:bottom w:val="none" w:sz="0" w:space="0" w:color="auto"/>
            <w:right w:val="none" w:sz="0" w:space="0" w:color="auto"/>
          </w:divBdr>
        </w:div>
        <w:div w:id="1946880578">
          <w:marLeft w:val="0"/>
          <w:marRight w:val="0"/>
          <w:marTop w:val="120"/>
          <w:marBottom w:val="0"/>
          <w:divBdr>
            <w:top w:val="none" w:sz="0" w:space="0" w:color="auto"/>
            <w:left w:val="none" w:sz="0" w:space="0" w:color="auto"/>
            <w:bottom w:val="none" w:sz="0" w:space="0" w:color="auto"/>
            <w:right w:val="none" w:sz="0" w:space="0" w:color="auto"/>
          </w:divBdr>
        </w:div>
        <w:div w:id="447747563">
          <w:marLeft w:val="0"/>
          <w:marRight w:val="0"/>
          <w:marTop w:val="120"/>
          <w:marBottom w:val="0"/>
          <w:divBdr>
            <w:top w:val="none" w:sz="0" w:space="0" w:color="auto"/>
            <w:left w:val="none" w:sz="0" w:space="0" w:color="auto"/>
            <w:bottom w:val="none" w:sz="0" w:space="0" w:color="auto"/>
            <w:right w:val="none" w:sz="0" w:space="0" w:color="auto"/>
          </w:divBdr>
        </w:div>
        <w:div w:id="1654411225">
          <w:marLeft w:val="0"/>
          <w:marRight w:val="0"/>
          <w:marTop w:val="120"/>
          <w:marBottom w:val="0"/>
          <w:divBdr>
            <w:top w:val="none" w:sz="0" w:space="0" w:color="auto"/>
            <w:left w:val="none" w:sz="0" w:space="0" w:color="auto"/>
            <w:bottom w:val="none" w:sz="0" w:space="0" w:color="auto"/>
            <w:right w:val="none" w:sz="0" w:space="0" w:color="auto"/>
          </w:divBdr>
        </w:div>
        <w:div w:id="1346514316">
          <w:marLeft w:val="0"/>
          <w:marRight w:val="0"/>
          <w:marTop w:val="120"/>
          <w:marBottom w:val="0"/>
          <w:divBdr>
            <w:top w:val="none" w:sz="0" w:space="0" w:color="auto"/>
            <w:left w:val="none" w:sz="0" w:space="0" w:color="auto"/>
            <w:bottom w:val="none" w:sz="0" w:space="0" w:color="auto"/>
            <w:right w:val="none" w:sz="0" w:space="0" w:color="auto"/>
          </w:divBdr>
        </w:div>
        <w:div w:id="1930582918">
          <w:marLeft w:val="0"/>
          <w:marRight w:val="0"/>
          <w:marTop w:val="120"/>
          <w:marBottom w:val="0"/>
          <w:divBdr>
            <w:top w:val="none" w:sz="0" w:space="0" w:color="auto"/>
            <w:left w:val="none" w:sz="0" w:space="0" w:color="auto"/>
            <w:bottom w:val="none" w:sz="0" w:space="0" w:color="auto"/>
            <w:right w:val="none" w:sz="0" w:space="0" w:color="auto"/>
          </w:divBdr>
        </w:div>
        <w:div w:id="1043747346">
          <w:marLeft w:val="0"/>
          <w:marRight w:val="0"/>
          <w:marTop w:val="120"/>
          <w:marBottom w:val="0"/>
          <w:divBdr>
            <w:top w:val="none" w:sz="0" w:space="0" w:color="auto"/>
            <w:left w:val="none" w:sz="0" w:space="0" w:color="auto"/>
            <w:bottom w:val="none" w:sz="0" w:space="0" w:color="auto"/>
            <w:right w:val="none" w:sz="0" w:space="0" w:color="auto"/>
          </w:divBdr>
        </w:div>
        <w:div w:id="735127059">
          <w:marLeft w:val="0"/>
          <w:marRight w:val="0"/>
          <w:marTop w:val="120"/>
          <w:marBottom w:val="0"/>
          <w:divBdr>
            <w:top w:val="none" w:sz="0" w:space="0" w:color="auto"/>
            <w:left w:val="none" w:sz="0" w:space="0" w:color="auto"/>
            <w:bottom w:val="none" w:sz="0" w:space="0" w:color="auto"/>
            <w:right w:val="none" w:sz="0" w:space="0" w:color="auto"/>
          </w:divBdr>
        </w:div>
        <w:div w:id="775058855">
          <w:marLeft w:val="0"/>
          <w:marRight w:val="0"/>
          <w:marTop w:val="120"/>
          <w:marBottom w:val="0"/>
          <w:divBdr>
            <w:top w:val="none" w:sz="0" w:space="0" w:color="auto"/>
            <w:left w:val="none" w:sz="0" w:space="0" w:color="auto"/>
            <w:bottom w:val="none" w:sz="0" w:space="0" w:color="auto"/>
            <w:right w:val="none" w:sz="0" w:space="0" w:color="auto"/>
          </w:divBdr>
        </w:div>
        <w:div w:id="561791042">
          <w:marLeft w:val="0"/>
          <w:marRight w:val="0"/>
          <w:marTop w:val="120"/>
          <w:marBottom w:val="0"/>
          <w:divBdr>
            <w:top w:val="none" w:sz="0" w:space="0" w:color="auto"/>
            <w:left w:val="none" w:sz="0" w:space="0" w:color="auto"/>
            <w:bottom w:val="none" w:sz="0" w:space="0" w:color="auto"/>
            <w:right w:val="none" w:sz="0" w:space="0" w:color="auto"/>
          </w:divBdr>
        </w:div>
        <w:div w:id="1003124185">
          <w:marLeft w:val="0"/>
          <w:marRight w:val="0"/>
          <w:marTop w:val="120"/>
          <w:marBottom w:val="0"/>
          <w:divBdr>
            <w:top w:val="none" w:sz="0" w:space="0" w:color="auto"/>
            <w:left w:val="none" w:sz="0" w:space="0" w:color="auto"/>
            <w:bottom w:val="none" w:sz="0" w:space="0" w:color="auto"/>
            <w:right w:val="none" w:sz="0" w:space="0" w:color="auto"/>
          </w:divBdr>
        </w:div>
        <w:div w:id="944000723">
          <w:marLeft w:val="0"/>
          <w:marRight w:val="0"/>
          <w:marTop w:val="120"/>
          <w:marBottom w:val="0"/>
          <w:divBdr>
            <w:top w:val="none" w:sz="0" w:space="0" w:color="auto"/>
            <w:left w:val="none" w:sz="0" w:space="0" w:color="auto"/>
            <w:bottom w:val="none" w:sz="0" w:space="0" w:color="auto"/>
            <w:right w:val="none" w:sz="0" w:space="0" w:color="auto"/>
          </w:divBdr>
        </w:div>
        <w:div w:id="580524495">
          <w:marLeft w:val="0"/>
          <w:marRight w:val="0"/>
          <w:marTop w:val="120"/>
          <w:marBottom w:val="0"/>
          <w:divBdr>
            <w:top w:val="none" w:sz="0" w:space="0" w:color="auto"/>
            <w:left w:val="none" w:sz="0" w:space="0" w:color="auto"/>
            <w:bottom w:val="none" w:sz="0" w:space="0" w:color="auto"/>
            <w:right w:val="none" w:sz="0" w:space="0" w:color="auto"/>
          </w:divBdr>
        </w:div>
        <w:div w:id="646323715">
          <w:marLeft w:val="0"/>
          <w:marRight w:val="0"/>
          <w:marTop w:val="120"/>
          <w:marBottom w:val="0"/>
          <w:divBdr>
            <w:top w:val="none" w:sz="0" w:space="0" w:color="auto"/>
            <w:left w:val="none" w:sz="0" w:space="0" w:color="auto"/>
            <w:bottom w:val="none" w:sz="0" w:space="0" w:color="auto"/>
            <w:right w:val="none" w:sz="0" w:space="0" w:color="auto"/>
          </w:divBdr>
        </w:div>
        <w:div w:id="1972854857">
          <w:marLeft w:val="0"/>
          <w:marRight w:val="0"/>
          <w:marTop w:val="120"/>
          <w:marBottom w:val="0"/>
          <w:divBdr>
            <w:top w:val="none" w:sz="0" w:space="0" w:color="auto"/>
            <w:left w:val="none" w:sz="0" w:space="0" w:color="auto"/>
            <w:bottom w:val="none" w:sz="0" w:space="0" w:color="auto"/>
            <w:right w:val="none" w:sz="0" w:space="0" w:color="auto"/>
          </w:divBdr>
        </w:div>
        <w:div w:id="1998920483">
          <w:marLeft w:val="0"/>
          <w:marRight w:val="0"/>
          <w:marTop w:val="120"/>
          <w:marBottom w:val="0"/>
          <w:divBdr>
            <w:top w:val="none" w:sz="0" w:space="0" w:color="auto"/>
            <w:left w:val="none" w:sz="0" w:space="0" w:color="auto"/>
            <w:bottom w:val="none" w:sz="0" w:space="0" w:color="auto"/>
            <w:right w:val="none" w:sz="0" w:space="0" w:color="auto"/>
          </w:divBdr>
        </w:div>
        <w:div w:id="777408532">
          <w:marLeft w:val="0"/>
          <w:marRight w:val="0"/>
          <w:marTop w:val="120"/>
          <w:marBottom w:val="0"/>
          <w:divBdr>
            <w:top w:val="none" w:sz="0" w:space="0" w:color="auto"/>
            <w:left w:val="none" w:sz="0" w:space="0" w:color="auto"/>
            <w:bottom w:val="none" w:sz="0" w:space="0" w:color="auto"/>
            <w:right w:val="none" w:sz="0" w:space="0" w:color="auto"/>
          </w:divBdr>
        </w:div>
        <w:div w:id="770053306">
          <w:marLeft w:val="0"/>
          <w:marRight w:val="0"/>
          <w:marTop w:val="120"/>
          <w:marBottom w:val="0"/>
          <w:divBdr>
            <w:top w:val="none" w:sz="0" w:space="0" w:color="auto"/>
            <w:left w:val="none" w:sz="0" w:space="0" w:color="auto"/>
            <w:bottom w:val="none" w:sz="0" w:space="0" w:color="auto"/>
            <w:right w:val="none" w:sz="0" w:space="0" w:color="auto"/>
          </w:divBdr>
        </w:div>
        <w:div w:id="905841641">
          <w:marLeft w:val="0"/>
          <w:marRight w:val="0"/>
          <w:marTop w:val="120"/>
          <w:marBottom w:val="0"/>
          <w:divBdr>
            <w:top w:val="none" w:sz="0" w:space="0" w:color="auto"/>
            <w:left w:val="none" w:sz="0" w:space="0" w:color="auto"/>
            <w:bottom w:val="none" w:sz="0" w:space="0" w:color="auto"/>
            <w:right w:val="none" w:sz="0" w:space="0" w:color="auto"/>
          </w:divBdr>
        </w:div>
        <w:div w:id="1850022874">
          <w:marLeft w:val="0"/>
          <w:marRight w:val="0"/>
          <w:marTop w:val="120"/>
          <w:marBottom w:val="0"/>
          <w:divBdr>
            <w:top w:val="none" w:sz="0" w:space="0" w:color="auto"/>
            <w:left w:val="none" w:sz="0" w:space="0" w:color="auto"/>
            <w:bottom w:val="none" w:sz="0" w:space="0" w:color="auto"/>
            <w:right w:val="none" w:sz="0" w:space="0" w:color="auto"/>
          </w:divBdr>
        </w:div>
        <w:div w:id="18239500">
          <w:marLeft w:val="0"/>
          <w:marRight w:val="0"/>
          <w:marTop w:val="120"/>
          <w:marBottom w:val="0"/>
          <w:divBdr>
            <w:top w:val="none" w:sz="0" w:space="0" w:color="auto"/>
            <w:left w:val="none" w:sz="0" w:space="0" w:color="auto"/>
            <w:bottom w:val="none" w:sz="0" w:space="0" w:color="auto"/>
            <w:right w:val="none" w:sz="0" w:space="0" w:color="auto"/>
          </w:divBdr>
        </w:div>
        <w:div w:id="1961257741">
          <w:marLeft w:val="0"/>
          <w:marRight w:val="0"/>
          <w:marTop w:val="120"/>
          <w:marBottom w:val="0"/>
          <w:divBdr>
            <w:top w:val="none" w:sz="0" w:space="0" w:color="auto"/>
            <w:left w:val="none" w:sz="0" w:space="0" w:color="auto"/>
            <w:bottom w:val="none" w:sz="0" w:space="0" w:color="auto"/>
            <w:right w:val="none" w:sz="0" w:space="0" w:color="auto"/>
          </w:divBdr>
        </w:div>
        <w:div w:id="1736775263">
          <w:marLeft w:val="0"/>
          <w:marRight w:val="0"/>
          <w:marTop w:val="120"/>
          <w:marBottom w:val="0"/>
          <w:divBdr>
            <w:top w:val="none" w:sz="0" w:space="0" w:color="auto"/>
            <w:left w:val="none" w:sz="0" w:space="0" w:color="auto"/>
            <w:bottom w:val="none" w:sz="0" w:space="0" w:color="auto"/>
            <w:right w:val="none" w:sz="0" w:space="0" w:color="auto"/>
          </w:divBdr>
        </w:div>
        <w:div w:id="983049635">
          <w:marLeft w:val="0"/>
          <w:marRight w:val="0"/>
          <w:marTop w:val="120"/>
          <w:marBottom w:val="0"/>
          <w:divBdr>
            <w:top w:val="none" w:sz="0" w:space="0" w:color="auto"/>
            <w:left w:val="none" w:sz="0" w:space="0" w:color="auto"/>
            <w:bottom w:val="none" w:sz="0" w:space="0" w:color="auto"/>
            <w:right w:val="none" w:sz="0" w:space="0" w:color="auto"/>
          </w:divBdr>
        </w:div>
        <w:div w:id="1448042981">
          <w:marLeft w:val="0"/>
          <w:marRight w:val="0"/>
          <w:marTop w:val="0"/>
          <w:marBottom w:val="192"/>
          <w:divBdr>
            <w:top w:val="none" w:sz="0" w:space="0" w:color="auto"/>
            <w:left w:val="none" w:sz="0" w:space="0" w:color="auto"/>
            <w:bottom w:val="none" w:sz="0" w:space="0" w:color="auto"/>
            <w:right w:val="none" w:sz="0" w:space="0" w:color="auto"/>
          </w:divBdr>
          <w:divsChild>
            <w:div w:id="173743440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63731641">
      <w:bodyDiv w:val="1"/>
      <w:marLeft w:val="0"/>
      <w:marRight w:val="0"/>
      <w:marTop w:val="0"/>
      <w:marBottom w:val="0"/>
      <w:divBdr>
        <w:top w:val="none" w:sz="0" w:space="0" w:color="auto"/>
        <w:left w:val="none" w:sz="0" w:space="0" w:color="auto"/>
        <w:bottom w:val="none" w:sz="0" w:space="0" w:color="auto"/>
        <w:right w:val="none" w:sz="0" w:space="0" w:color="auto"/>
      </w:divBdr>
    </w:div>
    <w:div w:id="1041516735">
      <w:bodyDiv w:val="1"/>
      <w:marLeft w:val="0"/>
      <w:marRight w:val="0"/>
      <w:marTop w:val="0"/>
      <w:marBottom w:val="0"/>
      <w:divBdr>
        <w:top w:val="none" w:sz="0" w:space="0" w:color="auto"/>
        <w:left w:val="none" w:sz="0" w:space="0" w:color="auto"/>
        <w:bottom w:val="none" w:sz="0" w:space="0" w:color="auto"/>
        <w:right w:val="none" w:sz="0" w:space="0" w:color="auto"/>
      </w:divBdr>
    </w:div>
    <w:div w:id="1268470031">
      <w:bodyDiv w:val="1"/>
      <w:marLeft w:val="0"/>
      <w:marRight w:val="0"/>
      <w:marTop w:val="0"/>
      <w:marBottom w:val="0"/>
      <w:divBdr>
        <w:top w:val="none" w:sz="0" w:space="0" w:color="auto"/>
        <w:left w:val="none" w:sz="0" w:space="0" w:color="auto"/>
        <w:bottom w:val="none" w:sz="0" w:space="0" w:color="auto"/>
        <w:right w:val="none" w:sz="0" w:space="0" w:color="auto"/>
      </w:divBdr>
      <w:divsChild>
        <w:div w:id="183835870">
          <w:marLeft w:val="0"/>
          <w:marRight w:val="0"/>
          <w:marTop w:val="120"/>
          <w:marBottom w:val="0"/>
          <w:divBdr>
            <w:top w:val="none" w:sz="0" w:space="0" w:color="auto"/>
            <w:left w:val="none" w:sz="0" w:space="0" w:color="auto"/>
            <w:bottom w:val="none" w:sz="0" w:space="0" w:color="auto"/>
            <w:right w:val="none" w:sz="0" w:space="0" w:color="auto"/>
          </w:divBdr>
        </w:div>
        <w:div w:id="1912889214">
          <w:marLeft w:val="0"/>
          <w:marRight w:val="0"/>
          <w:marTop w:val="120"/>
          <w:marBottom w:val="0"/>
          <w:divBdr>
            <w:top w:val="none" w:sz="0" w:space="0" w:color="auto"/>
            <w:left w:val="none" w:sz="0" w:space="0" w:color="auto"/>
            <w:bottom w:val="none" w:sz="0" w:space="0" w:color="auto"/>
            <w:right w:val="none" w:sz="0" w:space="0" w:color="auto"/>
          </w:divBdr>
        </w:div>
        <w:div w:id="227572478">
          <w:marLeft w:val="0"/>
          <w:marRight w:val="0"/>
          <w:marTop w:val="120"/>
          <w:marBottom w:val="0"/>
          <w:divBdr>
            <w:top w:val="none" w:sz="0" w:space="0" w:color="auto"/>
            <w:left w:val="none" w:sz="0" w:space="0" w:color="auto"/>
            <w:bottom w:val="none" w:sz="0" w:space="0" w:color="auto"/>
            <w:right w:val="none" w:sz="0" w:space="0" w:color="auto"/>
          </w:divBdr>
        </w:div>
        <w:div w:id="244219894">
          <w:marLeft w:val="0"/>
          <w:marRight w:val="0"/>
          <w:marTop w:val="120"/>
          <w:marBottom w:val="0"/>
          <w:divBdr>
            <w:top w:val="none" w:sz="0" w:space="0" w:color="auto"/>
            <w:left w:val="none" w:sz="0" w:space="0" w:color="auto"/>
            <w:bottom w:val="none" w:sz="0" w:space="0" w:color="auto"/>
            <w:right w:val="none" w:sz="0" w:space="0" w:color="auto"/>
          </w:divBdr>
        </w:div>
        <w:div w:id="890069181">
          <w:marLeft w:val="0"/>
          <w:marRight w:val="0"/>
          <w:marTop w:val="120"/>
          <w:marBottom w:val="0"/>
          <w:divBdr>
            <w:top w:val="none" w:sz="0" w:space="0" w:color="auto"/>
            <w:left w:val="none" w:sz="0" w:space="0" w:color="auto"/>
            <w:bottom w:val="none" w:sz="0" w:space="0" w:color="auto"/>
            <w:right w:val="none" w:sz="0" w:space="0" w:color="auto"/>
          </w:divBdr>
        </w:div>
        <w:div w:id="1753088126">
          <w:marLeft w:val="0"/>
          <w:marRight w:val="0"/>
          <w:marTop w:val="120"/>
          <w:marBottom w:val="0"/>
          <w:divBdr>
            <w:top w:val="none" w:sz="0" w:space="0" w:color="auto"/>
            <w:left w:val="none" w:sz="0" w:space="0" w:color="auto"/>
            <w:bottom w:val="none" w:sz="0" w:space="0" w:color="auto"/>
            <w:right w:val="none" w:sz="0" w:space="0" w:color="auto"/>
          </w:divBdr>
        </w:div>
        <w:div w:id="1533957983">
          <w:marLeft w:val="0"/>
          <w:marRight w:val="0"/>
          <w:marTop w:val="120"/>
          <w:marBottom w:val="0"/>
          <w:divBdr>
            <w:top w:val="none" w:sz="0" w:space="0" w:color="auto"/>
            <w:left w:val="none" w:sz="0" w:space="0" w:color="auto"/>
            <w:bottom w:val="none" w:sz="0" w:space="0" w:color="auto"/>
            <w:right w:val="none" w:sz="0" w:space="0" w:color="auto"/>
          </w:divBdr>
        </w:div>
        <w:div w:id="2115713049">
          <w:marLeft w:val="0"/>
          <w:marRight w:val="0"/>
          <w:marTop w:val="120"/>
          <w:marBottom w:val="0"/>
          <w:divBdr>
            <w:top w:val="none" w:sz="0" w:space="0" w:color="auto"/>
            <w:left w:val="none" w:sz="0" w:space="0" w:color="auto"/>
            <w:bottom w:val="none" w:sz="0" w:space="0" w:color="auto"/>
            <w:right w:val="none" w:sz="0" w:space="0" w:color="auto"/>
          </w:divBdr>
        </w:div>
        <w:div w:id="784232511">
          <w:marLeft w:val="0"/>
          <w:marRight w:val="0"/>
          <w:marTop w:val="120"/>
          <w:marBottom w:val="0"/>
          <w:divBdr>
            <w:top w:val="none" w:sz="0" w:space="0" w:color="auto"/>
            <w:left w:val="none" w:sz="0" w:space="0" w:color="auto"/>
            <w:bottom w:val="none" w:sz="0" w:space="0" w:color="auto"/>
            <w:right w:val="none" w:sz="0" w:space="0" w:color="auto"/>
          </w:divBdr>
        </w:div>
        <w:div w:id="1365522438">
          <w:marLeft w:val="0"/>
          <w:marRight w:val="0"/>
          <w:marTop w:val="120"/>
          <w:marBottom w:val="0"/>
          <w:divBdr>
            <w:top w:val="none" w:sz="0" w:space="0" w:color="auto"/>
            <w:left w:val="none" w:sz="0" w:space="0" w:color="auto"/>
            <w:bottom w:val="none" w:sz="0" w:space="0" w:color="auto"/>
            <w:right w:val="none" w:sz="0" w:space="0" w:color="auto"/>
          </w:divBdr>
        </w:div>
        <w:div w:id="1737241627">
          <w:marLeft w:val="0"/>
          <w:marRight w:val="0"/>
          <w:marTop w:val="120"/>
          <w:marBottom w:val="0"/>
          <w:divBdr>
            <w:top w:val="none" w:sz="0" w:space="0" w:color="auto"/>
            <w:left w:val="none" w:sz="0" w:space="0" w:color="auto"/>
            <w:bottom w:val="none" w:sz="0" w:space="0" w:color="auto"/>
            <w:right w:val="none" w:sz="0" w:space="0" w:color="auto"/>
          </w:divBdr>
        </w:div>
        <w:div w:id="125392441">
          <w:marLeft w:val="0"/>
          <w:marRight w:val="0"/>
          <w:marTop w:val="120"/>
          <w:marBottom w:val="0"/>
          <w:divBdr>
            <w:top w:val="none" w:sz="0" w:space="0" w:color="auto"/>
            <w:left w:val="none" w:sz="0" w:space="0" w:color="auto"/>
            <w:bottom w:val="none" w:sz="0" w:space="0" w:color="auto"/>
            <w:right w:val="none" w:sz="0" w:space="0" w:color="auto"/>
          </w:divBdr>
        </w:div>
        <w:div w:id="2018724638">
          <w:marLeft w:val="0"/>
          <w:marRight w:val="0"/>
          <w:marTop w:val="120"/>
          <w:marBottom w:val="0"/>
          <w:divBdr>
            <w:top w:val="none" w:sz="0" w:space="0" w:color="auto"/>
            <w:left w:val="none" w:sz="0" w:space="0" w:color="auto"/>
            <w:bottom w:val="none" w:sz="0" w:space="0" w:color="auto"/>
            <w:right w:val="none" w:sz="0" w:space="0" w:color="auto"/>
          </w:divBdr>
        </w:div>
        <w:div w:id="1702582922">
          <w:marLeft w:val="0"/>
          <w:marRight w:val="0"/>
          <w:marTop w:val="120"/>
          <w:marBottom w:val="0"/>
          <w:divBdr>
            <w:top w:val="none" w:sz="0" w:space="0" w:color="auto"/>
            <w:left w:val="none" w:sz="0" w:space="0" w:color="auto"/>
            <w:bottom w:val="none" w:sz="0" w:space="0" w:color="auto"/>
            <w:right w:val="none" w:sz="0" w:space="0" w:color="auto"/>
          </w:divBdr>
        </w:div>
        <w:div w:id="362557367">
          <w:marLeft w:val="0"/>
          <w:marRight w:val="0"/>
          <w:marTop w:val="120"/>
          <w:marBottom w:val="0"/>
          <w:divBdr>
            <w:top w:val="none" w:sz="0" w:space="0" w:color="auto"/>
            <w:left w:val="none" w:sz="0" w:space="0" w:color="auto"/>
            <w:bottom w:val="none" w:sz="0" w:space="0" w:color="auto"/>
            <w:right w:val="none" w:sz="0" w:space="0" w:color="auto"/>
          </w:divBdr>
        </w:div>
        <w:div w:id="219943380">
          <w:marLeft w:val="0"/>
          <w:marRight w:val="0"/>
          <w:marTop w:val="120"/>
          <w:marBottom w:val="0"/>
          <w:divBdr>
            <w:top w:val="none" w:sz="0" w:space="0" w:color="auto"/>
            <w:left w:val="none" w:sz="0" w:space="0" w:color="auto"/>
            <w:bottom w:val="none" w:sz="0" w:space="0" w:color="auto"/>
            <w:right w:val="none" w:sz="0" w:space="0" w:color="auto"/>
          </w:divBdr>
        </w:div>
        <w:div w:id="2116057227">
          <w:marLeft w:val="0"/>
          <w:marRight w:val="0"/>
          <w:marTop w:val="120"/>
          <w:marBottom w:val="0"/>
          <w:divBdr>
            <w:top w:val="none" w:sz="0" w:space="0" w:color="auto"/>
            <w:left w:val="none" w:sz="0" w:space="0" w:color="auto"/>
            <w:bottom w:val="none" w:sz="0" w:space="0" w:color="auto"/>
            <w:right w:val="none" w:sz="0" w:space="0" w:color="auto"/>
          </w:divBdr>
        </w:div>
        <w:div w:id="693925618">
          <w:marLeft w:val="0"/>
          <w:marRight w:val="0"/>
          <w:marTop w:val="120"/>
          <w:marBottom w:val="0"/>
          <w:divBdr>
            <w:top w:val="none" w:sz="0" w:space="0" w:color="auto"/>
            <w:left w:val="none" w:sz="0" w:space="0" w:color="auto"/>
            <w:bottom w:val="none" w:sz="0" w:space="0" w:color="auto"/>
            <w:right w:val="none" w:sz="0" w:space="0" w:color="auto"/>
          </w:divBdr>
        </w:div>
        <w:div w:id="1570992424">
          <w:marLeft w:val="0"/>
          <w:marRight w:val="0"/>
          <w:marTop w:val="120"/>
          <w:marBottom w:val="0"/>
          <w:divBdr>
            <w:top w:val="none" w:sz="0" w:space="0" w:color="auto"/>
            <w:left w:val="none" w:sz="0" w:space="0" w:color="auto"/>
            <w:bottom w:val="none" w:sz="0" w:space="0" w:color="auto"/>
            <w:right w:val="none" w:sz="0" w:space="0" w:color="auto"/>
          </w:divBdr>
        </w:div>
        <w:div w:id="1019742580">
          <w:marLeft w:val="0"/>
          <w:marRight w:val="0"/>
          <w:marTop w:val="120"/>
          <w:marBottom w:val="0"/>
          <w:divBdr>
            <w:top w:val="none" w:sz="0" w:space="0" w:color="auto"/>
            <w:left w:val="none" w:sz="0" w:space="0" w:color="auto"/>
            <w:bottom w:val="none" w:sz="0" w:space="0" w:color="auto"/>
            <w:right w:val="none" w:sz="0" w:space="0" w:color="auto"/>
          </w:divBdr>
        </w:div>
        <w:div w:id="1129084495">
          <w:marLeft w:val="0"/>
          <w:marRight w:val="0"/>
          <w:marTop w:val="120"/>
          <w:marBottom w:val="0"/>
          <w:divBdr>
            <w:top w:val="none" w:sz="0" w:space="0" w:color="auto"/>
            <w:left w:val="none" w:sz="0" w:space="0" w:color="auto"/>
            <w:bottom w:val="none" w:sz="0" w:space="0" w:color="auto"/>
            <w:right w:val="none" w:sz="0" w:space="0" w:color="auto"/>
          </w:divBdr>
        </w:div>
        <w:div w:id="1538928195">
          <w:marLeft w:val="0"/>
          <w:marRight w:val="0"/>
          <w:marTop w:val="120"/>
          <w:marBottom w:val="0"/>
          <w:divBdr>
            <w:top w:val="none" w:sz="0" w:space="0" w:color="auto"/>
            <w:left w:val="none" w:sz="0" w:space="0" w:color="auto"/>
            <w:bottom w:val="none" w:sz="0" w:space="0" w:color="auto"/>
            <w:right w:val="none" w:sz="0" w:space="0" w:color="auto"/>
          </w:divBdr>
        </w:div>
        <w:div w:id="1171412014">
          <w:marLeft w:val="0"/>
          <w:marRight w:val="0"/>
          <w:marTop w:val="120"/>
          <w:marBottom w:val="0"/>
          <w:divBdr>
            <w:top w:val="none" w:sz="0" w:space="0" w:color="auto"/>
            <w:left w:val="none" w:sz="0" w:space="0" w:color="auto"/>
            <w:bottom w:val="none" w:sz="0" w:space="0" w:color="auto"/>
            <w:right w:val="none" w:sz="0" w:space="0" w:color="auto"/>
          </w:divBdr>
        </w:div>
        <w:div w:id="405226838">
          <w:marLeft w:val="0"/>
          <w:marRight w:val="0"/>
          <w:marTop w:val="120"/>
          <w:marBottom w:val="0"/>
          <w:divBdr>
            <w:top w:val="none" w:sz="0" w:space="0" w:color="auto"/>
            <w:left w:val="none" w:sz="0" w:space="0" w:color="auto"/>
            <w:bottom w:val="none" w:sz="0" w:space="0" w:color="auto"/>
            <w:right w:val="none" w:sz="0" w:space="0" w:color="auto"/>
          </w:divBdr>
        </w:div>
        <w:div w:id="10300516">
          <w:marLeft w:val="0"/>
          <w:marRight w:val="0"/>
          <w:marTop w:val="120"/>
          <w:marBottom w:val="0"/>
          <w:divBdr>
            <w:top w:val="none" w:sz="0" w:space="0" w:color="auto"/>
            <w:left w:val="none" w:sz="0" w:space="0" w:color="auto"/>
            <w:bottom w:val="none" w:sz="0" w:space="0" w:color="auto"/>
            <w:right w:val="none" w:sz="0" w:space="0" w:color="auto"/>
          </w:divBdr>
        </w:div>
        <w:div w:id="366687968">
          <w:marLeft w:val="0"/>
          <w:marRight w:val="0"/>
          <w:marTop w:val="120"/>
          <w:marBottom w:val="0"/>
          <w:divBdr>
            <w:top w:val="none" w:sz="0" w:space="0" w:color="auto"/>
            <w:left w:val="none" w:sz="0" w:space="0" w:color="auto"/>
            <w:bottom w:val="none" w:sz="0" w:space="0" w:color="auto"/>
            <w:right w:val="none" w:sz="0" w:space="0" w:color="auto"/>
          </w:divBdr>
        </w:div>
        <w:div w:id="1181165104">
          <w:marLeft w:val="0"/>
          <w:marRight w:val="0"/>
          <w:marTop w:val="120"/>
          <w:marBottom w:val="0"/>
          <w:divBdr>
            <w:top w:val="none" w:sz="0" w:space="0" w:color="auto"/>
            <w:left w:val="none" w:sz="0" w:space="0" w:color="auto"/>
            <w:bottom w:val="none" w:sz="0" w:space="0" w:color="auto"/>
            <w:right w:val="none" w:sz="0" w:space="0" w:color="auto"/>
          </w:divBdr>
        </w:div>
        <w:div w:id="134497183">
          <w:marLeft w:val="0"/>
          <w:marRight w:val="0"/>
          <w:marTop w:val="120"/>
          <w:marBottom w:val="0"/>
          <w:divBdr>
            <w:top w:val="none" w:sz="0" w:space="0" w:color="auto"/>
            <w:left w:val="none" w:sz="0" w:space="0" w:color="auto"/>
            <w:bottom w:val="none" w:sz="0" w:space="0" w:color="auto"/>
            <w:right w:val="none" w:sz="0" w:space="0" w:color="auto"/>
          </w:divBdr>
        </w:div>
        <w:div w:id="1064914009">
          <w:marLeft w:val="0"/>
          <w:marRight w:val="0"/>
          <w:marTop w:val="120"/>
          <w:marBottom w:val="0"/>
          <w:divBdr>
            <w:top w:val="none" w:sz="0" w:space="0" w:color="auto"/>
            <w:left w:val="none" w:sz="0" w:space="0" w:color="auto"/>
            <w:bottom w:val="none" w:sz="0" w:space="0" w:color="auto"/>
            <w:right w:val="none" w:sz="0" w:space="0" w:color="auto"/>
          </w:divBdr>
        </w:div>
        <w:div w:id="487357029">
          <w:marLeft w:val="0"/>
          <w:marRight w:val="0"/>
          <w:marTop w:val="120"/>
          <w:marBottom w:val="0"/>
          <w:divBdr>
            <w:top w:val="none" w:sz="0" w:space="0" w:color="auto"/>
            <w:left w:val="none" w:sz="0" w:space="0" w:color="auto"/>
            <w:bottom w:val="none" w:sz="0" w:space="0" w:color="auto"/>
            <w:right w:val="none" w:sz="0" w:space="0" w:color="auto"/>
          </w:divBdr>
        </w:div>
        <w:div w:id="375083280">
          <w:marLeft w:val="0"/>
          <w:marRight w:val="0"/>
          <w:marTop w:val="120"/>
          <w:marBottom w:val="0"/>
          <w:divBdr>
            <w:top w:val="none" w:sz="0" w:space="0" w:color="auto"/>
            <w:left w:val="none" w:sz="0" w:space="0" w:color="auto"/>
            <w:bottom w:val="none" w:sz="0" w:space="0" w:color="auto"/>
            <w:right w:val="none" w:sz="0" w:space="0" w:color="auto"/>
          </w:divBdr>
        </w:div>
        <w:div w:id="56326118">
          <w:marLeft w:val="0"/>
          <w:marRight w:val="0"/>
          <w:marTop w:val="120"/>
          <w:marBottom w:val="0"/>
          <w:divBdr>
            <w:top w:val="none" w:sz="0" w:space="0" w:color="auto"/>
            <w:left w:val="none" w:sz="0" w:space="0" w:color="auto"/>
            <w:bottom w:val="none" w:sz="0" w:space="0" w:color="auto"/>
            <w:right w:val="none" w:sz="0" w:space="0" w:color="auto"/>
          </w:divBdr>
        </w:div>
        <w:div w:id="1782332379">
          <w:marLeft w:val="0"/>
          <w:marRight w:val="0"/>
          <w:marTop w:val="120"/>
          <w:marBottom w:val="0"/>
          <w:divBdr>
            <w:top w:val="none" w:sz="0" w:space="0" w:color="auto"/>
            <w:left w:val="none" w:sz="0" w:space="0" w:color="auto"/>
            <w:bottom w:val="none" w:sz="0" w:space="0" w:color="auto"/>
            <w:right w:val="none" w:sz="0" w:space="0" w:color="auto"/>
          </w:divBdr>
        </w:div>
        <w:div w:id="1654723665">
          <w:marLeft w:val="0"/>
          <w:marRight w:val="0"/>
          <w:marTop w:val="120"/>
          <w:marBottom w:val="0"/>
          <w:divBdr>
            <w:top w:val="none" w:sz="0" w:space="0" w:color="auto"/>
            <w:left w:val="none" w:sz="0" w:space="0" w:color="auto"/>
            <w:bottom w:val="none" w:sz="0" w:space="0" w:color="auto"/>
            <w:right w:val="none" w:sz="0" w:space="0" w:color="auto"/>
          </w:divBdr>
        </w:div>
        <w:div w:id="2060201634">
          <w:marLeft w:val="0"/>
          <w:marRight w:val="0"/>
          <w:marTop w:val="120"/>
          <w:marBottom w:val="0"/>
          <w:divBdr>
            <w:top w:val="none" w:sz="0" w:space="0" w:color="auto"/>
            <w:left w:val="none" w:sz="0" w:space="0" w:color="auto"/>
            <w:bottom w:val="none" w:sz="0" w:space="0" w:color="auto"/>
            <w:right w:val="none" w:sz="0" w:space="0" w:color="auto"/>
          </w:divBdr>
        </w:div>
        <w:div w:id="503206836">
          <w:marLeft w:val="0"/>
          <w:marRight w:val="0"/>
          <w:marTop w:val="120"/>
          <w:marBottom w:val="0"/>
          <w:divBdr>
            <w:top w:val="none" w:sz="0" w:space="0" w:color="auto"/>
            <w:left w:val="none" w:sz="0" w:space="0" w:color="auto"/>
            <w:bottom w:val="none" w:sz="0" w:space="0" w:color="auto"/>
            <w:right w:val="none" w:sz="0" w:space="0" w:color="auto"/>
          </w:divBdr>
        </w:div>
        <w:div w:id="1238200903">
          <w:marLeft w:val="0"/>
          <w:marRight w:val="0"/>
          <w:marTop w:val="120"/>
          <w:marBottom w:val="0"/>
          <w:divBdr>
            <w:top w:val="none" w:sz="0" w:space="0" w:color="auto"/>
            <w:left w:val="none" w:sz="0" w:space="0" w:color="auto"/>
            <w:bottom w:val="none" w:sz="0" w:space="0" w:color="auto"/>
            <w:right w:val="none" w:sz="0" w:space="0" w:color="auto"/>
          </w:divBdr>
        </w:div>
        <w:div w:id="971862076">
          <w:marLeft w:val="0"/>
          <w:marRight w:val="0"/>
          <w:marTop w:val="120"/>
          <w:marBottom w:val="0"/>
          <w:divBdr>
            <w:top w:val="none" w:sz="0" w:space="0" w:color="auto"/>
            <w:left w:val="none" w:sz="0" w:space="0" w:color="auto"/>
            <w:bottom w:val="none" w:sz="0" w:space="0" w:color="auto"/>
            <w:right w:val="none" w:sz="0" w:space="0" w:color="auto"/>
          </w:divBdr>
        </w:div>
      </w:divsChild>
    </w:div>
    <w:div w:id="1374499179">
      <w:bodyDiv w:val="1"/>
      <w:marLeft w:val="0"/>
      <w:marRight w:val="0"/>
      <w:marTop w:val="0"/>
      <w:marBottom w:val="0"/>
      <w:divBdr>
        <w:top w:val="none" w:sz="0" w:space="0" w:color="auto"/>
        <w:left w:val="none" w:sz="0" w:space="0" w:color="auto"/>
        <w:bottom w:val="none" w:sz="0" w:space="0" w:color="auto"/>
        <w:right w:val="none" w:sz="0" w:space="0" w:color="auto"/>
      </w:divBdr>
      <w:divsChild>
        <w:div w:id="1605108874">
          <w:marLeft w:val="0"/>
          <w:marRight w:val="0"/>
          <w:marTop w:val="120"/>
          <w:marBottom w:val="0"/>
          <w:divBdr>
            <w:top w:val="none" w:sz="0" w:space="0" w:color="auto"/>
            <w:left w:val="none" w:sz="0" w:space="0" w:color="auto"/>
            <w:bottom w:val="none" w:sz="0" w:space="0" w:color="auto"/>
            <w:right w:val="none" w:sz="0" w:space="0" w:color="auto"/>
          </w:divBdr>
        </w:div>
        <w:div w:id="597906599">
          <w:marLeft w:val="0"/>
          <w:marRight w:val="0"/>
          <w:marTop w:val="120"/>
          <w:marBottom w:val="0"/>
          <w:divBdr>
            <w:top w:val="none" w:sz="0" w:space="0" w:color="auto"/>
            <w:left w:val="none" w:sz="0" w:space="0" w:color="auto"/>
            <w:bottom w:val="none" w:sz="0" w:space="0" w:color="auto"/>
            <w:right w:val="none" w:sz="0" w:space="0" w:color="auto"/>
          </w:divBdr>
        </w:div>
        <w:div w:id="1057513945">
          <w:marLeft w:val="0"/>
          <w:marRight w:val="0"/>
          <w:marTop w:val="120"/>
          <w:marBottom w:val="0"/>
          <w:divBdr>
            <w:top w:val="none" w:sz="0" w:space="0" w:color="auto"/>
            <w:left w:val="none" w:sz="0" w:space="0" w:color="auto"/>
            <w:bottom w:val="none" w:sz="0" w:space="0" w:color="auto"/>
            <w:right w:val="none" w:sz="0" w:space="0" w:color="auto"/>
          </w:divBdr>
        </w:div>
        <w:div w:id="2017491020">
          <w:marLeft w:val="0"/>
          <w:marRight w:val="0"/>
          <w:marTop w:val="120"/>
          <w:marBottom w:val="0"/>
          <w:divBdr>
            <w:top w:val="none" w:sz="0" w:space="0" w:color="auto"/>
            <w:left w:val="none" w:sz="0" w:space="0" w:color="auto"/>
            <w:bottom w:val="none" w:sz="0" w:space="0" w:color="auto"/>
            <w:right w:val="none" w:sz="0" w:space="0" w:color="auto"/>
          </w:divBdr>
        </w:div>
        <w:div w:id="843667487">
          <w:marLeft w:val="0"/>
          <w:marRight w:val="0"/>
          <w:marTop w:val="120"/>
          <w:marBottom w:val="0"/>
          <w:divBdr>
            <w:top w:val="none" w:sz="0" w:space="0" w:color="auto"/>
            <w:left w:val="none" w:sz="0" w:space="0" w:color="auto"/>
            <w:bottom w:val="none" w:sz="0" w:space="0" w:color="auto"/>
            <w:right w:val="none" w:sz="0" w:space="0" w:color="auto"/>
          </w:divBdr>
        </w:div>
        <w:div w:id="828790601">
          <w:marLeft w:val="0"/>
          <w:marRight w:val="0"/>
          <w:marTop w:val="120"/>
          <w:marBottom w:val="0"/>
          <w:divBdr>
            <w:top w:val="none" w:sz="0" w:space="0" w:color="auto"/>
            <w:left w:val="none" w:sz="0" w:space="0" w:color="auto"/>
            <w:bottom w:val="none" w:sz="0" w:space="0" w:color="auto"/>
            <w:right w:val="none" w:sz="0" w:space="0" w:color="auto"/>
          </w:divBdr>
        </w:div>
        <w:div w:id="667561754">
          <w:marLeft w:val="0"/>
          <w:marRight w:val="0"/>
          <w:marTop w:val="120"/>
          <w:marBottom w:val="0"/>
          <w:divBdr>
            <w:top w:val="none" w:sz="0" w:space="0" w:color="auto"/>
            <w:left w:val="none" w:sz="0" w:space="0" w:color="auto"/>
            <w:bottom w:val="none" w:sz="0" w:space="0" w:color="auto"/>
            <w:right w:val="none" w:sz="0" w:space="0" w:color="auto"/>
          </w:divBdr>
        </w:div>
        <w:div w:id="2070765125">
          <w:marLeft w:val="0"/>
          <w:marRight w:val="0"/>
          <w:marTop w:val="120"/>
          <w:marBottom w:val="0"/>
          <w:divBdr>
            <w:top w:val="none" w:sz="0" w:space="0" w:color="auto"/>
            <w:left w:val="none" w:sz="0" w:space="0" w:color="auto"/>
            <w:bottom w:val="none" w:sz="0" w:space="0" w:color="auto"/>
            <w:right w:val="none" w:sz="0" w:space="0" w:color="auto"/>
          </w:divBdr>
        </w:div>
        <w:div w:id="406926384">
          <w:marLeft w:val="0"/>
          <w:marRight w:val="0"/>
          <w:marTop w:val="120"/>
          <w:marBottom w:val="0"/>
          <w:divBdr>
            <w:top w:val="none" w:sz="0" w:space="0" w:color="auto"/>
            <w:left w:val="none" w:sz="0" w:space="0" w:color="auto"/>
            <w:bottom w:val="none" w:sz="0" w:space="0" w:color="auto"/>
            <w:right w:val="none" w:sz="0" w:space="0" w:color="auto"/>
          </w:divBdr>
        </w:div>
        <w:div w:id="720054534">
          <w:marLeft w:val="0"/>
          <w:marRight w:val="0"/>
          <w:marTop w:val="120"/>
          <w:marBottom w:val="0"/>
          <w:divBdr>
            <w:top w:val="none" w:sz="0" w:space="0" w:color="auto"/>
            <w:left w:val="none" w:sz="0" w:space="0" w:color="auto"/>
            <w:bottom w:val="none" w:sz="0" w:space="0" w:color="auto"/>
            <w:right w:val="none" w:sz="0" w:space="0" w:color="auto"/>
          </w:divBdr>
        </w:div>
        <w:div w:id="1686324979">
          <w:marLeft w:val="0"/>
          <w:marRight w:val="0"/>
          <w:marTop w:val="120"/>
          <w:marBottom w:val="0"/>
          <w:divBdr>
            <w:top w:val="none" w:sz="0" w:space="0" w:color="auto"/>
            <w:left w:val="none" w:sz="0" w:space="0" w:color="auto"/>
            <w:bottom w:val="none" w:sz="0" w:space="0" w:color="auto"/>
            <w:right w:val="none" w:sz="0" w:space="0" w:color="auto"/>
          </w:divBdr>
        </w:div>
        <w:div w:id="17396286">
          <w:marLeft w:val="0"/>
          <w:marRight w:val="0"/>
          <w:marTop w:val="120"/>
          <w:marBottom w:val="0"/>
          <w:divBdr>
            <w:top w:val="none" w:sz="0" w:space="0" w:color="auto"/>
            <w:left w:val="none" w:sz="0" w:space="0" w:color="auto"/>
            <w:bottom w:val="none" w:sz="0" w:space="0" w:color="auto"/>
            <w:right w:val="none" w:sz="0" w:space="0" w:color="auto"/>
          </w:divBdr>
        </w:div>
        <w:div w:id="1408453895">
          <w:marLeft w:val="0"/>
          <w:marRight w:val="0"/>
          <w:marTop w:val="120"/>
          <w:marBottom w:val="0"/>
          <w:divBdr>
            <w:top w:val="none" w:sz="0" w:space="0" w:color="auto"/>
            <w:left w:val="none" w:sz="0" w:space="0" w:color="auto"/>
            <w:bottom w:val="none" w:sz="0" w:space="0" w:color="auto"/>
            <w:right w:val="none" w:sz="0" w:space="0" w:color="auto"/>
          </w:divBdr>
        </w:div>
        <w:div w:id="754210723">
          <w:marLeft w:val="0"/>
          <w:marRight w:val="0"/>
          <w:marTop w:val="120"/>
          <w:marBottom w:val="0"/>
          <w:divBdr>
            <w:top w:val="none" w:sz="0" w:space="0" w:color="auto"/>
            <w:left w:val="none" w:sz="0" w:space="0" w:color="auto"/>
            <w:bottom w:val="none" w:sz="0" w:space="0" w:color="auto"/>
            <w:right w:val="none" w:sz="0" w:space="0" w:color="auto"/>
          </w:divBdr>
        </w:div>
        <w:div w:id="933709341">
          <w:marLeft w:val="0"/>
          <w:marRight w:val="0"/>
          <w:marTop w:val="120"/>
          <w:marBottom w:val="0"/>
          <w:divBdr>
            <w:top w:val="none" w:sz="0" w:space="0" w:color="auto"/>
            <w:left w:val="none" w:sz="0" w:space="0" w:color="auto"/>
            <w:bottom w:val="none" w:sz="0" w:space="0" w:color="auto"/>
            <w:right w:val="none" w:sz="0" w:space="0" w:color="auto"/>
          </w:divBdr>
        </w:div>
        <w:div w:id="1415779589">
          <w:marLeft w:val="0"/>
          <w:marRight w:val="0"/>
          <w:marTop w:val="120"/>
          <w:marBottom w:val="0"/>
          <w:divBdr>
            <w:top w:val="none" w:sz="0" w:space="0" w:color="auto"/>
            <w:left w:val="none" w:sz="0" w:space="0" w:color="auto"/>
            <w:bottom w:val="none" w:sz="0" w:space="0" w:color="auto"/>
            <w:right w:val="none" w:sz="0" w:space="0" w:color="auto"/>
          </w:divBdr>
        </w:div>
        <w:div w:id="2037000196">
          <w:marLeft w:val="0"/>
          <w:marRight w:val="0"/>
          <w:marTop w:val="120"/>
          <w:marBottom w:val="0"/>
          <w:divBdr>
            <w:top w:val="none" w:sz="0" w:space="0" w:color="auto"/>
            <w:left w:val="none" w:sz="0" w:space="0" w:color="auto"/>
            <w:bottom w:val="none" w:sz="0" w:space="0" w:color="auto"/>
            <w:right w:val="none" w:sz="0" w:space="0" w:color="auto"/>
          </w:divBdr>
        </w:div>
        <w:div w:id="698357162">
          <w:marLeft w:val="0"/>
          <w:marRight w:val="0"/>
          <w:marTop w:val="120"/>
          <w:marBottom w:val="0"/>
          <w:divBdr>
            <w:top w:val="none" w:sz="0" w:space="0" w:color="auto"/>
            <w:left w:val="none" w:sz="0" w:space="0" w:color="auto"/>
            <w:bottom w:val="none" w:sz="0" w:space="0" w:color="auto"/>
            <w:right w:val="none" w:sz="0" w:space="0" w:color="auto"/>
          </w:divBdr>
        </w:div>
        <w:div w:id="974455129">
          <w:marLeft w:val="0"/>
          <w:marRight w:val="0"/>
          <w:marTop w:val="120"/>
          <w:marBottom w:val="0"/>
          <w:divBdr>
            <w:top w:val="none" w:sz="0" w:space="0" w:color="auto"/>
            <w:left w:val="none" w:sz="0" w:space="0" w:color="auto"/>
            <w:bottom w:val="none" w:sz="0" w:space="0" w:color="auto"/>
            <w:right w:val="none" w:sz="0" w:space="0" w:color="auto"/>
          </w:divBdr>
        </w:div>
        <w:div w:id="687147085">
          <w:marLeft w:val="0"/>
          <w:marRight w:val="0"/>
          <w:marTop w:val="120"/>
          <w:marBottom w:val="0"/>
          <w:divBdr>
            <w:top w:val="none" w:sz="0" w:space="0" w:color="auto"/>
            <w:left w:val="none" w:sz="0" w:space="0" w:color="auto"/>
            <w:bottom w:val="none" w:sz="0" w:space="0" w:color="auto"/>
            <w:right w:val="none" w:sz="0" w:space="0" w:color="auto"/>
          </w:divBdr>
        </w:div>
        <w:div w:id="85536316">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document/cons_doc_LAW_304068/3d0cac60971a511280cbba229d9b6329c07731f7/" TargetMode="External"/><Relationship Id="rId18" Type="http://schemas.openxmlformats.org/officeDocument/2006/relationships/hyperlink" Target="http://www.consultant.ru/document/cons_doc_LAW_330851/8a479c028d080f9c4013f9a12ca4bc04a1bc7527/" TargetMode="External"/><Relationship Id="rId26" Type="http://schemas.openxmlformats.org/officeDocument/2006/relationships/hyperlink" Target="http://www.consultant.ru/document/cons_doc_LAW_304241/fc491e47cc05c98a23f1b13f313525857ab0a381/" TargetMode="External"/><Relationship Id="rId39" Type="http://schemas.openxmlformats.org/officeDocument/2006/relationships/hyperlink" Target="http://www.consultant.ru/document/cons_doc_LAW_330851/90f9a162fec7f54cd09e7e68210417071668be68/" TargetMode="External"/><Relationship Id="rId21" Type="http://schemas.openxmlformats.org/officeDocument/2006/relationships/hyperlink" Target="http://www.consultant.ru/document/cons_doc_LAW_304241/fc491e47cc05c98a23f1b13f313525857ab0a381/" TargetMode="External"/><Relationship Id="rId34" Type="http://schemas.openxmlformats.org/officeDocument/2006/relationships/hyperlink" Target="http://docs.cntd.ru/document/5491269" TargetMode="External"/><Relationship Id="rId42" Type="http://schemas.openxmlformats.org/officeDocument/2006/relationships/hyperlink" Target="http://www.consultant.ru/document/cons_doc_LAW_330851/f6fb5e26212db7c34ed9e1fc1e33a10f57b19470/" TargetMode="External"/><Relationship Id="rId47" Type="http://schemas.openxmlformats.org/officeDocument/2006/relationships/hyperlink" Target="http://www.consultant.ru/document/cons_doc_LAW_330851/a3ce4fe2b7f2b04c5bfb5f1ec582cdde1e5db15e/" TargetMode="External"/><Relationship Id="rId50" Type="http://schemas.openxmlformats.org/officeDocument/2006/relationships/hyperlink" Target="http://www.consultant.ru/document/cons_doc_LAW_330851/a3ce4fe2b7f2b04c5bfb5f1ec582cdde1e5db15e/" TargetMode="External"/><Relationship Id="rId55" Type="http://schemas.openxmlformats.org/officeDocument/2006/relationships/hyperlink" Target="http://www.consultant.ru/document/cons_doc_LAW_330851/44cbcea485bb6d538b98347f46ecd240bb370e69/" TargetMode="External"/><Relationship Id="rId63" Type="http://schemas.openxmlformats.org/officeDocument/2006/relationships/hyperlink" Target="http://www.consultant.ru/document/cons_doc_LAW_330851/64b343b0932d1692df85decb23577c8dcdc78656/" TargetMode="External"/><Relationship Id="rId68" Type="http://schemas.openxmlformats.org/officeDocument/2006/relationships/fontTable" Target="fontTable.xml"/><Relationship Id="rId7" Type="http://schemas.openxmlformats.org/officeDocument/2006/relationships/hyperlink" Target="http://www.consultant.ru/document/cons_doc_LAW_330851/f6fb5e26212db7c34ed9e1fc1e33a10f57b19470/" TargetMode="External"/><Relationship Id="rId2" Type="http://schemas.openxmlformats.org/officeDocument/2006/relationships/numbering" Target="numbering.xml"/><Relationship Id="rId16" Type="http://schemas.openxmlformats.org/officeDocument/2006/relationships/hyperlink" Target="http://www.consultant.ru/document/cons_doc_LAW_330851/8a479c028d080f9c4013f9a12ca4bc04a1bc7527/" TargetMode="External"/><Relationship Id="rId29" Type="http://schemas.openxmlformats.org/officeDocument/2006/relationships/hyperlink" Target="http://www.consultant.ru/document/cons_doc_LAW_221393/b004fed0b70d0f223e4a81f8ad6cd92af90a7e3b/"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330961/7cb66e0f239f00b0e1d59f167cd46beb2182ece1/" TargetMode="External"/><Relationship Id="rId24" Type="http://schemas.openxmlformats.org/officeDocument/2006/relationships/hyperlink" Target="http://www.consultant.ru/document/cons_doc_LAW_330851/f6fb5e26212db7c34ed9e1fc1e33a10f57b19470/" TargetMode="External"/><Relationship Id="rId32" Type="http://schemas.openxmlformats.org/officeDocument/2006/relationships/hyperlink" Target="http://www.consultant.ru/document/cons_doc_LAW_301592/b004fed0b70d0f223e4a81f8ad6cd92af90a7e3b/" TargetMode="External"/><Relationship Id="rId37" Type="http://schemas.openxmlformats.org/officeDocument/2006/relationships/hyperlink" Target="http://www.consultant.ru/document/cons_doc_LAW_221393/b004fed0b70d0f223e4a81f8ad6cd92af90a7e3b/" TargetMode="External"/><Relationship Id="rId40" Type="http://schemas.openxmlformats.org/officeDocument/2006/relationships/hyperlink" Target="http://www.consultant.ru/document/cons_doc_LAW_330851/44cbcea485bb6d538b98347f46ecd240bb370e69/" TargetMode="External"/><Relationship Id="rId45" Type="http://schemas.openxmlformats.org/officeDocument/2006/relationships/hyperlink" Target="http://www.consultant.ru/document/cons_doc_LAW_304066/b5315c892df7002ac987a311b4a242874fdcf420/" TargetMode="External"/><Relationship Id="rId53" Type="http://schemas.openxmlformats.org/officeDocument/2006/relationships/hyperlink" Target="http://www.consultant.ru/document/cons_doc_LAW_221238/b004fed0b70d0f223e4a81f8ad6cd92af90a7e3b/" TargetMode="External"/><Relationship Id="rId58" Type="http://schemas.openxmlformats.org/officeDocument/2006/relationships/hyperlink" Target="http://www.consultant.ru/document/cons_doc_LAW_330851/a3ce4fe2b7f2b04c5bfb5f1ec582cdde1e5db15e/" TargetMode="External"/><Relationship Id="rId66" Type="http://schemas.openxmlformats.org/officeDocument/2006/relationships/hyperlink" Target="http://www.consultant.ru/document/cons_doc_LAW_330851/64b343b0932d1692df85decb23577c8dcdc78656/" TargetMode="External"/><Relationship Id="rId5" Type="http://schemas.openxmlformats.org/officeDocument/2006/relationships/settings" Target="settings.xml"/><Relationship Id="rId15" Type="http://schemas.openxmlformats.org/officeDocument/2006/relationships/hyperlink" Target="http://www.consultant.ru/document/cons_doc_LAW_304068/3d0cac60971a511280cbba229d9b6329c07731f7/" TargetMode="External"/><Relationship Id="rId23" Type="http://schemas.openxmlformats.org/officeDocument/2006/relationships/hyperlink" Target="http://www.consultant.ru/document/cons_doc_LAW_190624/" TargetMode="External"/><Relationship Id="rId28" Type="http://schemas.openxmlformats.org/officeDocument/2006/relationships/hyperlink" Target="http://www.consultant.ru/document/cons_doc_LAW_287488/bdb2754392763f4c0afbdb3bc7ea77ef6a5287c4/" TargetMode="External"/><Relationship Id="rId36" Type="http://schemas.openxmlformats.org/officeDocument/2006/relationships/hyperlink" Target="http://www.consultant.ru/document/cons_doc_LAW_287488/bdb2754392763f4c0afbdb3bc7ea77ef6a5287c4/" TargetMode="External"/><Relationship Id="rId49" Type="http://schemas.openxmlformats.org/officeDocument/2006/relationships/hyperlink" Target="http://www.consultant.ru/document/cons_doc_LAW_287488/bdb2754392763f4c0afbdb3bc7ea77ef6a5287c4/" TargetMode="External"/><Relationship Id="rId57" Type="http://schemas.openxmlformats.org/officeDocument/2006/relationships/hyperlink" Target="http://www.consultant.ru/document/cons_doc_LAW_330851/f6fb5e26212db7c34ed9e1fc1e33a10f57b19470/" TargetMode="External"/><Relationship Id="rId61" Type="http://schemas.openxmlformats.org/officeDocument/2006/relationships/hyperlink" Target="http://www.consultant.ru/document/cons_doc_LAW_200700/3d0cac60971a511280cbba229d9b6329c07731f7/" TargetMode="External"/><Relationship Id="rId10" Type="http://schemas.openxmlformats.org/officeDocument/2006/relationships/hyperlink" Target="http://www.consultant.ru/document/cons_doc_LAW_330851/adbc49aaab552c55cb040636a29a905441cbe915/" TargetMode="External"/><Relationship Id="rId19" Type="http://schemas.openxmlformats.org/officeDocument/2006/relationships/hyperlink" Target="http://www.consultant.ru/document/cons_doc_LAW_330851/8a479c028d080f9c4013f9a12ca4bc04a1bc7527/" TargetMode="External"/><Relationship Id="rId31" Type="http://schemas.openxmlformats.org/officeDocument/2006/relationships/hyperlink" Target="http://www.consultant.ru/document/cons_doc_LAW_330792/907e696968a1aa8800098b2d5c7d87c3c22a55a2/" TargetMode="External"/><Relationship Id="rId44" Type="http://schemas.openxmlformats.org/officeDocument/2006/relationships/hyperlink" Target="http://www.consultant.ru/document/cons_doc_LAW_221393/b004fed0b70d0f223e4a81f8ad6cd92af90a7e3b/" TargetMode="External"/><Relationship Id="rId52" Type="http://schemas.openxmlformats.org/officeDocument/2006/relationships/hyperlink" Target="http://www.consultant.ru/document/cons_doc_LAW_330851/a3ce4fe2b7f2b04c5bfb5f1ec582cdde1e5db15e/" TargetMode="External"/><Relationship Id="rId60" Type="http://schemas.openxmlformats.org/officeDocument/2006/relationships/hyperlink" Target="http://www.consultant.ru/document/cons_doc_LAW_330851/a3ce4fe2b7f2b04c5bfb5f1ec582cdde1e5db15e/" TargetMode="External"/><Relationship Id="rId65" Type="http://schemas.openxmlformats.org/officeDocument/2006/relationships/hyperlink" Target="http://www.consultant.ru/document/cons_doc_LAW_330851/4d35767a8f63d3bc2ce02bfd883a6f3303a94972/" TargetMode="External"/><Relationship Id="rId4" Type="http://schemas.microsoft.com/office/2007/relationships/stylesWithEffects" Target="stylesWithEffects.xml"/><Relationship Id="rId9" Type="http://schemas.openxmlformats.org/officeDocument/2006/relationships/hyperlink" Target="http://www.consultant.ru/document/cons_doc_LAW_304241/fc491e47cc05c98a23f1b13f313525857ab0a381/" TargetMode="External"/><Relationship Id="rId14" Type="http://schemas.openxmlformats.org/officeDocument/2006/relationships/hyperlink" Target="http://www.consultant.ru/document/cons_doc_LAW_330851/adbc49aaab552c55cb040636a29a905441cbe915/" TargetMode="External"/><Relationship Id="rId22" Type="http://schemas.openxmlformats.org/officeDocument/2006/relationships/hyperlink" Target="http://www.consultant.ru/document/cons_doc_LAW_304066/b5315c892df7002ac987a311b4a242874fdcf420/" TargetMode="External"/><Relationship Id="rId27" Type="http://schemas.openxmlformats.org/officeDocument/2006/relationships/hyperlink" Target="http://www.consultant.ru/document/cons_doc_LAW_326985/" TargetMode="External"/><Relationship Id="rId30" Type="http://schemas.openxmlformats.org/officeDocument/2006/relationships/hyperlink" Target="http://www.consultant.ru/document/cons_doc_LAW_330792/7705ea248eb2ec0cf267513902ed8f43cc104c97/" TargetMode="External"/><Relationship Id="rId35" Type="http://schemas.openxmlformats.org/officeDocument/2006/relationships/hyperlink" Target="http://www.consultant.ru/document/cons_doc_LAW_326985/" TargetMode="External"/><Relationship Id="rId43" Type="http://schemas.openxmlformats.org/officeDocument/2006/relationships/hyperlink" Target="http://www.consultant.ru/document/cons_doc_LAW_333037/65682eb57636936f534b2df94b3430ae06bc672e/" TargetMode="External"/><Relationship Id="rId48" Type="http://schemas.openxmlformats.org/officeDocument/2006/relationships/hyperlink" Target="http://www.consultant.ru/document/cons_doc_LAW_330851/a3ce4fe2b7f2b04c5bfb5f1ec582cdde1e5db15e/" TargetMode="External"/><Relationship Id="rId56" Type="http://schemas.openxmlformats.org/officeDocument/2006/relationships/hyperlink" Target="http://www.consultant.ru/document/cons_doc_LAW_330851/79da6e3bbbc8eb967db0714e8378269bfea9f83c/" TargetMode="External"/><Relationship Id="rId64" Type="http://schemas.openxmlformats.org/officeDocument/2006/relationships/hyperlink" Target="http://www.consultant.ru/document/cons_doc_LAW_330851/4d35767a8f63d3bc2ce02bfd883a6f3303a94972/" TargetMode="External"/><Relationship Id="rId69" Type="http://schemas.openxmlformats.org/officeDocument/2006/relationships/theme" Target="theme/theme1.xml"/><Relationship Id="rId8" Type="http://schemas.openxmlformats.org/officeDocument/2006/relationships/hyperlink" Target="http://www.consultant.ru/document/cons_doc_LAW_304241/fc491e47cc05c98a23f1b13f313525857ab0a381/" TargetMode="External"/><Relationship Id="rId51" Type="http://schemas.openxmlformats.org/officeDocument/2006/relationships/hyperlink" Target="http://www.consultant.ru/document/cons_doc_LAW_330802/c0faf6fdae894e8e85171d7d4bbd9f58cbc3b108/" TargetMode="External"/><Relationship Id="rId3" Type="http://schemas.openxmlformats.org/officeDocument/2006/relationships/styles" Target="styles.xml"/><Relationship Id="rId12" Type="http://schemas.openxmlformats.org/officeDocument/2006/relationships/hyperlink" Target="http://www.consultant.ru/document/cons_doc_LAW_330800/ad890e68b83c920baeae9bb9fdc9b94feb1af0ad/" TargetMode="External"/><Relationship Id="rId17" Type="http://schemas.openxmlformats.org/officeDocument/2006/relationships/hyperlink" Target="http://www.consultant.ru/document/cons_doc_LAW_330851/8a479c028d080f9c4013f9a12ca4bc04a1bc7527/" TargetMode="External"/><Relationship Id="rId25" Type="http://schemas.openxmlformats.org/officeDocument/2006/relationships/hyperlink" Target="http://www.consultant.ru/document/cons_doc_LAW_330851/f6fb5e26212db7c34ed9e1fc1e33a10f57b19470/" TargetMode="External"/><Relationship Id="rId33" Type="http://schemas.openxmlformats.org/officeDocument/2006/relationships/hyperlink" Target="http://torgi.gov.ru" TargetMode="External"/><Relationship Id="rId38" Type="http://schemas.openxmlformats.org/officeDocument/2006/relationships/hyperlink" Target="http://www.consultant.ru/document/cons_doc_LAW_287488/bdb2754392763f4c0afbdb3bc7ea77ef6a5287c4/" TargetMode="External"/><Relationship Id="rId46" Type="http://schemas.openxmlformats.org/officeDocument/2006/relationships/hyperlink" Target="http://www.consultant.ru/document/cons_doc_LAW_304241/fc491e47cc05c98a23f1b13f313525857ab0a381/" TargetMode="External"/><Relationship Id="rId59" Type="http://schemas.openxmlformats.org/officeDocument/2006/relationships/hyperlink" Target="http://www.consultant.ru/document/cons_doc_LAW_330851/a3ce4fe2b7f2b04c5bfb5f1ec582cdde1e5db15e/" TargetMode="External"/><Relationship Id="rId67" Type="http://schemas.openxmlformats.org/officeDocument/2006/relationships/hyperlink" Target="http://www.consultant.ru/document/cons_doc_LAW_330851/64b343b0932d1692df85decb23577c8dcdc78656/" TargetMode="External"/><Relationship Id="rId20" Type="http://schemas.openxmlformats.org/officeDocument/2006/relationships/hyperlink" Target="http://www.consultant.ru/document/cons_doc_LAW_330851/ed446e1d27bf00b0cd17f1dbd14e9b87996ae284/" TargetMode="External"/><Relationship Id="rId41" Type="http://schemas.openxmlformats.org/officeDocument/2006/relationships/hyperlink" Target="http://www.consultant.ru/document/cons_doc_LAW_330851/79da6e3bbbc8eb967db0714e8378269bfea9f83c/" TargetMode="External"/><Relationship Id="rId54" Type="http://schemas.openxmlformats.org/officeDocument/2006/relationships/hyperlink" Target="http://www.consultant.ru/document/cons_doc_LAW_330851/90f9a162fec7f54cd09e7e68210417071668be68/" TargetMode="External"/><Relationship Id="rId62" Type="http://schemas.openxmlformats.org/officeDocument/2006/relationships/hyperlink" Target="http://www.consultant.ru/document/cons_doc_LAW_330851/64b343b0932d1692df85decb23577c8dcdc786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F1489-45C8-4F35-9F57-CD3A4B39D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30</Pages>
  <Words>12690</Words>
  <Characters>72334</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84855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 GAME 2007</dc:creator>
  <cp:lastModifiedBy>Пользователь Windows</cp:lastModifiedBy>
  <cp:revision>7</cp:revision>
  <cp:lastPrinted>2019-11-29T04:24:00Z</cp:lastPrinted>
  <dcterms:created xsi:type="dcterms:W3CDTF">2019-11-27T01:24:00Z</dcterms:created>
  <dcterms:modified xsi:type="dcterms:W3CDTF">2019-12-05T03:12:00Z</dcterms:modified>
</cp:coreProperties>
</file>