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C01AD1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16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окт</w:t>
      </w:r>
      <w:r w:rsidR="00AD07F0">
        <w:rPr>
          <w:rFonts w:ascii="Arial" w:hAnsi="Arial" w:cs="Arial"/>
          <w:spacing w:val="-5"/>
          <w:sz w:val="28"/>
          <w:szCs w:val="28"/>
        </w:rPr>
        <w:t>ября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A234E1">
        <w:rPr>
          <w:rFonts w:ascii="Arial" w:hAnsi="Arial" w:cs="Arial"/>
          <w:spacing w:val="-4"/>
          <w:sz w:val="28"/>
          <w:szCs w:val="28"/>
        </w:rPr>
        <w:t>ода, выпуск №1</w:t>
      </w:r>
      <w:r>
        <w:rPr>
          <w:rFonts w:ascii="Arial" w:hAnsi="Arial" w:cs="Arial"/>
          <w:spacing w:val="-4"/>
          <w:sz w:val="28"/>
          <w:szCs w:val="28"/>
        </w:rPr>
        <w:t>8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>Публикуется решение Думы муниципального образования «Ныгда» от 26.09.2024 г. №5/17-дмо «О</w:t>
      </w:r>
      <w:r w:rsidR="00A234E1" w:rsidRPr="00A234E1">
        <w:rPr>
          <w:rFonts w:ascii="Arial" w:hAnsi="Arial" w:cs="Arial"/>
        </w:rPr>
        <w:t>б утверждении положения о муниципальном земельном контрол</w:t>
      </w:r>
      <w:r w:rsidR="00A234E1">
        <w:rPr>
          <w:rFonts w:ascii="Arial" w:hAnsi="Arial" w:cs="Arial"/>
        </w:rPr>
        <w:t>е в муниципальном образовании «Н</w:t>
      </w:r>
      <w:r w:rsidR="00A234E1" w:rsidRPr="00A234E1">
        <w:rPr>
          <w:rFonts w:ascii="Arial" w:hAnsi="Arial" w:cs="Arial"/>
        </w:rPr>
        <w:t>ыгда»</w:t>
      </w:r>
      <w:r w:rsidR="00A234E1">
        <w:rPr>
          <w:rFonts w:ascii="Arial" w:hAnsi="Arial" w:cs="Arial"/>
        </w:rPr>
        <w:t>.</w:t>
      </w:r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04.10.2024 Г. №37-П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АЛАРСКИЙ МУНИЦИПАЛЬНЫЙ РАЙОН 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C01AD1" w:rsidRPr="00C01AD1" w:rsidRDefault="00C01AD1" w:rsidP="00C01AD1">
      <w:pPr>
        <w:widowControl/>
        <w:ind w:right="282" w:firstLine="709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О ВНЕСЕНИИ ИЗМЕНЕНИЙ В РЕГЛАМЕНТ </w:t>
      </w:r>
      <w:proofErr w:type="gramStart"/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РЕАЛИЗАЦИИ ПОЛНОМОЧИЙ АДМИНИСТРАТОРА ДОХОДОВ БЮДЖЕТА МУНИЦИПАЛЬНОГО</w:t>
      </w:r>
      <w:proofErr w:type="gramEnd"/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ОБРАЗОВАНИЯ «НЫГДА» ПО ВЗЫСКАНИЮ ДЕБИТОРСКОЙ ЗАДОЛЖЕННОСТИ ПО ПЛАТЕЖАМ В  БЮДЖЕТ, ПЕНЯМ И ШТРАФАМ ПО НИМ,                                УТВЕРЖДЕННЫЙ ПОСТАНОВЛЕНИЕМ АДМИНИСТРАЦИИ МУНИЦИПАЛЬНОГО ОБРАЗОВАНИЯ «НЫГДА» ОТ 29.09.2023 Г. №42-П</w:t>
      </w:r>
    </w:p>
    <w:p w:rsidR="00C01AD1" w:rsidRPr="00C01AD1" w:rsidRDefault="00C01AD1" w:rsidP="00C01AD1">
      <w:pPr>
        <w:widowControl/>
        <w:tabs>
          <w:tab w:val="left" w:pos="8130"/>
        </w:tabs>
        <w:ind w:right="282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ab/>
        <w:t xml:space="preserve">  </w:t>
      </w:r>
    </w:p>
    <w:p w:rsidR="00C01AD1" w:rsidRPr="00C01AD1" w:rsidRDefault="00C01AD1" w:rsidP="00C01AD1">
      <w:pPr>
        <w:widowControl/>
        <w:ind w:right="282"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В соответствии с приказом Минфина России от 18.11.2022г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распоряжением Правительства Иркутской области от 23.08.2024г №462-рп «Об утверждении плана мероприятий по повышению эффективности управления дебиторской задолженностью по доходам консолидированного бюджета Иркутской области», руководствуясь Уставом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муниципального образования «Ныгда»</w:t>
      </w:r>
      <w:r w:rsidRPr="00C01AD1">
        <w:rPr>
          <w:rFonts w:ascii="Arial" w:eastAsia="Times New Roman" w:hAnsi="Arial" w:cs="Arial"/>
          <w:spacing w:val="8"/>
          <w:lang w:bidi="ar-SA"/>
        </w:rPr>
        <w:t>,</w:t>
      </w:r>
    </w:p>
    <w:p w:rsidR="00C01AD1" w:rsidRPr="00C01AD1" w:rsidRDefault="00C01AD1" w:rsidP="00C01AD1">
      <w:pPr>
        <w:widowControl/>
        <w:ind w:right="282"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right="282"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ПОСТАНОВЛЯЕТ:</w:t>
      </w:r>
    </w:p>
    <w:p w:rsidR="00C01AD1" w:rsidRPr="00C01AD1" w:rsidRDefault="00C01AD1" w:rsidP="00C01AD1">
      <w:pPr>
        <w:widowControl/>
        <w:ind w:right="282" w:firstLine="709"/>
        <w:jc w:val="both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C01AD1" w:rsidRPr="00C01AD1" w:rsidRDefault="00C01AD1" w:rsidP="00C01AD1">
      <w:pPr>
        <w:widowControl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1. В </w:t>
      </w:r>
      <w:r w:rsidRPr="00C01AD1">
        <w:rPr>
          <w:rFonts w:ascii="Arial" w:eastAsia="Times New Roman" w:hAnsi="Arial" w:cs="Arial"/>
          <w:color w:val="auto"/>
          <w:lang w:bidi="ar-SA"/>
        </w:rPr>
        <w:tab/>
        <w:t xml:space="preserve">Приложении к регламенту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реализации полномочий администратора доходов бюджета муниципального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образования «Ныгда» по взысканию дебиторской задолженности по платежам в бюджет, пеням и штрафам по ним, утвержденный постановлением администрации муниципального образования «Ныгда» от 22.09.2023 г. № 42-п</w:t>
      </w:r>
      <w:r w:rsidRPr="00C01AD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01AD1">
        <w:rPr>
          <w:rFonts w:ascii="Arial" w:eastAsia="Times New Roman" w:hAnsi="Arial" w:cs="Arial"/>
          <w:color w:val="auto"/>
          <w:lang w:bidi="ar-SA"/>
        </w:rPr>
        <w:t xml:space="preserve">(далее - Регламент) внести следующие изменения: </w:t>
      </w:r>
    </w:p>
    <w:p w:rsidR="00C01AD1" w:rsidRPr="00C01AD1" w:rsidRDefault="00C01AD1" w:rsidP="00C01AD1">
      <w:pPr>
        <w:widowControl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-подпункт 1.2 пункта 1 графы «сроки реализации» приложения к регламенту изложить в следующей редакции:</w:t>
      </w:r>
    </w:p>
    <w:p w:rsidR="00C01AD1" w:rsidRPr="00C01AD1" w:rsidRDefault="00C01AD1" w:rsidP="00C01AD1">
      <w:pPr>
        <w:widowControl/>
        <w:ind w:right="-1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 «до 19 числа месяца, по состоянию на 1 июля, 1 октября, 1 января года, следующего за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отчетным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». </w:t>
      </w:r>
    </w:p>
    <w:p w:rsidR="00C01AD1" w:rsidRPr="00C01AD1" w:rsidRDefault="00C01AD1" w:rsidP="00C01AD1">
      <w:pPr>
        <w:widowControl/>
        <w:spacing w:after="26"/>
        <w:ind w:left="-142" w:right="14" w:firstLine="850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2. </w:t>
      </w:r>
      <w:r w:rsidRPr="00C01AD1">
        <w:rPr>
          <w:rFonts w:ascii="Arial" w:eastAsia="TimesNewRomanPSMT" w:hAnsi="Arial" w:cs="Arial"/>
          <w:color w:val="auto"/>
          <w:lang w:bidi="ar-SA"/>
        </w:rPr>
        <w:t xml:space="preserve">Установить, что настоящее постановление вступает в силу с момента подписания.  </w:t>
      </w:r>
    </w:p>
    <w:p w:rsidR="00C01AD1" w:rsidRPr="00C01AD1" w:rsidRDefault="00C01AD1" w:rsidP="00C01AD1">
      <w:pPr>
        <w:widowControl/>
        <w:spacing w:after="26"/>
        <w:ind w:left="-142" w:right="14" w:firstLine="850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3.</w:t>
      </w:r>
      <w:r w:rsidRPr="00C01AD1">
        <w:rPr>
          <w:rFonts w:ascii="Arial" w:eastAsia="TimesNewRomanPSMT" w:hAnsi="Arial" w:cs="Arial"/>
          <w:color w:val="auto"/>
          <w:lang w:bidi="ar-SA"/>
        </w:rPr>
        <w:t xml:space="preserve"> </w:t>
      </w:r>
      <w:r w:rsidRPr="00C01AD1">
        <w:rPr>
          <w:rFonts w:ascii="Arial" w:eastAsia="Calibri" w:hAnsi="Arial" w:cs="Arial"/>
          <w:color w:val="auto"/>
          <w:lang w:eastAsia="en-US" w:bidi="ar-SA"/>
        </w:rPr>
        <w:t>Опубликовать настоящее постановление в печатном средстве информации «Ныгдинский вестник» и на официальном сайте администрации муниципального образования «Ныгда» в информационно-телекоммуникационной сети «Интернет» .</w:t>
      </w:r>
    </w:p>
    <w:p w:rsidR="00C01AD1" w:rsidRPr="00C01AD1" w:rsidRDefault="00C01AD1" w:rsidP="00C01AD1">
      <w:pPr>
        <w:widowControl/>
        <w:spacing w:after="26"/>
        <w:ind w:left="-142" w:right="14" w:firstLine="850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4</w:t>
      </w:r>
      <w:r w:rsidRPr="00C01AD1">
        <w:rPr>
          <w:rFonts w:ascii="Arial" w:eastAsia="Calibri" w:hAnsi="Arial" w:cs="Arial"/>
          <w:color w:val="auto"/>
          <w:lang w:eastAsia="en-US" w:bidi="ar-SA"/>
        </w:rPr>
        <w:t xml:space="preserve">. </w:t>
      </w:r>
      <w:proofErr w:type="gramStart"/>
      <w:r w:rsidRPr="00C01AD1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C01AD1">
        <w:rPr>
          <w:rFonts w:ascii="Arial" w:eastAsia="Calibri" w:hAnsi="Arial" w:cs="Arial"/>
          <w:color w:val="auto"/>
          <w:lang w:eastAsia="en-US" w:bidi="ar-SA"/>
        </w:rPr>
        <w:t xml:space="preserve"> исполнением настоящего постановления оставляю за собой.</w:t>
      </w:r>
    </w:p>
    <w:p w:rsidR="00C01AD1" w:rsidRPr="00C01AD1" w:rsidRDefault="00C01AD1" w:rsidP="00C01AD1">
      <w:pPr>
        <w:widowControl/>
        <w:ind w:right="282"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right="282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C01AD1" w:rsidRPr="00C01AD1" w:rsidRDefault="00C01AD1" w:rsidP="00C01AD1">
      <w:pPr>
        <w:widowControl/>
        <w:ind w:right="282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C01AD1">
        <w:rPr>
          <w:rFonts w:ascii="Arial" w:eastAsia="Times New Roman" w:hAnsi="Arial" w:cs="Arial"/>
          <w:color w:val="auto"/>
          <w:lang w:bidi="ar-SA"/>
        </w:rPr>
        <w:t>И.Т.Саганова</w:t>
      </w:r>
      <w:proofErr w:type="spellEnd"/>
    </w:p>
    <w:p w:rsidR="00C01AD1" w:rsidRPr="00C01AD1" w:rsidRDefault="00C01AD1" w:rsidP="00C01AD1">
      <w:pPr>
        <w:widowControl/>
        <w:tabs>
          <w:tab w:val="left" w:pos="1274"/>
        </w:tabs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04.10.2024г. №38-п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 xml:space="preserve">АДМИНИСТРАЦИЯ </w:t>
      </w:r>
    </w:p>
    <w:p w:rsidR="00C01AD1" w:rsidRPr="00C01AD1" w:rsidRDefault="00C01AD1" w:rsidP="00C01AD1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C01AD1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C01AD1" w:rsidRPr="00C01AD1" w:rsidRDefault="00C01AD1" w:rsidP="00C01AD1">
      <w:pPr>
        <w:shd w:val="clear" w:color="auto" w:fill="FFFFFF"/>
        <w:tabs>
          <w:tab w:val="left" w:pos="267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w w:val="139"/>
          <w:sz w:val="28"/>
          <w:szCs w:val="28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СОСТАВ  МЕЖВЕДОМСТВЕННОЙ КОМИССИИ</w:t>
      </w:r>
    </w:p>
    <w:p w:rsidR="00C01AD1" w:rsidRPr="00C01AD1" w:rsidRDefault="00C01AD1" w:rsidP="00C01AD1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ДЛЯ ОЦЕНКИ И ПРИЗНАНИЯ ПОМЕЩЕНИЙ МУНИЦИПАЛЬНОГО ЖИЛИЩНОГО ФОНДА, ЧАСТНЫХ ЖИЛЫХ ПОМЕЩЕНИЙ ПРИГОДНЫМИ  (НЕПРИГОДНЫМИ) ДЛЯ ПРОЖИВАНИЯ ГРАЖДАН, А ТАКЖЕ МНОГОКВАРТИРНЫХ ДОМОВ АВАРИЙНЫМИ И ПОДЛЕЖАЩИМИ СНОСУ ИЛИ РЕКОНСТРУКЦИИ В МУНИЦИПАЛЬНОМ ОБРАЗОВАНИИ «НЫГДА»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В целях организации работы по признанию жилых помещений пригодными (непригодными) для проживания, а также многоквартирных домов аварийными и подлежащими сносу или реконструкции, в соответствии с Жилищным кодексом Российской Федерации,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 Правительства Российской Федерации  от 28.01.2006г.№47, руководствуясь Уставом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муниципального образования «Ныгда»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1.  Внести изменение в состав межведомственной комиссии для оценки и признания помещений муниципального жилищного фонда, частных жилых помещений пригодными  (непригодными) для проживания граждан, а также многоквартирных домов аварийными и подлежащими сносу или реконструкции в муниципальном образовании «Ныгда» утвержденным постановлением от 06.05.2015 г. №29-п согласно приложению 1;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2.  Опубликовать данное постановление  в печатном средстве  массовой информации «Ныгдинский вестник» и на официальном сайте администрации МО «Ныгда»;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исполнением данного постановления возложить на главу муниципального образования «Ныгда». 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«Ныгда»                             </w:t>
      </w:r>
      <w:proofErr w:type="spellStart"/>
      <w:r w:rsidRPr="00C01AD1">
        <w:rPr>
          <w:rFonts w:ascii="Arial" w:eastAsia="Times New Roman" w:hAnsi="Arial" w:cs="Arial"/>
          <w:color w:val="auto"/>
          <w:lang w:bidi="ar-SA"/>
        </w:rPr>
        <w:t>И.Т.Саганова</w:t>
      </w:r>
      <w:proofErr w:type="spellEnd"/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lastRenderedPageBreak/>
        <w:t xml:space="preserve">                         </w:t>
      </w: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№1 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постановлению главы администрации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                                МО «Ныгда» от 04.10.2024 г.№38-п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                     СОСТАВ МЕЖВЕДОМСТВЕННОЙ КОМИССИИ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1. Глава МО «Ныгда»  Саганова И.Т. - председатель комиссии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2. Ведущий специалист МО «Ныгда» Степанова Т.М.  - секретарь комиссии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3. Специалист 1 категории МО «Ныгда» Степанов А.Б. - член комиссии</w:t>
      </w:r>
    </w:p>
    <w:p w:rsidR="00C01AD1" w:rsidRPr="00C01AD1" w:rsidRDefault="00C01AD1" w:rsidP="00C01A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10.10.2024 №5/18-дмо</w:t>
      </w:r>
    </w:p>
    <w:p w:rsidR="00C01AD1" w:rsidRPr="00C01AD1" w:rsidRDefault="00C01AD1" w:rsidP="00C01A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C01AD1" w:rsidRPr="00C01AD1" w:rsidRDefault="00C01AD1" w:rsidP="00C01A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C01AD1" w:rsidRPr="00C01AD1" w:rsidRDefault="00C01AD1" w:rsidP="00C01A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C01AD1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«О ВНЕСЕНИИ ИЗМЕНЕНИЙ И ДОПОЛНЕНИЙ В УСТАВ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МУНИЦИПАЛЬНОГО ОБРАЗОВАНИЯ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C01AD1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«НЫГДА»</w:t>
      </w:r>
    </w:p>
    <w:p w:rsidR="00C01AD1" w:rsidRPr="00C01AD1" w:rsidRDefault="00C01AD1" w:rsidP="00C01AD1">
      <w:pPr>
        <w:widowControl/>
        <w:shd w:val="clear" w:color="auto" w:fill="FFFFFF"/>
        <w:spacing w:after="360"/>
        <w:jc w:val="both"/>
        <w:textAlignment w:val="top"/>
        <w:rPr>
          <w:rFonts w:ascii="Arial" w:eastAsiaTheme="minorHAnsi" w:hAnsi="Arial" w:cs="Arial"/>
          <w:color w:val="auto"/>
          <w:lang w:eastAsia="en-US" w:bidi="ar-SA"/>
        </w:rPr>
      </w:pPr>
      <w:r w:rsidRPr="00C01AD1">
        <w:rPr>
          <w:rFonts w:ascii="Arial" w:eastAsia="Times New Roman" w:hAnsi="Arial" w:cs="Arial"/>
          <w:lang w:bidi="ar-SA"/>
        </w:rPr>
        <w:tab/>
        <w:t xml:space="preserve">В соответствии с Федеральным законом  от 15.02.2024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на основании Устава МО «Ныгда», </w:t>
      </w:r>
      <w:r w:rsidRPr="00C01AD1">
        <w:rPr>
          <w:rFonts w:ascii="Arial" w:eastAsiaTheme="minorHAnsi" w:hAnsi="Arial" w:cs="Arial"/>
          <w:color w:val="auto"/>
          <w:lang w:eastAsia="en-US" w:bidi="ar-SA"/>
        </w:rPr>
        <w:t>Дума муниципального образования «Ныгда»</w:t>
      </w:r>
    </w:p>
    <w:p w:rsidR="00C01AD1" w:rsidRPr="00C01AD1" w:rsidRDefault="00C01AD1" w:rsidP="00C01AD1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C01AD1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C01AD1" w:rsidRPr="00C01AD1" w:rsidRDefault="00C01AD1" w:rsidP="00C01AD1">
      <w:pPr>
        <w:widowControl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eastAsiaTheme="minorHAnsi" w:hAnsi="Arial" w:cs="Arial"/>
          <w:color w:val="auto"/>
          <w:spacing w:val="-1"/>
          <w:lang w:eastAsia="en-US" w:bidi="ar-SA"/>
        </w:rPr>
      </w:pPr>
      <w:r w:rsidRPr="00C01AD1">
        <w:rPr>
          <w:rFonts w:ascii="Arial" w:eastAsiaTheme="minorHAnsi" w:hAnsi="Arial" w:cs="Arial"/>
          <w:color w:val="auto"/>
          <w:spacing w:val="-1"/>
          <w:lang w:eastAsia="en-US" w:bidi="ar-SA"/>
        </w:rPr>
        <w:t xml:space="preserve">1. Внести в Устав муниципального образования </w:t>
      </w:r>
      <w:r w:rsidRPr="00C01AD1">
        <w:rPr>
          <w:rFonts w:ascii="Arial" w:eastAsiaTheme="minorHAnsi" w:hAnsi="Arial" w:cs="Arial"/>
          <w:color w:val="auto"/>
          <w:lang w:eastAsia="en-US" w:bidi="ar-SA"/>
        </w:rPr>
        <w:t>«Ныгда</w:t>
      </w:r>
      <w:r w:rsidRPr="00C01AD1">
        <w:rPr>
          <w:rFonts w:ascii="Arial" w:eastAsiaTheme="minorHAnsi" w:hAnsi="Arial" w:cs="Arial"/>
          <w:bCs/>
          <w:color w:val="auto"/>
          <w:spacing w:val="-1"/>
          <w:lang w:eastAsia="en-US" w:bidi="ar-SA"/>
        </w:rPr>
        <w:t>»</w:t>
      </w:r>
      <w:r w:rsidRPr="00C01AD1">
        <w:rPr>
          <w:rFonts w:ascii="Arial" w:eastAsiaTheme="minorHAnsi" w:hAnsi="Arial" w:cs="Arial"/>
          <w:color w:val="auto"/>
          <w:spacing w:val="-1"/>
          <w:lang w:eastAsia="en-US" w:bidi="ar-SA"/>
        </w:rPr>
        <w:t xml:space="preserve"> следующие изменения и дополнения:</w:t>
      </w:r>
    </w:p>
    <w:p w:rsidR="00C01AD1" w:rsidRPr="00C01AD1" w:rsidRDefault="00C01AD1" w:rsidP="00C01AD1">
      <w:pPr>
        <w:widowControl/>
        <w:snapToGrid w:val="0"/>
        <w:ind w:firstLine="540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1.1. Статья 15.1. Староста сельского населенного пункта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в части 5 слова «пунктами 1-7» заменить словами «пунктами 1-7 и 9.2»;</w:t>
      </w:r>
    </w:p>
    <w:p w:rsidR="00C01AD1" w:rsidRPr="00C01AD1" w:rsidRDefault="00C01AD1" w:rsidP="00C01AD1">
      <w:pPr>
        <w:widowControl/>
        <w:snapToGrid w:val="0"/>
        <w:ind w:right="-566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   </w:t>
      </w:r>
      <w:r w:rsidRPr="00C01AD1">
        <w:rPr>
          <w:rFonts w:ascii="Arial" w:eastAsia="Times New Roman" w:hAnsi="Arial" w:cs="Arial"/>
          <w:color w:val="auto"/>
          <w:lang w:bidi="ar-SA"/>
        </w:rPr>
        <w:tab/>
        <w:t>1.2. Статья 37. Срок полномочий депутата Думы Поселения и основания прекращения депутатской деятельности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часть 2 дополнить пунктом 10.2 следующего содержания: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«10.2) приобретения им статуса иностранного агента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;»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>;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ab/>
        <w:t>1.3. Статья 76. Удаление главы Поселения в отставку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часть 2 дополнить пунктом 4.1 следующего содержания:</w:t>
      </w:r>
    </w:p>
    <w:p w:rsidR="00C01AD1" w:rsidRPr="00C01AD1" w:rsidRDefault="00C01AD1" w:rsidP="00C01AD1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«4.1) приобретение им статуса иностранного агента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;»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>.</w:t>
      </w:r>
    </w:p>
    <w:p w:rsidR="00C01AD1" w:rsidRPr="00C01AD1" w:rsidRDefault="00C01AD1" w:rsidP="00C01AD1">
      <w:pPr>
        <w:widowControl/>
        <w:snapToGri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C01AD1">
        <w:rPr>
          <w:rFonts w:ascii="Arial" w:eastAsia="Times New Roman" w:hAnsi="Arial" w:cs="Arial"/>
          <w:color w:val="auto"/>
          <w:szCs w:val="20"/>
          <w:lang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01AD1">
        <w:rPr>
          <w:rFonts w:ascii="Arial" w:eastAsia="Times New Roman" w:hAnsi="Arial" w:cs="Arial"/>
          <w:spacing w:val="-1"/>
          <w:szCs w:val="20"/>
          <w:lang w:bidi="ar-SA"/>
        </w:rPr>
        <w:t xml:space="preserve">муниципального образования </w:t>
      </w:r>
      <w:r w:rsidRPr="00C01AD1">
        <w:rPr>
          <w:rFonts w:ascii="Arial" w:eastAsia="Times New Roman" w:hAnsi="Arial" w:cs="Arial"/>
          <w:color w:val="auto"/>
          <w:szCs w:val="20"/>
          <w:lang w:bidi="ar-SA"/>
        </w:rPr>
        <w:t>«Ныгда</w:t>
      </w:r>
      <w:r w:rsidRPr="00C01AD1">
        <w:rPr>
          <w:rFonts w:ascii="Arial" w:eastAsia="Times New Roman" w:hAnsi="Arial" w:cs="Arial"/>
          <w:szCs w:val="20"/>
          <w:lang w:bidi="ar-SA"/>
        </w:rPr>
        <w:t xml:space="preserve">» </w:t>
      </w:r>
      <w:r w:rsidRPr="00C01AD1">
        <w:rPr>
          <w:rFonts w:ascii="Arial" w:eastAsia="Times New Roman" w:hAnsi="Arial" w:cs="Arial"/>
          <w:color w:val="auto"/>
          <w:szCs w:val="20"/>
          <w:lang w:bidi="ar-SA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01AD1" w:rsidRPr="00C01AD1" w:rsidRDefault="00C01AD1" w:rsidP="00C01AD1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3. </w:t>
      </w:r>
      <w:proofErr w:type="gramStart"/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Главе </w:t>
      </w:r>
      <w:r w:rsidRPr="00C01A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C01AD1">
        <w:rPr>
          <w:rFonts w:ascii="Arial" w:eastAsiaTheme="minorHAnsi" w:hAnsi="Arial" w:cs="Arial"/>
          <w:szCs w:val="22"/>
          <w:lang w:eastAsia="en-US" w:bidi="ar-SA"/>
        </w:rPr>
        <w:t>»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опубликовать муниципальный правовой акт </w:t>
      </w:r>
      <w:r w:rsidRPr="00C01A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C01AD1">
        <w:rPr>
          <w:rFonts w:ascii="Arial" w:eastAsiaTheme="minorHAnsi" w:hAnsi="Arial" w:cs="Arial"/>
          <w:szCs w:val="22"/>
          <w:lang w:eastAsia="en-US" w:bidi="ar-SA"/>
        </w:rPr>
        <w:t>»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01A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C01AD1">
        <w:rPr>
          <w:rFonts w:ascii="Arial" w:eastAsiaTheme="minorHAnsi" w:hAnsi="Arial" w:cs="Arial"/>
          <w:szCs w:val="22"/>
          <w:lang w:eastAsia="en-US" w:bidi="ar-SA"/>
        </w:rPr>
        <w:t>»</w:t>
      </w:r>
      <w:r w:rsidRPr="00C01A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C01AD1" w:rsidRPr="00C01AD1" w:rsidRDefault="00C01AD1" w:rsidP="00C01AD1">
      <w:pPr>
        <w:widowControl/>
        <w:ind w:firstLine="709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C01AD1">
        <w:rPr>
          <w:rFonts w:ascii="Arial" w:eastAsia="Times New Roman" w:hAnsi="Arial" w:cs="Arial"/>
          <w:color w:val="auto"/>
          <w:szCs w:val="22"/>
          <w:lang w:bidi="ar-SA"/>
        </w:rPr>
        <w:t>4. Настоящее решение вступает в силу после государственной регистрации и официального опубликования</w:t>
      </w:r>
      <w:r w:rsidRPr="00C01AD1">
        <w:rPr>
          <w:rFonts w:ascii="Arial" w:eastAsia="Times New Roman" w:hAnsi="Arial" w:cs="Arial"/>
          <w:szCs w:val="22"/>
          <w:lang w:bidi="ar-SA"/>
        </w:rPr>
        <w:t>.</w:t>
      </w:r>
    </w:p>
    <w:p w:rsidR="00C01AD1" w:rsidRPr="00C01AD1" w:rsidRDefault="00C01AD1" w:rsidP="00C01AD1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C01AD1" w:rsidRPr="00C01AD1" w:rsidRDefault="00C01AD1" w:rsidP="00C01A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C01AD1">
        <w:rPr>
          <w:rFonts w:ascii="Arial" w:eastAsia="Times New Roman" w:hAnsi="Arial" w:cs="Arial"/>
          <w:szCs w:val="22"/>
          <w:lang w:bidi="ar-SA"/>
        </w:rPr>
        <w:t>Председатель Думы</w:t>
      </w:r>
    </w:p>
    <w:p w:rsidR="00C01AD1" w:rsidRPr="00C01AD1" w:rsidRDefault="00C01AD1" w:rsidP="00C01A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C01AD1">
        <w:rPr>
          <w:rFonts w:ascii="Arial" w:eastAsia="Times New Roman" w:hAnsi="Arial" w:cs="Arial"/>
          <w:szCs w:val="22"/>
          <w:lang w:bidi="ar-SA"/>
        </w:rPr>
        <w:t xml:space="preserve">муниципального образования </w:t>
      </w:r>
      <w:r w:rsidRPr="00C01AD1">
        <w:rPr>
          <w:rFonts w:ascii="Arial" w:eastAsia="Times New Roman" w:hAnsi="Arial" w:cs="Arial"/>
          <w:color w:val="auto"/>
          <w:lang w:bidi="ar-SA"/>
        </w:rPr>
        <w:t>«Ныгда</w:t>
      </w:r>
      <w:r w:rsidRPr="00C01AD1">
        <w:rPr>
          <w:rFonts w:ascii="Arial" w:eastAsia="Times New Roman" w:hAnsi="Arial" w:cs="Arial"/>
          <w:szCs w:val="22"/>
          <w:lang w:bidi="ar-SA"/>
        </w:rPr>
        <w:t>»,</w:t>
      </w:r>
    </w:p>
    <w:p w:rsidR="00C01AD1" w:rsidRPr="00C01AD1" w:rsidRDefault="00C01AD1" w:rsidP="00C01AD1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C01AD1">
        <w:rPr>
          <w:rFonts w:ascii="Arial" w:eastAsia="Times New Roman" w:hAnsi="Arial" w:cs="Arial"/>
          <w:szCs w:val="22"/>
          <w:lang w:bidi="ar-SA"/>
        </w:rPr>
        <w:t xml:space="preserve">Глава муниципального образования </w:t>
      </w:r>
      <w:r w:rsidRPr="00C01AD1">
        <w:rPr>
          <w:rFonts w:ascii="Arial" w:eastAsia="Times New Roman" w:hAnsi="Arial" w:cs="Arial"/>
          <w:color w:val="auto"/>
          <w:lang w:bidi="ar-SA"/>
        </w:rPr>
        <w:t>«Ныгда</w:t>
      </w:r>
      <w:r w:rsidRPr="00C01AD1">
        <w:rPr>
          <w:rFonts w:ascii="Arial" w:eastAsia="Times New Roman" w:hAnsi="Arial" w:cs="Arial"/>
          <w:szCs w:val="22"/>
          <w:lang w:bidi="ar-SA"/>
        </w:rPr>
        <w:t>»                                       И.Т. Саганова</w:t>
      </w: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>10.10.2024 г. № 5/19-дмо</w:t>
      </w: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РОССИЙСКАЯ ФЕДЕРАЦИЯ</w:t>
      </w: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ИРКУТСКАЯ ОБЛАСТЬ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АЛАРСКИЙ МУНИЦИПАЛЬНЫЙ РАЙОН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МУНИЦИПАЛЬНОЕ ОБРАЗОВАНИЕ «НЫГДА»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ДУМА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РЕШЕНИЕ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О ВНЕСЕНИИ ИЗМЕНЕНИЙ ВРЕШЕНИЕ ДУМЫ МУНИЦИПАЛЬНОГО ОБРАЗОВАНИЯ «НЫГДА» «О БЮДЖЕТЕ МУНИЦИПАЛЬНОГО ОБРАЗОВАНИЯ «НЫГДА» НА 2024 ГОД И НА ПЛАНОВЫЙ ПЕРИОД 2025</w:t>
      </w:r>
      <w:proofErr w:type="gramStart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И</w:t>
      </w:r>
      <w:proofErr w:type="gramEnd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2026 ГОДОВ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Дума муниципального образования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РЕШИЛА: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outlineLvl w:val="0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2024 год и плановый период 2025 и 2026 годов» от 28.12.2023г.№5/437-дмо следующие изменения: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2024 год: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18262.95 тыс. рублей, в том числе объем межбюджетных трансфертов, получаемых из других бюджетов бюджетной системы Российской Федерации, в сумме 16643.25 тыс. рублей;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19480.84 тыс. рублей;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- размер дефицита местного бюджета в сумме 1217,89 тыс. рублей, что составляет 82,15% от утвержденного общего годового объема доходов местного бюджета без учета утвержденного объема безвозмездных поступлений;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2. Приложения 1,2,3,4,5 изложить в новой редакции (прилагаются).  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4. Настоящее Решение вступает в силу со дня его официального опубликования печатном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органе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«Ныгдинский вестник »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C01AD1">
        <w:rPr>
          <w:rFonts w:ascii="Arial" w:eastAsia="Times New Roman" w:hAnsi="Arial" w:cs="Arial"/>
          <w:color w:val="auto"/>
          <w:lang w:bidi="ar-SA"/>
        </w:rPr>
        <w:t>И.Т.М.Саганова</w:t>
      </w:r>
      <w:proofErr w:type="spellEnd"/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1596"/>
        <w:gridCol w:w="2240"/>
        <w:gridCol w:w="1408"/>
      </w:tblGrid>
      <w:tr w:rsidR="00C01AD1" w:rsidRPr="00C01AD1" w:rsidTr="005B7AE3">
        <w:trPr>
          <w:trHeight w:val="1134"/>
        </w:trPr>
        <w:tc>
          <w:tcPr>
            <w:tcW w:w="965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Приложение 1</w:t>
            </w:r>
          </w:p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 Решению Думы МО "Ныгда"</w:t>
            </w:r>
          </w:p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«О бюджете муниципального образования на 2024 год и на плановый период 2025 и 2026 годов"</w:t>
            </w:r>
          </w:p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от 28.12.2023 г.№5/437-дмо</w:t>
            </w:r>
          </w:p>
        </w:tc>
      </w:tr>
      <w:tr w:rsidR="00C01AD1" w:rsidRPr="00C01AD1" w:rsidTr="005B7AE3">
        <w:trPr>
          <w:trHeight w:val="8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C01AD1" w:rsidRPr="00C01AD1" w:rsidTr="005B7AE3">
        <w:trPr>
          <w:trHeight w:val="66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30"/>
                <w:szCs w:val="30"/>
                <w:lang w:bidi="ar-SA"/>
              </w:rPr>
            </w:pPr>
            <w:r w:rsidRPr="00C01AD1">
              <w:rPr>
                <w:rFonts w:ascii="Arial" w:eastAsia="Times New Roman" w:hAnsi="Arial" w:cs="Arial"/>
                <w:b/>
                <w:bCs/>
                <w:color w:val="auto"/>
                <w:sz w:val="30"/>
                <w:szCs w:val="30"/>
                <w:lang w:bidi="ar-SA"/>
              </w:rPr>
              <w:t xml:space="preserve">ПРОГНОЗИРУЕМЫЕ ДОХОДЫ МЕСТНОГО БЮДЖЕТА НА 2024 ГОД </w:t>
            </w:r>
          </w:p>
        </w:tc>
      </w:tr>
      <w:tr w:rsidR="00C01AD1" w:rsidRPr="00C01AD1" w:rsidTr="005B7AE3">
        <w:trPr>
          <w:trHeight w:val="27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bidi="ar-SA"/>
              </w:rPr>
            </w:pPr>
            <w:r w:rsidRPr="00C01AD1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bidi="ar-SA"/>
              </w:rPr>
              <w:t>(тыс. рублей)</w:t>
            </w:r>
          </w:p>
        </w:tc>
      </w:tr>
      <w:tr w:rsidR="00C01AD1" w:rsidRPr="00C01AD1" w:rsidTr="005B7AE3">
        <w:trPr>
          <w:trHeight w:val="54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C01AD1" w:rsidRPr="00C01AD1" w:rsidTr="005B7AE3">
        <w:trPr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2024 год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1 00 00000 00 0000 000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1 619 700,00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1 01 02000 01 0000 110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C01AD1" w:rsidRPr="00C01AD1" w:rsidTr="005B7AE3">
        <w:trPr>
          <w:trHeight w:val="12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1 01 02010 01 1000 110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1 03 00000 00 0000 000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838 700,00</w:t>
            </w:r>
          </w:p>
        </w:tc>
      </w:tr>
      <w:tr w:rsidR="00C01AD1" w:rsidRPr="00C01AD1" w:rsidTr="005B7AE3">
        <w:trPr>
          <w:trHeight w:val="10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1 03 02230 01 0000 110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433 500,00</w:t>
            </w:r>
          </w:p>
        </w:tc>
      </w:tr>
      <w:tr w:rsidR="00C01AD1" w:rsidRPr="00C01AD1" w:rsidTr="005B7AE3">
        <w:trPr>
          <w:trHeight w:val="1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инжекторных</w:t>
            </w:r>
            <w:proofErr w:type="spellEnd"/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1 03 02240 01 0000 110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2 000,00</w:t>
            </w:r>
          </w:p>
        </w:tc>
      </w:tr>
      <w:tr w:rsidR="00C01AD1" w:rsidRPr="00C01AD1" w:rsidTr="005B7AE3">
        <w:trPr>
          <w:trHeight w:val="10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1 03 02250 01 0000 110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461 700,00</w:t>
            </w:r>
          </w:p>
        </w:tc>
      </w:tr>
      <w:tr w:rsidR="00C01AD1" w:rsidRPr="00C01AD1" w:rsidTr="005B7AE3">
        <w:trPr>
          <w:trHeight w:val="11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1 03 02260 01 0000 110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-58 500,00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1 05 03010 01 1000 110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361 000,00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1 06 01000 00 0000 110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13 000,00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348 000,00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48 000,00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1 06 06033 10 1000 110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1 06 06040 00 0000 110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300 000,00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300 000,00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14 000,00</w:t>
            </w:r>
          </w:p>
        </w:tc>
      </w:tr>
      <w:tr w:rsidR="00C01AD1" w:rsidRPr="00C01AD1" w:rsidTr="005B7AE3">
        <w:trPr>
          <w:trHeight w:val="12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2 00 00000 00 0000 000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16 643 251,73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16 643 251,73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бюджетной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2 02 10000 00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10 239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000,00</w:t>
            </w:r>
          </w:p>
        </w:tc>
      </w:tr>
      <w:tr w:rsidR="00C01AD1" w:rsidRPr="00C01AD1" w:rsidTr="005B7AE3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2 02 15001 10 0000 150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10 239 000,00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10 239 000,00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2 02 29999 00 0000 150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58 300,00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210 500,00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209 800,00</w:t>
            </w:r>
          </w:p>
        </w:tc>
      </w:tr>
      <w:tr w:rsidR="00C01AD1" w:rsidRPr="00C01AD1" w:rsidTr="005B7AE3">
        <w:trPr>
          <w:trHeight w:val="7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209 800,00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18 262 951,73</w:t>
            </w:r>
          </w:p>
        </w:tc>
      </w:tr>
    </w:tbl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2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2024 год и на плановый период 2025 и 2026 годов"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 г. №_5/437-дмо</w:t>
      </w:r>
    </w:p>
    <w:p w:rsidR="00C01AD1" w:rsidRPr="00C01AD1" w:rsidRDefault="00C01AD1" w:rsidP="00C01AD1">
      <w:pPr>
        <w:widowControl/>
        <w:ind w:firstLine="709"/>
        <w:jc w:val="right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 xml:space="preserve">РАСПРЕДЕЛЕНИЕ БЮДЖЕТНЫХ АССИГНОВАНИЙ </w:t>
      </w:r>
      <w:proofErr w:type="gramStart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</w:t>
      </w:r>
      <w:proofErr w:type="gramEnd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</w:t>
      </w:r>
      <w:proofErr w:type="gramStart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РАЗДЕЛАМИ</w:t>
      </w:r>
      <w:proofErr w:type="gramEnd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ПОДРАЗДЕЛАМ КЛАССИФИКАЦИИ РАСХОДОВ БЮДЖЕТОВ НА 2024 ГОД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C01AD1" w:rsidRPr="00C01AD1" w:rsidTr="005B7AE3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C01AD1" w:rsidRPr="00C01AD1" w:rsidTr="005B7AE3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7 676,4</w:t>
            </w:r>
          </w:p>
        </w:tc>
      </w:tr>
      <w:tr w:rsidR="00C01AD1" w:rsidRPr="00C01AD1" w:rsidTr="005B7AE3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1 505,0</w:t>
            </w:r>
          </w:p>
        </w:tc>
      </w:tr>
      <w:tr w:rsidR="00C01AD1" w:rsidRPr="00C01AD1" w:rsidTr="005B7AE3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</w:t>
            </w:r>
          </w:p>
        </w:tc>
      </w:tr>
      <w:tr w:rsidR="00C01AD1" w:rsidRPr="00C01AD1" w:rsidTr="005B7AE3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4 964,7</w:t>
            </w:r>
          </w:p>
        </w:tc>
      </w:tr>
      <w:tr w:rsidR="00C01AD1" w:rsidRPr="00C01AD1" w:rsidTr="005B7AE3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1 205,0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209,8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209,8</w:t>
            </w:r>
          </w:p>
        </w:tc>
      </w:tr>
      <w:tr w:rsidR="00C01AD1" w:rsidRPr="00C01AD1" w:rsidTr="005B7AE3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56,0</w:t>
            </w:r>
          </w:p>
        </w:tc>
      </w:tr>
      <w:tr w:rsidR="00C01AD1" w:rsidRPr="00C01AD1" w:rsidTr="005B7AE3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10,4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1 701,4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1 701,4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889,2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889,2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5240,00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5240,00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3 132,3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3 177,9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196,6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196,6</w:t>
            </w:r>
          </w:p>
        </w:tc>
      </w:tr>
      <w:tr w:rsidR="00C01AD1" w:rsidRPr="00C01AD1" w:rsidTr="005B7AE3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374,2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Прочие межбюджетные трансферты общего </w:t>
            </w: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374,2</w:t>
            </w:r>
          </w:p>
        </w:tc>
      </w:tr>
      <w:tr w:rsidR="00C01AD1" w:rsidRPr="00C01AD1" w:rsidTr="005B7AE3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lastRenderedPageBreak/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19 480,8</w:t>
            </w:r>
          </w:p>
        </w:tc>
      </w:tr>
    </w:tbl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3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2024 год и на плановый период 2025 и 2026 годов"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плановый период 2014 и 2015 годов»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 г.№ 5/437-дмо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2024 ГОД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83" w:type="dxa"/>
        <w:tblInd w:w="93" w:type="dxa"/>
        <w:tblLook w:val="04A0" w:firstRow="1" w:lastRow="0" w:firstColumn="1" w:lastColumn="0" w:noHBand="0" w:noVBand="1"/>
      </w:tblPr>
      <w:tblGrid>
        <w:gridCol w:w="4126"/>
        <w:gridCol w:w="1537"/>
        <w:gridCol w:w="1300"/>
        <w:gridCol w:w="1000"/>
        <w:gridCol w:w="1420"/>
      </w:tblGrid>
      <w:tr w:rsidR="00C01AD1" w:rsidRPr="00C01AD1" w:rsidTr="005B7AE3">
        <w:trPr>
          <w:trHeight w:val="31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210,5   </w:t>
            </w:r>
          </w:p>
        </w:tc>
      </w:tr>
      <w:tr w:rsidR="00C01AD1" w:rsidRPr="00C01AD1" w:rsidTr="005B7AE3">
        <w:trPr>
          <w:trHeight w:val="73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209,8   </w:t>
            </w:r>
          </w:p>
        </w:tc>
      </w:tr>
      <w:tr w:rsidR="00C01AD1" w:rsidRPr="00C01AD1" w:rsidTr="005B7AE3">
        <w:trPr>
          <w:trHeight w:val="1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192,4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192,4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17,4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17,4   </w:t>
            </w:r>
          </w:p>
        </w:tc>
      </w:tr>
      <w:tr w:rsidR="00C01AD1" w:rsidRPr="00C01AD1" w:rsidTr="005B7AE3">
        <w:trPr>
          <w:trHeight w:val="11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0,7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0,7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Другие общегосударственные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0,7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3 177,9   </w:t>
            </w:r>
          </w:p>
        </w:tc>
      </w:tr>
      <w:tr w:rsidR="00C01AD1" w:rsidRPr="00C01AD1" w:rsidTr="005B7AE3">
        <w:trPr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2 306,8   </w:t>
            </w:r>
          </w:p>
        </w:tc>
      </w:tr>
      <w:tr w:rsidR="00C01AD1" w:rsidRPr="00C01AD1" w:rsidTr="005B7AE3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2 306,8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2 306,8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2 306,8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Библиотеки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669,0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669,0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669,0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669,0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30,3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30,3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30,3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30,3   </w:t>
            </w:r>
          </w:p>
        </w:tc>
      </w:tr>
      <w:tr w:rsidR="00C01AD1" w:rsidRPr="00C01AD1" w:rsidTr="005B7AE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C01AD1" w:rsidRPr="00C01AD1" w:rsidTr="005B7AE3">
        <w:trPr>
          <w:trHeight w:val="76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5,4   </w:t>
            </w:r>
          </w:p>
        </w:tc>
      </w:tr>
      <w:tr w:rsidR="00C01AD1" w:rsidRPr="00C01AD1" w:rsidTr="005B7AE3">
        <w:trPr>
          <w:trHeight w:val="27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5,4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5,4   </w:t>
            </w:r>
          </w:p>
        </w:tc>
      </w:tr>
      <w:tr w:rsidR="00C01AD1" w:rsidRPr="00C01AD1" w:rsidTr="005B7AE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5,4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1 211,4   </w:t>
            </w:r>
          </w:p>
        </w:tc>
      </w:tr>
      <w:tr w:rsidR="00C01AD1" w:rsidRPr="00C01AD1" w:rsidTr="005B7AE3">
        <w:trPr>
          <w:trHeight w:val="37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1 211,4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1 211,4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1 211,4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C01AD1" w:rsidRPr="00C01AD1" w:rsidTr="005B7AE3">
        <w:trPr>
          <w:trHeight w:val="98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1 505,0   </w:t>
            </w:r>
          </w:p>
        </w:tc>
      </w:tr>
      <w:tr w:rsidR="00C01AD1" w:rsidRPr="00C01AD1" w:rsidTr="005B7AE3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1 505,0   </w:t>
            </w:r>
          </w:p>
        </w:tc>
      </w:tr>
      <w:tr w:rsidR="00C01AD1" w:rsidRPr="00C01AD1" w:rsidTr="005B7AE3">
        <w:trPr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1 505,0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4 958,7   </w:t>
            </w:r>
          </w:p>
        </w:tc>
      </w:tr>
      <w:tr w:rsidR="00C01AD1" w:rsidRPr="00C01AD1" w:rsidTr="005B7AE3">
        <w:trPr>
          <w:trHeight w:val="12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3 519,2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3 604,7   </w:t>
            </w:r>
          </w:p>
        </w:tc>
      </w:tr>
      <w:tr w:rsidR="00C01AD1" w:rsidRPr="00C01AD1" w:rsidTr="005B7AE3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1 344,8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1 344,8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1 344,8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9,2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9,2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1 205,0   </w:t>
            </w:r>
          </w:p>
        </w:tc>
      </w:tr>
      <w:tr w:rsidR="00C01AD1" w:rsidRPr="00C01AD1" w:rsidTr="005B7AE3">
        <w:trPr>
          <w:trHeight w:val="585"/>
        </w:trPr>
        <w:tc>
          <w:tcPr>
            <w:tcW w:w="4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1 204,0   </w:t>
            </w:r>
          </w:p>
        </w:tc>
      </w:tr>
      <w:tr w:rsidR="00C01AD1" w:rsidRPr="00C01AD1" w:rsidTr="005B7AE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1 204,0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196,6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196,6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196,6   </w:t>
            </w:r>
          </w:p>
        </w:tc>
      </w:tr>
      <w:tr w:rsidR="00C01AD1" w:rsidRPr="00C01AD1" w:rsidTr="005B7AE3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0,0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0,0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   </w:t>
            </w:r>
          </w:p>
        </w:tc>
      </w:tr>
      <w:tr w:rsidR="00C01AD1" w:rsidRPr="00C01AD1" w:rsidTr="005B7AE3">
        <w:trPr>
          <w:trHeight w:val="12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374,2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374,2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374,2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202,0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202,0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202,0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20,0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20,0   </w:t>
            </w:r>
          </w:p>
        </w:tc>
      </w:tr>
      <w:tr w:rsidR="00C01AD1" w:rsidRPr="00C01AD1" w:rsidTr="005B7AE3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20,0   </w:t>
            </w:r>
          </w:p>
        </w:tc>
      </w:tr>
      <w:tr w:rsidR="00C01AD1" w:rsidRPr="00C01AD1" w:rsidTr="005B7AE3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инициативных проектов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608,9   </w:t>
            </w:r>
          </w:p>
        </w:tc>
      </w:tr>
      <w:tr w:rsidR="00C01AD1" w:rsidRPr="00C01AD1" w:rsidTr="005B7AE3">
        <w:trPr>
          <w:trHeight w:val="5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608,9   </w:t>
            </w:r>
          </w:p>
        </w:tc>
      </w:tr>
      <w:tr w:rsidR="00C01AD1" w:rsidRPr="00C01AD1" w:rsidTr="005B7AE3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608,9   </w:t>
            </w:r>
          </w:p>
        </w:tc>
      </w:tr>
      <w:tr w:rsidR="00C01AD1" w:rsidRPr="00C01AD1" w:rsidTr="005B7AE3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мемориальных сооружение  и объектов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58,3   </w:t>
            </w:r>
          </w:p>
        </w:tc>
      </w:tr>
      <w:tr w:rsidR="00C01AD1" w:rsidRPr="00C01AD1" w:rsidTr="005B7AE3">
        <w:trPr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58,3   </w:t>
            </w:r>
          </w:p>
        </w:tc>
      </w:tr>
      <w:tr w:rsidR="00C01AD1" w:rsidRPr="00C01AD1" w:rsidTr="005B7AE3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58,3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   </w:t>
            </w:r>
          </w:p>
        </w:tc>
      </w:tr>
      <w:tr w:rsidR="00C01AD1" w:rsidRPr="00C01AD1" w:rsidTr="005B7AE3">
        <w:trPr>
          <w:trHeight w:val="10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Муниципальная программа "Профилактика правонарушений в сфере общественного порядка на территории муниципального образования "Ныгда" 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C01AD1" w:rsidRPr="00C01AD1" w:rsidTr="005B7AE3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490,0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490,0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Дорожное хозяйство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490,0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безопасность, защита населения и территорий населенных пунктов муниципального образования "Ныгда" от чрезвычайных ситуаций на 2024-2026 годы»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7952700000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5,0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</w:t>
            </w:r>
          </w:p>
        </w:tc>
      </w:tr>
      <w:tr w:rsidR="00C01AD1" w:rsidRPr="00C01AD1" w:rsidTr="005B7AE3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5 240,0   </w:t>
            </w:r>
          </w:p>
        </w:tc>
      </w:tr>
      <w:tr w:rsidR="00C01AD1" w:rsidRPr="00C01AD1" w:rsidTr="005B7AE3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5 240,0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5 240,0   </w:t>
            </w:r>
          </w:p>
        </w:tc>
      </w:tr>
      <w:tr w:rsidR="00C01AD1" w:rsidRPr="00C01AD1" w:rsidTr="005B7AE3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19 480,9   </w:t>
            </w:r>
          </w:p>
        </w:tc>
      </w:tr>
    </w:tbl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4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«О бюджете муниципального образования на 2024 год и на плановый период 2025 и 2026 годов"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 г.№ 5/437-дмо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СТАТЬЯМ, ГРУППАМ </w:t>
      </w:r>
      <w:proofErr w:type="gramStart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ВИДОВ РАСХОДОВ КЛАССИФИКАЦИИ РАСХОДОВ БЮДЖЕТОВ</w:t>
      </w:r>
      <w:proofErr w:type="gramEnd"/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)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940"/>
        <w:gridCol w:w="1044"/>
        <w:gridCol w:w="992"/>
        <w:gridCol w:w="860"/>
        <w:gridCol w:w="1669"/>
      </w:tblGrid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right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1579237,65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C01AD1" w:rsidRPr="00C01AD1" w:rsidTr="005B7AE3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C01AD1" w:rsidRPr="00C01AD1" w:rsidTr="005B7AE3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924720,00</w:t>
            </w:r>
          </w:p>
        </w:tc>
      </w:tr>
      <w:tr w:rsidR="00C01AD1" w:rsidRPr="00C01AD1" w:rsidTr="005B7AE3">
        <w:trPr>
          <w:trHeight w:val="8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279270,00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Иные закупки товаров, работ и услуг для обеспечения </w:t>
            </w: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C01AD1" w:rsidRPr="00C01AD1" w:rsidTr="005B7AE3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C01AD1" w:rsidRPr="00C01AD1" w:rsidTr="005B7AE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17901606,31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6476393,49</w:t>
            </w:r>
          </w:p>
        </w:tc>
      </w:tr>
      <w:tr w:rsidR="00C01AD1" w:rsidRPr="00C01AD1" w:rsidTr="005B7AE3">
        <w:trPr>
          <w:trHeight w:val="8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C01AD1" w:rsidRPr="00C01AD1" w:rsidTr="005B7AE3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C01AD1" w:rsidRPr="00C01AD1" w:rsidTr="005B7AE3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C01AD1" w:rsidRPr="00C01AD1" w:rsidTr="005B7AE3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1155900,00</w:t>
            </w:r>
          </w:p>
        </w:tc>
      </w:tr>
      <w:tr w:rsidR="00C01AD1" w:rsidRPr="00C01AD1" w:rsidTr="005B7AE3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Взносы по обязательному социальному страхованию на выплаты денежного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349080,00</w:t>
            </w:r>
          </w:p>
        </w:tc>
      </w:tr>
      <w:tr w:rsidR="00C01AD1" w:rsidRPr="00C01AD1" w:rsidTr="005B7AE3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C01AD1" w:rsidRPr="00C01AD1" w:rsidTr="005B7AE3">
        <w:trPr>
          <w:trHeight w:val="10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4964713,49</w:t>
            </w:r>
          </w:p>
        </w:tc>
      </w:tr>
      <w:tr w:rsidR="00C01AD1" w:rsidRPr="00C01AD1" w:rsidTr="005B7AE3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4958713,49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4958713,49</w:t>
            </w:r>
          </w:p>
        </w:tc>
      </w:tr>
      <w:tr w:rsidR="00C01AD1" w:rsidRPr="00C01AD1" w:rsidTr="005B7AE3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3604700,00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3604700,00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2710600,00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8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894100,00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1354013,49</w:t>
            </w:r>
          </w:p>
        </w:tc>
      </w:tr>
      <w:tr w:rsidR="00C01AD1" w:rsidRPr="00C01AD1" w:rsidTr="005B7AE3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1344813,49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1344813,49</w:t>
            </w:r>
          </w:p>
        </w:tc>
      </w:tr>
      <w:tr w:rsidR="00C01AD1" w:rsidRPr="00C01AD1" w:rsidTr="005B7AE3">
        <w:trPr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Закупки в сфере информационно-технологических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373813,49</w:t>
            </w:r>
          </w:p>
        </w:tc>
      </w:tr>
      <w:tr w:rsidR="00C01AD1" w:rsidRPr="00C01AD1" w:rsidTr="005B7AE3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9200,00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9200,00</w:t>
            </w:r>
          </w:p>
        </w:tc>
      </w:tr>
      <w:tr w:rsidR="00C01AD1" w:rsidRPr="00C01AD1" w:rsidTr="005B7AE3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3000,00</w:t>
            </w:r>
          </w:p>
        </w:tc>
      </w:tr>
      <w:tr w:rsidR="00C01AD1" w:rsidRPr="00C01AD1" w:rsidTr="005B7AE3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6200,00</w:t>
            </w:r>
          </w:p>
        </w:tc>
      </w:tr>
      <w:tr w:rsidR="00C01AD1" w:rsidRPr="00C01AD1" w:rsidTr="005B7AE3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9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Муниципальная  программа "Профилактика правонарушений в сфере общественного порядка на </w:t>
            </w: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51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187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</w:t>
            </w: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административной ответственности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159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C01AD1" w:rsidRPr="00C01AD1" w:rsidTr="005B7AE3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C01AD1" w:rsidRPr="00C01AD1" w:rsidTr="005B7AE3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C01AD1" w:rsidRPr="00C01AD1" w:rsidTr="005B7AE3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192409,56</w:t>
            </w:r>
          </w:p>
        </w:tc>
      </w:tr>
      <w:tr w:rsidR="00C01AD1" w:rsidRPr="00C01AD1" w:rsidTr="005B7AE3">
        <w:trPr>
          <w:trHeight w:val="5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192409,56</w:t>
            </w:r>
          </w:p>
        </w:tc>
      </w:tr>
      <w:tr w:rsidR="00C01AD1" w:rsidRPr="00C01AD1" w:rsidTr="005B7AE3">
        <w:trPr>
          <w:trHeight w:val="5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147780,00</w:t>
            </w:r>
          </w:p>
        </w:tc>
      </w:tr>
      <w:tr w:rsidR="00C01AD1" w:rsidRPr="00C01AD1" w:rsidTr="005B7AE3">
        <w:trPr>
          <w:trHeight w:val="8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Взносы по обязательному социальному страхованию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 выплаты денежного содержания и иные выплаты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44629,56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C01AD1" w:rsidRPr="00C01AD1" w:rsidTr="005B7AE3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56000,00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10400,00</w:t>
            </w:r>
          </w:p>
        </w:tc>
      </w:tr>
      <w:tr w:rsidR="00C01AD1" w:rsidRPr="00C01AD1" w:rsidTr="005B7AE3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5400,00</w:t>
            </w:r>
          </w:p>
        </w:tc>
      </w:tr>
      <w:tr w:rsidR="00C01AD1" w:rsidRPr="00C01AD1" w:rsidTr="005B7AE3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5400,00</w:t>
            </w:r>
          </w:p>
        </w:tc>
      </w:tr>
      <w:tr w:rsidR="00C01AD1" w:rsidRPr="00C01AD1" w:rsidTr="005B7AE3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безопасность, защита населения и территорий населенных пунктов  муниципального образования "Ныгда" от чрезвычайных ситуаций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закупки товаров, работ и услуг для обеспечения государственных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1701374,48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27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C01AD1" w:rsidRPr="00C01AD1" w:rsidTr="005B7AE3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889154,00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2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889154,00</w:t>
            </w:r>
          </w:p>
        </w:tc>
      </w:tr>
      <w:tr w:rsidR="00C01AD1" w:rsidRPr="00C01AD1" w:rsidTr="005B7AE3">
        <w:trPr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869154,00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C01AD1" w:rsidRPr="00C01AD1" w:rsidTr="005B7AE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C01AD1" w:rsidRPr="00C01AD1" w:rsidTr="005B7AE3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06 00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C01AD1" w:rsidRPr="00C01AD1" w:rsidTr="005B7AE3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C01AD1" w:rsidRPr="00C01AD1" w:rsidTr="005B7AE3">
        <w:trPr>
          <w:trHeight w:val="5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C01AD1" w:rsidRPr="00C01AD1" w:rsidTr="005B7AE3">
        <w:trPr>
          <w:trHeight w:val="10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C01AD1" w:rsidRPr="00C01AD1" w:rsidTr="005B7AE3">
        <w:trPr>
          <w:trHeight w:val="7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обеспечения государственных </w:t>
            </w: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C01AD1" w:rsidRPr="00C01AD1" w:rsidTr="005B7AE3">
        <w:trPr>
          <w:trHeight w:val="5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C01AD1" w:rsidRPr="00C01AD1" w:rsidTr="005B7AE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C01AD1" w:rsidRPr="00C01AD1" w:rsidTr="005B7AE3">
        <w:trPr>
          <w:trHeight w:val="7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C01AD1" w:rsidRPr="00C01AD1" w:rsidTr="005B7AE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C01AD1" w:rsidRPr="00C01AD1" w:rsidTr="005B7AE3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3177924,34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3177924,34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2478624,34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2478624,34</w:t>
            </w:r>
          </w:p>
        </w:tc>
      </w:tr>
      <w:tr w:rsidR="00C01AD1" w:rsidRPr="00C01AD1" w:rsidTr="005B7AE3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2306824,34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2306824,34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2306824,34</w:t>
            </w:r>
          </w:p>
        </w:tc>
      </w:tr>
      <w:tr w:rsidR="00C01AD1" w:rsidRPr="00C01AD1" w:rsidTr="005B7AE3">
        <w:trPr>
          <w:trHeight w:val="10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2306824,34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170056,91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170056,91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</w:t>
            </w: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1743,09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1743,09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699300,00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C01AD1" w:rsidRPr="00C01AD1" w:rsidTr="005B7AE3">
        <w:trPr>
          <w:trHeight w:val="10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)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C01AD1" w:rsidRPr="00C01AD1" w:rsidTr="005B7AE3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субьектов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C01AD1" w:rsidRPr="00C01AD1" w:rsidTr="005B7AE3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19480843,96</w:t>
            </w:r>
          </w:p>
        </w:tc>
      </w:tr>
    </w:tbl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5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«О бюджете МО "Ныгда" на 2024 год и </w:t>
      </w:r>
      <w:proofErr w:type="gramStart"/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2025 и 2026 годов"</w:t>
      </w:r>
    </w:p>
    <w:p w:rsidR="00C01AD1" w:rsidRPr="00C01AD1" w:rsidRDefault="00C01AD1" w:rsidP="00C01AD1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28.12.2023г. № 5/437-дмо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ИСТОЧНИКИ ВНУТРЕННЕГО ФИНАНСИРОВАНИЯ ДЕФИЦИТА БЮДЖЕТА МУНИЦИПАЛЬНОГО ОБРАЗОВАНИЯ "НЫГДА" НА 2024 ГОД</w:t>
      </w:r>
    </w:p>
    <w:p w:rsidR="00C01AD1" w:rsidRPr="00C01AD1" w:rsidRDefault="00C01AD1" w:rsidP="00C01AD1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801"/>
      </w:tblGrid>
      <w:tr w:rsidR="00C01AD1" w:rsidRPr="00C01AD1" w:rsidTr="005B7AE3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C01AD1" w:rsidRPr="00C01AD1" w:rsidTr="005B7AE3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C01AD1" w:rsidRPr="00C01AD1" w:rsidTr="005B7AE3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1 217,89</w:t>
            </w:r>
          </w:p>
        </w:tc>
      </w:tr>
      <w:tr w:rsidR="00C01AD1" w:rsidRPr="00C01AD1" w:rsidTr="005B7AE3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9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C01AD1" w:rsidRPr="00C01AD1" w:rsidTr="005B7AE3">
        <w:trPr>
          <w:trHeight w:val="94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C01AD1" w:rsidRPr="00C01AD1" w:rsidTr="005B7AE3">
        <w:trPr>
          <w:trHeight w:val="583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C01AD1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C01AD1" w:rsidRPr="00C01AD1" w:rsidTr="005B7AE3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1 217,89</w:t>
            </w:r>
          </w:p>
        </w:tc>
      </w:tr>
      <w:tr w:rsidR="00C01AD1" w:rsidRPr="00C01AD1" w:rsidTr="005B7AE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C01AD1" w:rsidRPr="00C01AD1" w:rsidTr="005B7AE3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C01AD1" w:rsidRPr="00C01AD1" w:rsidTr="005B7AE3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C01AD1" w:rsidRPr="00C01AD1" w:rsidTr="005B7AE3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C01AD1" w:rsidRPr="00C01AD1" w:rsidTr="005B7AE3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C01AD1" w:rsidRPr="00C01AD1" w:rsidTr="005B7AE3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C01AD1" w:rsidRPr="00C01AD1" w:rsidTr="005B7AE3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C01AD1" w:rsidRPr="00C01AD1" w:rsidTr="005B7AE3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C01AD1" w:rsidRPr="00C01AD1" w:rsidTr="005B7AE3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10.10.2024 г. № 5/20-дмо</w:t>
      </w: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C01AD1" w:rsidRPr="00C01AD1" w:rsidRDefault="00C01AD1" w:rsidP="00C01A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ПЕРЕЧНЯ ИМУЩЕСТВА, НАХОДЯЩЕГОСЯ В МУНИЦИПАЛЬНОЙ СОБСТВЕННОСТИ МУНИЦИПАЛЬНОГО ОБРАЗОВАНИЯ «НЫГДА» И ПОДЛЕЖАЩЕГО ПЕРЕДАЧЕ В МУНИЦИПАЛЬНУЮ СОБСТВЕННОСТЬ МУНИЦИПАЛЬНОЕ ОБРАЗОВАНИЕ «АЛАРСКИЙ РАЙОН»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jc w:val="both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В целях решения вопросов местного значения в части тепло-, водоснабжения и водоотведения населения муниципального образования «Ныгда», в соответствии со статьями 14, 15. 50 Федерального закона от Об октября 2003 года № 131-ФЗ «Об общих принципах организации местного самоуправления в Российской Федерации», Законом Иркутской области от 16 мая 2008 года № 14-ОЗ «Об отдельных вопросах разграничения имущества, находящегося в муниципальной собственности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.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м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ежду муниципальными </w:t>
      </w:r>
      <w:proofErr w:type="gramStart"/>
      <w:r w:rsidRPr="00C01AD1">
        <w:rPr>
          <w:rFonts w:ascii="Arial" w:eastAsia="Times New Roman" w:hAnsi="Arial" w:cs="Arial"/>
          <w:color w:val="auto"/>
          <w:lang w:bidi="ar-SA"/>
        </w:rPr>
        <w:t>образованиями Иркутской области», Законом Иркутской области от 28.12.2023 № 165-ОЗ "О признании утратившими силу отдельных законов Иркутской области и отдельных положений законов Иркутской области", решением Думы муниципального образования «Ныгда» от 21 декабря 2017 года № 3/256-дмо «Об утверждении положения о порядке управления и распоряжения муниципальным имуществом, находящимся в муниципальной собственности муниципального образования «Ныгда», рассмотрев перечень имущества, находящегося в муниципальной собственности муниципального</w:t>
      </w:r>
      <w:proofErr w:type="gramEnd"/>
      <w:r w:rsidRPr="00C01AD1">
        <w:rPr>
          <w:rFonts w:ascii="Arial" w:eastAsia="Times New Roman" w:hAnsi="Arial" w:cs="Arial"/>
          <w:color w:val="auto"/>
          <w:lang w:bidi="ar-SA"/>
        </w:rPr>
        <w:t xml:space="preserve"> образования «Ныгда», подлежащего передаче в муниципальную собственность муниципального  образования «Аларский район» руководствуясь статьями 7.2, 48, 56 Устава муниципального образования «Ныгда», Дума муниципального образования «Ныгда»</w:t>
      </w: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РЕШИЛА: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1. Утвердить перечень имущества, находящегося в муниципальной собственности муниципального образования «Ныгда», подлежащего передаче в муниципальную собственность муниципального образования «Аларский район» согласно приложению;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2.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C01AD1" w:rsidRPr="00C01AD1" w:rsidRDefault="00C01AD1" w:rsidP="00C01AD1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после дня его официального опубликования.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C01AD1" w:rsidRPr="00C01AD1" w:rsidRDefault="00C01AD1" w:rsidP="00C01AD1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</w:t>
      </w:r>
    </w:p>
    <w:p w:rsidR="00C01AD1" w:rsidRPr="00C01AD1" w:rsidRDefault="00C01AD1" w:rsidP="00C01AD1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</w:t>
      </w:r>
    </w:p>
    <w:p w:rsidR="00C01AD1" w:rsidRPr="00C01AD1" w:rsidRDefault="00C01AD1" w:rsidP="00C01AD1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 «Ныгда»</w:t>
      </w:r>
    </w:p>
    <w:p w:rsidR="00C01AD1" w:rsidRPr="00C01AD1" w:rsidRDefault="00C01AD1" w:rsidP="00C01AD1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C01A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10.10.2024 г. №5/20-дмо</w:t>
      </w:r>
    </w:p>
    <w:p w:rsidR="00C01AD1" w:rsidRPr="00C01AD1" w:rsidRDefault="00C01AD1" w:rsidP="00C01AD1">
      <w:pPr>
        <w:widowControl/>
        <w:ind w:firstLine="709"/>
        <w:jc w:val="right"/>
        <w:rPr>
          <w:rFonts w:ascii="Arial" w:eastAsia="Times New Roman" w:hAnsi="Arial" w:cs="Arial"/>
          <w:color w:val="auto"/>
          <w:lang w:bidi="ar-SA"/>
        </w:rPr>
      </w:pPr>
    </w:p>
    <w:p w:rsidR="00C01AD1" w:rsidRPr="00C01AD1" w:rsidRDefault="00C01AD1" w:rsidP="00C01AD1">
      <w:pPr>
        <w:widowControl/>
        <w:jc w:val="center"/>
        <w:outlineLvl w:val="0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C01A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ПЕРЕЧЕНЬ ИМУЩЕСТВА, НАХОДЯЩЕГОСЯ В МУНИЦИПАЛЬНОЙ СОБСТВЕННОСТИ МУНИЦИПАЛЬНОГО ОБРАЗОВАНИЯ «НЫГДА», ПОДЛЕЖАЩЕГО ПЕРЕДАЧЕ В МУНИЦИПАЛЬНУЮ СОБСТВЕННОСТЬ МУНИЦИПАЛЬНОГО ОБРАЗОВАНИЯ «АЛАРСКИЙ РАЙОН</w:t>
      </w:r>
      <w:r w:rsidRPr="00C01AD1">
        <w:rPr>
          <w:rFonts w:ascii="Arial" w:eastAsia="Times New Roman" w:hAnsi="Arial" w:cs="Arial"/>
          <w:color w:val="auto"/>
          <w:sz w:val="30"/>
          <w:szCs w:val="30"/>
          <w:lang w:bidi="ar-SA"/>
        </w:rPr>
        <w:t>»</w:t>
      </w:r>
    </w:p>
    <w:p w:rsidR="00C01AD1" w:rsidRPr="00C01AD1" w:rsidRDefault="00C01AD1" w:rsidP="00C01AD1">
      <w:pPr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spacing w:before="240" w:after="240"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Раздел 1. МУНИЦИПАЛЬНЫЕ УНИТАРНЫЕ ПРЕДПРИЯТИЯ</w:t>
      </w:r>
      <w:r w:rsidRPr="00C01AD1">
        <w:rPr>
          <w:rFonts w:ascii="Arial" w:eastAsia="Times New Roman" w:hAnsi="Arial" w:cs="Arial"/>
          <w:color w:val="auto"/>
          <w:lang w:bidi="ar-SA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3944"/>
        <w:gridCol w:w="5260"/>
      </w:tblGrid>
      <w:tr w:rsidR="00C01AD1" w:rsidRPr="00C01AD1" w:rsidTr="005B7AE3">
        <w:trPr>
          <w:jc w:val="center"/>
        </w:trPr>
        <w:tc>
          <w:tcPr>
            <w:tcW w:w="230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044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2726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Адрес</w:t>
            </w:r>
          </w:p>
        </w:tc>
      </w:tr>
      <w:tr w:rsidR="00C01AD1" w:rsidRPr="00C01AD1" w:rsidTr="005B7AE3">
        <w:trPr>
          <w:jc w:val="center"/>
        </w:trPr>
        <w:tc>
          <w:tcPr>
            <w:tcW w:w="230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044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726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</w:tr>
      <w:tr w:rsidR="00C01AD1" w:rsidRPr="00C01AD1" w:rsidTr="005B7AE3">
        <w:trPr>
          <w:trHeight w:val="643"/>
          <w:jc w:val="center"/>
        </w:trPr>
        <w:tc>
          <w:tcPr>
            <w:tcW w:w="230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044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Нежилое здание</w:t>
            </w:r>
          </w:p>
        </w:tc>
        <w:tc>
          <w:tcPr>
            <w:tcW w:w="2726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д. Ныгда, ул. Советская, д.12</w:t>
            </w:r>
          </w:p>
        </w:tc>
      </w:tr>
    </w:tbl>
    <w:p w:rsidR="00C01AD1" w:rsidRPr="00C01AD1" w:rsidRDefault="00C01AD1" w:rsidP="00C01AD1">
      <w:pPr>
        <w:widowControl/>
        <w:spacing w:before="240" w:after="240"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t>Раздел 2. НЕДВИЖИМОЕ ИМУЩЕСТВО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68"/>
        <w:gridCol w:w="3976"/>
        <w:gridCol w:w="2127"/>
      </w:tblGrid>
      <w:tr w:rsidR="00C01AD1" w:rsidRPr="00C01AD1" w:rsidTr="005B7AE3">
        <w:tc>
          <w:tcPr>
            <w:tcW w:w="595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Адрес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spacing w:line="283" w:lineRule="exact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Кадастровый (или условный) номер</w:t>
            </w:r>
          </w:p>
        </w:tc>
      </w:tr>
      <w:tr w:rsidR="00C01AD1" w:rsidRPr="00C01AD1" w:rsidTr="005B7AE3">
        <w:tc>
          <w:tcPr>
            <w:tcW w:w="595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участок Земельные участки (территории) общего пользования (мемориальный комплекс)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Советская, 12А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85:01:150101:1005</w:t>
            </w:r>
          </w:p>
        </w:tc>
      </w:tr>
      <w:tr w:rsidR="00C01AD1" w:rsidRPr="00C01AD1" w:rsidTr="005B7AE3">
        <w:trPr>
          <w:trHeight w:val="52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Объекты ритуального назначения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находящегося в 300 м на юг от д. Халта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85:01:150402:158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Объекты ритуального назначения 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в 2000 м на северо-восток от д. Буркова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85:01:150406:74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Объекты ритуального назначения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в 50 м на юго-восток от д. Ныгда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85:01:150409:38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Объекты ритуального назначения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в 500 м на запад от д. Ныгда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85:01:150408:22</w:t>
            </w:r>
          </w:p>
        </w:tc>
      </w:tr>
      <w:tr w:rsidR="00C01AD1" w:rsidRPr="00C01AD1" w:rsidTr="005B7AE3">
        <w:trPr>
          <w:trHeight w:val="923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6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Здание 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р-н. Аларский, д. Ныгда, ул. Комсомольская, д. 8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85:01:150101:595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строительство водонапорной башни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р-н, д. Ныгда, ул. Комсомольская, 8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85:01:150101:578</w:t>
            </w:r>
          </w:p>
        </w:tc>
      </w:tr>
      <w:tr w:rsidR="00C01AD1" w:rsidRPr="00C01AD1" w:rsidTr="005B7AE3">
        <w:trPr>
          <w:trHeight w:val="682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0,4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от КТП 422 ПА/250 фидер 1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Молодежная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85:01:150101:1021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ВЛ-0,4 КВ от КТП 422 па/250 ф.№2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д. Ныгда, по улицам Совхозная и Степная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85:01:150101:841</w:t>
            </w:r>
          </w:p>
        </w:tc>
      </w:tr>
      <w:tr w:rsidR="00C01AD1" w:rsidRPr="00C01AD1" w:rsidTr="005B7AE3">
        <w:trPr>
          <w:trHeight w:val="841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0,4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от КТП 422 ПА/250, ф-3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деревня Ныгда, улица Совхозная, улица Степная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85:01:150101:1020</w:t>
            </w:r>
          </w:p>
        </w:tc>
      </w:tr>
      <w:tr w:rsidR="00C01AD1" w:rsidRPr="00C01AD1" w:rsidTr="005B7AE3">
        <w:trPr>
          <w:trHeight w:val="555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КТП 422 ПА/250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85:01:150101:1024</w:t>
            </w:r>
          </w:p>
        </w:tc>
      </w:tr>
      <w:tr w:rsidR="00C01AD1" w:rsidRPr="00C01AD1" w:rsidTr="005B7AE3">
        <w:trPr>
          <w:trHeight w:val="833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10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"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Аларь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 Халта" отпайка на КТП 422 ПА/250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85:01:150101:1019</w:t>
            </w:r>
          </w:p>
        </w:tc>
      </w:tr>
      <w:tr w:rsidR="00C01AD1" w:rsidRPr="00C01AD1" w:rsidTr="005B7AE3">
        <w:trPr>
          <w:trHeight w:val="560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КТП 305 ПА/250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Зеленая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85:01:150101:1026</w:t>
            </w:r>
          </w:p>
        </w:tc>
      </w:tr>
      <w:tr w:rsidR="00C01AD1" w:rsidRPr="00C01AD1" w:rsidTr="005B7AE3">
        <w:trPr>
          <w:trHeight w:val="83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Воздушная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ЛЭП 0,4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от КТП 305 ПА/250 ф-1; ф-2; ф-3; ф-4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деревня Ныгда, ул. Полевая, Зеленая, Советская, переулок Полевой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85:01:150101:1025</w:t>
            </w:r>
          </w:p>
        </w:tc>
      </w:tr>
      <w:tr w:rsidR="00C01AD1" w:rsidRPr="00C01AD1" w:rsidTr="005B7AE3">
        <w:trPr>
          <w:trHeight w:val="830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10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"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Аларь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-Халта" отпайка на КТП 305 ПА/250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Аларский район, д. Ныгда, </w:t>
            </w: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10 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кВ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"</w:t>
            </w:r>
            <w:proofErr w:type="spell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Аларь</w:t>
            </w:r>
            <w:proofErr w:type="spell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 Халта" отпайка на КТП 305 ПА/250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85:01:150101:1028</w:t>
            </w:r>
          </w:p>
        </w:tc>
      </w:tr>
      <w:tr w:rsidR="00C01AD1" w:rsidRPr="00C01AD1" w:rsidTr="005B7AE3">
        <w:trPr>
          <w:trHeight w:val="55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</w:t>
            </w:r>
          </w:p>
        </w:tc>
        <w:tc>
          <w:tcPr>
            <w:tcW w:w="2969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ВЛ-0,4 КВ от КТП 305па/250 ф.№4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Сооружение электроэнергетики</w:t>
            </w:r>
          </w:p>
        </w:tc>
        <w:tc>
          <w:tcPr>
            <w:tcW w:w="397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д. Ныгда, ул. Полевая</w:t>
            </w:r>
          </w:p>
        </w:tc>
        <w:tc>
          <w:tcPr>
            <w:tcW w:w="2127" w:type="dxa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85:01:150101:839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местного значения муниципального образования "Ныгда"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муниципальный район, сельское поселение Ныгда, деревня Ныгда, улица Советская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85:01:150101:1064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улично-дорожная сеть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Российская Федерация, Иркутская область, Аларский р-н,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Советская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85:01:150101:1063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19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д. Ныгда, пер. Эдыгей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85:01:150101:819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пер. Эдыгей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85:01:150101:727</w:t>
            </w:r>
          </w:p>
        </w:tc>
      </w:tr>
      <w:tr w:rsidR="00C01AD1" w:rsidRPr="00C01AD1" w:rsidTr="005B7AE3">
        <w:trPr>
          <w:trHeight w:val="747"/>
        </w:trPr>
        <w:tc>
          <w:tcPr>
            <w:tcW w:w="595" w:type="dxa"/>
            <w:tcBorders>
              <w:bottom w:val="single" w:sz="4" w:space="0" w:color="auto"/>
            </w:tcBorders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</w:t>
            </w:r>
          </w:p>
        </w:tc>
        <w:tc>
          <w:tcPr>
            <w:tcW w:w="2969" w:type="dxa"/>
            <w:tcBorders>
              <w:bottom w:val="single" w:sz="4" w:space="0" w:color="auto"/>
            </w:tcBorders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tcBorders>
              <w:bottom w:val="single" w:sz="4" w:space="0" w:color="auto"/>
            </w:tcBorders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пер Ветеранов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85:01:150101:815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Ветеранов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85:01:150101:730</w:t>
            </w:r>
          </w:p>
        </w:tc>
      </w:tr>
      <w:tr w:rsidR="00C01AD1" w:rsidRPr="00C01AD1" w:rsidTr="005B7AE3">
        <w:trPr>
          <w:trHeight w:val="674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Подгорная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85:01:150101:817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Подгорная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85:01:150101:738</w:t>
            </w:r>
          </w:p>
        </w:tc>
      </w:tr>
      <w:tr w:rsidR="00C01AD1" w:rsidRPr="00C01AD1" w:rsidTr="005B7AE3">
        <w:trPr>
          <w:trHeight w:val="812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Совхозная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85:01:150101:818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Совхозная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85:01:150101:741</w:t>
            </w:r>
          </w:p>
        </w:tc>
      </w:tr>
      <w:tr w:rsidR="00C01AD1" w:rsidRPr="00C01AD1" w:rsidTr="005B7AE3">
        <w:trPr>
          <w:trHeight w:val="706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пер Трудовой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85:01:150101:810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28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пер. Трудовой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85:01:150101:728</w:t>
            </w:r>
          </w:p>
        </w:tc>
      </w:tr>
      <w:tr w:rsidR="00C01AD1" w:rsidRPr="00C01AD1" w:rsidTr="005B7AE3">
        <w:trPr>
          <w:trHeight w:val="563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Школьная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85:01:150101:812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Школьная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85:01:150101:742</w:t>
            </w:r>
          </w:p>
        </w:tc>
      </w:tr>
      <w:tr w:rsidR="00C01AD1" w:rsidRPr="00C01AD1" w:rsidTr="005B7AE3">
        <w:trPr>
          <w:trHeight w:val="673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Назарова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85:01:150101:814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32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Назарова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85:01:150101:735</w:t>
            </w:r>
          </w:p>
        </w:tc>
      </w:tr>
      <w:tr w:rsidR="00C01AD1" w:rsidRPr="00C01AD1" w:rsidTr="005B7AE3">
        <w:trPr>
          <w:trHeight w:val="699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Красная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85:01:150101:811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Красная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85:01:150101:734</w:t>
            </w:r>
          </w:p>
        </w:tc>
      </w:tr>
      <w:tr w:rsidR="00C01AD1" w:rsidRPr="00C01AD1" w:rsidTr="005B7AE3">
        <w:trPr>
          <w:trHeight w:val="697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пер Красный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85:01:150101:816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пер. Красный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85:01:150101:732</w:t>
            </w:r>
          </w:p>
        </w:tc>
      </w:tr>
      <w:tr w:rsidR="00C01AD1" w:rsidRPr="00C01AD1" w:rsidTr="005B7AE3">
        <w:trPr>
          <w:trHeight w:val="695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Комсомольская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85:01:150101:821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38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Комсомольская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85:01:150101:731</w:t>
            </w:r>
          </w:p>
        </w:tc>
      </w:tr>
      <w:tr w:rsidR="00C01AD1" w:rsidRPr="00C01AD1" w:rsidTr="005B7AE3">
        <w:trPr>
          <w:trHeight w:val="52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ул. Молодежная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85:01:150101:832</w:t>
            </w:r>
          </w:p>
        </w:tc>
      </w:tr>
      <w:tr w:rsidR="00C01AD1" w:rsidRPr="00C01AD1" w:rsidTr="005B7AE3">
        <w:trPr>
          <w:trHeight w:val="52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улично-дорожная сеть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Российская Федерация, Иркутская область, Аларский район, д. Ныгда, ул. Молодежная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85:01:150101:1044</w:t>
            </w:r>
          </w:p>
        </w:tc>
      </w:tr>
      <w:tr w:rsidR="00C01AD1" w:rsidRPr="00C01AD1" w:rsidTr="005B7AE3">
        <w:trPr>
          <w:trHeight w:val="812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пер Молодежный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85:01:150101:820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42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пер. Молодежный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85:01:150101:733</w:t>
            </w:r>
          </w:p>
        </w:tc>
      </w:tr>
      <w:tr w:rsidR="00C01AD1" w:rsidRPr="00C01AD1" w:rsidTr="005B7AE3">
        <w:trPr>
          <w:trHeight w:val="541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Полевая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85:01:150101:822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Полевая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85:01:150101:739</w:t>
            </w:r>
          </w:p>
        </w:tc>
      </w:tr>
      <w:tr w:rsidR="00C01AD1" w:rsidRPr="00C01AD1" w:rsidTr="005B7AE3">
        <w:trPr>
          <w:trHeight w:val="679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45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р-н Аларский, д Ныгда, пер Полевой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85:01:150101:809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пер. Полевой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85:01:150101:729</w:t>
            </w:r>
          </w:p>
        </w:tc>
      </w:tr>
      <w:tr w:rsidR="00C01AD1" w:rsidRPr="00C01AD1" w:rsidTr="005B7AE3">
        <w:trPr>
          <w:trHeight w:val="691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Ныгда,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Новая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85:01:150101:813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Ныгда, ул. Новая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85:01:150101:736</w:t>
            </w:r>
          </w:p>
        </w:tc>
      </w:tr>
      <w:tr w:rsidR="00C01AD1" w:rsidRPr="00C01AD1" w:rsidTr="005B7AE3">
        <w:trPr>
          <w:trHeight w:val="703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Буркова,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Школьная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85:01:150301:198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Буркова, ул. Школьная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85:01:150301:185</w:t>
            </w:r>
          </w:p>
        </w:tc>
      </w:tr>
      <w:tr w:rsidR="00C01AD1" w:rsidRPr="00C01AD1" w:rsidTr="005B7AE3">
        <w:trPr>
          <w:trHeight w:val="687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Буркова,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Центральная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85:01:150301:199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Буркова, ул. Центральная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85:01:150301:187</w:t>
            </w:r>
          </w:p>
        </w:tc>
      </w:tr>
      <w:tr w:rsidR="00C01AD1" w:rsidRPr="00C01AD1" w:rsidTr="005B7AE3">
        <w:trPr>
          <w:trHeight w:val="699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53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Буркова,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Болотная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85:01:150301:197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Буркова, ул. Болотная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85:01:150301:188</w:t>
            </w:r>
          </w:p>
        </w:tc>
      </w:tr>
      <w:tr w:rsidR="00C01AD1" w:rsidRPr="00C01AD1" w:rsidTr="005B7AE3">
        <w:trPr>
          <w:trHeight w:val="697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55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Автомобильная дорога общего пользования Сооружения дорожного транспорта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Иркутская область, р-н Аларский, д Буркова, </w:t>
            </w:r>
            <w:proofErr w:type="spellStart"/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</w:t>
            </w:r>
            <w:proofErr w:type="spellEnd"/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Набережная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85:01:150301:200</w:t>
            </w:r>
          </w:p>
        </w:tc>
      </w:tr>
      <w:tr w:rsidR="00C01AD1" w:rsidRPr="00C01AD1" w:rsidTr="005B7AE3">
        <w:trPr>
          <w:trHeight w:val="1088"/>
        </w:trPr>
        <w:tc>
          <w:tcPr>
            <w:tcW w:w="595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56</w:t>
            </w:r>
          </w:p>
        </w:tc>
        <w:tc>
          <w:tcPr>
            <w:tcW w:w="2969" w:type="dxa"/>
            <w:vAlign w:val="center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участок </w:t>
            </w:r>
          </w:p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под автомобильную дорогу общего пользования</w:t>
            </w:r>
          </w:p>
        </w:tc>
        <w:tc>
          <w:tcPr>
            <w:tcW w:w="397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Иркутская область, Аларский район, д. Буркова, ул. Набережная</w:t>
            </w:r>
          </w:p>
        </w:tc>
        <w:tc>
          <w:tcPr>
            <w:tcW w:w="2127" w:type="dxa"/>
            <w:vAlign w:val="center"/>
          </w:tcPr>
          <w:p w:rsidR="00C01AD1" w:rsidRPr="00C01AD1" w:rsidRDefault="00C01AD1" w:rsidP="00C01AD1">
            <w:pPr>
              <w:widowControl/>
              <w:spacing w:line="282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85:01:150301:186</w:t>
            </w:r>
          </w:p>
        </w:tc>
      </w:tr>
    </w:tbl>
    <w:p w:rsidR="00C01AD1" w:rsidRPr="00C01AD1" w:rsidRDefault="00C01AD1" w:rsidP="00C01AD1">
      <w:pPr>
        <w:widowControl/>
        <w:spacing w:before="240" w:after="240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spacing w:before="240" w:after="240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spacing w:before="240" w:after="240"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C01AD1">
        <w:rPr>
          <w:rFonts w:ascii="Arial" w:eastAsia="Times New Roman" w:hAnsi="Arial" w:cs="Arial"/>
          <w:color w:val="auto"/>
          <w:lang w:bidi="ar-SA"/>
        </w:rPr>
        <w:lastRenderedPageBreak/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3819"/>
        <w:gridCol w:w="5263"/>
      </w:tblGrid>
      <w:tr w:rsidR="00C01AD1" w:rsidRPr="00C01AD1" w:rsidTr="005B7AE3">
        <w:tc>
          <w:tcPr>
            <w:tcW w:w="303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</w:p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proofErr w:type="gramStart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</w:t>
            </w:r>
            <w:proofErr w:type="gramEnd"/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/п</w:t>
            </w:r>
          </w:p>
        </w:tc>
        <w:tc>
          <w:tcPr>
            <w:tcW w:w="1975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2722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Индивидуализирующие признаки</w:t>
            </w:r>
          </w:p>
        </w:tc>
      </w:tr>
      <w:tr w:rsidR="00C01AD1" w:rsidRPr="00C01AD1" w:rsidTr="005B7AE3">
        <w:tc>
          <w:tcPr>
            <w:tcW w:w="303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1975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722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</w:tr>
      <w:tr w:rsidR="00C01AD1" w:rsidRPr="00C01AD1" w:rsidTr="005B7AE3">
        <w:tc>
          <w:tcPr>
            <w:tcW w:w="303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  <w:tc>
          <w:tcPr>
            <w:tcW w:w="1975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  <w:tc>
          <w:tcPr>
            <w:tcW w:w="2722" w:type="pct"/>
          </w:tcPr>
          <w:p w:rsidR="00C01AD1" w:rsidRPr="00C01AD1" w:rsidRDefault="00C01AD1" w:rsidP="00C01AD1">
            <w:pPr>
              <w:widowControl/>
              <w:spacing w:line="283" w:lineRule="exact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</w:tbl>
    <w:p w:rsidR="00C01AD1" w:rsidRPr="00C01AD1" w:rsidRDefault="00C01AD1" w:rsidP="00C01AD1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C01AD1" w:rsidRPr="00C01AD1" w:rsidTr="005B7AE3">
        <w:tc>
          <w:tcPr>
            <w:tcW w:w="4819" w:type="dxa"/>
            <w:shd w:val="clear" w:color="auto" w:fill="auto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Согласовано: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 xml:space="preserve">Муниципальное образование 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«Аларский район»</w:t>
            </w:r>
          </w:p>
          <w:p w:rsidR="00C01AD1" w:rsidRPr="00C01AD1" w:rsidRDefault="00C01AD1" w:rsidP="00C01AD1">
            <w:pPr>
              <w:widowControl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 xml:space="preserve">___________________ Р.В. </w:t>
            </w:r>
            <w:proofErr w:type="spellStart"/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Дульбеев</w:t>
            </w:r>
            <w:proofErr w:type="spellEnd"/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«__» ________ 2024 г.</w:t>
            </w:r>
          </w:p>
        </w:tc>
        <w:tc>
          <w:tcPr>
            <w:tcW w:w="4820" w:type="dxa"/>
            <w:shd w:val="clear" w:color="auto" w:fill="auto"/>
          </w:tcPr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Согласовано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 xml:space="preserve">Муниципальное образование 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«Ныгда»</w:t>
            </w:r>
          </w:p>
          <w:p w:rsidR="00C01AD1" w:rsidRPr="00C01AD1" w:rsidRDefault="00C01AD1" w:rsidP="00C01AD1">
            <w:pPr>
              <w:widowControl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__________________ И.Т. Саганова</w:t>
            </w:r>
          </w:p>
          <w:p w:rsidR="00C01AD1" w:rsidRPr="00C01AD1" w:rsidRDefault="00C01AD1" w:rsidP="00C01AD1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</w:pPr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>«__»</w:t>
            </w:r>
            <w:bookmarkStart w:id="0" w:name="_GoBack"/>
            <w:bookmarkEnd w:id="0"/>
            <w:r w:rsidRPr="00C01AD1">
              <w:rPr>
                <w:rFonts w:ascii="Courier New" w:eastAsia="Calibri" w:hAnsi="Courier New" w:cs="Courier New"/>
                <w:color w:val="auto"/>
                <w:sz w:val="22"/>
                <w:szCs w:val="22"/>
                <w:lang w:bidi="ar-SA"/>
              </w:rPr>
              <w:t xml:space="preserve"> ________ 2024 г.</w:t>
            </w:r>
          </w:p>
        </w:tc>
      </w:tr>
    </w:tbl>
    <w:p w:rsidR="00C01AD1" w:rsidRPr="00C01AD1" w:rsidRDefault="00C01AD1" w:rsidP="00C01AD1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01AD1" w:rsidRPr="00C01AD1" w:rsidRDefault="00C01AD1" w:rsidP="00C01AD1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C01AD1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16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>10</w:t>
      </w:r>
      <w:r w:rsidR="00A234E1">
        <w:rPr>
          <w:rFonts w:ascii="Arial" w:hAnsi="Arial" w:cs="Arial"/>
          <w:spacing w:val="-4"/>
          <w:sz w:val="18"/>
          <w:szCs w:val="18"/>
        </w:rPr>
        <w:t>. 2024 года</w:t>
      </w:r>
    </w:p>
    <w:sectPr w:rsidR="002A2C2D" w:rsidSect="00C01AD1"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F2E" w:rsidRDefault="00407F2E">
      <w:r>
        <w:separator/>
      </w:r>
    </w:p>
  </w:endnote>
  <w:endnote w:type="continuationSeparator" w:id="0">
    <w:p w:rsidR="00407F2E" w:rsidRDefault="0040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4E1" w:rsidRDefault="00A234E1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F2E" w:rsidRDefault="00407F2E">
      <w:r>
        <w:separator/>
      </w:r>
    </w:p>
  </w:footnote>
  <w:footnote w:type="continuationSeparator" w:id="0">
    <w:p w:rsidR="00407F2E" w:rsidRDefault="00407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A58A5"/>
    <w:rsid w:val="001C2C48"/>
    <w:rsid w:val="002A2C2D"/>
    <w:rsid w:val="002A6C1F"/>
    <w:rsid w:val="002C3BAC"/>
    <w:rsid w:val="002C5FC6"/>
    <w:rsid w:val="003B7738"/>
    <w:rsid w:val="003C6F87"/>
    <w:rsid w:val="003F4052"/>
    <w:rsid w:val="00407F2E"/>
    <w:rsid w:val="0048323E"/>
    <w:rsid w:val="004B39F8"/>
    <w:rsid w:val="004C0C76"/>
    <w:rsid w:val="004D7AD3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4E1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NoSpacing">
    <w:name w:val="No Spacing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NoSpacing">
    <w:name w:val="No Spacing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37</Pages>
  <Words>9256</Words>
  <Characters>52761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5</cp:revision>
  <dcterms:created xsi:type="dcterms:W3CDTF">2024-09-02T02:16:00Z</dcterms:created>
  <dcterms:modified xsi:type="dcterms:W3CDTF">2024-10-16T07:03:00Z</dcterms:modified>
</cp:coreProperties>
</file>