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6F3" w:rsidRDefault="007956F3" w:rsidP="00D94167">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sidRPr="00D94167">
        <w:rPr>
          <w:rFonts w:ascii="Arial" w:hAnsi="Arial" w:cs="Arial"/>
          <w:b/>
          <w:spacing w:val="-4"/>
          <w:sz w:val="28"/>
          <w:szCs w:val="28"/>
        </w:rPr>
        <w:t>РОССИЙСКАЯ</w:t>
      </w:r>
      <w:r>
        <w:rPr>
          <w:rFonts w:ascii="Arial" w:hAnsi="Arial" w:cs="Arial"/>
          <w:b/>
          <w:spacing w:val="-4"/>
          <w:sz w:val="28"/>
          <w:szCs w:val="28"/>
        </w:rPr>
        <w:t xml:space="preserve"> ФЕДЕРАЦИЯ</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7956F3" w:rsidRDefault="007956F3" w:rsidP="00D94167">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МАССОВОЙ ИНФОРМАЦИИ</w:t>
      </w:r>
    </w:p>
    <w:p w:rsidR="007956F3" w:rsidRDefault="007956F3" w:rsidP="00D94167">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7956F3" w:rsidRDefault="00555A7C" w:rsidP="007956F3">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0</w:t>
      </w:r>
      <w:r w:rsidR="00C76BE4">
        <w:rPr>
          <w:rFonts w:ascii="Arial" w:hAnsi="Arial" w:cs="Arial"/>
          <w:spacing w:val="-5"/>
          <w:sz w:val="28"/>
          <w:szCs w:val="28"/>
        </w:rPr>
        <w:t>3</w:t>
      </w:r>
      <w:r w:rsidR="00627DD0">
        <w:rPr>
          <w:rFonts w:ascii="Arial" w:hAnsi="Arial" w:cs="Arial"/>
          <w:spacing w:val="-5"/>
          <w:sz w:val="28"/>
          <w:szCs w:val="28"/>
        </w:rPr>
        <w:t xml:space="preserve"> </w:t>
      </w:r>
      <w:r w:rsidR="00471A8E">
        <w:rPr>
          <w:rFonts w:ascii="Arial" w:hAnsi="Arial" w:cs="Arial"/>
          <w:spacing w:val="-5"/>
          <w:sz w:val="28"/>
          <w:szCs w:val="28"/>
        </w:rPr>
        <w:t>дека</w:t>
      </w:r>
      <w:r>
        <w:rPr>
          <w:rFonts w:ascii="Arial" w:hAnsi="Arial" w:cs="Arial"/>
          <w:spacing w:val="-5"/>
          <w:sz w:val="28"/>
          <w:szCs w:val="28"/>
        </w:rPr>
        <w:t>бря</w:t>
      </w:r>
      <w:r w:rsidR="008F18C7">
        <w:rPr>
          <w:rFonts w:ascii="Arial" w:hAnsi="Arial" w:cs="Arial"/>
          <w:spacing w:val="-5"/>
          <w:sz w:val="28"/>
          <w:szCs w:val="28"/>
        </w:rPr>
        <w:t xml:space="preserve"> 2025</w:t>
      </w:r>
      <w:r w:rsidR="007956F3">
        <w:rPr>
          <w:rFonts w:ascii="Arial" w:hAnsi="Arial" w:cs="Arial"/>
          <w:spacing w:val="-5"/>
          <w:sz w:val="28"/>
          <w:szCs w:val="28"/>
        </w:rPr>
        <w:t xml:space="preserve"> г</w:t>
      </w:r>
      <w:r w:rsidR="00471A8E">
        <w:rPr>
          <w:rFonts w:ascii="Arial" w:hAnsi="Arial" w:cs="Arial"/>
          <w:spacing w:val="-4"/>
          <w:sz w:val="28"/>
          <w:szCs w:val="28"/>
        </w:rPr>
        <w:t>ода, выпуск №12</w:t>
      </w:r>
    </w:p>
    <w:p w:rsidR="007956F3" w:rsidRDefault="007956F3" w:rsidP="007956F3">
      <w:pPr>
        <w:ind w:left="-567" w:firstLine="851"/>
        <w:jc w:val="both"/>
        <w:rPr>
          <w:rFonts w:ascii="Arial" w:hAnsi="Arial" w:cs="Arial"/>
        </w:rPr>
      </w:pPr>
    </w:p>
    <w:p w:rsidR="00BF2D7B" w:rsidRDefault="00BF2D7B" w:rsidP="00292C36">
      <w:pPr>
        <w:ind w:firstLine="709"/>
        <w:jc w:val="both"/>
        <w:rPr>
          <w:rFonts w:ascii="Arial" w:hAnsi="Arial" w:cs="Arial"/>
        </w:rPr>
      </w:pPr>
      <w:r>
        <w:rPr>
          <w:rFonts w:ascii="Arial" w:hAnsi="Arial" w:cs="Arial"/>
        </w:rPr>
        <w:t>1. Публикуется постановление администрации муниципального образования «Ныгда» от</w:t>
      </w:r>
      <w:r w:rsidR="00471A8E">
        <w:rPr>
          <w:rFonts w:ascii="Arial" w:hAnsi="Arial" w:cs="Arial"/>
        </w:rPr>
        <w:t xml:space="preserve"> 05.11.2025 г. № 46-п </w:t>
      </w:r>
      <w:r w:rsidR="00471A8E" w:rsidRPr="00471A8E">
        <w:rPr>
          <w:rFonts w:ascii="Arial" w:hAnsi="Arial" w:cs="Arial"/>
        </w:rPr>
        <w:t>«О внесении изменений и дополнений в программу энергосбережение и повышение энергетической эффективности на территории муниципального образования «Ныгда» на 2023-2027 годы, утвержденное постановлением администрации муниципального образования «Ныгда» от 21.03.2023 г. № 14-п (в редакции от 01.11.2024 г. №42-п)»</w:t>
      </w:r>
      <w:r>
        <w:rPr>
          <w:rFonts w:ascii="Arial" w:hAnsi="Arial" w:cs="Arial"/>
        </w:rPr>
        <w:t>;</w:t>
      </w:r>
    </w:p>
    <w:p w:rsidR="00BF2D7B" w:rsidRDefault="00BF2D7B" w:rsidP="00BF2D7B">
      <w:pPr>
        <w:ind w:firstLine="709"/>
        <w:jc w:val="both"/>
        <w:rPr>
          <w:rFonts w:ascii="Arial" w:hAnsi="Arial" w:cs="Arial"/>
        </w:rPr>
      </w:pPr>
      <w:r>
        <w:rPr>
          <w:rFonts w:ascii="Arial" w:hAnsi="Arial" w:cs="Arial"/>
        </w:rPr>
        <w:t>2.</w:t>
      </w:r>
      <w:r w:rsidR="00FE5587">
        <w:rPr>
          <w:rFonts w:ascii="Arial" w:hAnsi="Arial" w:cs="Arial"/>
        </w:rPr>
        <w:t xml:space="preserve"> Публикуется постановление администрации муниципального образования «Ныгда» от </w:t>
      </w:r>
      <w:r w:rsidR="00C76BE4" w:rsidRPr="00C76BE4">
        <w:rPr>
          <w:rFonts w:ascii="Arial" w:hAnsi="Arial" w:cs="Arial"/>
        </w:rPr>
        <w:t xml:space="preserve">11.11.2025г. </w:t>
      </w:r>
      <w:r w:rsidR="00C76BE4">
        <w:rPr>
          <w:rFonts w:ascii="Arial" w:hAnsi="Arial" w:cs="Arial"/>
        </w:rPr>
        <w:t xml:space="preserve"> </w:t>
      </w:r>
      <w:r w:rsidR="00C76BE4" w:rsidRPr="00C76BE4">
        <w:rPr>
          <w:rFonts w:ascii="Arial" w:hAnsi="Arial" w:cs="Arial"/>
        </w:rPr>
        <w:t>№47-п</w:t>
      </w:r>
      <w:r w:rsidR="00C76BE4">
        <w:rPr>
          <w:rFonts w:ascii="Arial" w:hAnsi="Arial" w:cs="Arial"/>
        </w:rPr>
        <w:t xml:space="preserve"> </w:t>
      </w:r>
      <w:r w:rsidR="00C76BE4" w:rsidRPr="00C76BE4">
        <w:rPr>
          <w:rFonts w:ascii="Arial" w:hAnsi="Arial" w:cs="Arial"/>
        </w:rPr>
        <w:t>«Об утверждении основных направлений налоговой и бюджетной политики муниципального образования «Ныгда» на 2025 год и плановый период 2026-2027 годов»</w:t>
      </w:r>
      <w:r w:rsidR="00C76BE4">
        <w:rPr>
          <w:rFonts w:ascii="Arial" w:hAnsi="Arial" w:cs="Arial"/>
        </w:rPr>
        <w:t>;</w:t>
      </w:r>
    </w:p>
    <w:p w:rsidR="00C76BE4" w:rsidRDefault="00C76BE4" w:rsidP="00BF2D7B">
      <w:pPr>
        <w:ind w:firstLine="709"/>
        <w:jc w:val="both"/>
        <w:rPr>
          <w:rFonts w:ascii="Arial" w:hAnsi="Arial" w:cs="Arial"/>
        </w:rPr>
      </w:pPr>
      <w:r>
        <w:rPr>
          <w:rFonts w:ascii="Arial" w:hAnsi="Arial" w:cs="Arial"/>
        </w:rPr>
        <w:t xml:space="preserve">3. Публикуется постановление администрации муниципального образования «Ныгда» от </w:t>
      </w:r>
      <w:r w:rsidRPr="00C76BE4">
        <w:rPr>
          <w:rFonts w:ascii="Arial" w:hAnsi="Arial" w:cs="Arial"/>
        </w:rPr>
        <w:t xml:space="preserve">11.11.2025 г </w:t>
      </w:r>
      <w:r>
        <w:rPr>
          <w:rFonts w:ascii="Arial" w:hAnsi="Arial" w:cs="Arial"/>
        </w:rPr>
        <w:t xml:space="preserve"> </w:t>
      </w:r>
      <w:r w:rsidRPr="00C76BE4">
        <w:rPr>
          <w:rFonts w:ascii="Arial" w:hAnsi="Arial" w:cs="Arial"/>
        </w:rPr>
        <w:t>№48-п</w:t>
      </w:r>
      <w:r>
        <w:rPr>
          <w:rFonts w:ascii="Arial" w:hAnsi="Arial" w:cs="Arial"/>
        </w:rPr>
        <w:t xml:space="preserve"> </w:t>
      </w:r>
      <w:r w:rsidRPr="00C76BE4">
        <w:rPr>
          <w:rFonts w:ascii="Arial" w:hAnsi="Arial" w:cs="Arial"/>
        </w:rPr>
        <w:t>«О прогнозе социально-экономического развития муниципального образования «Ныгда»</w:t>
      </w:r>
      <w:r>
        <w:rPr>
          <w:rFonts w:ascii="Arial" w:hAnsi="Arial" w:cs="Arial"/>
        </w:rPr>
        <w:t>;</w:t>
      </w:r>
    </w:p>
    <w:p w:rsidR="00C76BE4" w:rsidRDefault="00C76BE4" w:rsidP="00BF2D7B">
      <w:pPr>
        <w:ind w:firstLine="709"/>
        <w:jc w:val="both"/>
        <w:rPr>
          <w:rFonts w:ascii="Arial" w:hAnsi="Arial" w:cs="Arial"/>
        </w:rPr>
      </w:pPr>
      <w:r>
        <w:rPr>
          <w:rFonts w:ascii="Arial" w:hAnsi="Arial" w:cs="Arial"/>
        </w:rPr>
        <w:t xml:space="preserve">4. Публикуется постановление администрации муниципального образования «Ныгда» от </w:t>
      </w:r>
      <w:r w:rsidRPr="00C76BE4">
        <w:rPr>
          <w:rFonts w:ascii="Arial" w:hAnsi="Arial" w:cs="Arial"/>
        </w:rPr>
        <w:t xml:space="preserve">11.11.2025. г. </w:t>
      </w:r>
      <w:r>
        <w:rPr>
          <w:rFonts w:ascii="Arial" w:hAnsi="Arial" w:cs="Arial"/>
        </w:rPr>
        <w:t xml:space="preserve"> </w:t>
      </w:r>
      <w:r w:rsidRPr="00C76BE4">
        <w:rPr>
          <w:rFonts w:ascii="Arial" w:hAnsi="Arial" w:cs="Arial"/>
        </w:rPr>
        <w:t>№49-п</w:t>
      </w:r>
      <w:r>
        <w:rPr>
          <w:rFonts w:ascii="Arial" w:hAnsi="Arial" w:cs="Arial"/>
        </w:rPr>
        <w:t xml:space="preserve"> </w:t>
      </w:r>
      <w:r w:rsidRPr="00C76BE4">
        <w:rPr>
          <w:rFonts w:ascii="Arial" w:hAnsi="Arial" w:cs="Arial"/>
        </w:rPr>
        <w:t>«О проекте решения Думы «О бюджете муниципального образования «Ныгда» на 2026 год и плановый период 2027-2028 годов»</w:t>
      </w:r>
      <w:r>
        <w:rPr>
          <w:rFonts w:ascii="Arial" w:hAnsi="Arial" w:cs="Arial"/>
        </w:rPr>
        <w:t>;</w:t>
      </w:r>
    </w:p>
    <w:p w:rsidR="00C76BE4" w:rsidRDefault="00C76BE4" w:rsidP="00BF2D7B">
      <w:pPr>
        <w:ind w:firstLine="709"/>
        <w:jc w:val="both"/>
        <w:rPr>
          <w:rFonts w:ascii="Arial" w:hAnsi="Arial" w:cs="Arial"/>
        </w:rPr>
      </w:pPr>
      <w:r>
        <w:rPr>
          <w:rFonts w:ascii="Arial" w:hAnsi="Arial" w:cs="Arial"/>
        </w:rPr>
        <w:t xml:space="preserve">5. Публикуется постановление администрации муниципального образования «Ныгда» от </w:t>
      </w:r>
      <w:r w:rsidRPr="00C76BE4">
        <w:rPr>
          <w:rFonts w:ascii="Arial" w:hAnsi="Arial" w:cs="Arial"/>
        </w:rPr>
        <w:t>13.11.2025 г. № 50-п</w:t>
      </w:r>
      <w:r>
        <w:rPr>
          <w:rFonts w:ascii="Arial" w:hAnsi="Arial" w:cs="Arial"/>
        </w:rPr>
        <w:t xml:space="preserve"> </w:t>
      </w:r>
      <w:r w:rsidRPr="00C76BE4">
        <w:rPr>
          <w:rFonts w:ascii="Arial" w:hAnsi="Arial" w:cs="Arial"/>
        </w:rPr>
        <w:t>«Об изменении адресов объектов адресации»</w:t>
      </w:r>
      <w:r>
        <w:rPr>
          <w:rFonts w:ascii="Arial" w:hAnsi="Arial" w:cs="Arial"/>
        </w:rPr>
        <w:t>;</w:t>
      </w:r>
    </w:p>
    <w:p w:rsidR="00C76BE4" w:rsidRDefault="00C76BE4" w:rsidP="00BF2D7B">
      <w:pPr>
        <w:ind w:firstLine="709"/>
        <w:jc w:val="both"/>
        <w:rPr>
          <w:rFonts w:ascii="Arial" w:hAnsi="Arial" w:cs="Arial"/>
        </w:rPr>
      </w:pPr>
      <w:r>
        <w:rPr>
          <w:rFonts w:ascii="Arial" w:hAnsi="Arial" w:cs="Arial"/>
        </w:rPr>
        <w:t xml:space="preserve">6. Публикуется постановление администрации муниципального образования «Ныгда» от </w:t>
      </w:r>
      <w:r w:rsidRPr="00C76BE4">
        <w:rPr>
          <w:rFonts w:ascii="Arial" w:hAnsi="Arial" w:cs="Arial"/>
        </w:rPr>
        <w:t>24.11.2025 г.</w:t>
      </w:r>
      <w:r>
        <w:rPr>
          <w:rFonts w:ascii="Arial" w:hAnsi="Arial" w:cs="Arial"/>
        </w:rPr>
        <w:t xml:space="preserve"> </w:t>
      </w:r>
      <w:r w:rsidRPr="00C76BE4">
        <w:rPr>
          <w:rFonts w:ascii="Arial" w:hAnsi="Arial" w:cs="Arial"/>
        </w:rPr>
        <w:t>№ 51-п</w:t>
      </w:r>
      <w:r>
        <w:rPr>
          <w:rFonts w:ascii="Arial" w:hAnsi="Arial" w:cs="Arial"/>
        </w:rPr>
        <w:t xml:space="preserve"> </w:t>
      </w:r>
      <w:r w:rsidRPr="00C76BE4">
        <w:rPr>
          <w:rFonts w:ascii="Arial" w:hAnsi="Arial" w:cs="Arial"/>
        </w:rPr>
        <w:t>«Об аннулировании адресов объектам адресации»</w:t>
      </w:r>
      <w:r>
        <w:rPr>
          <w:rFonts w:ascii="Arial" w:hAnsi="Arial" w:cs="Arial"/>
        </w:rPr>
        <w:t>;</w:t>
      </w:r>
    </w:p>
    <w:p w:rsidR="00C76BE4" w:rsidRDefault="00C76BE4" w:rsidP="00BF2D7B">
      <w:pPr>
        <w:ind w:firstLine="709"/>
        <w:jc w:val="both"/>
        <w:rPr>
          <w:rFonts w:ascii="Arial" w:hAnsi="Arial" w:cs="Arial"/>
        </w:rPr>
      </w:pPr>
      <w:r>
        <w:rPr>
          <w:rFonts w:ascii="Arial" w:hAnsi="Arial" w:cs="Arial"/>
        </w:rPr>
        <w:t xml:space="preserve">7. Публикуется постановление администрации муниципального образования «Ныгда» от </w:t>
      </w:r>
      <w:r w:rsidRPr="00C76BE4">
        <w:rPr>
          <w:rFonts w:ascii="Arial" w:hAnsi="Arial" w:cs="Arial"/>
        </w:rPr>
        <w:t>24.11.2025 г.</w:t>
      </w:r>
      <w:r w:rsidRPr="00C76BE4">
        <w:rPr>
          <w:rFonts w:ascii="Arial" w:hAnsi="Arial" w:cs="Arial"/>
        </w:rPr>
        <w:tab/>
        <w:t>№ 52-п</w:t>
      </w:r>
      <w:r w:rsidRPr="00C76BE4">
        <w:rPr>
          <w:rFonts w:ascii="Arial" w:hAnsi="Arial" w:cs="Arial"/>
        </w:rPr>
        <w:tab/>
        <w:t>«Об аннулировании адресов объектам адресации»</w:t>
      </w:r>
      <w:r>
        <w:rPr>
          <w:rFonts w:ascii="Arial" w:hAnsi="Arial" w:cs="Arial"/>
        </w:rPr>
        <w:t>;</w:t>
      </w:r>
    </w:p>
    <w:p w:rsidR="00BF2D7B" w:rsidRDefault="00BF2D7B" w:rsidP="00BF2D7B">
      <w:pPr>
        <w:ind w:firstLine="709"/>
        <w:jc w:val="both"/>
        <w:rPr>
          <w:rFonts w:ascii="Arial" w:hAnsi="Arial" w:cs="Arial"/>
        </w:rPr>
      </w:pPr>
      <w:r>
        <w:rPr>
          <w:rFonts w:ascii="Arial" w:hAnsi="Arial" w:cs="Arial"/>
        </w:rPr>
        <w:t>3.</w:t>
      </w:r>
      <w:r w:rsidR="00FE5587" w:rsidRPr="00FE5587">
        <w:t xml:space="preserve"> </w:t>
      </w:r>
      <w:r w:rsidR="00FE5587" w:rsidRPr="00D82A16">
        <w:rPr>
          <w:rFonts w:ascii="Arial" w:hAnsi="Arial" w:cs="Arial"/>
        </w:rPr>
        <w:t xml:space="preserve">Публикуется </w:t>
      </w:r>
      <w:r w:rsidR="00FE5587">
        <w:rPr>
          <w:rFonts w:ascii="Arial" w:hAnsi="Arial" w:cs="Arial"/>
        </w:rPr>
        <w:t>решение Думы</w:t>
      </w:r>
      <w:r w:rsidR="00FE5587" w:rsidRPr="00D82A16">
        <w:rPr>
          <w:rFonts w:ascii="Arial" w:hAnsi="Arial" w:cs="Arial"/>
        </w:rPr>
        <w:t xml:space="preserve"> муниципального образования «Ныгда» от</w:t>
      </w:r>
      <w:r w:rsidR="00FE5587">
        <w:rPr>
          <w:rFonts w:ascii="Arial" w:hAnsi="Arial" w:cs="Arial"/>
        </w:rPr>
        <w:t xml:space="preserve"> </w:t>
      </w:r>
      <w:r w:rsidR="00FE5587" w:rsidRPr="00FE5587">
        <w:rPr>
          <w:rFonts w:ascii="Arial" w:hAnsi="Arial" w:cs="Arial"/>
        </w:rPr>
        <w:t xml:space="preserve">28.10.2025 г. </w:t>
      </w:r>
      <w:r w:rsidR="00FE5587" w:rsidRPr="00FE5587">
        <w:rPr>
          <w:rFonts w:ascii="Arial" w:hAnsi="Arial" w:cs="Arial"/>
        </w:rPr>
        <w:tab/>
        <w:t>№5/36-дмо</w:t>
      </w:r>
      <w:r w:rsidR="00FE5587" w:rsidRPr="00FE5587">
        <w:rPr>
          <w:rFonts w:ascii="Arial" w:hAnsi="Arial" w:cs="Arial"/>
        </w:rPr>
        <w:tab/>
        <w:t>«О внесении изменений в решение Думы  муниципального образования «Ныгда» «О бюджете муниципального образования «Ныгда» на 2025 год и  плановый период 2026 и 2027 годов»</w:t>
      </w:r>
      <w:r w:rsidR="00FE5587">
        <w:rPr>
          <w:rFonts w:ascii="Arial" w:hAnsi="Arial" w:cs="Arial"/>
        </w:rPr>
        <w:t>.</w:t>
      </w:r>
    </w:p>
    <w:p w:rsidR="00003258" w:rsidRDefault="00003258" w:rsidP="00003258">
      <w:pPr>
        <w:ind w:firstLine="709"/>
        <w:jc w:val="both"/>
        <w:rPr>
          <w:rFonts w:ascii="Arial" w:hAnsi="Arial" w:cs="Arial"/>
        </w:rPr>
      </w:pPr>
    </w:p>
    <w:p w:rsidR="00BF2D7B" w:rsidRDefault="00BF2D7B" w:rsidP="00003258">
      <w:pPr>
        <w:ind w:firstLine="709"/>
        <w:jc w:val="both"/>
        <w:rPr>
          <w:rFonts w:ascii="Arial" w:hAnsi="Arial" w:cs="Arial"/>
        </w:rPr>
        <w:sectPr w:rsidR="00BF2D7B" w:rsidSect="00BF2D7B">
          <w:pgSz w:w="11900" w:h="16840"/>
          <w:pgMar w:top="1134" w:right="851" w:bottom="1134" w:left="1701" w:header="816" w:footer="6" w:gutter="0"/>
          <w:pgNumType w:start="1"/>
          <w:cols w:space="720"/>
          <w:noEndnote/>
          <w:docGrid w:linePitch="360"/>
        </w:sectPr>
      </w:pPr>
    </w:p>
    <w:p w:rsidR="00471A8E" w:rsidRPr="00471A8E" w:rsidRDefault="00471A8E" w:rsidP="00471A8E">
      <w:pPr>
        <w:widowControl/>
        <w:jc w:val="center"/>
        <w:rPr>
          <w:rFonts w:ascii="Arial" w:eastAsia="Times New Roman" w:hAnsi="Arial" w:cs="Arial"/>
          <w:b/>
          <w:color w:val="auto"/>
          <w:spacing w:val="20"/>
          <w:sz w:val="32"/>
          <w:lang w:bidi="ar-SA"/>
        </w:rPr>
      </w:pPr>
      <w:r w:rsidRPr="00471A8E">
        <w:rPr>
          <w:rFonts w:ascii="Arial" w:eastAsia="Times New Roman" w:hAnsi="Arial" w:cs="Arial"/>
          <w:b/>
          <w:color w:val="auto"/>
          <w:spacing w:val="20"/>
          <w:sz w:val="32"/>
          <w:lang w:bidi="ar-SA"/>
        </w:rPr>
        <w:lastRenderedPageBreak/>
        <w:t>05.11.2025 № 46-п</w:t>
      </w:r>
    </w:p>
    <w:p w:rsidR="00471A8E" w:rsidRPr="00471A8E" w:rsidRDefault="00471A8E" w:rsidP="00471A8E">
      <w:pPr>
        <w:widowControl/>
        <w:jc w:val="center"/>
        <w:rPr>
          <w:rFonts w:ascii="Arial" w:eastAsia="Times New Roman" w:hAnsi="Arial" w:cs="Arial"/>
          <w:b/>
          <w:color w:val="auto"/>
          <w:spacing w:val="20"/>
          <w:sz w:val="32"/>
          <w:lang w:bidi="ar-SA"/>
        </w:rPr>
      </w:pPr>
      <w:r w:rsidRPr="00471A8E">
        <w:rPr>
          <w:rFonts w:ascii="Arial" w:eastAsia="Times New Roman" w:hAnsi="Arial" w:cs="Arial"/>
          <w:b/>
          <w:color w:val="auto"/>
          <w:spacing w:val="20"/>
          <w:sz w:val="32"/>
          <w:lang w:bidi="ar-SA"/>
        </w:rPr>
        <w:t>РОССИЙСКАЯ ФЕДЕРАЦИЯ</w:t>
      </w:r>
    </w:p>
    <w:p w:rsidR="00471A8E" w:rsidRPr="00471A8E" w:rsidRDefault="00471A8E" w:rsidP="00471A8E">
      <w:pPr>
        <w:tabs>
          <w:tab w:val="center" w:pos="4677"/>
          <w:tab w:val="right" w:pos="9355"/>
        </w:tabs>
        <w:snapToGrid w:val="0"/>
        <w:jc w:val="center"/>
        <w:rPr>
          <w:rFonts w:ascii="Arial" w:eastAsia="Times New Roman" w:hAnsi="Arial" w:cs="Arial"/>
          <w:b/>
          <w:bCs/>
          <w:sz w:val="32"/>
          <w:lang w:bidi="ar-SA"/>
        </w:rPr>
      </w:pPr>
      <w:r w:rsidRPr="00471A8E">
        <w:rPr>
          <w:rFonts w:ascii="Arial" w:eastAsia="Times New Roman" w:hAnsi="Arial" w:cs="Arial"/>
          <w:b/>
          <w:bCs/>
          <w:sz w:val="32"/>
          <w:lang w:bidi="ar-SA"/>
        </w:rPr>
        <w:t>ИРКУТСКАЯ ОБЛАСТЬ</w:t>
      </w:r>
    </w:p>
    <w:p w:rsidR="00471A8E" w:rsidRPr="00471A8E" w:rsidRDefault="00471A8E" w:rsidP="00471A8E">
      <w:pPr>
        <w:tabs>
          <w:tab w:val="center" w:pos="4677"/>
          <w:tab w:val="right" w:pos="9355"/>
        </w:tabs>
        <w:snapToGrid w:val="0"/>
        <w:jc w:val="center"/>
        <w:rPr>
          <w:rFonts w:ascii="Arial" w:eastAsia="Times New Roman" w:hAnsi="Arial" w:cs="Arial"/>
          <w:b/>
          <w:bCs/>
          <w:sz w:val="32"/>
          <w:lang w:bidi="ar-SA"/>
        </w:rPr>
      </w:pPr>
      <w:r w:rsidRPr="00471A8E">
        <w:rPr>
          <w:rFonts w:ascii="Arial" w:eastAsia="Times New Roman" w:hAnsi="Arial" w:cs="Arial"/>
          <w:b/>
          <w:bCs/>
          <w:sz w:val="32"/>
          <w:lang w:bidi="ar-SA"/>
        </w:rPr>
        <w:t>АЛАРСКИЙ МУНИЦИПАЛЬНЫЙ РАЙОН</w:t>
      </w:r>
    </w:p>
    <w:p w:rsidR="00471A8E" w:rsidRPr="00471A8E" w:rsidRDefault="00471A8E" w:rsidP="00471A8E">
      <w:pPr>
        <w:tabs>
          <w:tab w:val="center" w:pos="4677"/>
          <w:tab w:val="right" w:pos="9355"/>
        </w:tabs>
        <w:snapToGrid w:val="0"/>
        <w:jc w:val="center"/>
        <w:rPr>
          <w:rFonts w:ascii="Arial" w:eastAsia="Times New Roman" w:hAnsi="Arial" w:cs="Arial"/>
          <w:b/>
          <w:color w:val="auto"/>
          <w:sz w:val="32"/>
          <w:lang w:bidi="ar-SA"/>
        </w:rPr>
      </w:pPr>
      <w:r w:rsidRPr="00471A8E">
        <w:rPr>
          <w:rFonts w:ascii="Arial" w:eastAsia="Times New Roman" w:hAnsi="Arial" w:cs="Arial"/>
          <w:b/>
          <w:sz w:val="32"/>
          <w:lang w:bidi="ar-SA"/>
        </w:rPr>
        <w:t>МУНИЦИПАЛЬНОЕ ОБРАЗОВАНИЕ «НЫГДА»</w:t>
      </w:r>
    </w:p>
    <w:p w:rsidR="00471A8E" w:rsidRPr="00471A8E" w:rsidRDefault="00471A8E" w:rsidP="00471A8E">
      <w:pPr>
        <w:tabs>
          <w:tab w:val="center" w:pos="4677"/>
          <w:tab w:val="right" w:pos="9355"/>
        </w:tabs>
        <w:snapToGrid w:val="0"/>
        <w:jc w:val="center"/>
        <w:rPr>
          <w:rFonts w:ascii="Arial" w:eastAsia="Times New Roman" w:hAnsi="Arial" w:cs="Arial"/>
          <w:b/>
          <w:bCs/>
          <w:color w:val="auto"/>
          <w:spacing w:val="20"/>
          <w:sz w:val="32"/>
          <w:lang w:bidi="ar-SA"/>
        </w:rPr>
      </w:pPr>
      <w:r w:rsidRPr="00471A8E">
        <w:rPr>
          <w:rFonts w:ascii="Arial" w:eastAsia="Times New Roman" w:hAnsi="Arial" w:cs="Arial"/>
          <w:b/>
          <w:bCs/>
          <w:color w:val="auto"/>
          <w:spacing w:val="20"/>
          <w:sz w:val="32"/>
          <w:lang w:bidi="ar-SA"/>
        </w:rPr>
        <w:t>АДМИНИСТРАЦИЯ</w:t>
      </w:r>
    </w:p>
    <w:p w:rsidR="00471A8E" w:rsidRPr="00471A8E" w:rsidRDefault="00471A8E" w:rsidP="00471A8E">
      <w:pPr>
        <w:tabs>
          <w:tab w:val="center" w:pos="4677"/>
          <w:tab w:val="right" w:pos="9355"/>
        </w:tabs>
        <w:snapToGrid w:val="0"/>
        <w:jc w:val="center"/>
        <w:rPr>
          <w:rFonts w:ascii="Arial" w:eastAsia="Times New Roman" w:hAnsi="Arial" w:cs="Arial"/>
          <w:b/>
          <w:bCs/>
          <w:color w:val="auto"/>
          <w:spacing w:val="20"/>
          <w:sz w:val="32"/>
          <w:lang w:bidi="ar-SA"/>
        </w:rPr>
      </w:pPr>
      <w:r w:rsidRPr="00471A8E">
        <w:rPr>
          <w:rFonts w:ascii="Arial" w:eastAsia="Times New Roman" w:hAnsi="Arial" w:cs="Arial"/>
          <w:b/>
          <w:bCs/>
          <w:color w:val="auto"/>
          <w:spacing w:val="20"/>
          <w:sz w:val="32"/>
          <w:lang w:bidi="ar-SA"/>
        </w:rPr>
        <w:t xml:space="preserve">ПОСТАНОВЛЕНИЕ </w:t>
      </w:r>
    </w:p>
    <w:p w:rsidR="00471A8E" w:rsidRPr="00471A8E" w:rsidRDefault="00471A8E" w:rsidP="00471A8E">
      <w:pPr>
        <w:snapToGrid w:val="0"/>
        <w:jc w:val="both"/>
        <w:rPr>
          <w:rFonts w:ascii="Arial" w:eastAsia="Times New Roman" w:hAnsi="Arial" w:cs="Arial"/>
          <w:b/>
          <w:color w:val="auto"/>
          <w:lang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471A8E" w:rsidRPr="00471A8E" w:rsidTr="00471A8E">
        <w:tc>
          <w:tcPr>
            <w:tcW w:w="10031" w:type="dxa"/>
            <w:tcBorders>
              <w:top w:val="nil"/>
              <w:left w:val="nil"/>
              <w:bottom w:val="nil"/>
              <w:right w:val="nil"/>
            </w:tcBorders>
          </w:tcPr>
          <w:p w:rsidR="00471A8E" w:rsidRPr="00471A8E" w:rsidRDefault="00471A8E" w:rsidP="00471A8E">
            <w:pPr>
              <w:widowControl/>
              <w:jc w:val="center"/>
              <w:rPr>
                <w:rFonts w:ascii="Arial" w:eastAsia="Times New Roman" w:hAnsi="Arial" w:cs="Arial"/>
                <w:b/>
                <w:color w:val="auto"/>
                <w:sz w:val="30"/>
                <w:szCs w:val="30"/>
                <w:lang w:bidi="ar-SA"/>
              </w:rPr>
            </w:pPr>
            <w:r w:rsidRPr="00471A8E">
              <w:rPr>
                <w:rFonts w:ascii="Arial" w:eastAsia="Times New Roman" w:hAnsi="Arial" w:cs="Arial"/>
                <w:b/>
                <w:color w:val="auto"/>
                <w:sz w:val="30"/>
                <w:szCs w:val="30"/>
                <w:lang w:bidi="ar-SA"/>
              </w:rPr>
              <w:t>О ВНЕСЕНИИ ИЗМЕНЕНИЙ И ДОПОЛНЕНИЙ В ПРОГРАММУ ЭНЕРГОСБЕРЕЖЕНИЕ И ПОВЫШЕНИЕ ЭНЕРГЕТИЧЕСКОЙ ЭФФЕКТИВНОСТИ НА ТЕРРИТОРИИ МУНИЦИПАЛЬНОГО ОБРАЗОВАНИЯ «НЫГДА» НА 2023-2027 ГОДЫ, УТВЕРЖДЕННОЕ ПОСТАНОВЛЕНИЕМ АДМИНИСТРАЦИИ МУНИЦИПАЛЬНОГО ОБРАЗОВАНИЯ «НЫГДА» ОТ 21.03.2023 Г. № 14-п (в редакции от 01.11.2024 г. №42-п)</w:t>
            </w:r>
          </w:p>
          <w:p w:rsidR="00471A8E" w:rsidRPr="00471A8E" w:rsidRDefault="00471A8E" w:rsidP="00471A8E">
            <w:pPr>
              <w:widowControl/>
              <w:jc w:val="center"/>
              <w:rPr>
                <w:rFonts w:ascii="Arial" w:eastAsia="Times New Roman" w:hAnsi="Arial" w:cs="Arial"/>
                <w:b/>
                <w:color w:val="auto"/>
                <w:sz w:val="30"/>
                <w:szCs w:val="30"/>
                <w:lang w:bidi="ar-SA"/>
              </w:rPr>
            </w:pPr>
          </w:p>
        </w:tc>
      </w:tr>
    </w:tbl>
    <w:p w:rsidR="00471A8E" w:rsidRPr="00471A8E" w:rsidRDefault="00471A8E" w:rsidP="00471A8E">
      <w:pPr>
        <w:widowControl/>
        <w:autoSpaceDE w:val="0"/>
        <w:autoSpaceDN w:val="0"/>
        <w:adjustRightInd w:val="0"/>
        <w:ind w:firstLine="540"/>
        <w:jc w:val="both"/>
        <w:rPr>
          <w:rFonts w:ascii="Arial" w:eastAsia="Times New Roman" w:hAnsi="Arial" w:cs="Arial"/>
          <w:color w:val="auto"/>
          <w:lang w:bidi="ar-SA"/>
        </w:rPr>
      </w:pPr>
      <w:r w:rsidRPr="00471A8E">
        <w:rPr>
          <w:rFonts w:ascii="Arial" w:eastAsia="Times New Roman" w:hAnsi="Arial" w:cs="Arial"/>
          <w:color w:val="auto"/>
          <w:lang w:bidi="ar-SA"/>
        </w:rPr>
        <w:t xml:space="preserve">    В соответствии с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руководствуясь Уставом МО «Ныгда»</w:t>
      </w:r>
    </w:p>
    <w:p w:rsidR="00471A8E" w:rsidRPr="00471A8E" w:rsidRDefault="00471A8E" w:rsidP="00471A8E">
      <w:pPr>
        <w:widowControl/>
        <w:autoSpaceDE w:val="0"/>
        <w:autoSpaceDN w:val="0"/>
        <w:adjustRightInd w:val="0"/>
        <w:ind w:firstLine="540"/>
        <w:jc w:val="both"/>
        <w:rPr>
          <w:rFonts w:ascii="Arial" w:eastAsia="Times New Roman" w:hAnsi="Arial" w:cs="Arial"/>
          <w:bCs/>
          <w:color w:val="auto"/>
          <w:lang w:bidi="ar-SA"/>
        </w:rPr>
      </w:pPr>
    </w:p>
    <w:p w:rsidR="00471A8E" w:rsidRPr="00471A8E" w:rsidRDefault="00471A8E" w:rsidP="00471A8E">
      <w:pPr>
        <w:widowControl/>
        <w:autoSpaceDE w:val="0"/>
        <w:autoSpaceDN w:val="0"/>
        <w:adjustRightInd w:val="0"/>
        <w:ind w:firstLine="540"/>
        <w:jc w:val="center"/>
        <w:rPr>
          <w:rFonts w:ascii="Arial" w:eastAsia="Times New Roman" w:hAnsi="Arial" w:cs="Arial"/>
          <w:b/>
          <w:bCs/>
          <w:color w:val="auto"/>
          <w:sz w:val="30"/>
          <w:szCs w:val="30"/>
          <w:lang w:bidi="ar-SA"/>
        </w:rPr>
      </w:pPr>
      <w:r w:rsidRPr="00471A8E">
        <w:rPr>
          <w:rFonts w:ascii="Arial" w:eastAsia="Times New Roman" w:hAnsi="Arial" w:cs="Arial"/>
          <w:b/>
          <w:bCs/>
          <w:color w:val="auto"/>
          <w:sz w:val="30"/>
          <w:szCs w:val="30"/>
          <w:lang w:bidi="ar-SA"/>
        </w:rPr>
        <w:t>ПОСТАНОВЛЯЕТ:</w:t>
      </w:r>
    </w:p>
    <w:p w:rsidR="00471A8E" w:rsidRPr="00471A8E" w:rsidRDefault="00471A8E" w:rsidP="00471A8E">
      <w:pPr>
        <w:autoSpaceDE w:val="0"/>
        <w:autoSpaceDN w:val="0"/>
        <w:adjustRightInd w:val="0"/>
        <w:ind w:firstLine="540"/>
        <w:jc w:val="both"/>
        <w:rPr>
          <w:rFonts w:ascii="Arial" w:eastAsia="Times New Roman" w:hAnsi="Arial" w:cs="Arial"/>
          <w:color w:val="auto"/>
          <w:lang w:bidi="ar-SA"/>
        </w:rPr>
      </w:pPr>
    </w:p>
    <w:p w:rsidR="00471A8E" w:rsidRPr="00471A8E" w:rsidRDefault="00471A8E" w:rsidP="00471A8E">
      <w:pPr>
        <w:widowControl/>
        <w:autoSpaceDE w:val="0"/>
        <w:autoSpaceDN w:val="0"/>
        <w:adjustRightInd w:val="0"/>
        <w:ind w:firstLine="709"/>
        <w:jc w:val="both"/>
        <w:rPr>
          <w:rFonts w:ascii="Arial" w:eastAsia="Times New Roman" w:hAnsi="Arial" w:cs="Arial"/>
          <w:color w:val="auto"/>
          <w:lang w:bidi="ar-SA"/>
        </w:rPr>
      </w:pPr>
      <w:r w:rsidRPr="00471A8E">
        <w:rPr>
          <w:rFonts w:ascii="Arial" w:eastAsia="Times New Roman" w:hAnsi="Arial" w:cs="Arial"/>
          <w:color w:val="auto"/>
          <w:lang w:bidi="ar-SA"/>
        </w:rPr>
        <w:t>1. Внести следующие изменения и дополнения в  муниципальную программу «Энергосбережение и повышение энергетической эффективности на территории муниципального образования «Ныгда» на 2023-2027 годы», утвержденное постановлением администрации муниципального образования «Ныгда» от 21.03.2023 г. № 14-п (в редакции от 01.):</w:t>
      </w:r>
    </w:p>
    <w:p w:rsidR="00471A8E" w:rsidRPr="00471A8E" w:rsidRDefault="00471A8E" w:rsidP="00471A8E">
      <w:pPr>
        <w:widowControl/>
        <w:autoSpaceDE w:val="0"/>
        <w:autoSpaceDN w:val="0"/>
        <w:adjustRightInd w:val="0"/>
        <w:ind w:firstLine="709"/>
        <w:jc w:val="both"/>
        <w:rPr>
          <w:rFonts w:ascii="Arial" w:eastAsia="Times New Roman" w:hAnsi="Arial" w:cs="Arial"/>
          <w:color w:val="auto"/>
          <w:lang w:bidi="ar-SA"/>
        </w:rPr>
      </w:pPr>
      <w:r w:rsidRPr="00471A8E">
        <w:rPr>
          <w:rFonts w:ascii="Arial" w:eastAsia="Times New Roman" w:hAnsi="Arial" w:cs="Arial"/>
          <w:color w:val="auto"/>
          <w:lang w:bidi="ar-SA"/>
        </w:rPr>
        <w:t xml:space="preserve">- в таблице «Паспорт муниципальной программы  «Энергосбережение и повышение энергетической эффективности на территории муниципального образования «Ныгда» на 2023-2027 годы» в пункте «Объемы и источники финансирования Программы» строку «2024 – 5,0 </w:t>
      </w:r>
      <w:proofErr w:type="spellStart"/>
      <w:r w:rsidRPr="00471A8E">
        <w:rPr>
          <w:rFonts w:ascii="Arial" w:eastAsia="Times New Roman" w:hAnsi="Arial" w:cs="Arial"/>
          <w:color w:val="auto"/>
          <w:lang w:bidi="ar-SA"/>
        </w:rPr>
        <w:t>тыс</w:t>
      </w:r>
      <w:proofErr w:type="gramStart"/>
      <w:r w:rsidRPr="00471A8E">
        <w:rPr>
          <w:rFonts w:ascii="Arial" w:eastAsia="Times New Roman" w:hAnsi="Arial" w:cs="Arial"/>
          <w:color w:val="auto"/>
          <w:lang w:bidi="ar-SA"/>
        </w:rPr>
        <w:t>.р</w:t>
      </w:r>
      <w:proofErr w:type="gramEnd"/>
      <w:r w:rsidRPr="00471A8E">
        <w:rPr>
          <w:rFonts w:ascii="Arial" w:eastAsia="Times New Roman" w:hAnsi="Arial" w:cs="Arial"/>
          <w:color w:val="auto"/>
          <w:lang w:bidi="ar-SA"/>
        </w:rPr>
        <w:t>уб</w:t>
      </w:r>
      <w:proofErr w:type="spellEnd"/>
      <w:r w:rsidRPr="00471A8E">
        <w:rPr>
          <w:rFonts w:ascii="Arial" w:eastAsia="Times New Roman" w:hAnsi="Arial" w:cs="Arial"/>
          <w:color w:val="auto"/>
          <w:lang w:bidi="ar-SA"/>
        </w:rPr>
        <w:t xml:space="preserve">.» заменить на «2024 – 0,0 </w:t>
      </w:r>
      <w:proofErr w:type="spellStart"/>
      <w:r w:rsidRPr="00471A8E">
        <w:rPr>
          <w:rFonts w:ascii="Arial" w:eastAsia="Times New Roman" w:hAnsi="Arial" w:cs="Arial"/>
          <w:color w:val="auto"/>
          <w:lang w:bidi="ar-SA"/>
        </w:rPr>
        <w:t>тыс.руб</w:t>
      </w:r>
      <w:proofErr w:type="spellEnd"/>
      <w:r w:rsidRPr="00471A8E">
        <w:rPr>
          <w:rFonts w:ascii="Arial" w:eastAsia="Times New Roman" w:hAnsi="Arial" w:cs="Arial"/>
          <w:color w:val="auto"/>
          <w:lang w:bidi="ar-SA"/>
        </w:rPr>
        <w:t>.»;</w:t>
      </w:r>
    </w:p>
    <w:p w:rsidR="00471A8E" w:rsidRPr="00471A8E" w:rsidRDefault="00471A8E" w:rsidP="00471A8E">
      <w:pPr>
        <w:widowControl/>
        <w:autoSpaceDE w:val="0"/>
        <w:autoSpaceDN w:val="0"/>
        <w:adjustRightInd w:val="0"/>
        <w:ind w:firstLine="709"/>
        <w:jc w:val="both"/>
        <w:rPr>
          <w:rFonts w:ascii="Arial" w:eastAsia="Times New Roman" w:hAnsi="Arial" w:cs="Arial"/>
          <w:color w:val="auto"/>
          <w:lang w:bidi="ar-SA"/>
        </w:rPr>
      </w:pPr>
      <w:r w:rsidRPr="00471A8E">
        <w:rPr>
          <w:rFonts w:ascii="Arial" w:eastAsia="Times New Roman" w:hAnsi="Arial" w:cs="Arial"/>
          <w:color w:val="auto"/>
          <w:lang w:bidi="ar-SA"/>
        </w:rPr>
        <w:t xml:space="preserve">- в таблице «Паспорт муниципальной программы  «Энергосбережение и повышение энергетической эффективности на территории муниципального образования «Ныгда» на 2023-2027 годы» в пункте «Объемы и источники финансирования Программы» строку «2025 – 20,0 </w:t>
      </w:r>
      <w:proofErr w:type="spellStart"/>
      <w:r w:rsidRPr="00471A8E">
        <w:rPr>
          <w:rFonts w:ascii="Arial" w:eastAsia="Times New Roman" w:hAnsi="Arial" w:cs="Arial"/>
          <w:color w:val="auto"/>
          <w:lang w:bidi="ar-SA"/>
        </w:rPr>
        <w:t>тыс</w:t>
      </w:r>
      <w:proofErr w:type="gramStart"/>
      <w:r w:rsidRPr="00471A8E">
        <w:rPr>
          <w:rFonts w:ascii="Arial" w:eastAsia="Times New Roman" w:hAnsi="Arial" w:cs="Arial"/>
          <w:color w:val="auto"/>
          <w:lang w:bidi="ar-SA"/>
        </w:rPr>
        <w:t>.р</w:t>
      </w:r>
      <w:proofErr w:type="gramEnd"/>
      <w:r w:rsidRPr="00471A8E">
        <w:rPr>
          <w:rFonts w:ascii="Arial" w:eastAsia="Times New Roman" w:hAnsi="Arial" w:cs="Arial"/>
          <w:color w:val="auto"/>
          <w:lang w:bidi="ar-SA"/>
        </w:rPr>
        <w:t>уб</w:t>
      </w:r>
      <w:proofErr w:type="spellEnd"/>
      <w:r w:rsidRPr="00471A8E">
        <w:rPr>
          <w:rFonts w:ascii="Arial" w:eastAsia="Times New Roman" w:hAnsi="Arial" w:cs="Arial"/>
          <w:color w:val="auto"/>
          <w:lang w:bidi="ar-SA"/>
        </w:rPr>
        <w:t xml:space="preserve">.» заменить на «2025 – 0,0 </w:t>
      </w:r>
      <w:proofErr w:type="spellStart"/>
      <w:r w:rsidRPr="00471A8E">
        <w:rPr>
          <w:rFonts w:ascii="Arial" w:eastAsia="Times New Roman" w:hAnsi="Arial" w:cs="Arial"/>
          <w:color w:val="auto"/>
          <w:lang w:bidi="ar-SA"/>
        </w:rPr>
        <w:t>тыс.руб</w:t>
      </w:r>
      <w:proofErr w:type="spellEnd"/>
      <w:r w:rsidRPr="00471A8E">
        <w:rPr>
          <w:rFonts w:ascii="Arial" w:eastAsia="Times New Roman" w:hAnsi="Arial" w:cs="Arial"/>
          <w:color w:val="auto"/>
          <w:lang w:bidi="ar-SA"/>
        </w:rPr>
        <w:t>.»;</w:t>
      </w:r>
    </w:p>
    <w:p w:rsidR="00471A8E" w:rsidRPr="00471A8E" w:rsidRDefault="00471A8E" w:rsidP="00471A8E">
      <w:pPr>
        <w:widowControl/>
        <w:autoSpaceDE w:val="0"/>
        <w:autoSpaceDN w:val="0"/>
        <w:adjustRightInd w:val="0"/>
        <w:ind w:firstLine="709"/>
        <w:jc w:val="both"/>
        <w:rPr>
          <w:rFonts w:ascii="Arial" w:eastAsia="Times New Roman" w:hAnsi="Arial" w:cs="Arial"/>
          <w:color w:val="auto"/>
          <w:lang w:bidi="ar-SA"/>
        </w:rPr>
      </w:pPr>
      <w:r w:rsidRPr="00471A8E">
        <w:rPr>
          <w:rFonts w:ascii="Arial" w:eastAsia="Times New Roman" w:hAnsi="Arial" w:cs="Arial"/>
          <w:color w:val="auto"/>
          <w:lang w:bidi="ar-SA"/>
        </w:rPr>
        <w:t xml:space="preserve">- в таблице «Паспорт муниципальной программы  «Энергосбережение и повышение энергетической эффективности на территории муниципального образования «Ныгда» на 2023-2027 годы» в пункте «Объемы и источники финансирования Программы» строку «2026 – 25,0 </w:t>
      </w:r>
      <w:proofErr w:type="spellStart"/>
      <w:r w:rsidRPr="00471A8E">
        <w:rPr>
          <w:rFonts w:ascii="Arial" w:eastAsia="Times New Roman" w:hAnsi="Arial" w:cs="Arial"/>
          <w:color w:val="auto"/>
          <w:lang w:bidi="ar-SA"/>
        </w:rPr>
        <w:t>тыс</w:t>
      </w:r>
      <w:proofErr w:type="gramStart"/>
      <w:r w:rsidRPr="00471A8E">
        <w:rPr>
          <w:rFonts w:ascii="Arial" w:eastAsia="Times New Roman" w:hAnsi="Arial" w:cs="Arial"/>
          <w:color w:val="auto"/>
          <w:lang w:bidi="ar-SA"/>
        </w:rPr>
        <w:t>.р</w:t>
      </w:r>
      <w:proofErr w:type="gramEnd"/>
      <w:r w:rsidRPr="00471A8E">
        <w:rPr>
          <w:rFonts w:ascii="Arial" w:eastAsia="Times New Roman" w:hAnsi="Arial" w:cs="Arial"/>
          <w:color w:val="auto"/>
          <w:lang w:bidi="ar-SA"/>
        </w:rPr>
        <w:t>уб</w:t>
      </w:r>
      <w:proofErr w:type="spellEnd"/>
      <w:r w:rsidRPr="00471A8E">
        <w:rPr>
          <w:rFonts w:ascii="Arial" w:eastAsia="Times New Roman" w:hAnsi="Arial" w:cs="Arial"/>
          <w:color w:val="auto"/>
          <w:lang w:bidi="ar-SA"/>
        </w:rPr>
        <w:t xml:space="preserve">.» заменить на «2026 – 0,0 </w:t>
      </w:r>
      <w:proofErr w:type="spellStart"/>
      <w:r w:rsidRPr="00471A8E">
        <w:rPr>
          <w:rFonts w:ascii="Arial" w:eastAsia="Times New Roman" w:hAnsi="Arial" w:cs="Arial"/>
          <w:color w:val="auto"/>
          <w:lang w:bidi="ar-SA"/>
        </w:rPr>
        <w:t>тыс.руб</w:t>
      </w:r>
      <w:proofErr w:type="spellEnd"/>
      <w:r w:rsidRPr="00471A8E">
        <w:rPr>
          <w:rFonts w:ascii="Arial" w:eastAsia="Times New Roman" w:hAnsi="Arial" w:cs="Arial"/>
          <w:color w:val="auto"/>
          <w:lang w:bidi="ar-SA"/>
        </w:rPr>
        <w:t>.»;</w:t>
      </w:r>
    </w:p>
    <w:p w:rsidR="00471A8E" w:rsidRPr="00471A8E" w:rsidRDefault="00471A8E" w:rsidP="00471A8E">
      <w:pPr>
        <w:widowControl/>
        <w:autoSpaceDE w:val="0"/>
        <w:autoSpaceDN w:val="0"/>
        <w:adjustRightInd w:val="0"/>
        <w:ind w:firstLine="709"/>
        <w:jc w:val="both"/>
        <w:rPr>
          <w:rFonts w:ascii="Arial" w:eastAsia="Times New Roman" w:hAnsi="Arial" w:cs="Arial"/>
          <w:color w:val="auto"/>
          <w:lang w:bidi="ar-SA"/>
        </w:rPr>
      </w:pPr>
      <w:r w:rsidRPr="00471A8E">
        <w:rPr>
          <w:rFonts w:ascii="Arial" w:eastAsia="Times New Roman" w:hAnsi="Arial" w:cs="Arial"/>
          <w:color w:val="auto"/>
          <w:lang w:bidi="ar-SA"/>
        </w:rPr>
        <w:t xml:space="preserve">- в таблице «Паспорт муниципальной программы  «Энергосбережение и повышение энергетической эффективности на территории муниципального образования «Ныгда» на 2023-2027 годы» в пункте «Объемы и источники финансирования Программы» строку «2027 – 0,0 </w:t>
      </w:r>
      <w:proofErr w:type="spellStart"/>
      <w:r w:rsidRPr="00471A8E">
        <w:rPr>
          <w:rFonts w:ascii="Arial" w:eastAsia="Times New Roman" w:hAnsi="Arial" w:cs="Arial"/>
          <w:color w:val="auto"/>
          <w:lang w:bidi="ar-SA"/>
        </w:rPr>
        <w:t>тыс</w:t>
      </w:r>
      <w:proofErr w:type="gramStart"/>
      <w:r w:rsidRPr="00471A8E">
        <w:rPr>
          <w:rFonts w:ascii="Arial" w:eastAsia="Times New Roman" w:hAnsi="Arial" w:cs="Arial"/>
          <w:color w:val="auto"/>
          <w:lang w:bidi="ar-SA"/>
        </w:rPr>
        <w:t>.р</w:t>
      </w:r>
      <w:proofErr w:type="gramEnd"/>
      <w:r w:rsidRPr="00471A8E">
        <w:rPr>
          <w:rFonts w:ascii="Arial" w:eastAsia="Times New Roman" w:hAnsi="Arial" w:cs="Arial"/>
          <w:color w:val="auto"/>
          <w:lang w:bidi="ar-SA"/>
        </w:rPr>
        <w:t>уб</w:t>
      </w:r>
      <w:proofErr w:type="spellEnd"/>
      <w:r w:rsidRPr="00471A8E">
        <w:rPr>
          <w:rFonts w:ascii="Arial" w:eastAsia="Times New Roman" w:hAnsi="Arial" w:cs="Arial"/>
          <w:color w:val="auto"/>
          <w:lang w:bidi="ar-SA"/>
        </w:rPr>
        <w:t xml:space="preserve">.» заменить на «2027 – 50,0 </w:t>
      </w:r>
      <w:proofErr w:type="spellStart"/>
      <w:r w:rsidRPr="00471A8E">
        <w:rPr>
          <w:rFonts w:ascii="Arial" w:eastAsia="Times New Roman" w:hAnsi="Arial" w:cs="Arial"/>
          <w:color w:val="auto"/>
          <w:lang w:bidi="ar-SA"/>
        </w:rPr>
        <w:t>тыс.руб</w:t>
      </w:r>
      <w:proofErr w:type="spellEnd"/>
      <w:r w:rsidRPr="00471A8E">
        <w:rPr>
          <w:rFonts w:ascii="Arial" w:eastAsia="Times New Roman" w:hAnsi="Arial" w:cs="Arial"/>
          <w:color w:val="auto"/>
          <w:lang w:bidi="ar-SA"/>
        </w:rPr>
        <w:t>.»;</w:t>
      </w:r>
    </w:p>
    <w:p w:rsidR="00471A8E" w:rsidRPr="00471A8E" w:rsidRDefault="00471A8E" w:rsidP="00471A8E">
      <w:pPr>
        <w:widowControl/>
        <w:autoSpaceDE w:val="0"/>
        <w:autoSpaceDN w:val="0"/>
        <w:adjustRightInd w:val="0"/>
        <w:ind w:firstLine="709"/>
        <w:rPr>
          <w:rFonts w:ascii="Arial" w:eastAsia="Times New Roman" w:hAnsi="Arial" w:cs="Arial"/>
          <w:color w:val="auto"/>
          <w:lang w:bidi="ar-SA"/>
        </w:rPr>
      </w:pPr>
      <w:r w:rsidRPr="00471A8E">
        <w:rPr>
          <w:rFonts w:ascii="Arial" w:eastAsia="Times New Roman" w:hAnsi="Arial" w:cs="Arial"/>
          <w:color w:val="auto"/>
          <w:lang w:bidi="ar-SA"/>
        </w:rPr>
        <w:lastRenderedPageBreak/>
        <w:t>«Приложение 1 к муниципальной программе «Энергосбережение  и повышение  энергетической эффективности на территории муниципального образования «Ныгда» на 2023-2027 годы» изложить в следующей редакции:</w:t>
      </w:r>
    </w:p>
    <w:p w:rsidR="00471A8E" w:rsidRPr="00471A8E" w:rsidRDefault="00471A8E" w:rsidP="00471A8E">
      <w:pPr>
        <w:snapToGrid w:val="0"/>
        <w:spacing w:line="204" w:lineRule="auto"/>
        <w:jc w:val="center"/>
        <w:rPr>
          <w:rFonts w:ascii="Arial" w:eastAsia="Times New Roman" w:hAnsi="Arial" w:cs="Arial"/>
          <w:color w:val="auto"/>
          <w:lang w:bidi="ar-SA"/>
        </w:rPr>
      </w:pPr>
    </w:p>
    <w:p w:rsidR="00471A8E" w:rsidRPr="00471A8E" w:rsidRDefault="00471A8E" w:rsidP="00471A8E">
      <w:pPr>
        <w:snapToGrid w:val="0"/>
        <w:spacing w:line="204" w:lineRule="auto"/>
        <w:jc w:val="center"/>
        <w:rPr>
          <w:rFonts w:ascii="Arial" w:eastAsia="Times New Roman" w:hAnsi="Arial" w:cs="Arial"/>
          <w:color w:val="auto"/>
          <w:lang w:bidi="ar-SA"/>
        </w:rPr>
      </w:pPr>
    </w:p>
    <w:p w:rsidR="00471A8E" w:rsidRPr="00471A8E" w:rsidRDefault="00471A8E" w:rsidP="00471A8E">
      <w:pPr>
        <w:snapToGrid w:val="0"/>
        <w:spacing w:line="204" w:lineRule="auto"/>
        <w:jc w:val="center"/>
        <w:rPr>
          <w:rFonts w:ascii="Arial" w:eastAsia="Times New Roman" w:hAnsi="Arial" w:cs="Arial"/>
          <w:color w:val="auto"/>
          <w:lang w:bidi="ar-SA"/>
        </w:rPr>
      </w:pPr>
      <w:r w:rsidRPr="00471A8E">
        <w:rPr>
          <w:rFonts w:ascii="Arial" w:eastAsia="Times New Roman" w:hAnsi="Arial" w:cs="Arial"/>
          <w:color w:val="auto"/>
          <w:lang w:bidi="ar-SA"/>
        </w:rPr>
        <w:t xml:space="preserve">СИСТЕМА </w:t>
      </w:r>
    </w:p>
    <w:p w:rsidR="00471A8E" w:rsidRPr="00471A8E" w:rsidRDefault="00471A8E" w:rsidP="00471A8E">
      <w:pPr>
        <w:snapToGrid w:val="0"/>
        <w:spacing w:line="204" w:lineRule="auto"/>
        <w:jc w:val="center"/>
        <w:rPr>
          <w:rFonts w:ascii="Arial" w:eastAsia="Times New Roman" w:hAnsi="Arial" w:cs="Arial"/>
          <w:color w:val="auto"/>
          <w:lang w:bidi="ar-SA"/>
        </w:rPr>
      </w:pPr>
      <w:r w:rsidRPr="00471A8E">
        <w:rPr>
          <w:rFonts w:ascii="Arial" w:eastAsia="Times New Roman" w:hAnsi="Arial" w:cs="Arial"/>
          <w:color w:val="auto"/>
          <w:lang w:bidi="ar-SA"/>
        </w:rPr>
        <w:t>ПРОГРАММНЫХ МЕРОПРИЯТИЙ</w:t>
      </w:r>
    </w:p>
    <w:p w:rsidR="00471A8E" w:rsidRPr="00471A8E" w:rsidRDefault="00471A8E" w:rsidP="00471A8E">
      <w:pPr>
        <w:snapToGrid w:val="0"/>
        <w:jc w:val="center"/>
        <w:rPr>
          <w:rFonts w:ascii="Arial" w:eastAsia="Times New Roman" w:hAnsi="Arial" w:cs="Arial"/>
          <w:b/>
          <w:color w:val="auto"/>
          <w:lang w:bidi="ar-SA"/>
        </w:rPr>
      </w:pPr>
      <w:r w:rsidRPr="00471A8E">
        <w:rPr>
          <w:rFonts w:ascii="Arial" w:eastAsia="Times New Roman" w:hAnsi="Arial" w:cs="Arial"/>
          <w:color w:val="auto"/>
          <w:lang w:bidi="ar-SA"/>
        </w:rPr>
        <w:t xml:space="preserve"> муниципальной программы «Энергосбережение и повышение энергетической эффективности на территории муниципального образования «Ныгда» на 2023-2027 годы</w:t>
      </w:r>
      <w:r w:rsidRPr="00471A8E">
        <w:rPr>
          <w:rFonts w:ascii="Arial" w:eastAsia="Times New Roman" w:hAnsi="Arial" w:cs="Arial"/>
          <w:b/>
          <w:color w:val="auto"/>
          <w:lang w:bidi="ar-SA"/>
        </w:rPr>
        <w:t>»</w:t>
      </w:r>
    </w:p>
    <w:p w:rsidR="00471A8E" w:rsidRPr="00471A8E" w:rsidRDefault="00471A8E" w:rsidP="00471A8E">
      <w:pPr>
        <w:snapToGrid w:val="0"/>
        <w:spacing w:line="204" w:lineRule="auto"/>
        <w:jc w:val="center"/>
        <w:rPr>
          <w:rFonts w:ascii="Arial" w:eastAsia="Times New Roman" w:hAnsi="Arial" w:cs="Arial"/>
          <w:color w:val="auto"/>
          <w:lang w:bidi="ar-SA"/>
        </w:rPr>
      </w:pPr>
    </w:p>
    <w:p w:rsidR="00471A8E" w:rsidRPr="00471A8E" w:rsidRDefault="00471A8E" w:rsidP="00471A8E">
      <w:pPr>
        <w:snapToGrid w:val="0"/>
        <w:spacing w:line="204" w:lineRule="auto"/>
        <w:jc w:val="both"/>
        <w:rPr>
          <w:rFonts w:ascii="Arial" w:eastAsia="Times New Roman" w:hAnsi="Arial" w:cs="Arial"/>
          <w:color w:val="auto"/>
          <w:lang w:bidi="ar-SA"/>
        </w:rPr>
      </w:pP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
        <w:gridCol w:w="1648"/>
        <w:gridCol w:w="1234"/>
        <w:gridCol w:w="928"/>
        <w:gridCol w:w="770"/>
        <w:gridCol w:w="642"/>
        <w:gridCol w:w="642"/>
        <w:gridCol w:w="642"/>
        <w:gridCol w:w="642"/>
        <w:gridCol w:w="743"/>
        <w:gridCol w:w="1065"/>
      </w:tblGrid>
      <w:tr w:rsidR="00471A8E" w:rsidRPr="00471A8E" w:rsidTr="00471A8E">
        <w:trPr>
          <w:trHeight w:val="20"/>
        </w:trPr>
        <w:tc>
          <w:tcPr>
            <w:tcW w:w="241"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 xml:space="preserve">№ </w:t>
            </w:r>
            <w:proofErr w:type="gramStart"/>
            <w:r w:rsidRPr="00471A8E">
              <w:rPr>
                <w:rFonts w:ascii="Courier New" w:eastAsia="Times New Roman" w:hAnsi="Courier New" w:cs="Courier New"/>
                <w:color w:val="auto"/>
                <w:sz w:val="22"/>
                <w:szCs w:val="22"/>
                <w:lang w:bidi="ar-SA"/>
              </w:rPr>
              <w:t>п</w:t>
            </w:r>
            <w:proofErr w:type="gramEnd"/>
            <w:r w:rsidRPr="00471A8E">
              <w:rPr>
                <w:rFonts w:ascii="Courier New" w:eastAsia="Times New Roman" w:hAnsi="Courier New" w:cs="Courier New"/>
                <w:color w:val="auto"/>
                <w:sz w:val="22"/>
                <w:szCs w:val="22"/>
                <w:lang w:bidi="ar-SA"/>
              </w:rPr>
              <w:t>/п</w:t>
            </w:r>
          </w:p>
        </w:tc>
        <w:tc>
          <w:tcPr>
            <w:tcW w:w="876"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Наименование мероприятий</w:t>
            </w:r>
          </w:p>
        </w:tc>
        <w:tc>
          <w:tcPr>
            <w:tcW w:w="656"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Ответственные</w:t>
            </w:r>
          </w:p>
        </w:tc>
        <w:tc>
          <w:tcPr>
            <w:tcW w:w="2661" w:type="pct"/>
            <w:gridSpan w:val="7"/>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Финансовые затраты в действующих ценах соответствующих лет (тыс. рублей)</w:t>
            </w:r>
          </w:p>
        </w:tc>
        <w:tc>
          <w:tcPr>
            <w:tcW w:w="566"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ind w:right="50"/>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Ожидаемые результаты, экономическая эффективность</w:t>
            </w:r>
          </w:p>
        </w:tc>
      </w:tr>
      <w:tr w:rsidR="00471A8E" w:rsidRPr="00471A8E" w:rsidTr="00471A8E">
        <w:trPr>
          <w:trHeight w:val="20"/>
        </w:trPr>
        <w:tc>
          <w:tcPr>
            <w:tcW w:w="241" w:type="pct"/>
            <w:vMerge/>
            <w:tcBorders>
              <w:top w:val="single" w:sz="4" w:space="0" w:color="auto"/>
              <w:left w:val="single" w:sz="4" w:space="0" w:color="auto"/>
              <w:bottom w:val="single" w:sz="4" w:space="0" w:color="auto"/>
              <w:right w:val="single" w:sz="4" w:space="0" w:color="auto"/>
            </w:tcBorders>
            <w:vAlign w:val="center"/>
          </w:tcPr>
          <w:p w:rsidR="00471A8E" w:rsidRPr="00471A8E" w:rsidRDefault="00471A8E" w:rsidP="00471A8E">
            <w:pPr>
              <w:widowControl/>
              <w:rPr>
                <w:rFonts w:ascii="Courier New" w:eastAsia="Times New Roman" w:hAnsi="Courier New" w:cs="Courier New"/>
                <w:color w:val="auto"/>
                <w:sz w:val="22"/>
                <w:szCs w:val="22"/>
                <w:lang w:bidi="ar-SA"/>
              </w:rPr>
            </w:pPr>
          </w:p>
        </w:tc>
        <w:tc>
          <w:tcPr>
            <w:tcW w:w="876" w:type="pct"/>
            <w:vMerge/>
            <w:tcBorders>
              <w:top w:val="single" w:sz="4" w:space="0" w:color="auto"/>
              <w:left w:val="single" w:sz="4" w:space="0" w:color="auto"/>
              <w:bottom w:val="single" w:sz="4" w:space="0" w:color="auto"/>
              <w:right w:val="single" w:sz="4" w:space="0" w:color="auto"/>
            </w:tcBorders>
            <w:vAlign w:val="center"/>
          </w:tcPr>
          <w:p w:rsidR="00471A8E" w:rsidRPr="00471A8E" w:rsidRDefault="00471A8E" w:rsidP="00471A8E">
            <w:pPr>
              <w:widowControl/>
              <w:rPr>
                <w:rFonts w:ascii="Courier New" w:eastAsia="Times New Roman" w:hAnsi="Courier New" w:cs="Courier New"/>
                <w:color w:val="auto"/>
                <w:sz w:val="22"/>
                <w:szCs w:val="22"/>
                <w:lang w:bidi="ar-SA"/>
              </w:rPr>
            </w:pPr>
          </w:p>
        </w:tc>
        <w:tc>
          <w:tcPr>
            <w:tcW w:w="656" w:type="pct"/>
            <w:vMerge/>
            <w:tcBorders>
              <w:top w:val="single" w:sz="4" w:space="0" w:color="auto"/>
              <w:left w:val="single" w:sz="4" w:space="0" w:color="auto"/>
              <w:bottom w:val="single" w:sz="4" w:space="0" w:color="auto"/>
              <w:right w:val="single" w:sz="4" w:space="0" w:color="auto"/>
            </w:tcBorders>
            <w:vAlign w:val="center"/>
          </w:tcPr>
          <w:p w:rsidR="00471A8E" w:rsidRPr="00471A8E" w:rsidRDefault="00471A8E" w:rsidP="00471A8E">
            <w:pPr>
              <w:widowControl/>
              <w:rPr>
                <w:rFonts w:ascii="Courier New" w:eastAsia="Times New Roman" w:hAnsi="Courier New" w:cs="Courier New"/>
                <w:color w:val="auto"/>
                <w:sz w:val="22"/>
                <w:szCs w:val="22"/>
                <w:lang w:bidi="ar-SA"/>
              </w:rPr>
            </w:pPr>
          </w:p>
        </w:tc>
        <w:tc>
          <w:tcPr>
            <w:tcW w:w="493"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источник финансирования</w:t>
            </w:r>
          </w:p>
        </w:tc>
        <w:tc>
          <w:tcPr>
            <w:tcW w:w="409"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всего</w:t>
            </w:r>
          </w:p>
        </w:tc>
        <w:tc>
          <w:tcPr>
            <w:tcW w:w="1759" w:type="pct"/>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в том числе по годам</w:t>
            </w:r>
          </w:p>
        </w:tc>
        <w:tc>
          <w:tcPr>
            <w:tcW w:w="566" w:type="pct"/>
            <w:vMerge/>
            <w:tcBorders>
              <w:top w:val="single" w:sz="4" w:space="0" w:color="auto"/>
              <w:left w:val="single" w:sz="4" w:space="0" w:color="auto"/>
              <w:bottom w:val="single" w:sz="4" w:space="0" w:color="auto"/>
              <w:right w:val="single" w:sz="4" w:space="0" w:color="auto"/>
            </w:tcBorders>
            <w:vAlign w:val="center"/>
          </w:tcPr>
          <w:p w:rsidR="00471A8E" w:rsidRPr="00471A8E" w:rsidRDefault="00471A8E" w:rsidP="00471A8E">
            <w:pPr>
              <w:widowControl/>
              <w:rPr>
                <w:rFonts w:ascii="Courier New" w:eastAsia="Times New Roman" w:hAnsi="Courier New" w:cs="Courier New"/>
                <w:color w:val="auto"/>
                <w:sz w:val="22"/>
                <w:szCs w:val="22"/>
                <w:lang w:bidi="ar-SA"/>
              </w:rPr>
            </w:pPr>
          </w:p>
        </w:tc>
      </w:tr>
      <w:tr w:rsidR="00471A8E" w:rsidRPr="00471A8E" w:rsidTr="00471A8E">
        <w:trPr>
          <w:trHeight w:val="20"/>
        </w:trPr>
        <w:tc>
          <w:tcPr>
            <w:tcW w:w="241" w:type="pct"/>
            <w:vMerge/>
            <w:tcBorders>
              <w:top w:val="single" w:sz="4" w:space="0" w:color="auto"/>
              <w:left w:val="single" w:sz="4" w:space="0" w:color="auto"/>
              <w:bottom w:val="single" w:sz="4" w:space="0" w:color="auto"/>
              <w:right w:val="single" w:sz="4" w:space="0" w:color="auto"/>
            </w:tcBorders>
            <w:vAlign w:val="center"/>
          </w:tcPr>
          <w:p w:rsidR="00471A8E" w:rsidRPr="00471A8E" w:rsidRDefault="00471A8E" w:rsidP="00471A8E">
            <w:pPr>
              <w:widowControl/>
              <w:rPr>
                <w:rFonts w:ascii="Courier New" w:eastAsia="Times New Roman" w:hAnsi="Courier New" w:cs="Courier New"/>
                <w:color w:val="auto"/>
                <w:sz w:val="22"/>
                <w:szCs w:val="22"/>
                <w:lang w:bidi="ar-SA"/>
              </w:rPr>
            </w:pPr>
          </w:p>
        </w:tc>
        <w:tc>
          <w:tcPr>
            <w:tcW w:w="876" w:type="pct"/>
            <w:vMerge/>
            <w:tcBorders>
              <w:top w:val="single" w:sz="4" w:space="0" w:color="auto"/>
              <w:left w:val="single" w:sz="4" w:space="0" w:color="auto"/>
              <w:bottom w:val="single" w:sz="4" w:space="0" w:color="auto"/>
              <w:right w:val="single" w:sz="4" w:space="0" w:color="auto"/>
            </w:tcBorders>
            <w:vAlign w:val="center"/>
          </w:tcPr>
          <w:p w:rsidR="00471A8E" w:rsidRPr="00471A8E" w:rsidRDefault="00471A8E" w:rsidP="00471A8E">
            <w:pPr>
              <w:widowControl/>
              <w:rPr>
                <w:rFonts w:ascii="Courier New" w:eastAsia="Times New Roman" w:hAnsi="Courier New" w:cs="Courier New"/>
                <w:color w:val="auto"/>
                <w:sz w:val="22"/>
                <w:szCs w:val="22"/>
                <w:lang w:bidi="ar-SA"/>
              </w:rPr>
            </w:pPr>
          </w:p>
        </w:tc>
        <w:tc>
          <w:tcPr>
            <w:tcW w:w="656" w:type="pct"/>
            <w:vMerge/>
            <w:tcBorders>
              <w:top w:val="single" w:sz="4" w:space="0" w:color="auto"/>
              <w:left w:val="single" w:sz="4" w:space="0" w:color="auto"/>
              <w:bottom w:val="single" w:sz="4" w:space="0" w:color="auto"/>
              <w:right w:val="single" w:sz="4" w:space="0" w:color="auto"/>
            </w:tcBorders>
            <w:vAlign w:val="center"/>
          </w:tcPr>
          <w:p w:rsidR="00471A8E" w:rsidRPr="00471A8E" w:rsidRDefault="00471A8E" w:rsidP="00471A8E">
            <w:pPr>
              <w:widowControl/>
              <w:rPr>
                <w:rFonts w:ascii="Courier New" w:eastAsia="Times New Roman" w:hAnsi="Courier New" w:cs="Courier New"/>
                <w:color w:val="auto"/>
                <w:sz w:val="22"/>
                <w:szCs w:val="22"/>
                <w:lang w:bidi="ar-SA"/>
              </w:rPr>
            </w:pPr>
          </w:p>
        </w:tc>
        <w:tc>
          <w:tcPr>
            <w:tcW w:w="493" w:type="pct"/>
            <w:vMerge/>
            <w:tcBorders>
              <w:top w:val="single" w:sz="4" w:space="0" w:color="auto"/>
              <w:left w:val="single" w:sz="4" w:space="0" w:color="auto"/>
              <w:bottom w:val="single" w:sz="4" w:space="0" w:color="auto"/>
              <w:right w:val="single" w:sz="4" w:space="0" w:color="auto"/>
            </w:tcBorders>
            <w:vAlign w:val="center"/>
          </w:tcPr>
          <w:p w:rsidR="00471A8E" w:rsidRPr="00471A8E" w:rsidRDefault="00471A8E" w:rsidP="00471A8E">
            <w:pPr>
              <w:widowControl/>
              <w:rPr>
                <w:rFonts w:ascii="Courier New" w:eastAsia="Times New Roman" w:hAnsi="Courier New" w:cs="Courier New"/>
                <w:color w:val="auto"/>
                <w:sz w:val="22"/>
                <w:szCs w:val="22"/>
                <w:lang w:bidi="ar-SA"/>
              </w:rPr>
            </w:pPr>
          </w:p>
        </w:tc>
        <w:tc>
          <w:tcPr>
            <w:tcW w:w="409" w:type="pct"/>
            <w:vMerge/>
            <w:tcBorders>
              <w:top w:val="single" w:sz="4" w:space="0" w:color="auto"/>
              <w:left w:val="single" w:sz="4" w:space="0" w:color="auto"/>
              <w:bottom w:val="single" w:sz="4" w:space="0" w:color="auto"/>
              <w:right w:val="single" w:sz="4" w:space="0" w:color="auto"/>
            </w:tcBorders>
            <w:vAlign w:val="center"/>
          </w:tcPr>
          <w:p w:rsidR="00471A8E" w:rsidRPr="00471A8E" w:rsidRDefault="00471A8E" w:rsidP="00471A8E">
            <w:pPr>
              <w:widowControl/>
              <w:rPr>
                <w:rFonts w:ascii="Courier New" w:eastAsia="Times New Roman" w:hAnsi="Courier New" w:cs="Courier New"/>
                <w:color w:val="auto"/>
                <w:sz w:val="22"/>
                <w:szCs w:val="22"/>
                <w:lang w:bidi="ar-SA"/>
              </w:rPr>
            </w:pP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2023</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2024</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both"/>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both"/>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2025</w:t>
            </w:r>
          </w:p>
        </w:tc>
        <w:tc>
          <w:tcPr>
            <w:tcW w:w="341" w:type="pct"/>
            <w:tcBorders>
              <w:top w:val="single" w:sz="4" w:space="0" w:color="auto"/>
              <w:left w:val="single" w:sz="4" w:space="0" w:color="auto"/>
              <w:bottom w:val="single" w:sz="4" w:space="0" w:color="auto"/>
              <w:right w:val="single" w:sz="4" w:space="0" w:color="auto"/>
            </w:tcBorders>
          </w:tcPr>
          <w:p w:rsidR="00471A8E" w:rsidRPr="00471A8E" w:rsidRDefault="00471A8E" w:rsidP="00471A8E">
            <w:pPr>
              <w:snapToGrid w:val="0"/>
              <w:spacing w:line="204" w:lineRule="auto"/>
              <w:jc w:val="both"/>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both"/>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2026</w:t>
            </w:r>
          </w:p>
        </w:tc>
        <w:tc>
          <w:tcPr>
            <w:tcW w:w="395" w:type="pct"/>
            <w:tcBorders>
              <w:top w:val="single" w:sz="4" w:space="0" w:color="auto"/>
              <w:left w:val="single" w:sz="4" w:space="0" w:color="auto"/>
              <w:bottom w:val="single" w:sz="4" w:space="0" w:color="auto"/>
              <w:right w:val="single" w:sz="4" w:space="0" w:color="auto"/>
            </w:tcBorders>
          </w:tcPr>
          <w:p w:rsidR="00471A8E" w:rsidRPr="00471A8E" w:rsidRDefault="00471A8E" w:rsidP="00471A8E">
            <w:pPr>
              <w:widowControl/>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both"/>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2027</w:t>
            </w:r>
          </w:p>
        </w:tc>
        <w:tc>
          <w:tcPr>
            <w:tcW w:w="566" w:type="pct"/>
            <w:tcBorders>
              <w:top w:val="single" w:sz="4" w:space="0" w:color="auto"/>
              <w:left w:val="single" w:sz="4" w:space="0" w:color="auto"/>
              <w:bottom w:val="single" w:sz="4" w:space="0" w:color="auto"/>
              <w:right w:val="single" w:sz="4" w:space="0" w:color="auto"/>
            </w:tcBorders>
            <w:vAlign w:val="center"/>
          </w:tcPr>
          <w:p w:rsidR="00471A8E" w:rsidRPr="00471A8E" w:rsidRDefault="00471A8E" w:rsidP="00471A8E">
            <w:pPr>
              <w:widowControl/>
              <w:rPr>
                <w:rFonts w:ascii="Courier New" w:eastAsia="Times New Roman" w:hAnsi="Courier New" w:cs="Courier New"/>
                <w:color w:val="auto"/>
                <w:sz w:val="22"/>
                <w:szCs w:val="22"/>
                <w:lang w:bidi="ar-SA"/>
              </w:rPr>
            </w:pPr>
          </w:p>
        </w:tc>
      </w:tr>
      <w:tr w:rsidR="00471A8E" w:rsidRPr="00471A8E" w:rsidTr="00471A8E">
        <w:trPr>
          <w:trHeight w:val="317"/>
        </w:trPr>
        <w:tc>
          <w:tcPr>
            <w:tcW w:w="2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1</w:t>
            </w:r>
          </w:p>
        </w:tc>
        <w:tc>
          <w:tcPr>
            <w:tcW w:w="8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2</w:t>
            </w:r>
          </w:p>
        </w:tc>
        <w:tc>
          <w:tcPr>
            <w:tcW w:w="65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3</w:t>
            </w:r>
          </w:p>
        </w:tc>
        <w:tc>
          <w:tcPr>
            <w:tcW w:w="49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4</w:t>
            </w:r>
          </w:p>
        </w:tc>
        <w:tc>
          <w:tcPr>
            <w:tcW w:w="40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5</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6</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7</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8</w:t>
            </w:r>
          </w:p>
        </w:tc>
        <w:tc>
          <w:tcPr>
            <w:tcW w:w="341" w:type="pct"/>
            <w:tcBorders>
              <w:top w:val="single" w:sz="4" w:space="0" w:color="auto"/>
              <w:left w:val="single" w:sz="4" w:space="0" w:color="auto"/>
              <w:bottom w:val="single" w:sz="4" w:space="0" w:color="auto"/>
              <w:right w:val="single" w:sz="4" w:space="0" w:color="auto"/>
            </w:tcBorders>
            <w:vAlign w:val="cente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9</w:t>
            </w:r>
          </w:p>
        </w:tc>
        <w:tc>
          <w:tcPr>
            <w:tcW w:w="395" w:type="pct"/>
            <w:tcBorders>
              <w:top w:val="single" w:sz="4" w:space="0" w:color="auto"/>
              <w:left w:val="single" w:sz="4" w:space="0" w:color="auto"/>
              <w:bottom w:val="single" w:sz="4" w:space="0" w:color="auto"/>
              <w:right w:val="single" w:sz="4" w:space="0" w:color="auto"/>
            </w:tcBorders>
            <w:vAlign w:val="cente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10</w:t>
            </w:r>
          </w:p>
        </w:tc>
        <w:tc>
          <w:tcPr>
            <w:tcW w:w="56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11</w:t>
            </w:r>
          </w:p>
        </w:tc>
      </w:tr>
      <w:tr w:rsidR="00471A8E" w:rsidRPr="00471A8E" w:rsidTr="00471A8E">
        <w:trPr>
          <w:trHeight w:val="20"/>
        </w:trPr>
        <w:tc>
          <w:tcPr>
            <w:tcW w:w="2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ind w:left="-108" w:right="-103"/>
              <w:jc w:val="center"/>
              <w:rPr>
                <w:rFonts w:ascii="Courier New" w:eastAsia="Times New Roman" w:hAnsi="Courier New" w:cs="Courier New"/>
                <w:color w:val="auto"/>
                <w:spacing w:val="-14"/>
                <w:sz w:val="22"/>
                <w:szCs w:val="22"/>
                <w:lang w:bidi="ar-SA"/>
              </w:rPr>
            </w:pPr>
          </w:p>
          <w:p w:rsidR="00471A8E" w:rsidRPr="00471A8E" w:rsidRDefault="00471A8E" w:rsidP="00471A8E">
            <w:pPr>
              <w:snapToGrid w:val="0"/>
              <w:spacing w:line="204" w:lineRule="auto"/>
              <w:ind w:left="-108" w:right="-103"/>
              <w:jc w:val="center"/>
              <w:rPr>
                <w:rFonts w:ascii="Courier New" w:eastAsia="Times New Roman" w:hAnsi="Courier New" w:cs="Courier New"/>
                <w:color w:val="auto"/>
                <w:spacing w:val="-14"/>
                <w:sz w:val="22"/>
                <w:szCs w:val="22"/>
                <w:lang w:bidi="ar-SA"/>
              </w:rPr>
            </w:pPr>
            <w:r w:rsidRPr="00471A8E">
              <w:rPr>
                <w:rFonts w:ascii="Courier New" w:eastAsia="Times New Roman" w:hAnsi="Courier New" w:cs="Courier New"/>
                <w:color w:val="auto"/>
                <w:spacing w:val="-14"/>
                <w:sz w:val="22"/>
                <w:szCs w:val="22"/>
                <w:lang w:bidi="ar-SA"/>
              </w:rPr>
              <w:t>1.</w:t>
            </w:r>
          </w:p>
        </w:tc>
        <w:tc>
          <w:tcPr>
            <w:tcW w:w="8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both"/>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both"/>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Разработка графика обязательных энергетических обследований муниципальных учреждений</w:t>
            </w:r>
          </w:p>
        </w:tc>
        <w:tc>
          <w:tcPr>
            <w:tcW w:w="65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Администрация МО «Ныгда»</w:t>
            </w:r>
          </w:p>
        </w:tc>
        <w:tc>
          <w:tcPr>
            <w:tcW w:w="49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Не требуется финансирование</w:t>
            </w:r>
          </w:p>
        </w:tc>
        <w:tc>
          <w:tcPr>
            <w:tcW w:w="40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95" w:type="pct"/>
            <w:tcBorders>
              <w:top w:val="single" w:sz="4" w:space="0" w:color="auto"/>
              <w:left w:val="single" w:sz="4" w:space="0" w:color="auto"/>
              <w:bottom w:val="single" w:sz="4" w:space="0" w:color="auto"/>
              <w:right w:val="single" w:sz="4" w:space="0" w:color="auto"/>
            </w:tcBorders>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56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Упорядочение проведения обязательных энергетических обследований</w:t>
            </w:r>
          </w:p>
        </w:tc>
      </w:tr>
      <w:tr w:rsidR="00471A8E" w:rsidRPr="00471A8E" w:rsidTr="00471A8E">
        <w:trPr>
          <w:trHeight w:val="20"/>
        </w:trPr>
        <w:tc>
          <w:tcPr>
            <w:tcW w:w="2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ind w:left="-108" w:right="-103"/>
              <w:jc w:val="center"/>
              <w:rPr>
                <w:rFonts w:ascii="Courier New" w:eastAsia="Times New Roman" w:hAnsi="Courier New" w:cs="Courier New"/>
                <w:color w:val="auto"/>
                <w:spacing w:val="-14"/>
                <w:sz w:val="22"/>
                <w:szCs w:val="22"/>
                <w:lang w:bidi="ar-SA"/>
              </w:rPr>
            </w:pPr>
          </w:p>
          <w:p w:rsidR="00471A8E" w:rsidRPr="00471A8E" w:rsidRDefault="00471A8E" w:rsidP="00471A8E">
            <w:pPr>
              <w:snapToGrid w:val="0"/>
              <w:spacing w:line="204" w:lineRule="auto"/>
              <w:ind w:left="-108" w:right="-103"/>
              <w:jc w:val="center"/>
              <w:rPr>
                <w:rFonts w:ascii="Courier New" w:eastAsia="Times New Roman" w:hAnsi="Courier New" w:cs="Courier New"/>
                <w:color w:val="auto"/>
                <w:spacing w:val="-14"/>
                <w:sz w:val="22"/>
                <w:szCs w:val="22"/>
                <w:lang w:bidi="ar-SA"/>
              </w:rPr>
            </w:pPr>
            <w:r w:rsidRPr="00471A8E">
              <w:rPr>
                <w:rFonts w:ascii="Courier New" w:eastAsia="Times New Roman" w:hAnsi="Courier New" w:cs="Courier New"/>
                <w:color w:val="auto"/>
                <w:spacing w:val="-14"/>
                <w:sz w:val="22"/>
                <w:szCs w:val="22"/>
                <w:lang w:bidi="ar-SA"/>
              </w:rPr>
              <w:t>2.</w:t>
            </w:r>
          </w:p>
        </w:tc>
        <w:tc>
          <w:tcPr>
            <w:tcW w:w="8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both"/>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both"/>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Проведение энергетических обследований зданий, строений, сооружений</w:t>
            </w:r>
          </w:p>
        </w:tc>
        <w:tc>
          <w:tcPr>
            <w:tcW w:w="65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jc w:val="both"/>
              <w:rPr>
                <w:rFonts w:ascii="Courier New" w:eastAsia="Times New Roman" w:hAnsi="Courier New" w:cs="Courier New"/>
                <w:color w:val="auto"/>
                <w:sz w:val="22"/>
                <w:szCs w:val="22"/>
                <w:lang w:bidi="ar-SA"/>
              </w:rPr>
            </w:pPr>
          </w:p>
          <w:p w:rsidR="00471A8E" w:rsidRPr="00471A8E" w:rsidRDefault="00471A8E" w:rsidP="00471A8E">
            <w:pPr>
              <w:snapToGrid w:val="0"/>
              <w:jc w:val="both"/>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Администрация МО «Ныгда»</w:t>
            </w:r>
          </w:p>
        </w:tc>
        <w:tc>
          <w:tcPr>
            <w:tcW w:w="49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Не требуется финансирование</w:t>
            </w:r>
          </w:p>
        </w:tc>
        <w:tc>
          <w:tcPr>
            <w:tcW w:w="40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95" w:type="pct"/>
            <w:tcBorders>
              <w:top w:val="single" w:sz="4" w:space="0" w:color="auto"/>
              <w:left w:val="single" w:sz="4" w:space="0" w:color="auto"/>
              <w:bottom w:val="single" w:sz="4" w:space="0" w:color="auto"/>
              <w:right w:val="single" w:sz="4" w:space="0" w:color="auto"/>
            </w:tcBorders>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56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Разработка энергетических паспортов и мероприятий по энергосбережению</w:t>
            </w:r>
          </w:p>
        </w:tc>
      </w:tr>
      <w:tr w:rsidR="00471A8E" w:rsidRPr="00471A8E" w:rsidTr="00471A8E">
        <w:trPr>
          <w:trHeight w:val="20"/>
        </w:trPr>
        <w:tc>
          <w:tcPr>
            <w:tcW w:w="2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ind w:left="-108" w:right="-103"/>
              <w:jc w:val="center"/>
              <w:rPr>
                <w:rFonts w:ascii="Courier New" w:eastAsia="Times New Roman" w:hAnsi="Courier New" w:cs="Courier New"/>
                <w:color w:val="auto"/>
                <w:spacing w:val="-14"/>
                <w:sz w:val="22"/>
                <w:szCs w:val="22"/>
                <w:lang w:bidi="ar-SA"/>
              </w:rPr>
            </w:pPr>
            <w:r w:rsidRPr="00471A8E">
              <w:rPr>
                <w:rFonts w:ascii="Courier New" w:eastAsia="Times New Roman" w:hAnsi="Courier New" w:cs="Courier New"/>
                <w:color w:val="auto"/>
                <w:spacing w:val="-14"/>
                <w:sz w:val="22"/>
                <w:szCs w:val="22"/>
                <w:lang w:bidi="ar-SA"/>
              </w:rPr>
              <w:t>3</w:t>
            </w:r>
          </w:p>
        </w:tc>
        <w:tc>
          <w:tcPr>
            <w:tcW w:w="8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both"/>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Текущий ремонт в МБУК ИКЦ МО «Ныгда»</w:t>
            </w:r>
          </w:p>
        </w:tc>
        <w:tc>
          <w:tcPr>
            <w:tcW w:w="65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jc w:val="both"/>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Администрация МО «Ныгда»</w:t>
            </w:r>
          </w:p>
        </w:tc>
        <w:tc>
          <w:tcPr>
            <w:tcW w:w="49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 xml:space="preserve">Бюджет </w:t>
            </w:r>
            <w:proofErr w:type="gramStart"/>
            <w:r w:rsidRPr="00471A8E">
              <w:rPr>
                <w:rFonts w:ascii="Courier New" w:eastAsia="Times New Roman" w:hAnsi="Courier New" w:cs="Courier New"/>
                <w:color w:val="auto"/>
                <w:sz w:val="22"/>
                <w:szCs w:val="22"/>
                <w:lang w:bidi="ar-SA"/>
              </w:rPr>
              <w:t>ОБ</w:t>
            </w:r>
            <w:proofErr w:type="gramEnd"/>
          </w:p>
        </w:tc>
        <w:tc>
          <w:tcPr>
            <w:tcW w:w="40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238,5</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95" w:type="pct"/>
            <w:tcBorders>
              <w:top w:val="single" w:sz="4" w:space="0" w:color="auto"/>
              <w:left w:val="single" w:sz="4" w:space="0" w:color="auto"/>
              <w:bottom w:val="single" w:sz="4" w:space="0" w:color="auto"/>
              <w:right w:val="single" w:sz="4" w:space="0" w:color="auto"/>
            </w:tcBorders>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56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Экономия потребления электрической энергии</w:t>
            </w:r>
          </w:p>
        </w:tc>
      </w:tr>
      <w:tr w:rsidR="00471A8E" w:rsidRPr="00471A8E" w:rsidTr="00471A8E">
        <w:trPr>
          <w:trHeight w:val="20"/>
        </w:trPr>
        <w:tc>
          <w:tcPr>
            <w:tcW w:w="2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300" w:lineRule="auto"/>
              <w:ind w:left="-108" w:right="-118"/>
              <w:jc w:val="center"/>
              <w:rPr>
                <w:rFonts w:ascii="Courier New" w:eastAsia="Times New Roman" w:hAnsi="Courier New" w:cs="Courier New"/>
                <w:color w:val="auto"/>
                <w:spacing w:val="-14"/>
                <w:sz w:val="22"/>
                <w:szCs w:val="22"/>
                <w:lang w:bidi="ar-SA"/>
              </w:rPr>
            </w:pPr>
          </w:p>
          <w:p w:rsidR="00471A8E" w:rsidRPr="00471A8E" w:rsidRDefault="00471A8E" w:rsidP="00471A8E">
            <w:pPr>
              <w:snapToGrid w:val="0"/>
              <w:spacing w:line="300" w:lineRule="auto"/>
              <w:ind w:left="-108" w:right="-118"/>
              <w:jc w:val="center"/>
              <w:rPr>
                <w:rFonts w:ascii="Courier New" w:eastAsia="Times New Roman" w:hAnsi="Courier New" w:cs="Courier New"/>
                <w:color w:val="auto"/>
                <w:spacing w:val="-14"/>
                <w:sz w:val="22"/>
                <w:szCs w:val="22"/>
                <w:lang w:bidi="ar-SA"/>
              </w:rPr>
            </w:pPr>
            <w:r w:rsidRPr="00471A8E">
              <w:rPr>
                <w:rFonts w:ascii="Courier New" w:eastAsia="Times New Roman" w:hAnsi="Courier New" w:cs="Courier New"/>
                <w:color w:val="auto"/>
                <w:spacing w:val="-14"/>
                <w:sz w:val="22"/>
                <w:szCs w:val="22"/>
                <w:lang w:bidi="ar-SA"/>
              </w:rPr>
              <w:t>4</w:t>
            </w:r>
          </w:p>
        </w:tc>
        <w:tc>
          <w:tcPr>
            <w:tcW w:w="8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jc w:val="both"/>
              <w:rPr>
                <w:rFonts w:ascii="Courier New" w:eastAsia="Times New Roman" w:hAnsi="Courier New" w:cs="Courier New"/>
                <w:color w:val="auto"/>
                <w:sz w:val="22"/>
                <w:szCs w:val="22"/>
                <w:lang w:bidi="ar-SA"/>
              </w:rPr>
            </w:pPr>
          </w:p>
          <w:p w:rsidR="00471A8E" w:rsidRPr="00471A8E" w:rsidRDefault="00471A8E" w:rsidP="00471A8E">
            <w:pPr>
              <w:snapToGrid w:val="0"/>
              <w:jc w:val="both"/>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Пропаганда и методическая работа по вопросам энергосбере</w:t>
            </w:r>
            <w:r w:rsidRPr="00471A8E">
              <w:rPr>
                <w:rFonts w:ascii="Courier New" w:eastAsia="Times New Roman" w:hAnsi="Courier New" w:cs="Courier New"/>
                <w:color w:val="auto"/>
                <w:sz w:val="22"/>
                <w:szCs w:val="22"/>
                <w:lang w:bidi="ar-SA"/>
              </w:rPr>
              <w:lastRenderedPageBreak/>
              <w:t>жения</w:t>
            </w:r>
          </w:p>
        </w:tc>
        <w:tc>
          <w:tcPr>
            <w:tcW w:w="65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jc w:val="both"/>
              <w:rPr>
                <w:rFonts w:ascii="Courier New" w:eastAsia="Times New Roman" w:hAnsi="Courier New" w:cs="Courier New"/>
                <w:color w:val="auto"/>
                <w:sz w:val="22"/>
                <w:szCs w:val="22"/>
                <w:lang w:bidi="ar-SA"/>
              </w:rPr>
            </w:pPr>
          </w:p>
          <w:p w:rsidR="00471A8E" w:rsidRPr="00471A8E" w:rsidRDefault="00471A8E" w:rsidP="00471A8E">
            <w:pPr>
              <w:snapToGrid w:val="0"/>
              <w:jc w:val="both"/>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Администрация МО «Ныгда»</w:t>
            </w:r>
          </w:p>
        </w:tc>
        <w:tc>
          <w:tcPr>
            <w:tcW w:w="49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300"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300"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Не требуется финанс</w:t>
            </w:r>
            <w:r w:rsidRPr="00471A8E">
              <w:rPr>
                <w:rFonts w:ascii="Courier New" w:eastAsia="Times New Roman" w:hAnsi="Courier New" w:cs="Courier New"/>
                <w:color w:val="auto"/>
                <w:sz w:val="22"/>
                <w:szCs w:val="22"/>
                <w:lang w:bidi="ar-SA"/>
              </w:rPr>
              <w:lastRenderedPageBreak/>
              <w:t>ирование</w:t>
            </w:r>
          </w:p>
        </w:tc>
        <w:tc>
          <w:tcPr>
            <w:tcW w:w="40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300"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300"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95" w:type="pct"/>
            <w:tcBorders>
              <w:top w:val="single" w:sz="4" w:space="0" w:color="auto"/>
              <w:left w:val="single" w:sz="4" w:space="0" w:color="auto"/>
              <w:bottom w:val="single" w:sz="4" w:space="0" w:color="auto"/>
              <w:right w:val="single" w:sz="4" w:space="0" w:color="auto"/>
            </w:tcBorders>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56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300" w:lineRule="auto"/>
              <w:jc w:val="center"/>
              <w:rPr>
                <w:rFonts w:ascii="Courier New" w:eastAsia="Times New Roman" w:hAnsi="Courier New" w:cs="Courier New"/>
                <w:color w:val="auto"/>
                <w:sz w:val="22"/>
                <w:szCs w:val="22"/>
                <w:lang w:bidi="ar-SA"/>
              </w:rPr>
            </w:pPr>
          </w:p>
        </w:tc>
      </w:tr>
      <w:tr w:rsidR="00471A8E" w:rsidRPr="00471A8E" w:rsidTr="00471A8E">
        <w:trPr>
          <w:trHeight w:val="20"/>
        </w:trPr>
        <w:tc>
          <w:tcPr>
            <w:tcW w:w="2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300" w:lineRule="auto"/>
              <w:ind w:left="-108" w:right="-118"/>
              <w:jc w:val="center"/>
              <w:rPr>
                <w:rFonts w:ascii="Courier New" w:eastAsia="Times New Roman" w:hAnsi="Courier New" w:cs="Courier New"/>
                <w:color w:val="auto"/>
                <w:spacing w:val="-14"/>
                <w:sz w:val="22"/>
                <w:szCs w:val="22"/>
                <w:lang w:bidi="ar-SA"/>
              </w:rPr>
            </w:pPr>
          </w:p>
          <w:p w:rsidR="00471A8E" w:rsidRPr="00471A8E" w:rsidRDefault="00471A8E" w:rsidP="00471A8E">
            <w:pPr>
              <w:snapToGrid w:val="0"/>
              <w:spacing w:line="300" w:lineRule="auto"/>
              <w:ind w:left="-108" w:right="-118"/>
              <w:jc w:val="center"/>
              <w:rPr>
                <w:rFonts w:ascii="Courier New" w:eastAsia="Times New Roman" w:hAnsi="Courier New" w:cs="Courier New"/>
                <w:color w:val="auto"/>
                <w:spacing w:val="-14"/>
                <w:sz w:val="22"/>
                <w:szCs w:val="22"/>
                <w:lang w:bidi="ar-SA"/>
              </w:rPr>
            </w:pPr>
            <w:r w:rsidRPr="00471A8E">
              <w:rPr>
                <w:rFonts w:ascii="Courier New" w:eastAsia="Times New Roman" w:hAnsi="Courier New" w:cs="Courier New"/>
                <w:color w:val="auto"/>
                <w:spacing w:val="-14"/>
                <w:sz w:val="22"/>
                <w:szCs w:val="22"/>
                <w:lang w:bidi="ar-SA"/>
              </w:rPr>
              <w:t>5</w:t>
            </w:r>
          </w:p>
        </w:tc>
        <w:tc>
          <w:tcPr>
            <w:tcW w:w="8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jc w:val="both"/>
              <w:rPr>
                <w:rFonts w:ascii="Courier New" w:eastAsia="Times New Roman" w:hAnsi="Courier New" w:cs="Courier New"/>
                <w:color w:val="auto"/>
                <w:sz w:val="22"/>
                <w:szCs w:val="22"/>
                <w:lang w:bidi="ar-SA"/>
              </w:rPr>
            </w:pPr>
          </w:p>
          <w:p w:rsidR="00471A8E" w:rsidRPr="00471A8E" w:rsidRDefault="00471A8E" w:rsidP="00471A8E">
            <w:pPr>
              <w:snapToGrid w:val="0"/>
              <w:jc w:val="both"/>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Назначение ответственных за энергосбережение в учреждениях и организациях</w:t>
            </w:r>
          </w:p>
        </w:tc>
        <w:tc>
          <w:tcPr>
            <w:tcW w:w="65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jc w:val="both"/>
              <w:rPr>
                <w:rFonts w:ascii="Courier New" w:eastAsia="Times New Roman" w:hAnsi="Courier New" w:cs="Courier New"/>
                <w:color w:val="auto"/>
                <w:sz w:val="22"/>
                <w:szCs w:val="22"/>
                <w:lang w:bidi="ar-SA"/>
              </w:rPr>
            </w:pPr>
          </w:p>
          <w:p w:rsidR="00471A8E" w:rsidRPr="00471A8E" w:rsidRDefault="00471A8E" w:rsidP="00471A8E">
            <w:pPr>
              <w:snapToGrid w:val="0"/>
              <w:jc w:val="both"/>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Администрация МО «Ныгда»</w:t>
            </w:r>
          </w:p>
        </w:tc>
        <w:tc>
          <w:tcPr>
            <w:tcW w:w="49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300"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300"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Не требуется финансирование</w:t>
            </w:r>
          </w:p>
        </w:tc>
        <w:tc>
          <w:tcPr>
            <w:tcW w:w="40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300"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300"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95" w:type="pct"/>
            <w:tcBorders>
              <w:top w:val="single" w:sz="4" w:space="0" w:color="auto"/>
              <w:left w:val="single" w:sz="4" w:space="0" w:color="auto"/>
              <w:bottom w:val="single" w:sz="4" w:space="0" w:color="auto"/>
              <w:right w:val="single" w:sz="4" w:space="0" w:color="auto"/>
            </w:tcBorders>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56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300" w:lineRule="auto"/>
              <w:jc w:val="center"/>
              <w:rPr>
                <w:rFonts w:ascii="Courier New" w:eastAsia="Times New Roman" w:hAnsi="Courier New" w:cs="Courier New"/>
                <w:color w:val="auto"/>
                <w:sz w:val="22"/>
                <w:szCs w:val="22"/>
                <w:lang w:bidi="ar-SA"/>
              </w:rPr>
            </w:pPr>
          </w:p>
        </w:tc>
      </w:tr>
      <w:tr w:rsidR="00471A8E" w:rsidRPr="00471A8E" w:rsidTr="00471A8E">
        <w:trPr>
          <w:trHeight w:val="20"/>
        </w:trPr>
        <w:tc>
          <w:tcPr>
            <w:tcW w:w="2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300" w:lineRule="auto"/>
              <w:ind w:left="-108" w:right="-118"/>
              <w:jc w:val="center"/>
              <w:rPr>
                <w:rFonts w:ascii="Courier New" w:eastAsia="Times New Roman" w:hAnsi="Courier New" w:cs="Courier New"/>
                <w:color w:val="auto"/>
                <w:spacing w:val="-14"/>
                <w:sz w:val="22"/>
                <w:szCs w:val="22"/>
                <w:lang w:bidi="ar-SA"/>
              </w:rPr>
            </w:pPr>
          </w:p>
          <w:p w:rsidR="00471A8E" w:rsidRPr="00471A8E" w:rsidRDefault="00471A8E" w:rsidP="00471A8E">
            <w:pPr>
              <w:snapToGrid w:val="0"/>
              <w:spacing w:line="300" w:lineRule="auto"/>
              <w:ind w:left="-108" w:right="-118"/>
              <w:jc w:val="center"/>
              <w:rPr>
                <w:rFonts w:ascii="Courier New" w:eastAsia="Times New Roman" w:hAnsi="Courier New" w:cs="Courier New"/>
                <w:color w:val="auto"/>
                <w:spacing w:val="-14"/>
                <w:sz w:val="22"/>
                <w:szCs w:val="22"/>
                <w:lang w:bidi="ar-SA"/>
              </w:rPr>
            </w:pPr>
          </w:p>
          <w:p w:rsidR="00471A8E" w:rsidRPr="00471A8E" w:rsidRDefault="00471A8E" w:rsidP="00471A8E">
            <w:pPr>
              <w:snapToGrid w:val="0"/>
              <w:spacing w:line="300" w:lineRule="auto"/>
              <w:ind w:left="-108" w:right="-118"/>
              <w:jc w:val="center"/>
              <w:rPr>
                <w:rFonts w:ascii="Courier New" w:eastAsia="Times New Roman" w:hAnsi="Courier New" w:cs="Courier New"/>
                <w:color w:val="auto"/>
                <w:spacing w:val="-14"/>
                <w:sz w:val="22"/>
                <w:szCs w:val="22"/>
                <w:lang w:bidi="ar-SA"/>
              </w:rPr>
            </w:pPr>
            <w:r w:rsidRPr="00471A8E">
              <w:rPr>
                <w:rFonts w:ascii="Courier New" w:eastAsia="Times New Roman" w:hAnsi="Courier New" w:cs="Courier New"/>
                <w:color w:val="auto"/>
                <w:spacing w:val="-14"/>
                <w:sz w:val="22"/>
                <w:szCs w:val="22"/>
                <w:lang w:bidi="ar-SA"/>
              </w:rPr>
              <w:t>6</w:t>
            </w:r>
          </w:p>
        </w:tc>
        <w:tc>
          <w:tcPr>
            <w:tcW w:w="8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jc w:val="both"/>
              <w:rPr>
                <w:rFonts w:ascii="Courier New" w:eastAsia="Times New Roman" w:hAnsi="Courier New" w:cs="Courier New"/>
                <w:color w:val="auto"/>
                <w:sz w:val="22"/>
                <w:szCs w:val="22"/>
                <w:lang w:bidi="ar-SA"/>
              </w:rPr>
            </w:pPr>
          </w:p>
          <w:p w:rsidR="00471A8E" w:rsidRPr="00471A8E" w:rsidRDefault="00471A8E" w:rsidP="00471A8E">
            <w:pPr>
              <w:snapToGrid w:val="0"/>
              <w:jc w:val="both"/>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 xml:space="preserve">Постоянный контроль, технический и финансовый учет эффекта от внедрения </w:t>
            </w:r>
            <w:proofErr w:type="spellStart"/>
            <w:proofErr w:type="gramStart"/>
            <w:r w:rsidRPr="00471A8E">
              <w:rPr>
                <w:rFonts w:ascii="Courier New" w:eastAsia="Times New Roman" w:hAnsi="Courier New" w:cs="Courier New"/>
                <w:color w:val="auto"/>
                <w:sz w:val="22"/>
                <w:szCs w:val="22"/>
                <w:lang w:bidi="ar-SA"/>
              </w:rPr>
              <w:t>энерго</w:t>
            </w:r>
            <w:proofErr w:type="spellEnd"/>
            <w:r w:rsidRPr="00471A8E">
              <w:rPr>
                <w:rFonts w:ascii="Courier New" w:eastAsia="Times New Roman" w:hAnsi="Courier New" w:cs="Courier New"/>
                <w:color w:val="auto"/>
                <w:sz w:val="22"/>
                <w:szCs w:val="22"/>
                <w:lang w:bidi="ar-SA"/>
              </w:rPr>
              <w:t>-сберегающих</w:t>
            </w:r>
            <w:proofErr w:type="gramEnd"/>
            <w:r w:rsidRPr="00471A8E">
              <w:rPr>
                <w:rFonts w:ascii="Courier New" w:eastAsia="Times New Roman" w:hAnsi="Courier New" w:cs="Courier New"/>
                <w:color w:val="auto"/>
                <w:sz w:val="22"/>
                <w:szCs w:val="22"/>
                <w:lang w:bidi="ar-SA"/>
              </w:rPr>
              <w:t xml:space="preserve"> мероприятий по </w:t>
            </w:r>
            <w:proofErr w:type="spellStart"/>
            <w:r w:rsidRPr="00471A8E">
              <w:rPr>
                <w:rFonts w:ascii="Courier New" w:eastAsia="Times New Roman" w:hAnsi="Courier New" w:cs="Courier New"/>
                <w:color w:val="auto"/>
                <w:sz w:val="22"/>
                <w:szCs w:val="22"/>
                <w:lang w:bidi="ar-SA"/>
              </w:rPr>
              <w:t>энергосервисным</w:t>
            </w:r>
            <w:proofErr w:type="spellEnd"/>
            <w:r w:rsidRPr="00471A8E">
              <w:rPr>
                <w:rFonts w:ascii="Courier New" w:eastAsia="Times New Roman" w:hAnsi="Courier New" w:cs="Courier New"/>
                <w:color w:val="auto"/>
                <w:sz w:val="22"/>
                <w:szCs w:val="22"/>
                <w:lang w:bidi="ar-SA"/>
              </w:rPr>
              <w:t xml:space="preserve"> договорам</w:t>
            </w:r>
          </w:p>
        </w:tc>
        <w:tc>
          <w:tcPr>
            <w:tcW w:w="65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jc w:val="both"/>
              <w:rPr>
                <w:rFonts w:ascii="Courier New" w:eastAsia="Times New Roman" w:hAnsi="Courier New" w:cs="Courier New"/>
                <w:color w:val="auto"/>
                <w:sz w:val="22"/>
                <w:szCs w:val="22"/>
                <w:lang w:bidi="ar-SA"/>
              </w:rPr>
            </w:pPr>
          </w:p>
          <w:p w:rsidR="00471A8E" w:rsidRPr="00471A8E" w:rsidRDefault="00471A8E" w:rsidP="00471A8E">
            <w:pPr>
              <w:snapToGrid w:val="0"/>
              <w:jc w:val="both"/>
              <w:rPr>
                <w:rFonts w:ascii="Courier New" w:eastAsia="Times New Roman" w:hAnsi="Courier New" w:cs="Courier New"/>
                <w:color w:val="auto"/>
                <w:sz w:val="22"/>
                <w:szCs w:val="22"/>
                <w:lang w:bidi="ar-SA"/>
              </w:rPr>
            </w:pPr>
          </w:p>
          <w:p w:rsidR="00471A8E" w:rsidRPr="00471A8E" w:rsidRDefault="00471A8E" w:rsidP="00471A8E">
            <w:pPr>
              <w:snapToGrid w:val="0"/>
              <w:jc w:val="both"/>
              <w:rPr>
                <w:rFonts w:ascii="Courier New" w:eastAsia="Times New Roman" w:hAnsi="Courier New" w:cs="Courier New"/>
                <w:color w:val="auto"/>
                <w:sz w:val="22"/>
                <w:szCs w:val="22"/>
                <w:lang w:bidi="ar-SA"/>
              </w:rPr>
            </w:pPr>
          </w:p>
          <w:p w:rsidR="00471A8E" w:rsidRPr="00471A8E" w:rsidRDefault="00471A8E" w:rsidP="00471A8E">
            <w:pPr>
              <w:snapToGrid w:val="0"/>
              <w:jc w:val="both"/>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Администрация МО «Ныгда»</w:t>
            </w:r>
          </w:p>
        </w:tc>
        <w:tc>
          <w:tcPr>
            <w:tcW w:w="49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300"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300"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300"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Не требуется финансирование</w:t>
            </w:r>
          </w:p>
        </w:tc>
        <w:tc>
          <w:tcPr>
            <w:tcW w:w="40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300"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300"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300"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95" w:type="pct"/>
            <w:tcBorders>
              <w:top w:val="single" w:sz="4" w:space="0" w:color="auto"/>
              <w:left w:val="single" w:sz="4" w:space="0" w:color="auto"/>
              <w:bottom w:val="single" w:sz="4" w:space="0" w:color="auto"/>
              <w:right w:val="single" w:sz="4" w:space="0" w:color="auto"/>
            </w:tcBorders>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p>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56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300" w:lineRule="auto"/>
              <w:jc w:val="center"/>
              <w:rPr>
                <w:rFonts w:ascii="Courier New" w:eastAsia="Times New Roman" w:hAnsi="Courier New" w:cs="Courier New"/>
                <w:color w:val="auto"/>
                <w:sz w:val="22"/>
                <w:szCs w:val="22"/>
                <w:lang w:bidi="ar-SA"/>
              </w:rPr>
            </w:pPr>
          </w:p>
        </w:tc>
      </w:tr>
      <w:tr w:rsidR="00471A8E" w:rsidRPr="00471A8E" w:rsidTr="00471A8E">
        <w:trPr>
          <w:trHeight w:val="20"/>
        </w:trPr>
        <w:tc>
          <w:tcPr>
            <w:tcW w:w="2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300" w:lineRule="auto"/>
              <w:ind w:left="-108" w:right="-118"/>
              <w:jc w:val="center"/>
              <w:rPr>
                <w:rFonts w:ascii="Courier New" w:eastAsia="Times New Roman" w:hAnsi="Courier New" w:cs="Courier New"/>
                <w:color w:val="auto"/>
                <w:spacing w:val="-14"/>
                <w:sz w:val="22"/>
                <w:szCs w:val="22"/>
                <w:lang w:bidi="ar-SA"/>
              </w:rPr>
            </w:pPr>
            <w:r w:rsidRPr="00471A8E">
              <w:rPr>
                <w:rFonts w:ascii="Courier New" w:eastAsia="Times New Roman" w:hAnsi="Courier New" w:cs="Courier New"/>
                <w:color w:val="auto"/>
                <w:spacing w:val="-14"/>
                <w:sz w:val="22"/>
                <w:szCs w:val="22"/>
                <w:lang w:bidi="ar-SA"/>
              </w:rPr>
              <w:t>7</w:t>
            </w:r>
          </w:p>
        </w:tc>
        <w:tc>
          <w:tcPr>
            <w:tcW w:w="8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jc w:val="both"/>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Приобретение пластиков окон</w:t>
            </w:r>
          </w:p>
        </w:tc>
        <w:tc>
          <w:tcPr>
            <w:tcW w:w="65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Администрация МО «Ныгда»</w:t>
            </w:r>
          </w:p>
        </w:tc>
        <w:tc>
          <w:tcPr>
            <w:tcW w:w="49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04"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Бюджет МО «Ныгда»</w:t>
            </w:r>
          </w:p>
        </w:tc>
        <w:tc>
          <w:tcPr>
            <w:tcW w:w="40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76"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76"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76"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76"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41" w:type="pct"/>
            <w:tcBorders>
              <w:top w:val="single" w:sz="4" w:space="0" w:color="auto"/>
              <w:left w:val="single" w:sz="4" w:space="0" w:color="auto"/>
              <w:bottom w:val="single" w:sz="4" w:space="0" w:color="auto"/>
              <w:right w:val="single" w:sz="4" w:space="0" w:color="auto"/>
            </w:tcBorders>
          </w:tcPr>
          <w:p w:rsidR="00471A8E" w:rsidRPr="00471A8E" w:rsidRDefault="00471A8E" w:rsidP="00471A8E">
            <w:pPr>
              <w:snapToGrid w:val="0"/>
              <w:spacing w:line="276"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0</w:t>
            </w:r>
          </w:p>
        </w:tc>
        <w:tc>
          <w:tcPr>
            <w:tcW w:w="395" w:type="pct"/>
            <w:tcBorders>
              <w:top w:val="single" w:sz="4" w:space="0" w:color="auto"/>
              <w:left w:val="single" w:sz="4" w:space="0" w:color="auto"/>
              <w:bottom w:val="single" w:sz="4" w:space="0" w:color="auto"/>
              <w:right w:val="single" w:sz="4" w:space="0" w:color="auto"/>
            </w:tcBorders>
          </w:tcPr>
          <w:p w:rsidR="00471A8E" w:rsidRPr="00471A8E" w:rsidRDefault="00471A8E" w:rsidP="00471A8E">
            <w:pPr>
              <w:snapToGrid w:val="0"/>
              <w:spacing w:line="276" w:lineRule="auto"/>
              <w:jc w:val="center"/>
              <w:rPr>
                <w:rFonts w:ascii="Courier New" w:eastAsia="Times New Roman" w:hAnsi="Courier New" w:cs="Courier New"/>
                <w:color w:val="auto"/>
                <w:sz w:val="22"/>
                <w:szCs w:val="22"/>
                <w:lang w:bidi="ar-SA"/>
              </w:rPr>
            </w:pPr>
            <w:r w:rsidRPr="00471A8E">
              <w:rPr>
                <w:rFonts w:ascii="Courier New" w:eastAsia="Times New Roman" w:hAnsi="Courier New" w:cs="Courier New"/>
                <w:color w:val="auto"/>
                <w:sz w:val="22"/>
                <w:szCs w:val="22"/>
                <w:lang w:bidi="ar-SA"/>
              </w:rPr>
              <w:t>50,0</w:t>
            </w:r>
          </w:p>
        </w:tc>
        <w:tc>
          <w:tcPr>
            <w:tcW w:w="56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471A8E" w:rsidRPr="00471A8E" w:rsidRDefault="00471A8E" w:rsidP="00471A8E">
            <w:pPr>
              <w:snapToGrid w:val="0"/>
              <w:spacing w:line="276" w:lineRule="auto"/>
              <w:jc w:val="center"/>
              <w:rPr>
                <w:rFonts w:ascii="Courier New" w:eastAsia="Times New Roman" w:hAnsi="Courier New" w:cs="Courier New"/>
                <w:color w:val="auto"/>
                <w:sz w:val="22"/>
                <w:szCs w:val="22"/>
                <w:lang w:bidi="ar-SA"/>
              </w:rPr>
            </w:pPr>
          </w:p>
        </w:tc>
      </w:tr>
    </w:tbl>
    <w:p w:rsidR="00471A8E" w:rsidRPr="00471A8E" w:rsidRDefault="00471A8E" w:rsidP="00471A8E">
      <w:pPr>
        <w:widowControl/>
        <w:autoSpaceDE w:val="0"/>
        <w:autoSpaceDN w:val="0"/>
        <w:adjustRightInd w:val="0"/>
        <w:ind w:firstLine="709"/>
        <w:jc w:val="both"/>
        <w:rPr>
          <w:rFonts w:ascii="Arial" w:eastAsia="Times New Roman" w:hAnsi="Arial" w:cs="Arial"/>
          <w:color w:val="auto"/>
          <w:lang w:bidi="ar-SA"/>
        </w:rPr>
      </w:pPr>
      <w:r w:rsidRPr="00471A8E">
        <w:rPr>
          <w:rFonts w:ascii="Arial" w:eastAsia="Times New Roman" w:hAnsi="Arial" w:cs="Arial"/>
          <w:color w:val="auto"/>
          <w:lang w:bidi="ar-SA"/>
        </w:rPr>
        <w:t xml:space="preserve">2. </w:t>
      </w:r>
      <w:r w:rsidRPr="00471A8E">
        <w:rPr>
          <w:rFonts w:ascii="Arial" w:eastAsia="Times New Roman" w:hAnsi="Arial" w:cs="Arial"/>
          <w:color w:val="auto"/>
          <w:szCs w:val="20"/>
          <w:lang w:bidi="ar-SA"/>
        </w:rPr>
        <w:t>Опубликовать данное постановление в печатном издании «Ныгдинский вестник» и на официальном сайте МО «Ныгда»;</w:t>
      </w:r>
    </w:p>
    <w:p w:rsidR="00471A8E" w:rsidRPr="00471A8E" w:rsidRDefault="00471A8E" w:rsidP="00471A8E">
      <w:pPr>
        <w:widowControl/>
        <w:autoSpaceDE w:val="0"/>
        <w:autoSpaceDN w:val="0"/>
        <w:adjustRightInd w:val="0"/>
        <w:ind w:firstLine="709"/>
        <w:jc w:val="both"/>
        <w:rPr>
          <w:rFonts w:ascii="Arial" w:eastAsia="Times New Roman" w:hAnsi="Arial" w:cs="Arial"/>
          <w:color w:val="auto"/>
          <w:lang w:bidi="ar-SA"/>
        </w:rPr>
      </w:pPr>
      <w:r w:rsidRPr="00471A8E">
        <w:rPr>
          <w:rFonts w:ascii="Arial" w:eastAsia="Times New Roman" w:hAnsi="Arial" w:cs="Arial"/>
          <w:color w:val="auto"/>
          <w:lang w:bidi="ar-SA"/>
        </w:rPr>
        <w:t xml:space="preserve">3. </w:t>
      </w:r>
      <w:proofErr w:type="gramStart"/>
      <w:r w:rsidRPr="00471A8E">
        <w:rPr>
          <w:rFonts w:ascii="Arial" w:eastAsia="Times New Roman" w:hAnsi="Arial" w:cs="Arial"/>
          <w:color w:val="auto"/>
          <w:lang w:bidi="ar-SA"/>
        </w:rPr>
        <w:t>Контроль за</w:t>
      </w:r>
      <w:proofErr w:type="gramEnd"/>
      <w:r w:rsidRPr="00471A8E">
        <w:rPr>
          <w:rFonts w:ascii="Arial" w:eastAsia="Times New Roman" w:hAnsi="Arial" w:cs="Arial"/>
          <w:color w:val="auto"/>
          <w:lang w:bidi="ar-SA"/>
        </w:rPr>
        <w:t xml:space="preserve"> выполнением данного постановления возложить на главу муниципального образования «Ныгда».</w:t>
      </w:r>
    </w:p>
    <w:p w:rsidR="00471A8E" w:rsidRPr="00471A8E" w:rsidRDefault="00471A8E" w:rsidP="00471A8E">
      <w:pPr>
        <w:widowControl/>
        <w:ind w:firstLine="709"/>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ind w:firstLine="709"/>
        <w:jc w:val="both"/>
        <w:rPr>
          <w:rFonts w:ascii="Arial" w:eastAsia="Times New Roman" w:hAnsi="Arial" w:cs="Arial"/>
          <w:color w:val="auto"/>
          <w:lang w:bidi="ar-SA"/>
        </w:rPr>
      </w:pPr>
      <w:r w:rsidRPr="00471A8E">
        <w:rPr>
          <w:rFonts w:ascii="Arial" w:eastAsia="Times New Roman" w:hAnsi="Arial" w:cs="Arial"/>
          <w:color w:val="auto"/>
          <w:lang w:bidi="ar-SA"/>
        </w:rPr>
        <w:t>Глава муниципального образования «Ныгда»</w:t>
      </w:r>
    </w:p>
    <w:p w:rsidR="00471A8E" w:rsidRPr="00471A8E" w:rsidRDefault="00471A8E" w:rsidP="00471A8E">
      <w:pPr>
        <w:widowControl/>
        <w:ind w:firstLine="709"/>
        <w:jc w:val="both"/>
        <w:rPr>
          <w:rFonts w:ascii="Arial" w:eastAsia="Times New Roman" w:hAnsi="Arial" w:cs="Arial"/>
          <w:color w:val="auto"/>
          <w:lang w:bidi="ar-SA"/>
        </w:rPr>
      </w:pPr>
      <w:r w:rsidRPr="00471A8E">
        <w:rPr>
          <w:rFonts w:ascii="Arial" w:eastAsia="Times New Roman" w:hAnsi="Arial" w:cs="Arial"/>
          <w:color w:val="auto"/>
          <w:lang w:bidi="ar-SA"/>
        </w:rPr>
        <w:t>И.Т. Саганова</w:t>
      </w: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snapToGrid w:val="0"/>
        <w:spacing w:line="360" w:lineRule="auto"/>
        <w:jc w:val="right"/>
        <w:rPr>
          <w:rFonts w:ascii="Arial" w:eastAsia="Times New Roman" w:hAnsi="Arial" w:cs="Arial"/>
          <w:b/>
          <w:color w:val="auto"/>
          <w:lang w:bidi="ar-SA"/>
        </w:rPr>
      </w:pPr>
    </w:p>
    <w:p w:rsidR="00471A8E" w:rsidRPr="00471A8E" w:rsidRDefault="00471A8E" w:rsidP="00471A8E">
      <w:pPr>
        <w:snapToGrid w:val="0"/>
        <w:spacing w:line="360" w:lineRule="auto"/>
        <w:jc w:val="right"/>
        <w:rPr>
          <w:rFonts w:ascii="Arial" w:eastAsia="Times New Roman" w:hAnsi="Arial" w:cs="Arial"/>
          <w:b/>
          <w:color w:val="auto"/>
          <w:lang w:bidi="ar-SA"/>
        </w:rPr>
      </w:pPr>
    </w:p>
    <w:p w:rsidR="00471A8E" w:rsidRPr="00471A8E" w:rsidRDefault="00471A8E" w:rsidP="00471A8E">
      <w:pPr>
        <w:snapToGrid w:val="0"/>
        <w:spacing w:line="360" w:lineRule="auto"/>
        <w:jc w:val="right"/>
        <w:rPr>
          <w:rFonts w:ascii="Arial" w:eastAsia="Times New Roman" w:hAnsi="Arial" w:cs="Arial"/>
          <w:b/>
          <w:color w:val="auto"/>
          <w:lang w:bidi="ar-SA"/>
        </w:rPr>
      </w:pPr>
    </w:p>
    <w:p w:rsidR="00471A8E" w:rsidRPr="00471A8E" w:rsidRDefault="00471A8E" w:rsidP="00471A8E">
      <w:pPr>
        <w:snapToGrid w:val="0"/>
        <w:spacing w:line="360" w:lineRule="auto"/>
        <w:jc w:val="right"/>
        <w:rPr>
          <w:rFonts w:ascii="Arial" w:eastAsia="Times New Roman" w:hAnsi="Arial" w:cs="Arial"/>
          <w:b/>
          <w:color w:val="auto"/>
          <w:lang w:bidi="ar-SA"/>
        </w:rPr>
      </w:pPr>
    </w:p>
    <w:p w:rsidR="00471A8E" w:rsidRPr="00471A8E" w:rsidRDefault="00471A8E" w:rsidP="00471A8E">
      <w:pPr>
        <w:snapToGrid w:val="0"/>
        <w:spacing w:line="360" w:lineRule="auto"/>
        <w:jc w:val="right"/>
        <w:rPr>
          <w:rFonts w:ascii="Arial" w:eastAsia="Times New Roman" w:hAnsi="Arial" w:cs="Arial"/>
          <w:b/>
          <w:color w:val="auto"/>
          <w:lang w:bidi="ar-SA"/>
        </w:rPr>
      </w:pPr>
    </w:p>
    <w:p w:rsidR="00471A8E" w:rsidRPr="00471A8E" w:rsidRDefault="00471A8E" w:rsidP="00471A8E">
      <w:pPr>
        <w:snapToGrid w:val="0"/>
        <w:spacing w:line="360" w:lineRule="auto"/>
        <w:jc w:val="right"/>
        <w:rPr>
          <w:rFonts w:ascii="Arial" w:eastAsia="Times New Roman" w:hAnsi="Arial" w:cs="Arial"/>
          <w:b/>
          <w:color w:val="auto"/>
          <w:lang w:bidi="ar-SA"/>
        </w:rPr>
      </w:pPr>
    </w:p>
    <w:p w:rsidR="00471A8E" w:rsidRPr="00471A8E" w:rsidRDefault="00471A8E" w:rsidP="00471A8E">
      <w:pPr>
        <w:snapToGrid w:val="0"/>
        <w:spacing w:line="360" w:lineRule="auto"/>
        <w:jc w:val="right"/>
        <w:rPr>
          <w:rFonts w:ascii="Arial" w:eastAsia="Times New Roman" w:hAnsi="Arial" w:cs="Arial"/>
          <w:b/>
          <w:color w:val="auto"/>
          <w:lang w:bidi="ar-SA"/>
        </w:rPr>
      </w:pPr>
    </w:p>
    <w:p w:rsidR="00471A8E" w:rsidRPr="00471A8E" w:rsidRDefault="00471A8E" w:rsidP="00471A8E">
      <w:pPr>
        <w:snapToGrid w:val="0"/>
        <w:spacing w:line="360" w:lineRule="auto"/>
        <w:jc w:val="right"/>
        <w:rPr>
          <w:rFonts w:ascii="Arial" w:eastAsia="Times New Roman" w:hAnsi="Arial" w:cs="Arial"/>
          <w:b/>
          <w:color w:val="auto"/>
          <w:lang w:bidi="ar-SA"/>
        </w:rPr>
      </w:pPr>
    </w:p>
    <w:p w:rsidR="00471A8E" w:rsidRPr="00471A8E" w:rsidRDefault="00471A8E" w:rsidP="00471A8E">
      <w:pPr>
        <w:snapToGrid w:val="0"/>
        <w:spacing w:line="360" w:lineRule="auto"/>
        <w:jc w:val="right"/>
        <w:rPr>
          <w:rFonts w:ascii="Arial" w:eastAsia="Times New Roman" w:hAnsi="Arial" w:cs="Arial"/>
          <w:b/>
          <w:color w:val="auto"/>
          <w:lang w:bidi="ar-SA"/>
        </w:rPr>
      </w:pPr>
    </w:p>
    <w:p w:rsidR="00471A8E" w:rsidRPr="00471A8E" w:rsidRDefault="00471A8E" w:rsidP="00471A8E">
      <w:pPr>
        <w:snapToGrid w:val="0"/>
        <w:spacing w:line="360" w:lineRule="auto"/>
        <w:jc w:val="right"/>
        <w:rPr>
          <w:rFonts w:ascii="Arial" w:eastAsia="Times New Roman" w:hAnsi="Arial" w:cs="Arial"/>
          <w:b/>
          <w:color w:val="auto"/>
          <w:lang w:bidi="ar-SA"/>
        </w:rPr>
      </w:pPr>
    </w:p>
    <w:p w:rsidR="00471A8E" w:rsidRPr="00471A8E" w:rsidRDefault="00471A8E" w:rsidP="00471A8E">
      <w:pPr>
        <w:snapToGrid w:val="0"/>
        <w:spacing w:line="360" w:lineRule="auto"/>
        <w:jc w:val="right"/>
        <w:rPr>
          <w:rFonts w:ascii="Arial" w:eastAsia="Times New Roman" w:hAnsi="Arial" w:cs="Arial"/>
          <w:b/>
          <w:color w:val="auto"/>
          <w:lang w:bidi="ar-SA"/>
        </w:rPr>
      </w:pPr>
    </w:p>
    <w:p w:rsidR="00471A8E" w:rsidRPr="00471A8E" w:rsidRDefault="00471A8E" w:rsidP="00471A8E">
      <w:pPr>
        <w:snapToGrid w:val="0"/>
        <w:spacing w:line="360" w:lineRule="auto"/>
        <w:jc w:val="right"/>
        <w:rPr>
          <w:rFonts w:ascii="Arial" w:eastAsia="Times New Roman" w:hAnsi="Arial" w:cs="Arial"/>
          <w:b/>
          <w:color w:val="auto"/>
          <w:lang w:bidi="ar-SA"/>
        </w:rPr>
      </w:pPr>
    </w:p>
    <w:p w:rsidR="00471A8E" w:rsidRPr="00471A8E" w:rsidRDefault="00471A8E" w:rsidP="00471A8E">
      <w:pPr>
        <w:keepNext/>
        <w:widowControl/>
        <w:jc w:val="center"/>
        <w:outlineLvl w:val="0"/>
        <w:rPr>
          <w:rFonts w:ascii="Arial" w:eastAsia="Times New Roman" w:hAnsi="Arial" w:cs="Arial"/>
          <w:b/>
          <w:spacing w:val="28"/>
          <w:sz w:val="32"/>
          <w:szCs w:val="32"/>
          <w:lang w:bidi="ar-SA"/>
        </w:rPr>
      </w:pPr>
      <w:r w:rsidRPr="00471A8E">
        <w:rPr>
          <w:rFonts w:ascii="Arial" w:eastAsia="Times New Roman" w:hAnsi="Arial" w:cs="Arial"/>
          <w:b/>
          <w:spacing w:val="28"/>
          <w:sz w:val="32"/>
          <w:szCs w:val="32"/>
          <w:lang w:bidi="ar-SA"/>
        </w:rPr>
        <w:t>11.11.2025г. №47-П</w:t>
      </w:r>
    </w:p>
    <w:p w:rsidR="00471A8E" w:rsidRPr="00471A8E" w:rsidRDefault="00471A8E" w:rsidP="00471A8E">
      <w:pPr>
        <w:keepNext/>
        <w:widowControl/>
        <w:jc w:val="center"/>
        <w:outlineLvl w:val="0"/>
        <w:rPr>
          <w:rFonts w:ascii="Arial" w:eastAsia="Times New Roman" w:hAnsi="Arial" w:cs="Arial"/>
          <w:b/>
          <w:spacing w:val="28"/>
          <w:sz w:val="32"/>
          <w:szCs w:val="32"/>
          <w:lang w:bidi="ar-SA"/>
        </w:rPr>
      </w:pPr>
      <w:r w:rsidRPr="00471A8E">
        <w:rPr>
          <w:rFonts w:ascii="Arial" w:eastAsia="Times New Roman" w:hAnsi="Arial" w:cs="Arial"/>
          <w:b/>
          <w:spacing w:val="28"/>
          <w:sz w:val="32"/>
          <w:szCs w:val="32"/>
          <w:lang w:bidi="ar-SA"/>
        </w:rPr>
        <w:t>РОССИЙСКАЯ ФЕДЕРАЦИЯ</w:t>
      </w:r>
    </w:p>
    <w:p w:rsidR="00471A8E" w:rsidRPr="00471A8E" w:rsidRDefault="00471A8E" w:rsidP="00471A8E">
      <w:pPr>
        <w:keepNext/>
        <w:widowControl/>
        <w:jc w:val="center"/>
        <w:outlineLvl w:val="0"/>
        <w:rPr>
          <w:rFonts w:ascii="Arial" w:eastAsia="Times New Roman" w:hAnsi="Arial" w:cs="Arial"/>
          <w:b/>
          <w:spacing w:val="28"/>
          <w:sz w:val="32"/>
          <w:szCs w:val="32"/>
          <w:lang w:bidi="ar-SA"/>
        </w:rPr>
      </w:pPr>
      <w:r w:rsidRPr="00471A8E">
        <w:rPr>
          <w:rFonts w:ascii="Arial" w:eastAsia="Times New Roman" w:hAnsi="Arial" w:cs="Arial"/>
          <w:b/>
          <w:spacing w:val="28"/>
          <w:sz w:val="32"/>
          <w:szCs w:val="32"/>
          <w:lang w:bidi="ar-SA"/>
        </w:rPr>
        <w:t>ИРКУТСКАЯ ОБЛАСТЬ</w:t>
      </w:r>
    </w:p>
    <w:p w:rsidR="00471A8E" w:rsidRPr="00471A8E" w:rsidRDefault="00471A8E" w:rsidP="00471A8E">
      <w:pPr>
        <w:widowControl/>
        <w:jc w:val="center"/>
        <w:rPr>
          <w:rFonts w:ascii="Arial" w:eastAsia="Times New Roman" w:hAnsi="Arial" w:cs="Arial"/>
          <w:b/>
          <w:color w:val="auto"/>
          <w:sz w:val="32"/>
          <w:szCs w:val="32"/>
          <w:lang w:bidi="ar-SA"/>
        </w:rPr>
      </w:pPr>
      <w:r w:rsidRPr="00471A8E">
        <w:rPr>
          <w:rFonts w:ascii="Arial" w:eastAsia="Times New Roman" w:hAnsi="Arial" w:cs="Arial"/>
          <w:b/>
          <w:color w:val="auto"/>
          <w:sz w:val="32"/>
          <w:szCs w:val="32"/>
          <w:lang w:bidi="ar-SA"/>
        </w:rPr>
        <w:t>АЛАРСКИЙ МУНИЦИПАЛЬНЫЙ РАЙОН</w:t>
      </w:r>
    </w:p>
    <w:p w:rsidR="00471A8E" w:rsidRPr="00471A8E" w:rsidRDefault="00471A8E" w:rsidP="00471A8E">
      <w:pPr>
        <w:keepNext/>
        <w:widowControl/>
        <w:spacing w:line="240" w:lineRule="atLeast"/>
        <w:jc w:val="center"/>
        <w:outlineLvl w:val="1"/>
        <w:rPr>
          <w:rFonts w:ascii="Arial" w:eastAsia="Times New Roman" w:hAnsi="Arial" w:cs="Arial"/>
          <w:b/>
          <w:color w:val="auto"/>
          <w:sz w:val="32"/>
          <w:szCs w:val="32"/>
          <w:lang w:bidi="ar-SA"/>
        </w:rPr>
      </w:pPr>
      <w:r w:rsidRPr="00471A8E">
        <w:rPr>
          <w:rFonts w:ascii="Arial" w:eastAsia="Times New Roman" w:hAnsi="Arial" w:cs="Arial"/>
          <w:b/>
          <w:color w:val="auto"/>
          <w:sz w:val="32"/>
          <w:szCs w:val="32"/>
          <w:lang w:bidi="ar-SA"/>
        </w:rPr>
        <w:t>МУНИЦИПАЛЬНОЕ ОБРАЗОВАНИЕ «НЫГДА»</w:t>
      </w:r>
    </w:p>
    <w:p w:rsidR="00471A8E" w:rsidRPr="00471A8E" w:rsidRDefault="00471A8E" w:rsidP="00471A8E">
      <w:pPr>
        <w:widowControl/>
        <w:jc w:val="center"/>
        <w:rPr>
          <w:rFonts w:ascii="Arial" w:eastAsia="Times New Roman" w:hAnsi="Arial" w:cs="Arial"/>
          <w:b/>
          <w:color w:val="auto"/>
          <w:sz w:val="32"/>
          <w:szCs w:val="32"/>
          <w:lang w:bidi="ar-SA"/>
        </w:rPr>
      </w:pPr>
      <w:r w:rsidRPr="00471A8E">
        <w:rPr>
          <w:rFonts w:ascii="Arial" w:eastAsia="Times New Roman" w:hAnsi="Arial" w:cs="Arial"/>
          <w:b/>
          <w:color w:val="auto"/>
          <w:sz w:val="32"/>
          <w:szCs w:val="32"/>
          <w:lang w:bidi="ar-SA"/>
        </w:rPr>
        <w:t>АДМИНИСТРАЦИЯ</w:t>
      </w:r>
    </w:p>
    <w:p w:rsidR="00471A8E" w:rsidRPr="00471A8E" w:rsidRDefault="00471A8E" w:rsidP="00471A8E">
      <w:pPr>
        <w:widowControl/>
        <w:jc w:val="center"/>
        <w:rPr>
          <w:rFonts w:ascii="Arial" w:eastAsia="Times New Roman" w:hAnsi="Arial" w:cs="Arial"/>
          <w:b/>
          <w:color w:val="auto"/>
          <w:sz w:val="32"/>
          <w:szCs w:val="32"/>
          <w:lang w:bidi="ar-SA"/>
        </w:rPr>
      </w:pPr>
      <w:r w:rsidRPr="00471A8E">
        <w:rPr>
          <w:rFonts w:ascii="Arial" w:eastAsia="Times New Roman" w:hAnsi="Arial" w:cs="Arial"/>
          <w:b/>
          <w:color w:val="auto"/>
          <w:sz w:val="32"/>
          <w:szCs w:val="32"/>
          <w:lang w:bidi="ar-SA"/>
        </w:rPr>
        <w:t>ПОСТАНОВЛЕНИЕ</w:t>
      </w:r>
    </w:p>
    <w:p w:rsidR="00471A8E" w:rsidRPr="00471A8E" w:rsidRDefault="00471A8E" w:rsidP="00471A8E">
      <w:pPr>
        <w:widowControl/>
        <w:spacing w:line="240" w:lineRule="atLeast"/>
        <w:jc w:val="both"/>
        <w:rPr>
          <w:rFonts w:ascii="Arial" w:eastAsia="Times New Roman" w:hAnsi="Arial" w:cs="Arial"/>
          <w:color w:val="auto"/>
          <w:sz w:val="32"/>
          <w:szCs w:val="32"/>
          <w:lang w:bidi="ar-SA"/>
        </w:rPr>
      </w:pPr>
    </w:p>
    <w:p w:rsidR="00471A8E" w:rsidRPr="00471A8E" w:rsidRDefault="00471A8E" w:rsidP="00471A8E">
      <w:pPr>
        <w:widowControl/>
        <w:autoSpaceDE w:val="0"/>
        <w:autoSpaceDN w:val="0"/>
        <w:adjustRightInd w:val="0"/>
        <w:jc w:val="center"/>
        <w:rPr>
          <w:rFonts w:ascii="Arial" w:eastAsia="Times New Roman" w:hAnsi="Arial" w:cs="Arial"/>
          <w:b/>
          <w:bCs/>
          <w:color w:val="auto"/>
          <w:sz w:val="30"/>
          <w:szCs w:val="30"/>
          <w:lang w:bidi="ar-SA"/>
        </w:rPr>
      </w:pPr>
      <w:r w:rsidRPr="00471A8E">
        <w:rPr>
          <w:rFonts w:ascii="Arial" w:eastAsia="Times New Roman" w:hAnsi="Arial" w:cs="Arial"/>
          <w:b/>
          <w:bCs/>
          <w:color w:val="auto"/>
          <w:sz w:val="30"/>
          <w:szCs w:val="30"/>
          <w:lang w:bidi="ar-SA"/>
        </w:rPr>
        <w:t>ОБ УТВЕРЖДЕНИИ ОСНОВНЫХ НАПРАВЛЕНИЙ НАЛОГОВОЙ И БЮДЖЕТНОЙ ПОЛИТИКИ МУНИЦИПАЛЬНОГО ОБРАЗОВАНИЯ «НЫГДА» НА 2025 ГОД И ПЛАНОВЫЙ ПЕРИОД 2026-2027 ГОДОВ</w:t>
      </w:r>
    </w:p>
    <w:p w:rsidR="00471A8E" w:rsidRPr="00471A8E" w:rsidRDefault="00471A8E" w:rsidP="00471A8E">
      <w:pPr>
        <w:widowControl/>
        <w:rPr>
          <w:rFonts w:ascii="Arial" w:eastAsia="Times New Roman" w:hAnsi="Arial" w:cs="Arial"/>
          <w:color w:val="auto"/>
          <w:lang w:bidi="ar-SA"/>
        </w:rPr>
      </w:pPr>
    </w:p>
    <w:p w:rsidR="00471A8E" w:rsidRPr="00471A8E" w:rsidRDefault="00471A8E" w:rsidP="00471A8E">
      <w:pPr>
        <w:widowControl/>
        <w:autoSpaceDE w:val="0"/>
        <w:autoSpaceDN w:val="0"/>
        <w:adjustRightInd w:val="0"/>
        <w:ind w:firstLine="540"/>
        <w:jc w:val="both"/>
        <w:rPr>
          <w:rFonts w:ascii="Arial" w:eastAsia="Times New Roman" w:hAnsi="Arial" w:cs="Arial"/>
          <w:color w:val="auto"/>
          <w:lang w:bidi="ar-SA"/>
        </w:rPr>
      </w:pPr>
      <w:r w:rsidRPr="00471A8E">
        <w:rPr>
          <w:rFonts w:ascii="Arial" w:eastAsia="Times New Roman" w:hAnsi="Arial" w:cs="Arial"/>
          <w:color w:val="auto"/>
          <w:lang w:bidi="ar-SA"/>
        </w:rPr>
        <w:t>В соответствии со ст.172 Бюджетного кодекса Российской Федерации, Федеральным законом от 06.10.2003г. №131-ФЗ «Об общих принципах организации местного самоуправления в Российской Федерации», Положением о бюджетном процессе в муниципальном образовании «Ныгда», утвержденного решением Думы муниципального образования  «Ныгда» от 11.09.2014г. №3/164-дмо, руководствуясь Уставом муниципального образования «Ныгда»,</w:t>
      </w:r>
    </w:p>
    <w:p w:rsidR="00471A8E" w:rsidRPr="00471A8E" w:rsidRDefault="00471A8E" w:rsidP="00471A8E">
      <w:pPr>
        <w:widowControl/>
        <w:autoSpaceDE w:val="0"/>
        <w:autoSpaceDN w:val="0"/>
        <w:adjustRightInd w:val="0"/>
        <w:ind w:firstLine="540"/>
        <w:jc w:val="both"/>
        <w:rPr>
          <w:rFonts w:ascii="Arial" w:eastAsia="Times New Roman" w:hAnsi="Arial" w:cs="Arial"/>
          <w:color w:val="auto"/>
          <w:lang w:bidi="ar-SA"/>
        </w:rPr>
      </w:pPr>
    </w:p>
    <w:p w:rsidR="00471A8E" w:rsidRPr="00471A8E" w:rsidRDefault="00471A8E" w:rsidP="00471A8E">
      <w:pPr>
        <w:widowControl/>
        <w:autoSpaceDE w:val="0"/>
        <w:autoSpaceDN w:val="0"/>
        <w:adjustRightInd w:val="0"/>
        <w:ind w:firstLine="540"/>
        <w:jc w:val="center"/>
        <w:rPr>
          <w:rFonts w:ascii="Arial" w:eastAsia="Times New Roman" w:hAnsi="Arial" w:cs="Arial"/>
          <w:b/>
          <w:color w:val="auto"/>
          <w:sz w:val="32"/>
          <w:szCs w:val="32"/>
          <w:lang w:bidi="ar-SA"/>
        </w:rPr>
      </w:pPr>
      <w:r w:rsidRPr="00471A8E">
        <w:rPr>
          <w:rFonts w:ascii="Arial" w:eastAsia="Times New Roman" w:hAnsi="Arial" w:cs="Arial"/>
          <w:b/>
          <w:color w:val="auto"/>
          <w:sz w:val="32"/>
          <w:szCs w:val="32"/>
          <w:lang w:bidi="ar-SA"/>
        </w:rPr>
        <w:t>ПОСТАНОВЛЯЕТ:</w:t>
      </w: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autoSpaceDE w:val="0"/>
        <w:autoSpaceDN w:val="0"/>
        <w:adjustRightInd w:val="0"/>
        <w:ind w:firstLine="709"/>
        <w:jc w:val="both"/>
        <w:rPr>
          <w:rFonts w:ascii="Arial" w:eastAsia="Times New Roman" w:hAnsi="Arial" w:cs="Arial"/>
          <w:color w:val="auto"/>
          <w:lang w:bidi="ar-SA"/>
        </w:rPr>
      </w:pPr>
      <w:r w:rsidRPr="00471A8E">
        <w:rPr>
          <w:rFonts w:ascii="Arial" w:eastAsia="Times New Roman" w:hAnsi="Arial" w:cs="Arial"/>
          <w:color w:val="auto"/>
          <w:lang w:bidi="ar-SA"/>
        </w:rPr>
        <w:t>1. Утвердить Основные направления налоговой и бюджетной политики муниципального образования «Ныгда» на 2026 год и на плановый период 2027 и 2028 годов (приложение);</w:t>
      </w:r>
    </w:p>
    <w:p w:rsidR="00471A8E" w:rsidRPr="00471A8E" w:rsidRDefault="00471A8E" w:rsidP="00471A8E">
      <w:pPr>
        <w:widowControl/>
        <w:autoSpaceDE w:val="0"/>
        <w:autoSpaceDN w:val="0"/>
        <w:adjustRightInd w:val="0"/>
        <w:ind w:firstLine="709"/>
        <w:jc w:val="both"/>
        <w:rPr>
          <w:rFonts w:ascii="Arial" w:eastAsia="Times New Roman" w:hAnsi="Arial" w:cs="Arial"/>
          <w:color w:val="auto"/>
          <w:lang w:bidi="ar-SA"/>
        </w:rPr>
      </w:pPr>
      <w:r w:rsidRPr="00471A8E">
        <w:rPr>
          <w:rFonts w:ascii="Arial" w:eastAsia="Times New Roman" w:hAnsi="Arial" w:cs="Arial"/>
          <w:color w:val="auto"/>
          <w:lang w:bidi="ar-SA"/>
        </w:rPr>
        <w:t>2. Бюджет муниципального образования «Ныгда» на 2026 год разработать в соответствие с Основными направлениями налоговой и бюджетной политики муниципального образования «Ныгда» на 2026 год и плановый период 2027 и 2028 годов;</w:t>
      </w:r>
    </w:p>
    <w:p w:rsidR="00471A8E" w:rsidRPr="00471A8E" w:rsidRDefault="00471A8E" w:rsidP="00471A8E">
      <w:pPr>
        <w:widowControl/>
        <w:autoSpaceDE w:val="0"/>
        <w:autoSpaceDN w:val="0"/>
        <w:adjustRightInd w:val="0"/>
        <w:ind w:firstLine="709"/>
        <w:jc w:val="both"/>
        <w:rPr>
          <w:rFonts w:ascii="Arial" w:eastAsia="Times New Roman" w:hAnsi="Arial" w:cs="Arial"/>
          <w:color w:val="auto"/>
          <w:lang w:bidi="ar-SA"/>
        </w:rPr>
      </w:pPr>
      <w:r w:rsidRPr="00471A8E">
        <w:rPr>
          <w:rFonts w:ascii="Arial" w:eastAsia="Times New Roman" w:hAnsi="Arial" w:cs="Arial"/>
          <w:color w:val="auto"/>
          <w:lang w:bidi="ar-SA"/>
        </w:rPr>
        <w:t>3. Финансовому отделу администрации муниципального образования «Ныгда» обеспечить в установленные сроки подготовку проекта решения Думы муниципального образования «Ныгда» «О бюджете муниципального образования «Ныгда» на 2026 год и плановый период 2027-2028 годов»;</w:t>
      </w:r>
    </w:p>
    <w:p w:rsidR="00471A8E" w:rsidRPr="00471A8E" w:rsidRDefault="00471A8E" w:rsidP="00471A8E">
      <w:pPr>
        <w:widowControl/>
        <w:autoSpaceDE w:val="0"/>
        <w:autoSpaceDN w:val="0"/>
        <w:adjustRightInd w:val="0"/>
        <w:ind w:firstLine="709"/>
        <w:jc w:val="both"/>
        <w:rPr>
          <w:rFonts w:ascii="Arial" w:eastAsia="Times New Roman" w:hAnsi="Arial" w:cs="Arial"/>
          <w:color w:val="auto"/>
          <w:lang w:bidi="ar-SA"/>
        </w:rPr>
      </w:pPr>
      <w:r w:rsidRPr="00471A8E">
        <w:rPr>
          <w:rFonts w:ascii="Arial" w:eastAsia="Times New Roman" w:hAnsi="Arial" w:cs="Arial"/>
          <w:color w:val="auto"/>
          <w:lang w:bidi="ar-SA"/>
        </w:rPr>
        <w:t>4. Признать утратившим силу постановления главы муниципального образования «Ныгда» от 11.11.2024 г. № 45-п  «Об утверждении основных направлений налоговой и бюджетной  политики муниципального образования «Ныгда» на 2025 год и плановый период 2026-2027 годов»;</w:t>
      </w:r>
    </w:p>
    <w:p w:rsidR="00471A8E" w:rsidRPr="00471A8E" w:rsidRDefault="00471A8E" w:rsidP="00471A8E">
      <w:pPr>
        <w:widowControl/>
        <w:autoSpaceDE w:val="0"/>
        <w:autoSpaceDN w:val="0"/>
        <w:adjustRightInd w:val="0"/>
        <w:ind w:firstLine="709"/>
        <w:jc w:val="both"/>
        <w:rPr>
          <w:rFonts w:ascii="Arial" w:eastAsia="Times New Roman" w:hAnsi="Arial" w:cs="Arial"/>
          <w:color w:val="auto"/>
          <w:lang w:bidi="ar-SA"/>
        </w:rPr>
      </w:pPr>
      <w:r w:rsidRPr="00471A8E">
        <w:rPr>
          <w:rFonts w:ascii="Arial" w:eastAsia="Times New Roman" w:hAnsi="Arial" w:cs="Arial"/>
          <w:color w:val="auto"/>
          <w:lang w:bidi="ar-SA"/>
        </w:rPr>
        <w:t>5. Опубликовать настоящее постановление в «</w:t>
      </w:r>
      <w:proofErr w:type="spellStart"/>
      <w:r w:rsidRPr="00471A8E">
        <w:rPr>
          <w:rFonts w:ascii="Arial" w:eastAsia="Times New Roman" w:hAnsi="Arial" w:cs="Arial"/>
          <w:color w:val="auto"/>
          <w:lang w:bidi="ar-SA"/>
        </w:rPr>
        <w:t>Ныгдинском</w:t>
      </w:r>
      <w:proofErr w:type="spellEnd"/>
      <w:r w:rsidRPr="00471A8E">
        <w:rPr>
          <w:rFonts w:ascii="Arial" w:eastAsia="Times New Roman" w:hAnsi="Arial" w:cs="Arial"/>
          <w:color w:val="auto"/>
          <w:lang w:bidi="ar-SA"/>
        </w:rPr>
        <w:t xml:space="preserve"> вестнике»;</w:t>
      </w:r>
    </w:p>
    <w:p w:rsidR="00471A8E" w:rsidRPr="00471A8E" w:rsidRDefault="00471A8E" w:rsidP="00471A8E">
      <w:pPr>
        <w:widowControl/>
        <w:autoSpaceDE w:val="0"/>
        <w:autoSpaceDN w:val="0"/>
        <w:adjustRightInd w:val="0"/>
        <w:ind w:firstLine="709"/>
        <w:jc w:val="both"/>
        <w:rPr>
          <w:rFonts w:ascii="Arial" w:eastAsia="Times New Roman" w:hAnsi="Arial" w:cs="Arial"/>
          <w:color w:val="auto"/>
          <w:lang w:bidi="ar-SA"/>
        </w:rPr>
      </w:pPr>
      <w:r w:rsidRPr="00471A8E">
        <w:rPr>
          <w:rFonts w:ascii="Arial" w:eastAsia="Times New Roman" w:hAnsi="Arial" w:cs="Arial"/>
          <w:color w:val="auto"/>
          <w:lang w:bidi="ar-SA"/>
        </w:rPr>
        <w:t>6. Настоящее постановление вступает в силу с момента официального опубликования.</w:t>
      </w:r>
    </w:p>
    <w:p w:rsidR="00471A8E" w:rsidRPr="00471A8E" w:rsidRDefault="00471A8E" w:rsidP="00471A8E">
      <w:pPr>
        <w:widowControl/>
        <w:autoSpaceDE w:val="0"/>
        <w:autoSpaceDN w:val="0"/>
        <w:adjustRightInd w:val="0"/>
        <w:ind w:firstLine="709"/>
        <w:jc w:val="both"/>
        <w:rPr>
          <w:rFonts w:ascii="Arial" w:eastAsia="Times New Roman" w:hAnsi="Arial" w:cs="Arial"/>
          <w:color w:val="auto"/>
          <w:lang w:bidi="ar-SA"/>
        </w:rPr>
      </w:pPr>
      <w:r w:rsidRPr="00471A8E">
        <w:rPr>
          <w:rFonts w:ascii="Arial" w:eastAsia="Times New Roman" w:hAnsi="Arial" w:cs="Arial"/>
          <w:color w:val="auto"/>
          <w:lang w:bidi="ar-SA"/>
        </w:rPr>
        <w:t xml:space="preserve">7. </w:t>
      </w:r>
      <w:proofErr w:type="gramStart"/>
      <w:r w:rsidRPr="00471A8E">
        <w:rPr>
          <w:rFonts w:ascii="Arial" w:eastAsia="Times New Roman" w:hAnsi="Arial" w:cs="Arial"/>
          <w:color w:val="auto"/>
          <w:lang w:bidi="ar-SA"/>
        </w:rPr>
        <w:t>Контроль за</w:t>
      </w:r>
      <w:proofErr w:type="gramEnd"/>
      <w:r w:rsidRPr="00471A8E">
        <w:rPr>
          <w:rFonts w:ascii="Arial" w:eastAsia="Times New Roman" w:hAnsi="Arial" w:cs="Arial"/>
          <w:color w:val="auto"/>
          <w:lang w:bidi="ar-SA"/>
        </w:rPr>
        <w:t xml:space="preserve"> исполнением настоящего постановления возложить на главу муниципального образования «Ныгда».</w:t>
      </w: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tabs>
          <w:tab w:val="left" w:pos="6940"/>
        </w:tabs>
        <w:ind w:firstLine="709"/>
        <w:jc w:val="both"/>
        <w:rPr>
          <w:rFonts w:ascii="Arial" w:eastAsia="Times New Roman" w:hAnsi="Arial" w:cs="Arial"/>
          <w:color w:val="auto"/>
          <w:lang w:bidi="ar-SA"/>
        </w:rPr>
      </w:pPr>
      <w:r w:rsidRPr="00471A8E">
        <w:rPr>
          <w:rFonts w:ascii="Arial" w:eastAsia="Times New Roman" w:hAnsi="Arial" w:cs="Arial"/>
          <w:color w:val="auto"/>
          <w:lang w:bidi="ar-SA"/>
        </w:rPr>
        <w:lastRenderedPageBreak/>
        <w:t xml:space="preserve">Глава муниципального образования «Ныгда» </w:t>
      </w:r>
    </w:p>
    <w:p w:rsidR="00471A8E" w:rsidRPr="00471A8E" w:rsidRDefault="00471A8E" w:rsidP="00471A8E">
      <w:pPr>
        <w:widowControl/>
        <w:tabs>
          <w:tab w:val="left" w:pos="6940"/>
        </w:tabs>
        <w:ind w:firstLine="709"/>
        <w:jc w:val="both"/>
        <w:rPr>
          <w:rFonts w:ascii="Arial" w:eastAsia="Times New Roman" w:hAnsi="Arial" w:cs="Arial"/>
          <w:color w:val="auto"/>
          <w:lang w:bidi="ar-SA"/>
        </w:rPr>
      </w:pPr>
      <w:r w:rsidRPr="00471A8E">
        <w:rPr>
          <w:rFonts w:ascii="Arial" w:eastAsia="Times New Roman" w:hAnsi="Arial" w:cs="Arial"/>
          <w:color w:val="auto"/>
          <w:lang w:bidi="ar-SA"/>
        </w:rPr>
        <w:t>И.Т. Саганова</w:t>
      </w:r>
    </w:p>
    <w:p w:rsidR="00471A8E" w:rsidRPr="00471A8E" w:rsidRDefault="00471A8E" w:rsidP="00471A8E">
      <w:pPr>
        <w:widowControl/>
        <w:tabs>
          <w:tab w:val="left" w:pos="6940"/>
        </w:tabs>
        <w:jc w:val="both"/>
        <w:rPr>
          <w:rFonts w:ascii="Arial" w:eastAsia="Times New Roman" w:hAnsi="Arial" w:cs="Arial"/>
          <w:color w:val="auto"/>
          <w:lang w:bidi="ar-SA"/>
        </w:rPr>
      </w:pPr>
    </w:p>
    <w:p w:rsidR="00471A8E" w:rsidRDefault="00471A8E" w:rsidP="00471A8E">
      <w:pPr>
        <w:widowControl/>
        <w:tabs>
          <w:tab w:val="left" w:pos="6940"/>
        </w:tabs>
        <w:jc w:val="both"/>
        <w:rPr>
          <w:rFonts w:ascii="Arial" w:eastAsia="Times New Roman" w:hAnsi="Arial" w:cs="Arial"/>
          <w:color w:val="auto"/>
          <w:lang w:bidi="ar-SA"/>
        </w:rPr>
      </w:pPr>
    </w:p>
    <w:p w:rsidR="00471A8E" w:rsidRPr="00471A8E" w:rsidRDefault="00471A8E" w:rsidP="00471A8E">
      <w:pPr>
        <w:widowControl/>
        <w:tabs>
          <w:tab w:val="left" w:pos="6940"/>
        </w:tabs>
        <w:jc w:val="both"/>
        <w:rPr>
          <w:rFonts w:ascii="Arial" w:eastAsia="Times New Roman" w:hAnsi="Arial" w:cs="Arial"/>
          <w:color w:val="auto"/>
          <w:lang w:bidi="ar-SA"/>
        </w:rPr>
      </w:pPr>
    </w:p>
    <w:p w:rsidR="00471A8E" w:rsidRPr="00471A8E" w:rsidRDefault="00471A8E" w:rsidP="00471A8E">
      <w:pPr>
        <w:widowControl/>
        <w:tabs>
          <w:tab w:val="left" w:pos="6940"/>
        </w:tabs>
        <w:jc w:val="both"/>
        <w:rPr>
          <w:rFonts w:ascii="Arial" w:eastAsia="Times New Roman" w:hAnsi="Arial" w:cs="Arial"/>
          <w:color w:val="auto"/>
          <w:lang w:bidi="ar-SA"/>
        </w:rPr>
      </w:pPr>
    </w:p>
    <w:p w:rsidR="00471A8E" w:rsidRPr="00471A8E" w:rsidRDefault="00471A8E" w:rsidP="00471A8E">
      <w:pPr>
        <w:autoSpaceDE w:val="0"/>
        <w:autoSpaceDN w:val="0"/>
        <w:adjustRightInd w:val="0"/>
        <w:ind w:firstLine="709"/>
        <w:contextualSpacing/>
        <w:jc w:val="center"/>
        <w:rPr>
          <w:rFonts w:ascii="Arial" w:eastAsia="Calibri" w:hAnsi="Arial" w:cs="Arial"/>
          <w:b/>
          <w:color w:val="auto"/>
          <w:sz w:val="30"/>
          <w:szCs w:val="30"/>
          <w:lang w:bidi="ar-SA"/>
        </w:rPr>
      </w:pPr>
      <w:r w:rsidRPr="00471A8E">
        <w:rPr>
          <w:rFonts w:ascii="Arial" w:eastAsia="Calibri" w:hAnsi="Arial" w:cs="Arial"/>
          <w:b/>
          <w:color w:val="auto"/>
          <w:sz w:val="30"/>
          <w:szCs w:val="30"/>
          <w:lang w:bidi="ar-SA"/>
        </w:rPr>
        <w:t>Основные направления бюджетной и налоговой политики муниципального образования «Ныгда» на 2026 год и на плановый период 2027 и 2028 годах</w:t>
      </w:r>
    </w:p>
    <w:p w:rsidR="00471A8E" w:rsidRPr="00471A8E" w:rsidRDefault="00471A8E" w:rsidP="00471A8E">
      <w:pPr>
        <w:autoSpaceDE w:val="0"/>
        <w:autoSpaceDN w:val="0"/>
        <w:adjustRightInd w:val="0"/>
        <w:ind w:firstLine="709"/>
        <w:contextualSpacing/>
        <w:jc w:val="center"/>
        <w:rPr>
          <w:rFonts w:ascii="Arial" w:eastAsia="Calibri" w:hAnsi="Arial" w:cs="Arial"/>
          <w:b/>
          <w:color w:val="auto"/>
          <w:lang w:bidi="ar-SA"/>
        </w:rPr>
      </w:pPr>
    </w:p>
    <w:p w:rsidR="00471A8E" w:rsidRPr="00471A8E" w:rsidRDefault="00471A8E" w:rsidP="00471A8E">
      <w:pPr>
        <w:autoSpaceDE w:val="0"/>
        <w:autoSpaceDN w:val="0"/>
        <w:adjustRightInd w:val="0"/>
        <w:ind w:firstLine="709"/>
        <w:contextualSpacing/>
        <w:jc w:val="both"/>
        <w:rPr>
          <w:rFonts w:ascii="Arial" w:eastAsia="Calibri" w:hAnsi="Arial" w:cs="Arial"/>
          <w:color w:val="auto"/>
          <w:lang w:bidi="ar-SA"/>
        </w:rPr>
      </w:pPr>
      <w:proofErr w:type="gramStart"/>
      <w:r w:rsidRPr="00471A8E">
        <w:rPr>
          <w:rFonts w:ascii="Arial" w:eastAsia="Calibri" w:hAnsi="Arial" w:cs="Arial"/>
          <w:color w:val="auto"/>
          <w:lang w:bidi="ar-SA"/>
        </w:rPr>
        <w:t>Основные направления бюджетной и налоговой политики муниципального образования «Ныгда» на 2026 год и на плановый период 2027 и 2028 годов  разработаны в соответствии со ст.172, 184.2 Бюджетного кодекса Российской Федерации, с решением Думы муниципального образования «Ныгда» от 12 апреля 2023г. №4/423-дмо «Об утверждении Положения о бюджетном процессе в муниципальном образовании «Ныгда» и устанавливают на среднесрочный период приоритеты в</w:t>
      </w:r>
      <w:proofErr w:type="gramEnd"/>
      <w:r w:rsidRPr="00471A8E">
        <w:rPr>
          <w:rFonts w:ascii="Arial" w:eastAsia="Calibri" w:hAnsi="Arial" w:cs="Arial"/>
          <w:color w:val="auto"/>
          <w:lang w:bidi="ar-SA"/>
        </w:rPr>
        <w:t xml:space="preserve"> сфере управления общественными финансами на местном уровне.</w:t>
      </w:r>
    </w:p>
    <w:p w:rsidR="00471A8E" w:rsidRPr="00471A8E" w:rsidRDefault="00471A8E" w:rsidP="00471A8E">
      <w:pPr>
        <w:autoSpaceDE w:val="0"/>
        <w:autoSpaceDN w:val="0"/>
        <w:adjustRightInd w:val="0"/>
        <w:ind w:firstLine="709"/>
        <w:contextualSpacing/>
        <w:jc w:val="both"/>
        <w:rPr>
          <w:rFonts w:ascii="Arial" w:eastAsia="Calibri" w:hAnsi="Arial" w:cs="Arial"/>
          <w:color w:val="auto"/>
          <w:lang w:bidi="ar-SA"/>
        </w:rPr>
      </w:pPr>
      <w:proofErr w:type="gramStart"/>
      <w:r w:rsidRPr="00471A8E">
        <w:rPr>
          <w:rFonts w:ascii="Arial" w:eastAsia="Calibri" w:hAnsi="Arial" w:cs="Arial"/>
          <w:color w:val="auto"/>
          <w:lang w:bidi="ar-SA"/>
        </w:rPr>
        <w:t xml:space="preserve">При подготовке Основных направлений бюджетной и налоговой политики учтены положения Основных направлений бюджетной, налоговой и таможенно-тарифной политики Российской Федерации на 2026 год и на плановый период  2027 и 2028 годов,  указов Президента Российской Федерации от 7 мая 2012 года, послания Президента Российской Федерации Федеральному Собранию Российской Федерации от 21 апреля 2021г.   </w:t>
      </w:r>
      <w:proofErr w:type="gramEnd"/>
    </w:p>
    <w:p w:rsidR="00471A8E" w:rsidRPr="00471A8E" w:rsidRDefault="00471A8E" w:rsidP="00471A8E">
      <w:pPr>
        <w:widowControl/>
        <w:ind w:firstLine="709"/>
        <w:jc w:val="both"/>
        <w:rPr>
          <w:rFonts w:ascii="Arial" w:eastAsia="Calibri" w:hAnsi="Arial" w:cs="Arial"/>
          <w:color w:val="auto"/>
          <w:lang w:bidi="ar-SA"/>
        </w:rPr>
      </w:pPr>
      <w:r w:rsidRPr="00471A8E">
        <w:rPr>
          <w:rFonts w:ascii="Arial" w:eastAsia="Calibri" w:hAnsi="Arial" w:cs="Arial"/>
          <w:color w:val="auto"/>
          <w:lang w:bidi="ar-SA"/>
        </w:rPr>
        <w:t xml:space="preserve">Целью Основных направлений бюджетной и налоговой политики является установление подходов к формированию основных показателей проекта местного бюджета, а также отдельных мероприятий, направленных на повышение эффективности управления муниципальными финансами на период до 2028 года. </w:t>
      </w:r>
    </w:p>
    <w:p w:rsidR="00471A8E" w:rsidRPr="00471A8E" w:rsidRDefault="00471A8E" w:rsidP="00471A8E">
      <w:pPr>
        <w:widowControl/>
        <w:ind w:firstLine="709"/>
        <w:jc w:val="both"/>
        <w:rPr>
          <w:rFonts w:ascii="Arial" w:eastAsia="Calibri" w:hAnsi="Arial" w:cs="Arial"/>
          <w:color w:val="auto"/>
          <w:lang w:bidi="ar-SA"/>
        </w:rPr>
      </w:pPr>
    </w:p>
    <w:p w:rsidR="00471A8E" w:rsidRPr="00471A8E" w:rsidRDefault="00471A8E" w:rsidP="00471A8E">
      <w:pPr>
        <w:widowControl/>
        <w:ind w:left="360"/>
        <w:contextualSpacing/>
        <w:jc w:val="center"/>
        <w:rPr>
          <w:rFonts w:ascii="Arial" w:eastAsia="Calibri" w:hAnsi="Arial" w:cs="Arial"/>
          <w:b/>
          <w:color w:val="auto"/>
          <w:lang w:bidi="ar-SA"/>
        </w:rPr>
      </w:pPr>
      <w:r w:rsidRPr="00471A8E">
        <w:rPr>
          <w:rFonts w:ascii="Arial" w:eastAsia="Calibri" w:hAnsi="Arial" w:cs="Arial"/>
          <w:b/>
          <w:color w:val="auto"/>
          <w:lang w:bidi="ar-SA"/>
        </w:rPr>
        <w:t>Итоги реализации бюджетной политики в 2024 -2025 годах.</w:t>
      </w:r>
    </w:p>
    <w:p w:rsidR="00471A8E" w:rsidRPr="00471A8E" w:rsidRDefault="00471A8E" w:rsidP="00471A8E">
      <w:pPr>
        <w:widowControl/>
        <w:ind w:left="360"/>
        <w:contextualSpacing/>
        <w:rPr>
          <w:rFonts w:ascii="Arial" w:eastAsia="Calibri" w:hAnsi="Arial" w:cs="Arial"/>
          <w:b/>
          <w:color w:val="auto"/>
          <w:lang w:bidi="ar-SA"/>
        </w:rPr>
      </w:pPr>
    </w:p>
    <w:p w:rsidR="00471A8E" w:rsidRPr="00471A8E" w:rsidRDefault="00471A8E" w:rsidP="00471A8E">
      <w:pPr>
        <w:widowControl/>
        <w:ind w:firstLine="709"/>
        <w:contextualSpacing/>
        <w:jc w:val="both"/>
        <w:rPr>
          <w:rFonts w:ascii="Arial" w:eastAsia="Calibri" w:hAnsi="Arial" w:cs="Arial"/>
          <w:color w:val="auto"/>
          <w:lang w:bidi="ar-SA"/>
        </w:rPr>
      </w:pPr>
      <w:r w:rsidRPr="00471A8E">
        <w:rPr>
          <w:rFonts w:ascii="Arial" w:eastAsia="Calibri" w:hAnsi="Arial" w:cs="Arial"/>
          <w:color w:val="auto"/>
          <w:lang w:bidi="ar-SA"/>
        </w:rPr>
        <w:t>Основные мероприятия бюджетной политики в 2025 году были направлены на обеспечение сбалансированности местного бюджета, исполнение принятых бюджетных обязательств. В связи с этим одним из основных направлений деятельности администрации муниципального образования «Ныгда» являлось проведение активной политики по обеспечению сбалансированности  бюджета и повышению эффективности бюджетных расходов.</w:t>
      </w:r>
    </w:p>
    <w:p w:rsidR="00471A8E" w:rsidRPr="00471A8E" w:rsidRDefault="00471A8E" w:rsidP="00471A8E">
      <w:pPr>
        <w:widowControl/>
        <w:ind w:firstLine="709"/>
        <w:contextualSpacing/>
        <w:jc w:val="both"/>
        <w:rPr>
          <w:rFonts w:ascii="Arial" w:eastAsia="Calibri" w:hAnsi="Arial" w:cs="Arial"/>
          <w:color w:val="auto"/>
          <w:lang w:bidi="ar-SA"/>
        </w:rPr>
      </w:pPr>
      <w:r w:rsidRPr="00471A8E">
        <w:rPr>
          <w:rFonts w:ascii="Arial" w:eastAsia="Calibri" w:hAnsi="Arial" w:cs="Arial"/>
          <w:color w:val="auto"/>
          <w:lang w:bidi="ar-SA"/>
        </w:rPr>
        <w:t xml:space="preserve">По итогам 2024 года муниципальное образование «Ныгда» завершило текущий год, выполнив все принятые бюджетные обязательства.  </w:t>
      </w:r>
    </w:p>
    <w:p w:rsidR="00471A8E" w:rsidRPr="00471A8E" w:rsidRDefault="00471A8E" w:rsidP="00471A8E">
      <w:pPr>
        <w:widowControl/>
        <w:ind w:firstLine="709"/>
        <w:contextualSpacing/>
        <w:jc w:val="both"/>
        <w:rPr>
          <w:rFonts w:ascii="Arial" w:eastAsia="Calibri" w:hAnsi="Arial" w:cs="Arial"/>
          <w:color w:val="auto"/>
          <w:lang w:bidi="ar-SA"/>
        </w:rPr>
      </w:pPr>
      <w:r w:rsidRPr="00471A8E">
        <w:rPr>
          <w:rFonts w:ascii="Arial" w:eastAsia="Calibri" w:hAnsi="Arial" w:cs="Arial"/>
          <w:color w:val="auto"/>
          <w:lang w:bidi="ar-SA"/>
        </w:rPr>
        <w:t>Особое внимание при исполнении бюджета было уделено достижению показателей, установленных в соответствии с указами Президента Российской Федерации 2012 года, исполнению социальных обязательств перед населением муниципального образования, сбалансированности местных бюджетов.</w:t>
      </w:r>
    </w:p>
    <w:p w:rsidR="00471A8E" w:rsidRPr="00471A8E" w:rsidRDefault="00471A8E" w:rsidP="00471A8E">
      <w:pPr>
        <w:widowControl/>
        <w:ind w:firstLine="709"/>
        <w:contextualSpacing/>
        <w:jc w:val="both"/>
        <w:rPr>
          <w:rFonts w:ascii="Arial" w:eastAsia="Calibri" w:hAnsi="Arial" w:cs="Arial"/>
          <w:color w:val="auto"/>
          <w:lang w:bidi="ar-SA"/>
        </w:rPr>
      </w:pPr>
      <w:r w:rsidRPr="00471A8E">
        <w:rPr>
          <w:rFonts w:ascii="Arial" w:eastAsia="Calibri" w:hAnsi="Arial" w:cs="Arial"/>
          <w:color w:val="auto"/>
          <w:lang w:bidi="ar-SA"/>
        </w:rPr>
        <w:t xml:space="preserve">Благодаря проведенной работе  по наполнению доходной части местного бюджета, определению приоритетных направлений расходования бюджетных средств, рациональному использованию имеющихся ресурсов удалось не допустить возникновения кредиторской задолженности в местном бюджете. </w:t>
      </w:r>
    </w:p>
    <w:p w:rsidR="00471A8E" w:rsidRPr="00471A8E" w:rsidRDefault="00471A8E" w:rsidP="00471A8E">
      <w:pPr>
        <w:widowControl/>
        <w:ind w:firstLine="709"/>
        <w:contextualSpacing/>
        <w:jc w:val="both"/>
        <w:rPr>
          <w:rFonts w:ascii="Arial" w:eastAsia="Calibri" w:hAnsi="Arial" w:cs="Arial"/>
          <w:color w:val="auto"/>
          <w:lang w:bidi="ar-SA"/>
        </w:rPr>
      </w:pPr>
      <w:r w:rsidRPr="00471A8E">
        <w:rPr>
          <w:rFonts w:ascii="Arial" w:eastAsia="Calibri" w:hAnsi="Arial" w:cs="Arial"/>
          <w:color w:val="auto"/>
          <w:lang w:bidi="ar-SA"/>
        </w:rPr>
        <w:t>При формировании параметров местного бюджета на 2025 год был использован консервативный вариант прогноза социально-экономического развития муниципального образования «Ныгда».</w:t>
      </w:r>
    </w:p>
    <w:p w:rsidR="00471A8E" w:rsidRPr="00471A8E" w:rsidRDefault="00471A8E" w:rsidP="00471A8E">
      <w:pPr>
        <w:widowControl/>
        <w:ind w:firstLine="709"/>
        <w:contextualSpacing/>
        <w:jc w:val="both"/>
        <w:rPr>
          <w:rFonts w:ascii="Arial" w:eastAsia="Calibri" w:hAnsi="Arial" w:cs="Arial"/>
          <w:color w:val="auto"/>
          <w:lang w:bidi="ar-SA"/>
        </w:rPr>
      </w:pPr>
      <w:r w:rsidRPr="00471A8E">
        <w:rPr>
          <w:rFonts w:ascii="Arial" w:eastAsia="Calibri" w:hAnsi="Arial" w:cs="Arial"/>
          <w:color w:val="auto"/>
          <w:lang w:bidi="ar-SA"/>
        </w:rPr>
        <w:lastRenderedPageBreak/>
        <w:t xml:space="preserve">В ситуации замедления темпов роста доходов  при определении расходной части бюджета были приняты необходимые меры по  пересмотру структуры расходов и сокращению отдельных бюджетных ассигнований. В течение 2025 года увеличение ассигнований на финансирование первоочередных социально значимых расходов осуществлялось за счет перераспределения средств, ранее утвержденных в местном бюджете. </w:t>
      </w:r>
    </w:p>
    <w:p w:rsidR="00471A8E" w:rsidRPr="00471A8E" w:rsidRDefault="00471A8E" w:rsidP="00471A8E">
      <w:pPr>
        <w:widowControl/>
        <w:ind w:firstLine="709"/>
        <w:contextualSpacing/>
        <w:jc w:val="both"/>
        <w:rPr>
          <w:rFonts w:ascii="Arial" w:eastAsia="Calibri" w:hAnsi="Arial" w:cs="Arial"/>
          <w:color w:val="auto"/>
          <w:lang w:bidi="ar-SA"/>
        </w:rPr>
      </w:pPr>
      <w:r w:rsidRPr="00471A8E">
        <w:rPr>
          <w:rFonts w:ascii="Arial" w:eastAsia="Calibri" w:hAnsi="Arial" w:cs="Arial"/>
          <w:color w:val="auto"/>
          <w:lang w:bidi="ar-SA"/>
        </w:rPr>
        <w:t>Для решения задач по эффективному и рациональному использованию средств в 2025 году:</w:t>
      </w:r>
    </w:p>
    <w:p w:rsidR="00471A8E" w:rsidRPr="00471A8E" w:rsidRDefault="00471A8E" w:rsidP="00471A8E">
      <w:pPr>
        <w:widowControl/>
        <w:ind w:firstLine="709"/>
        <w:contextualSpacing/>
        <w:jc w:val="both"/>
        <w:rPr>
          <w:rFonts w:ascii="Arial" w:eastAsia="Calibri" w:hAnsi="Arial" w:cs="Arial"/>
          <w:color w:val="auto"/>
          <w:lang w:bidi="ar-SA"/>
        </w:rPr>
      </w:pPr>
      <w:r w:rsidRPr="00471A8E">
        <w:rPr>
          <w:rFonts w:ascii="Arial" w:eastAsia="Calibri" w:hAnsi="Arial" w:cs="Arial"/>
          <w:color w:val="auto"/>
          <w:lang w:bidi="ar-SA"/>
        </w:rPr>
        <w:t>- с учетом требований федеральных органов государственной власти произведена корректировка «дорожных карт» по повышению эффективности и качества услуг в сфере культуры,  с учетом достигнутых в 2024 году результатов реализации этих мероприятий, в том числе в части пересмотра целевых показателей по заработной плате;</w:t>
      </w:r>
    </w:p>
    <w:p w:rsidR="00471A8E" w:rsidRPr="00471A8E" w:rsidRDefault="00471A8E" w:rsidP="00471A8E">
      <w:pPr>
        <w:widowControl/>
        <w:ind w:firstLine="709"/>
        <w:contextualSpacing/>
        <w:jc w:val="both"/>
        <w:rPr>
          <w:rFonts w:ascii="Arial" w:eastAsia="Calibri" w:hAnsi="Arial" w:cs="Arial"/>
          <w:color w:val="auto"/>
          <w:lang w:bidi="ar-SA"/>
        </w:rPr>
      </w:pPr>
      <w:r w:rsidRPr="00471A8E">
        <w:rPr>
          <w:rFonts w:ascii="Arial" w:eastAsia="Calibri" w:hAnsi="Arial" w:cs="Arial"/>
          <w:color w:val="auto"/>
          <w:lang w:bidi="ar-SA"/>
        </w:rPr>
        <w:t xml:space="preserve">- усилен контроль над закупками, совершаемыми за счет средств местного бюджета; </w:t>
      </w:r>
    </w:p>
    <w:p w:rsidR="00471A8E" w:rsidRPr="00471A8E" w:rsidRDefault="00471A8E" w:rsidP="00471A8E">
      <w:pPr>
        <w:widowControl/>
        <w:ind w:firstLine="709"/>
        <w:contextualSpacing/>
        <w:jc w:val="both"/>
        <w:rPr>
          <w:rFonts w:ascii="Arial" w:eastAsia="Calibri" w:hAnsi="Arial" w:cs="Arial"/>
          <w:color w:val="auto"/>
          <w:lang w:bidi="ar-SA"/>
        </w:rPr>
      </w:pPr>
      <w:r w:rsidRPr="00471A8E">
        <w:rPr>
          <w:rFonts w:ascii="Arial" w:eastAsia="Calibri" w:hAnsi="Arial" w:cs="Arial"/>
          <w:color w:val="auto"/>
          <w:lang w:bidi="ar-SA"/>
        </w:rPr>
        <w:t xml:space="preserve">Интеграция бюджетного планирования в процесс формирования и реализации долгосрочной стратегии развития муниципального образования позволяет определить влияние выделенных из бюджета средств на достижение установленных целевых показателей социально-экономического развития образования. </w:t>
      </w:r>
    </w:p>
    <w:p w:rsidR="00471A8E" w:rsidRPr="00471A8E" w:rsidRDefault="00471A8E" w:rsidP="00471A8E">
      <w:pPr>
        <w:widowControl/>
        <w:ind w:left="360"/>
        <w:contextualSpacing/>
        <w:jc w:val="center"/>
        <w:rPr>
          <w:rFonts w:ascii="Arial" w:eastAsia="Calibri" w:hAnsi="Arial" w:cs="Arial"/>
          <w:b/>
          <w:color w:val="auto"/>
          <w:lang w:bidi="ar-SA"/>
        </w:rPr>
      </w:pPr>
      <w:r w:rsidRPr="00471A8E">
        <w:rPr>
          <w:rFonts w:ascii="Arial" w:eastAsia="Calibri" w:hAnsi="Arial" w:cs="Arial"/>
          <w:b/>
          <w:color w:val="auto"/>
          <w:lang w:bidi="ar-SA"/>
        </w:rPr>
        <w:t>Основные направления бюджетной политики на 2026 - 2028 годы</w:t>
      </w:r>
    </w:p>
    <w:p w:rsidR="00471A8E" w:rsidRPr="00471A8E" w:rsidRDefault="00471A8E" w:rsidP="00471A8E">
      <w:pPr>
        <w:widowControl/>
        <w:ind w:firstLine="709"/>
        <w:contextualSpacing/>
        <w:jc w:val="both"/>
        <w:rPr>
          <w:rFonts w:ascii="Arial" w:eastAsia="Calibri" w:hAnsi="Arial" w:cs="Arial"/>
          <w:color w:val="auto"/>
          <w:lang w:bidi="ar-SA"/>
        </w:rPr>
      </w:pPr>
      <w:r w:rsidRPr="00471A8E">
        <w:rPr>
          <w:rFonts w:ascii="Arial" w:eastAsia="Calibri" w:hAnsi="Arial" w:cs="Arial"/>
          <w:color w:val="auto"/>
          <w:lang w:bidi="ar-SA"/>
        </w:rPr>
        <w:t>Бюджетная политика нового бюджетного цикла сохраняет преемственность задач предыдущего планового периода, но уже с учетом новых реалий.</w:t>
      </w:r>
    </w:p>
    <w:p w:rsidR="00471A8E" w:rsidRPr="00471A8E" w:rsidRDefault="00471A8E" w:rsidP="00471A8E">
      <w:pPr>
        <w:widowControl/>
        <w:ind w:firstLine="709"/>
        <w:jc w:val="both"/>
        <w:rPr>
          <w:rFonts w:ascii="Arial" w:eastAsia="Calibri" w:hAnsi="Arial" w:cs="Arial"/>
          <w:color w:val="auto"/>
          <w:lang w:bidi="ar-SA"/>
        </w:rPr>
      </w:pPr>
      <w:r w:rsidRPr="00471A8E">
        <w:rPr>
          <w:rFonts w:ascii="Arial" w:eastAsia="Calibri" w:hAnsi="Arial" w:cs="Arial"/>
          <w:color w:val="auto"/>
          <w:lang w:bidi="ar-SA"/>
        </w:rPr>
        <w:t>Основной целью бюджетной политики остается сохранение устойчивости бюджетной системы муниципального образования «Ныгда» в среднесрочной перспективе.</w:t>
      </w:r>
    </w:p>
    <w:p w:rsidR="00471A8E" w:rsidRPr="00471A8E" w:rsidRDefault="00471A8E" w:rsidP="00471A8E">
      <w:pPr>
        <w:widowControl/>
        <w:ind w:firstLine="709"/>
        <w:jc w:val="both"/>
        <w:rPr>
          <w:rFonts w:ascii="Arial" w:eastAsia="Calibri" w:hAnsi="Arial" w:cs="Arial"/>
          <w:color w:val="auto"/>
          <w:lang w:bidi="ar-SA"/>
        </w:rPr>
      </w:pPr>
      <w:r w:rsidRPr="00471A8E">
        <w:rPr>
          <w:rFonts w:ascii="Arial" w:eastAsia="Calibri" w:hAnsi="Arial" w:cs="Arial"/>
          <w:color w:val="auto"/>
          <w:lang w:bidi="ar-SA"/>
        </w:rPr>
        <w:t>На достижение данной цели будет направлена работа по повышению доходного потенциала и  оптимизации расходов. При этом увеличение действующих расходных обязательств и принятие новых расходных обязательств осуществлять только при условии обязательного анализа их эффективности и наличии дополнительных источников доходов.</w:t>
      </w:r>
    </w:p>
    <w:p w:rsidR="00471A8E" w:rsidRPr="00471A8E" w:rsidRDefault="00471A8E" w:rsidP="00471A8E">
      <w:pPr>
        <w:widowControl/>
        <w:ind w:firstLine="709"/>
        <w:jc w:val="both"/>
        <w:rPr>
          <w:rFonts w:ascii="Arial" w:eastAsia="Calibri" w:hAnsi="Arial" w:cs="Arial"/>
          <w:color w:val="auto"/>
          <w:lang w:bidi="ar-SA"/>
        </w:rPr>
      </w:pPr>
      <w:r w:rsidRPr="00471A8E">
        <w:rPr>
          <w:rFonts w:ascii="Arial" w:eastAsia="Calibri" w:hAnsi="Arial" w:cs="Arial"/>
          <w:color w:val="auto"/>
          <w:lang w:bidi="ar-SA"/>
        </w:rPr>
        <w:t>Планирование доходной части бюджета на 2026-20287 годы будет осуществляться, как и в предыдущие годы, по «консервативному» сценарию.</w:t>
      </w:r>
    </w:p>
    <w:p w:rsidR="00471A8E" w:rsidRPr="00471A8E" w:rsidRDefault="00471A8E" w:rsidP="00471A8E">
      <w:pPr>
        <w:widowControl/>
        <w:ind w:firstLine="709"/>
        <w:jc w:val="both"/>
        <w:rPr>
          <w:rFonts w:ascii="Arial" w:eastAsia="Calibri" w:hAnsi="Arial" w:cs="Arial"/>
          <w:color w:val="auto"/>
          <w:lang w:bidi="ar-SA"/>
        </w:rPr>
      </w:pPr>
      <w:r w:rsidRPr="00471A8E">
        <w:rPr>
          <w:rFonts w:ascii="Arial" w:eastAsia="Calibri" w:hAnsi="Arial" w:cs="Arial"/>
          <w:color w:val="auto"/>
          <w:lang w:bidi="ar-SA"/>
        </w:rPr>
        <w:t>Наполняемость бюджета доходами будет неразрывно связана с развитием экономики муниципального образования. Складывающиеся налоговые расходы бюджета будут подвергаться оценке их эффективности и по ее результатам необходимой оптимизации.</w:t>
      </w:r>
    </w:p>
    <w:p w:rsidR="00471A8E" w:rsidRPr="00471A8E" w:rsidRDefault="00471A8E" w:rsidP="00471A8E">
      <w:pPr>
        <w:widowControl/>
        <w:ind w:firstLine="709"/>
        <w:jc w:val="both"/>
        <w:rPr>
          <w:rFonts w:ascii="Arial" w:eastAsia="Calibri" w:hAnsi="Arial" w:cs="Arial"/>
          <w:color w:val="auto"/>
          <w:lang w:bidi="ar-SA"/>
        </w:rPr>
      </w:pPr>
      <w:r w:rsidRPr="00471A8E">
        <w:rPr>
          <w:rFonts w:ascii="Arial" w:eastAsia="Calibri" w:hAnsi="Arial" w:cs="Arial"/>
          <w:color w:val="auto"/>
          <w:lang w:bidi="ar-SA"/>
        </w:rPr>
        <w:t xml:space="preserve">Дополнительные поступления в местный бюджет обеспечат совершенствование местного налогового законодательства, включая </w:t>
      </w:r>
      <w:proofErr w:type="gramStart"/>
      <w:r w:rsidRPr="00471A8E">
        <w:rPr>
          <w:rFonts w:ascii="Arial" w:eastAsia="Calibri" w:hAnsi="Arial" w:cs="Arial"/>
          <w:color w:val="auto"/>
          <w:lang w:bidi="ar-SA"/>
        </w:rPr>
        <w:t>переход</w:t>
      </w:r>
      <w:proofErr w:type="gramEnd"/>
      <w:r w:rsidRPr="00471A8E">
        <w:rPr>
          <w:rFonts w:ascii="Arial" w:eastAsia="Calibri" w:hAnsi="Arial" w:cs="Arial"/>
          <w:color w:val="auto"/>
          <w:lang w:bidi="ar-SA"/>
        </w:rPr>
        <w:t xml:space="preserve"> к налогообложению имущества исходя из кадастровой стоимости. </w:t>
      </w:r>
    </w:p>
    <w:p w:rsidR="00471A8E" w:rsidRPr="00471A8E" w:rsidRDefault="00471A8E" w:rsidP="00471A8E">
      <w:pPr>
        <w:widowControl/>
        <w:jc w:val="both"/>
        <w:rPr>
          <w:rFonts w:ascii="Arial" w:eastAsia="Calibri" w:hAnsi="Arial" w:cs="Arial"/>
          <w:color w:val="auto"/>
          <w:lang w:bidi="ar-SA"/>
        </w:rPr>
      </w:pPr>
      <w:r w:rsidRPr="00471A8E">
        <w:rPr>
          <w:rFonts w:ascii="Arial" w:eastAsia="Calibri" w:hAnsi="Arial" w:cs="Arial"/>
          <w:color w:val="auto"/>
          <w:lang w:bidi="ar-SA"/>
        </w:rPr>
        <w:t xml:space="preserve">          Планирование местного бюджета в новых экономических условиях,  не позволит наращивать расходную часть бюджета, несмотря на ежегодно возрастающий объем социальных обязательств. Концентрация финансовых ресурсов для решения неотложных задач экономического и социального развития муниципального образования одно из направлений бюджетной политики в планируемом периоде.</w:t>
      </w:r>
    </w:p>
    <w:p w:rsidR="00471A8E" w:rsidRPr="00471A8E" w:rsidRDefault="00471A8E" w:rsidP="00471A8E">
      <w:pPr>
        <w:widowControl/>
        <w:ind w:firstLine="709"/>
        <w:jc w:val="both"/>
        <w:rPr>
          <w:rFonts w:ascii="Arial" w:eastAsia="Calibri" w:hAnsi="Arial" w:cs="Arial"/>
          <w:color w:val="auto"/>
          <w:lang w:bidi="ar-SA"/>
        </w:rPr>
      </w:pPr>
      <w:r w:rsidRPr="00471A8E">
        <w:rPr>
          <w:rFonts w:ascii="Arial" w:eastAsia="Calibri" w:hAnsi="Arial" w:cs="Arial"/>
          <w:color w:val="auto"/>
          <w:lang w:bidi="ar-SA"/>
        </w:rPr>
        <w:t>Сохраняет свою приоритетность перед другими направлениями финансирования повышение оплаты труда отдельным категориям работников бюджетной сферы в соответствии с указами Президента Российской Федерации от 7 мая 2012 года № 597.</w:t>
      </w:r>
    </w:p>
    <w:p w:rsidR="00471A8E" w:rsidRPr="00471A8E" w:rsidRDefault="00471A8E" w:rsidP="00471A8E">
      <w:pPr>
        <w:widowControl/>
        <w:ind w:firstLine="709"/>
        <w:jc w:val="both"/>
        <w:rPr>
          <w:rFonts w:ascii="Arial" w:eastAsia="Calibri" w:hAnsi="Arial" w:cs="Arial"/>
          <w:color w:val="auto"/>
          <w:lang w:bidi="ar-SA"/>
        </w:rPr>
      </w:pPr>
      <w:proofErr w:type="gramStart"/>
      <w:r w:rsidRPr="00471A8E">
        <w:rPr>
          <w:rFonts w:ascii="Arial" w:eastAsia="Calibri" w:hAnsi="Arial" w:cs="Arial"/>
          <w:color w:val="auto"/>
          <w:lang w:bidi="ar-SA"/>
        </w:rPr>
        <w:lastRenderedPageBreak/>
        <w:t>Одновременно с повышением оплаты труда необходимо обеспечивать меры, направленные на повышение производительности труда в бюджетном секторе, реструктуризацию бюджетной сети (по отраслям) при сохранении качества предоставляемых государственных услуг, включая изменение типа существующих учреждений, присоединение отдельных учреждений (объединение нескольких) к другим,  ликвидацию учреждений,  сокращение численности персонала в учреждениях, в том числе с учетом передачи несвойственных функций на аутсорсинг.</w:t>
      </w:r>
      <w:proofErr w:type="gramEnd"/>
    </w:p>
    <w:p w:rsidR="00471A8E" w:rsidRPr="00471A8E" w:rsidRDefault="00471A8E" w:rsidP="00471A8E">
      <w:pPr>
        <w:widowControl/>
        <w:ind w:firstLine="709"/>
        <w:jc w:val="both"/>
        <w:rPr>
          <w:rFonts w:ascii="Arial" w:eastAsia="Calibri" w:hAnsi="Arial" w:cs="Arial"/>
          <w:color w:val="auto"/>
          <w:lang w:bidi="ar-SA"/>
        </w:rPr>
      </w:pPr>
      <w:r w:rsidRPr="00471A8E">
        <w:rPr>
          <w:rFonts w:ascii="Arial" w:eastAsia="Calibri" w:hAnsi="Arial" w:cs="Arial"/>
          <w:color w:val="auto"/>
          <w:lang w:bidi="ar-SA"/>
        </w:rPr>
        <w:t xml:space="preserve"> На развитие сети местных автомобильных дорог будут направлены средства дорожного фонда муниципального образования, объем бюджетных </w:t>
      </w:r>
      <w:proofErr w:type="gramStart"/>
      <w:r w:rsidRPr="00471A8E">
        <w:rPr>
          <w:rFonts w:ascii="Arial" w:eastAsia="Calibri" w:hAnsi="Arial" w:cs="Arial"/>
          <w:color w:val="auto"/>
          <w:lang w:bidi="ar-SA"/>
        </w:rPr>
        <w:t>ассигнований</w:t>
      </w:r>
      <w:proofErr w:type="gramEnd"/>
      <w:r w:rsidRPr="00471A8E">
        <w:rPr>
          <w:rFonts w:ascii="Arial" w:eastAsia="Calibri" w:hAnsi="Arial" w:cs="Arial"/>
          <w:color w:val="auto"/>
          <w:lang w:bidi="ar-SA"/>
        </w:rPr>
        <w:t xml:space="preserve"> которого будет определяться исходя из реалистичных прогнозов поступлений доходов в местный бюджет, которые являются источниками формирования фонда.</w:t>
      </w:r>
    </w:p>
    <w:p w:rsidR="00471A8E" w:rsidRPr="00471A8E" w:rsidRDefault="00471A8E" w:rsidP="00471A8E">
      <w:pPr>
        <w:widowControl/>
        <w:ind w:firstLine="709"/>
        <w:jc w:val="both"/>
        <w:rPr>
          <w:rFonts w:ascii="Arial" w:eastAsia="Calibri" w:hAnsi="Arial" w:cs="Arial"/>
          <w:color w:val="auto"/>
          <w:lang w:bidi="ar-SA"/>
        </w:rPr>
      </w:pPr>
      <w:r w:rsidRPr="00471A8E">
        <w:rPr>
          <w:rFonts w:ascii="Arial" w:eastAsia="Calibri" w:hAnsi="Arial" w:cs="Arial"/>
          <w:color w:val="auto"/>
          <w:lang w:bidi="ar-SA"/>
        </w:rPr>
        <w:t>Для решения вопросов по финансовому обеспечению первоочередных, приоритетных направлений социально-экономического развития планируется продолжить работу по оптимизации структуры расходов, в том числе за счет:</w:t>
      </w:r>
    </w:p>
    <w:p w:rsidR="00471A8E" w:rsidRPr="00471A8E" w:rsidRDefault="00471A8E" w:rsidP="00471A8E">
      <w:pPr>
        <w:widowControl/>
        <w:ind w:firstLine="709"/>
        <w:jc w:val="both"/>
        <w:rPr>
          <w:rFonts w:ascii="Arial" w:eastAsia="Calibri" w:hAnsi="Arial" w:cs="Arial"/>
          <w:color w:val="auto"/>
          <w:lang w:bidi="ar-SA"/>
        </w:rPr>
      </w:pPr>
      <w:r w:rsidRPr="00471A8E">
        <w:rPr>
          <w:rFonts w:ascii="Arial" w:eastAsia="Calibri" w:hAnsi="Arial" w:cs="Arial"/>
          <w:color w:val="auto"/>
          <w:lang w:bidi="ar-SA"/>
        </w:rPr>
        <w:t>1) снижения расходов на содержание и обеспечение деятельности органов местного самоуправления</w:t>
      </w:r>
      <w:proofErr w:type="gramStart"/>
      <w:r w:rsidRPr="00471A8E">
        <w:rPr>
          <w:rFonts w:ascii="Arial" w:eastAsia="Calibri" w:hAnsi="Arial" w:cs="Arial"/>
          <w:color w:val="auto"/>
          <w:lang w:bidi="ar-SA"/>
        </w:rPr>
        <w:t xml:space="preserve"> ,</w:t>
      </w:r>
      <w:proofErr w:type="gramEnd"/>
      <w:r w:rsidRPr="00471A8E">
        <w:rPr>
          <w:rFonts w:ascii="Arial" w:eastAsia="Calibri" w:hAnsi="Arial" w:cs="Arial"/>
          <w:color w:val="auto"/>
          <w:lang w:bidi="ar-SA"/>
        </w:rPr>
        <w:t xml:space="preserve"> в том числе  передачи полномочий (функций) органов местного самоуправления по предоставлению услуг в многофункциональные центры, реализации мероприятий, направленных на оптимизацию структуры и штатной численности, недопущения в дальнейшем ее роста без изменения бюджетных полномочий области.</w:t>
      </w:r>
    </w:p>
    <w:p w:rsidR="00471A8E" w:rsidRPr="00471A8E" w:rsidRDefault="00471A8E" w:rsidP="00471A8E">
      <w:pPr>
        <w:widowControl/>
        <w:ind w:firstLine="709"/>
        <w:jc w:val="both"/>
        <w:rPr>
          <w:rFonts w:ascii="Arial" w:eastAsia="Calibri" w:hAnsi="Arial" w:cs="Arial"/>
          <w:color w:val="auto"/>
          <w:lang w:bidi="ar-SA"/>
        </w:rPr>
      </w:pPr>
      <w:proofErr w:type="gramStart"/>
      <w:r w:rsidRPr="00471A8E">
        <w:rPr>
          <w:rFonts w:ascii="Arial" w:eastAsia="Calibri" w:hAnsi="Arial" w:cs="Arial"/>
          <w:color w:val="auto"/>
          <w:lang w:bidi="ar-SA"/>
        </w:rPr>
        <w:t xml:space="preserve">Оказание финансовой поддержки за счет средств областного бюджета местным бюджетам на обеспечение сбалансированности местных бюджетов осуществляется посредством предоставления дотаций на выравнивание бюджетной обеспеченности, дотаций на обеспечение сбалансированности местных бюджетов, субсидий на выравнивание обеспеченности муниципальных образований Иркутской области по реализации ими их отдельных расходных обязательств и субсидий на реализацию мероприятий, направленных на повышение эффективности бюджетных расходов муниципальных образований Иркутской области. </w:t>
      </w:r>
      <w:proofErr w:type="gramEnd"/>
    </w:p>
    <w:p w:rsidR="00471A8E" w:rsidRPr="00471A8E" w:rsidRDefault="00471A8E" w:rsidP="00471A8E">
      <w:pPr>
        <w:widowControl/>
        <w:ind w:firstLine="709"/>
        <w:jc w:val="both"/>
        <w:rPr>
          <w:rFonts w:ascii="Arial" w:eastAsia="Calibri" w:hAnsi="Arial" w:cs="Arial"/>
          <w:color w:val="auto"/>
          <w:lang w:bidi="ar-SA"/>
        </w:rPr>
      </w:pPr>
      <w:r w:rsidRPr="00471A8E">
        <w:rPr>
          <w:rFonts w:ascii="Arial" w:eastAsia="Calibri" w:hAnsi="Arial" w:cs="Arial"/>
          <w:color w:val="auto"/>
          <w:lang w:bidi="ar-SA"/>
        </w:rPr>
        <w:t>Ключевые задачи в реализации бюджетной политики в 2026-2028 годах:</w:t>
      </w:r>
    </w:p>
    <w:p w:rsidR="00471A8E" w:rsidRPr="00471A8E" w:rsidRDefault="00471A8E" w:rsidP="00471A8E">
      <w:pPr>
        <w:widowControl/>
        <w:ind w:firstLine="709"/>
        <w:jc w:val="both"/>
        <w:rPr>
          <w:rFonts w:ascii="Arial" w:eastAsia="Calibri" w:hAnsi="Arial" w:cs="Arial"/>
          <w:color w:val="auto"/>
          <w:lang w:bidi="ar-SA"/>
        </w:rPr>
      </w:pPr>
      <w:r w:rsidRPr="00471A8E">
        <w:rPr>
          <w:rFonts w:ascii="Arial" w:eastAsia="Calibri" w:hAnsi="Arial" w:cs="Arial"/>
          <w:color w:val="auto"/>
          <w:lang w:bidi="ar-SA"/>
        </w:rPr>
        <w:t>-обеспечение открытости бюджетных данных;</w:t>
      </w:r>
    </w:p>
    <w:p w:rsidR="00471A8E" w:rsidRPr="00471A8E" w:rsidRDefault="00471A8E" w:rsidP="00471A8E">
      <w:pPr>
        <w:widowControl/>
        <w:ind w:firstLine="709"/>
        <w:jc w:val="both"/>
        <w:rPr>
          <w:rFonts w:ascii="Arial" w:eastAsia="Calibri" w:hAnsi="Arial" w:cs="Arial"/>
          <w:color w:val="auto"/>
          <w:lang w:bidi="ar-SA"/>
        </w:rPr>
      </w:pPr>
      <w:r w:rsidRPr="00471A8E">
        <w:rPr>
          <w:rFonts w:ascii="Arial" w:eastAsia="Calibri" w:hAnsi="Arial" w:cs="Arial"/>
          <w:color w:val="auto"/>
          <w:lang w:bidi="ar-SA"/>
        </w:rPr>
        <w:t>- предоставление бюджета в понятной форме.</w:t>
      </w:r>
    </w:p>
    <w:p w:rsidR="00471A8E" w:rsidRPr="00471A8E" w:rsidRDefault="00471A8E" w:rsidP="00471A8E">
      <w:pPr>
        <w:widowControl/>
        <w:ind w:firstLine="709"/>
        <w:jc w:val="both"/>
        <w:rPr>
          <w:rFonts w:ascii="Arial" w:eastAsia="Calibri" w:hAnsi="Arial" w:cs="Arial"/>
          <w:b/>
          <w:color w:val="auto"/>
          <w:lang w:bidi="ar-SA"/>
        </w:rPr>
      </w:pPr>
      <w:r w:rsidRPr="00471A8E">
        <w:rPr>
          <w:rFonts w:ascii="Arial" w:eastAsia="Calibri" w:hAnsi="Arial" w:cs="Arial"/>
          <w:color w:val="auto"/>
          <w:lang w:bidi="ar-SA"/>
        </w:rPr>
        <w:t xml:space="preserve"> </w:t>
      </w:r>
      <w:r w:rsidRPr="00471A8E">
        <w:rPr>
          <w:rFonts w:ascii="Arial" w:eastAsia="Calibri" w:hAnsi="Arial" w:cs="Arial"/>
          <w:b/>
          <w:color w:val="auto"/>
          <w:lang w:bidi="ar-SA"/>
        </w:rPr>
        <w:t>Основные цели и задачи налоговой политики на 2026-2028 годы.</w:t>
      </w:r>
    </w:p>
    <w:p w:rsidR="00471A8E" w:rsidRPr="00471A8E" w:rsidRDefault="00471A8E" w:rsidP="00471A8E">
      <w:pPr>
        <w:widowControl/>
        <w:ind w:firstLine="708"/>
        <w:jc w:val="both"/>
        <w:rPr>
          <w:rFonts w:ascii="Arial" w:eastAsia="Calibri" w:hAnsi="Arial" w:cs="Arial"/>
          <w:color w:val="auto"/>
          <w:lang w:eastAsia="en-US" w:bidi="ar-SA"/>
        </w:rPr>
      </w:pPr>
      <w:r w:rsidRPr="00471A8E">
        <w:rPr>
          <w:rFonts w:ascii="Arial" w:eastAsia="Calibri" w:hAnsi="Arial" w:cs="Arial"/>
          <w:color w:val="auto"/>
          <w:lang w:eastAsia="en-US" w:bidi="ar-SA"/>
        </w:rPr>
        <w:t>Основные направления налоговой политики  представляют собой основание для подготовки органами исполнительной власти муниципального образования «Ныгда» проектов изменений в законодательство муниципального образования «Ныгда» о налогах и сборах.</w:t>
      </w:r>
    </w:p>
    <w:p w:rsidR="00471A8E" w:rsidRPr="00471A8E" w:rsidRDefault="00471A8E" w:rsidP="00471A8E">
      <w:pPr>
        <w:widowControl/>
        <w:ind w:firstLine="708"/>
        <w:jc w:val="both"/>
        <w:rPr>
          <w:rFonts w:ascii="Arial" w:eastAsia="Calibri" w:hAnsi="Arial" w:cs="Arial"/>
          <w:color w:val="auto"/>
          <w:lang w:eastAsia="en-US" w:bidi="ar-SA"/>
        </w:rPr>
      </w:pPr>
      <w:r w:rsidRPr="00471A8E">
        <w:rPr>
          <w:rFonts w:ascii="Arial" w:eastAsia="Calibri" w:hAnsi="Arial" w:cs="Arial"/>
          <w:color w:val="auto"/>
          <w:lang w:eastAsia="en-US" w:bidi="ar-SA"/>
        </w:rPr>
        <w:t>Помимо решения задач в области бюджетного планирования, Основные направления налоговой политики позволяют хозяйствующим субъектам планировать свою деятельность с учетом предполагаемых изменений в системе местных налогов и сборов, что повышает определенность ведения экономической деятельности на территории муниципального образования «Ныгда»    в предстоящем трехлетнем периоде.</w:t>
      </w:r>
    </w:p>
    <w:p w:rsidR="00471A8E" w:rsidRPr="00471A8E" w:rsidRDefault="00471A8E" w:rsidP="00471A8E">
      <w:pPr>
        <w:widowControl/>
        <w:autoSpaceDE w:val="0"/>
        <w:autoSpaceDN w:val="0"/>
        <w:adjustRightInd w:val="0"/>
        <w:ind w:firstLine="540"/>
        <w:jc w:val="both"/>
        <w:rPr>
          <w:rFonts w:ascii="Arial" w:eastAsia="Calibri" w:hAnsi="Arial" w:cs="Arial"/>
          <w:color w:val="auto"/>
          <w:lang w:eastAsia="en-US" w:bidi="ar-SA"/>
        </w:rPr>
      </w:pPr>
      <w:r w:rsidRPr="00471A8E">
        <w:rPr>
          <w:rFonts w:ascii="Arial" w:eastAsia="Calibri" w:hAnsi="Arial" w:cs="Arial"/>
          <w:color w:val="auto"/>
          <w:lang w:eastAsia="en-US" w:bidi="ar-SA"/>
        </w:rPr>
        <w:t>Налоговая политика муниципального образования «Ныгда» в перспективе будет определяться исходя из необходимости сохранения производственного потенциала, вызванного ограничительными мерами как внутреннего, так и внешнего характера, а также дальнейшего повышения эффективности мер налогового стимулирования инвестиционной деятельности.</w:t>
      </w:r>
    </w:p>
    <w:p w:rsidR="00471A8E" w:rsidRPr="00471A8E" w:rsidRDefault="00471A8E" w:rsidP="00471A8E">
      <w:pPr>
        <w:widowControl/>
        <w:jc w:val="center"/>
        <w:rPr>
          <w:rFonts w:ascii="Arial" w:eastAsia="Calibri" w:hAnsi="Arial" w:cs="Arial"/>
          <w:b/>
          <w:color w:val="auto"/>
          <w:lang w:eastAsia="en-US" w:bidi="ar-SA"/>
        </w:rPr>
      </w:pPr>
      <w:r w:rsidRPr="00471A8E">
        <w:rPr>
          <w:rFonts w:ascii="Arial" w:eastAsia="Calibri" w:hAnsi="Arial" w:cs="Arial"/>
          <w:b/>
          <w:color w:val="auto"/>
          <w:lang w:eastAsia="en-US" w:bidi="ar-SA"/>
        </w:rPr>
        <w:lastRenderedPageBreak/>
        <w:t>Анализ принятых решений в области налоговой политики и их последствий. Налоговые расходы бюджетной системы муниципального образования.</w:t>
      </w:r>
    </w:p>
    <w:p w:rsidR="00471A8E" w:rsidRPr="00471A8E" w:rsidRDefault="00471A8E" w:rsidP="00471A8E">
      <w:pPr>
        <w:widowControl/>
        <w:ind w:firstLine="708"/>
        <w:jc w:val="both"/>
        <w:rPr>
          <w:rFonts w:ascii="Arial" w:eastAsia="Calibri" w:hAnsi="Arial" w:cs="Arial"/>
          <w:color w:val="auto"/>
          <w:lang w:eastAsia="en-US" w:bidi="ar-SA"/>
        </w:rPr>
      </w:pPr>
      <w:r w:rsidRPr="00471A8E">
        <w:rPr>
          <w:rFonts w:ascii="Arial" w:eastAsia="Calibri" w:hAnsi="Arial" w:cs="Arial"/>
          <w:color w:val="auto"/>
          <w:lang w:eastAsia="en-US" w:bidi="ar-SA"/>
        </w:rPr>
        <w:t>Проводимая в 2024-2025 годах местная налоговая политика характеризуется стабильностью. Изменения законодательства муниципального образования о налогах и сборах имели точечный характер, несвязанный с увеличением нагрузки на реальный сектор экономики.</w:t>
      </w:r>
    </w:p>
    <w:p w:rsidR="00471A8E" w:rsidRPr="00471A8E" w:rsidRDefault="00471A8E" w:rsidP="00471A8E">
      <w:pPr>
        <w:widowControl/>
        <w:ind w:firstLine="708"/>
        <w:jc w:val="both"/>
        <w:rPr>
          <w:rFonts w:ascii="Arial" w:eastAsia="Calibri" w:hAnsi="Arial" w:cs="Arial"/>
          <w:color w:val="auto"/>
          <w:lang w:eastAsia="en-US" w:bidi="ar-SA"/>
        </w:rPr>
      </w:pPr>
      <w:r w:rsidRPr="00471A8E">
        <w:rPr>
          <w:rFonts w:ascii="Arial" w:eastAsia="Calibri" w:hAnsi="Arial" w:cs="Arial"/>
          <w:color w:val="auto"/>
          <w:lang w:eastAsia="en-US" w:bidi="ar-SA"/>
        </w:rPr>
        <w:t>Предлагаемое сокращение числа необлагаемых налогом имущественных объектов бюджетных и казенных учреждений должно стимулировать организации к проведению инвентаризации и оптимизации их состава. Для уплаты налога будут привлечены внебюджетные средства от приносящей доход деятельности.</w:t>
      </w:r>
      <w:proofErr w:type="gramStart"/>
      <w:r w:rsidRPr="00471A8E">
        <w:rPr>
          <w:rFonts w:ascii="Arial" w:eastAsia="Calibri" w:hAnsi="Arial" w:cs="Arial"/>
          <w:color w:val="auto"/>
          <w:lang w:eastAsia="en-US" w:bidi="ar-SA"/>
        </w:rPr>
        <w:t xml:space="preserve"> .</w:t>
      </w:r>
      <w:proofErr w:type="gramEnd"/>
    </w:p>
    <w:p w:rsidR="00471A8E" w:rsidRPr="00471A8E" w:rsidRDefault="00471A8E" w:rsidP="00471A8E">
      <w:pPr>
        <w:widowControl/>
        <w:ind w:firstLine="708"/>
        <w:jc w:val="both"/>
        <w:rPr>
          <w:rFonts w:ascii="Arial" w:eastAsia="Calibri" w:hAnsi="Arial" w:cs="Arial"/>
          <w:color w:val="auto"/>
          <w:lang w:eastAsia="en-US" w:bidi="ar-SA"/>
        </w:rPr>
      </w:pPr>
      <w:r w:rsidRPr="00471A8E">
        <w:rPr>
          <w:rFonts w:ascii="Arial" w:eastAsia="Calibri" w:hAnsi="Arial" w:cs="Arial"/>
          <w:color w:val="auto"/>
          <w:lang w:eastAsia="en-US" w:bidi="ar-SA"/>
        </w:rPr>
        <w:t>Основной целью налоговой политики муниципального образования «Ныгда» в очередном трехлетнем периоде будет оставаться стабилизация ситуации с наполняемостью бюджета МО «Ныгда» доходами, которая позволит исполнять принятые бюджетные обязательства в условиях современного экономического кризиса.</w:t>
      </w:r>
    </w:p>
    <w:p w:rsidR="00471A8E" w:rsidRDefault="00471A8E" w:rsidP="00471A8E">
      <w:pPr>
        <w:widowControl/>
        <w:ind w:firstLine="708"/>
        <w:jc w:val="both"/>
        <w:rPr>
          <w:rFonts w:ascii="Arial" w:eastAsia="Calibri" w:hAnsi="Arial" w:cs="Arial"/>
          <w:color w:val="auto"/>
          <w:lang w:eastAsia="en-US" w:bidi="ar-SA"/>
        </w:rPr>
      </w:pPr>
      <w:r w:rsidRPr="00471A8E">
        <w:rPr>
          <w:rFonts w:ascii="Arial" w:eastAsia="Calibri" w:hAnsi="Arial" w:cs="Arial"/>
          <w:color w:val="auto"/>
          <w:lang w:eastAsia="en-US" w:bidi="ar-SA"/>
        </w:rPr>
        <w:t>Налоговые доходы местного бюджета в 2024 году составили 373,9 тыс. рублей, что на 4,4 тыс. рублей выше аналогичного показателя 2023 года, в том числе по видам налогов:</w:t>
      </w:r>
    </w:p>
    <w:p w:rsidR="00471A8E" w:rsidRDefault="00471A8E" w:rsidP="00471A8E">
      <w:pPr>
        <w:widowControl/>
        <w:ind w:firstLine="708"/>
        <w:jc w:val="both"/>
        <w:rPr>
          <w:rFonts w:ascii="Arial" w:eastAsia="Calibri" w:hAnsi="Arial" w:cs="Arial"/>
          <w:color w:val="auto"/>
          <w:lang w:eastAsia="en-US" w:bidi="ar-SA"/>
        </w:rPr>
      </w:pPr>
    </w:p>
    <w:p w:rsidR="00471A8E" w:rsidRPr="00471A8E" w:rsidRDefault="00471A8E" w:rsidP="00471A8E">
      <w:pPr>
        <w:widowControl/>
        <w:ind w:firstLine="708"/>
        <w:jc w:val="both"/>
        <w:rPr>
          <w:rFonts w:ascii="Arial" w:eastAsia="Calibri" w:hAnsi="Arial" w:cs="Arial"/>
          <w:color w:val="auto"/>
          <w:lang w:eastAsia="en-US" w:bidi="ar-SA"/>
        </w:rPr>
      </w:pPr>
    </w:p>
    <w:p w:rsidR="00471A8E" w:rsidRPr="00471A8E" w:rsidRDefault="00471A8E" w:rsidP="00471A8E">
      <w:pPr>
        <w:widowControl/>
        <w:ind w:firstLine="708"/>
        <w:jc w:val="right"/>
        <w:rPr>
          <w:rFonts w:ascii="Arial" w:eastAsia="Calibri" w:hAnsi="Arial" w:cs="Arial"/>
          <w:color w:val="auto"/>
          <w:vertAlign w:val="subscript"/>
          <w:lang w:eastAsia="en-US" w:bidi="ar-SA"/>
        </w:rPr>
      </w:pPr>
      <w:r w:rsidRPr="00471A8E">
        <w:rPr>
          <w:rFonts w:ascii="Arial" w:eastAsia="Calibri" w:hAnsi="Arial" w:cs="Arial"/>
          <w:color w:val="auto"/>
          <w:vertAlign w:val="subscript"/>
          <w:lang w:eastAsia="en-US" w:bidi="ar-SA"/>
        </w:rPr>
        <w:t>тыс. рублей</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8"/>
        <w:gridCol w:w="1302"/>
        <w:gridCol w:w="1303"/>
        <w:gridCol w:w="1302"/>
        <w:gridCol w:w="1479"/>
      </w:tblGrid>
      <w:tr w:rsidR="00471A8E" w:rsidRPr="00471A8E" w:rsidTr="00471A8E">
        <w:tc>
          <w:tcPr>
            <w:tcW w:w="4928" w:type="dxa"/>
            <w:vAlign w:val="center"/>
          </w:tcPr>
          <w:p w:rsidR="00471A8E" w:rsidRPr="00471A8E" w:rsidRDefault="00471A8E" w:rsidP="00471A8E">
            <w:pPr>
              <w:widowControl/>
              <w:ind w:right="-675"/>
              <w:jc w:val="center"/>
              <w:rPr>
                <w:rFonts w:ascii="Courier New" w:eastAsia="Calibri" w:hAnsi="Courier New" w:cs="Courier New"/>
                <w:b/>
                <w:color w:val="auto"/>
                <w:sz w:val="22"/>
                <w:szCs w:val="22"/>
                <w:lang w:eastAsia="en-US" w:bidi="ar-SA"/>
              </w:rPr>
            </w:pPr>
            <w:r w:rsidRPr="00471A8E">
              <w:rPr>
                <w:rFonts w:ascii="Courier New" w:eastAsia="Calibri" w:hAnsi="Courier New" w:cs="Courier New"/>
                <w:b/>
                <w:color w:val="auto"/>
                <w:sz w:val="22"/>
                <w:szCs w:val="22"/>
                <w:lang w:eastAsia="en-US" w:bidi="ar-SA"/>
              </w:rPr>
              <w:t>Вид налога</w:t>
            </w:r>
          </w:p>
        </w:tc>
        <w:tc>
          <w:tcPr>
            <w:tcW w:w="1302" w:type="dxa"/>
            <w:vAlign w:val="center"/>
          </w:tcPr>
          <w:p w:rsidR="00471A8E" w:rsidRPr="00471A8E" w:rsidRDefault="00471A8E" w:rsidP="00471A8E">
            <w:pPr>
              <w:widowControl/>
              <w:jc w:val="center"/>
              <w:rPr>
                <w:rFonts w:ascii="Courier New" w:eastAsia="Calibri" w:hAnsi="Courier New" w:cs="Courier New"/>
                <w:b/>
                <w:color w:val="auto"/>
                <w:sz w:val="22"/>
                <w:szCs w:val="22"/>
                <w:lang w:eastAsia="en-US" w:bidi="ar-SA"/>
              </w:rPr>
            </w:pPr>
            <w:r w:rsidRPr="00471A8E">
              <w:rPr>
                <w:rFonts w:ascii="Courier New" w:eastAsia="Calibri" w:hAnsi="Courier New" w:cs="Courier New"/>
                <w:b/>
                <w:color w:val="auto"/>
                <w:sz w:val="22"/>
                <w:szCs w:val="22"/>
                <w:lang w:eastAsia="en-US" w:bidi="ar-SA"/>
              </w:rPr>
              <w:t>2022 год</w:t>
            </w:r>
          </w:p>
        </w:tc>
        <w:tc>
          <w:tcPr>
            <w:tcW w:w="1303" w:type="dxa"/>
            <w:vAlign w:val="center"/>
          </w:tcPr>
          <w:p w:rsidR="00471A8E" w:rsidRPr="00471A8E" w:rsidRDefault="00471A8E" w:rsidP="00471A8E">
            <w:pPr>
              <w:widowControl/>
              <w:jc w:val="center"/>
              <w:rPr>
                <w:rFonts w:ascii="Courier New" w:eastAsia="Calibri" w:hAnsi="Courier New" w:cs="Courier New"/>
                <w:b/>
                <w:color w:val="auto"/>
                <w:sz w:val="22"/>
                <w:szCs w:val="22"/>
                <w:lang w:eastAsia="en-US" w:bidi="ar-SA"/>
              </w:rPr>
            </w:pPr>
            <w:r w:rsidRPr="00471A8E">
              <w:rPr>
                <w:rFonts w:ascii="Courier New" w:eastAsia="Calibri" w:hAnsi="Courier New" w:cs="Courier New"/>
                <w:b/>
                <w:color w:val="auto"/>
                <w:sz w:val="22"/>
                <w:szCs w:val="22"/>
                <w:lang w:eastAsia="en-US" w:bidi="ar-SA"/>
              </w:rPr>
              <w:t>2024 год</w:t>
            </w:r>
          </w:p>
        </w:tc>
        <w:tc>
          <w:tcPr>
            <w:tcW w:w="1302" w:type="dxa"/>
            <w:vAlign w:val="center"/>
          </w:tcPr>
          <w:p w:rsidR="00471A8E" w:rsidRPr="00471A8E" w:rsidRDefault="00471A8E" w:rsidP="00471A8E">
            <w:pPr>
              <w:widowControl/>
              <w:jc w:val="center"/>
              <w:rPr>
                <w:rFonts w:ascii="Courier New" w:eastAsia="Calibri" w:hAnsi="Courier New" w:cs="Courier New"/>
                <w:b/>
                <w:color w:val="auto"/>
                <w:sz w:val="22"/>
                <w:szCs w:val="22"/>
                <w:lang w:eastAsia="en-US" w:bidi="ar-SA"/>
              </w:rPr>
            </w:pPr>
            <w:r w:rsidRPr="00471A8E">
              <w:rPr>
                <w:rFonts w:ascii="Courier New" w:eastAsia="Calibri" w:hAnsi="Courier New" w:cs="Courier New"/>
                <w:b/>
                <w:color w:val="auto"/>
                <w:sz w:val="22"/>
                <w:szCs w:val="22"/>
                <w:lang w:eastAsia="en-US" w:bidi="ar-SA"/>
              </w:rPr>
              <w:t>Прирост</w:t>
            </w:r>
          </w:p>
        </w:tc>
        <w:tc>
          <w:tcPr>
            <w:tcW w:w="1479" w:type="dxa"/>
            <w:vAlign w:val="center"/>
          </w:tcPr>
          <w:p w:rsidR="00471A8E" w:rsidRPr="00471A8E" w:rsidRDefault="00471A8E" w:rsidP="00471A8E">
            <w:pPr>
              <w:widowControl/>
              <w:jc w:val="center"/>
              <w:rPr>
                <w:rFonts w:ascii="Courier New" w:eastAsia="Calibri" w:hAnsi="Courier New" w:cs="Courier New"/>
                <w:b/>
                <w:color w:val="auto"/>
                <w:sz w:val="22"/>
                <w:szCs w:val="22"/>
                <w:lang w:eastAsia="en-US" w:bidi="ar-SA"/>
              </w:rPr>
            </w:pPr>
            <w:r w:rsidRPr="00471A8E">
              <w:rPr>
                <w:rFonts w:ascii="Courier New" w:eastAsia="Calibri" w:hAnsi="Courier New" w:cs="Courier New"/>
                <w:b/>
                <w:color w:val="auto"/>
                <w:sz w:val="22"/>
                <w:szCs w:val="22"/>
                <w:lang w:eastAsia="en-US" w:bidi="ar-SA"/>
              </w:rPr>
              <w:t>Темп роста, %</w:t>
            </w:r>
          </w:p>
        </w:tc>
      </w:tr>
      <w:tr w:rsidR="00471A8E" w:rsidRPr="00471A8E" w:rsidTr="00471A8E">
        <w:tc>
          <w:tcPr>
            <w:tcW w:w="4928" w:type="dxa"/>
          </w:tcPr>
          <w:p w:rsidR="00471A8E" w:rsidRPr="00471A8E" w:rsidRDefault="00471A8E" w:rsidP="00471A8E">
            <w:pPr>
              <w:widowControl/>
              <w:rPr>
                <w:rFonts w:ascii="Courier New" w:eastAsia="Calibri" w:hAnsi="Courier New" w:cs="Courier New"/>
                <w:color w:val="auto"/>
                <w:sz w:val="22"/>
                <w:szCs w:val="22"/>
                <w:lang w:eastAsia="en-US" w:bidi="ar-SA"/>
              </w:rPr>
            </w:pPr>
            <w:r w:rsidRPr="00471A8E">
              <w:rPr>
                <w:rFonts w:ascii="Courier New" w:eastAsia="Calibri" w:hAnsi="Courier New" w:cs="Courier New"/>
                <w:color w:val="auto"/>
                <w:sz w:val="22"/>
                <w:szCs w:val="22"/>
                <w:lang w:eastAsia="en-US" w:bidi="ar-SA"/>
              </w:rPr>
              <w:t>Налог на имущество физических лиц</w:t>
            </w:r>
          </w:p>
        </w:tc>
        <w:tc>
          <w:tcPr>
            <w:tcW w:w="1302" w:type="dxa"/>
            <w:vAlign w:val="center"/>
          </w:tcPr>
          <w:p w:rsidR="00471A8E" w:rsidRPr="00471A8E" w:rsidRDefault="00471A8E" w:rsidP="00471A8E">
            <w:pPr>
              <w:widowControl/>
              <w:jc w:val="right"/>
              <w:rPr>
                <w:rFonts w:ascii="Courier New" w:eastAsia="Calibri" w:hAnsi="Courier New" w:cs="Courier New"/>
                <w:color w:val="auto"/>
                <w:sz w:val="22"/>
                <w:szCs w:val="22"/>
                <w:lang w:eastAsia="en-US" w:bidi="ar-SA"/>
              </w:rPr>
            </w:pPr>
            <w:r w:rsidRPr="00471A8E">
              <w:rPr>
                <w:rFonts w:ascii="Courier New" w:eastAsia="Calibri" w:hAnsi="Courier New" w:cs="Courier New"/>
                <w:color w:val="auto"/>
                <w:sz w:val="22"/>
                <w:szCs w:val="22"/>
                <w:lang w:eastAsia="en-US" w:bidi="ar-SA"/>
              </w:rPr>
              <w:t>22,5</w:t>
            </w:r>
          </w:p>
        </w:tc>
        <w:tc>
          <w:tcPr>
            <w:tcW w:w="1303" w:type="dxa"/>
            <w:vAlign w:val="center"/>
          </w:tcPr>
          <w:p w:rsidR="00471A8E" w:rsidRPr="00471A8E" w:rsidRDefault="00471A8E" w:rsidP="00471A8E">
            <w:pPr>
              <w:widowControl/>
              <w:jc w:val="right"/>
              <w:rPr>
                <w:rFonts w:ascii="Courier New" w:eastAsia="Calibri" w:hAnsi="Courier New" w:cs="Courier New"/>
                <w:color w:val="auto"/>
                <w:sz w:val="22"/>
                <w:szCs w:val="22"/>
                <w:lang w:eastAsia="en-US" w:bidi="ar-SA"/>
              </w:rPr>
            </w:pPr>
            <w:r w:rsidRPr="00471A8E">
              <w:rPr>
                <w:rFonts w:ascii="Courier New" w:eastAsia="Calibri" w:hAnsi="Courier New" w:cs="Courier New"/>
                <w:color w:val="auto"/>
                <w:sz w:val="22"/>
                <w:szCs w:val="22"/>
                <w:lang w:eastAsia="en-US" w:bidi="ar-SA"/>
              </w:rPr>
              <w:t>12,1</w:t>
            </w:r>
          </w:p>
        </w:tc>
        <w:tc>
          <w:tcPr>
            <w:tcW w:w="1302" w:type="dxa"/>
            <w:vAlign w:val="center"/>
          </w:tcPr>
          <w:p w:rsidR="00471A8E" w:rsidRPr="00471A8E" w:rsidRDefault="00471A8E" w:rsidP="00471A8E">
            <w:pPr>
              <w:widowControl/>
              <w:jc w:val="right"/>
              <w:rPr>
                <w:rFonts w:ascii="Courier New" w:eastAsia="Calibri" w:hAnsi="Courier New" w:cs="Courier New"/>
                <w:color w:val="auto"/>
                <w:sz w:val="22"/>
                <w:szCs w:val="22"/>
                <w:lang w:eastAsia="en-US" w:bidi="ar-SA"/>
              </w:rPr>
            </w:pPr>
            <w:r w:rsidRPr="00471A8E">
              <w:rPr>
                <w:rFonts w:ascii="Courier New" w:eastAsia="Calibri" w:hAnsi="Courier New" w:cs="Courier New"/>
                <w:color w:val="auto"/>
                <w:sz w:val="22"/>
                <w:szCs w:val="22"/>
                <w:lang w:eastAsia="en-US" w:bidi="ar-SA"/>
              </w:rPr>
              <w:t>-10,4</w:t>
            </w:r>
          </w:p>
        </w:tc>
        <w:tc>
          <w:tcPr>
            <w:tcW w:w="1479" w:type="dxa"/>
            <w:vAlign w:val="center"/>
          </w:tcPr>
          <w:p w:rsidR="00471A8E" w:rsidRPr="00471A8E" w:rsidRDefault="00471A8E" w:rsidP="00471A8E">
            <w:pPr>
              <w:widowControl/>
              <w:rPr>
                <w:rFonts w:ascii="Courier New" w:eastAsia="Calibri" w:hAnsi="Courier New" w:cs="Courier New"/>
                <w:color w:val="auto"/>
                <w:sz w:val="22"/>
                <w:szCs w:val="22"/>
                <w:lang w:eastAsia="en-US" w:bidi="ar-SA"/>
              </w:rPr>
            </w:pPr>
            <w:r w:rsidRPr="00471A8E">
              <w:rPr>
                <w:rFonts w:ascii="Courier New" w:eastAsia="Calibri" w:hAnsi="Courier New" w:cs="Courier New"/>
                <w:color w:val="auto"/>
                <w:sz w:val="22"/>
                <w:szCs w:val="22"/>
                <w:lang w:eastAsia="en-US" w:bidi="ar-SA"/>
              </w:rPr>
              <w:t xml:space="preserve">   53,8</w:t>
            </w:r>
          </w:p>
        </w:tc>
      </w:tr>
      <w:tr w:rsidR="00471A8E" w:rsidRPr="00471A8E" w:rsidTr="00471A8E">
        <w:tc>
          <w:tcPr>
            <w:tcW w:w="4928" w:type="dxa"/>
          </w:tcPr>
          <w:p w:rsidR="00471A8E" w:rsidRPr="00471A8E" w:rsidRDefault="00471A8E" w:rsidP="00471A8E">
            <w:pPr>
              <w:widowControl/>
              <w:rPr>
                <w:rFonts w:ascii="Courier New" w:eastAsia="Calibri" w:hAnsi="Courier New" w:cs="Courier New"/>
                <w:color w:val="auto"/>
                <w:sz w:val="22"/>
                <w:szCs w:val="22"/>
                <w:lang w:eastAsia="en-US" w:bidi="ar-SA"/>
              </w:rPr>
            </w:pPr>
            <w:r w:rsidRPr="00471A8E">
              <w:rPr>
                <w:rFonts w:ascii="Courier New" w:eastAsia="Calibri" w:hAnsi="Courier New" w:cs="Courier New"/>
                <w:color w:val="auto"/>
                <w:sz w:val="22"/>
                <w:szCs w:val="22"/>
                <w:lang w:eastAsia="en-US" w:bidi="ar-SA"/>
              </w:rPr>
              <w:t>Земельный налог с физических лиц, обладающих земельным участком, расположенным в границах сельских поселений.</w:t>
            </w:r>
          </w:p>
        </w:tc>
        <w:tc>
          <w:tcPr>
            <w:tcW w:w="1302" w:type="dxa"/>
            <w:vAlign w:val="center"/>
          </w:tcPr>
          <w:p w:rsidR="00471A8E" w:rsidRPr="00471A8E" w:rsidRDefault="00471A8E" w:rsidP="00471A8E">
            <w:pPr>
              <w:widowControl/>
              <w:jc w:val="right"/>
              <w:rPr>
                <w:rFonts w:ascii="Courier New" w:eastAsia="Calibri" w:hAnsi="Courier New" w:cs="Courier New"/>
                <w:color w:val="auto"/>
                <w:sz w:val="22"/>
                <w:szCs w:val="22"/>
                <w:lang w:eastAsia="en-US" w:bidi="ar-SA"/>
              </w:rPr>
            </w:pPr>
            <w:r w:rsidRPr="00471A8E">
              <w:rPr>
                <w:rFonts w:ascii="Courier New" w:eastAsia="Calibri" w:hAnsi="Courier New" w:cs="Courier New"/>
                <w:color w:val="auto"/>
                <w:sz w:val="22"/>
                <w:szCs w:val="22"/>
                <w:lang w:eastAsia="en-US" w:bidi="ar-SA"/>
              </w:rPr>
              <w:t>322,3</w:t>
            </w:r>
          </w:p>
        </w:tc>
        <w:tc>
          <w:tcPr>
            <w:tcW w:w="1303" w:type="dxa"/>
            <w:vAlign w:val="center"/>
          </w:tcPr>
          <w:p w:rsidR="00471A8E" w:rsidRPr="00471A8E" w:rsidRDefault="00471A8E" w:rsidP="00471A8E">
            <w:pPr>
              <w:widowControl/>
              <w:jc w:val="right"/>
              <w:rPr>
                <w:rFonts w:ascii="Courier New" w:eastAsia="Calibri" w:hAnsi="Courier New" w:cs="Courier New"/>
                <w:color w:val="auto"/>
                <w:sz w:val="22"/>
                <w:szCs w:val="22"/>
                <w:lang w:eastAsia="en-US" w:bidi="ar-SA"/>
              </w:rPr>
            </w:pPr>
            <w:r w:rsidRPr="00471A8E">
              <w:rPr>
                <w:rFonts w:ascii="Courier New" w:eastAsia="Calibri" w:hAnsi="Courier New" w:cs="Courier New"/>
                <w:color w:val="auto"/>
                <w:sz w:val="22"/>
                <w:szCs w:val="22"/>
                <w:lang w:eastAsia="en-US" w:bidi="ar-SA"/>
              </w:rPr>
              <w:t>315,8</w:t>
            </w:r>
          </w:p>
        </w:tc>
        <w:tc>
          <w:tcPr>
            <w:tcW w:w="1302" w:type="dxa"/>
            <w:vAlign w:val="center"/>
          </w:tcPr>
          <w:p w:rsidR="00471A8E" w:rsidRPr="00471A8E" w:rsidRDefault="00471A8E" w:rsidP="00471A8E">
            <w:pPr>
              <w:widowControl/>
              <w:jc w:val="right"/>
              <w:rPr>
                <w:rFonts w:ascii="Courier New" w:eastAsia="Calibri" w:hAnsi="Courier New" w:cs="Courier New"/>
                <w:color w:val="auto"/>
                <w:sz w:val="22"/>
                <w:szCs w:val="22"/>
                <w:lang w:eastAsia="en-US" w:bidi="ar-SA"/>
              </w:rPr>
            </w:pPr>
            <w:r w:rsidRPr="00471A8E">
              <w:rPr>
                <w:rFonts w:ascii="Courier New" w:eastAsia="Calibri" w:hAnsi="Courier New" w:cs="Courier New"/>
                <w:color w:val="auto"/>
                <w:sz w:val="22"/>
                <w:szCs w:val="22"/>
                <w:lang w:eastAsia="en-US" w:bidi="ar-SA"/>
              </w:rPr>
              <w:t>-6,5</w:t>
            </w:r>
          </w:p>
        </w:tc>
        <w:tc>
          <w:tcPr>
            <w:tcW w:w="1479" w:type="dxa"/>
            <w:vAlign w:val="center"/>
          </w:tcPr>
          <w:p w:rsidR="00471A8E" w:rsidRPr="00471A8E" w:rsidRDefault="00471A8E" w:rsidP="00471A8E">
            <w:pPr>
              <w:widowControl/>
              <w:jc w:val="center"/>
              <w:rPr>
                <w:rFonts w:ascii="Courier New" w:eastAsia="Calibri" w:hAnsi="Courier New" w:cs="Courier New"/>
                <w:color w:val="auto"/>
                <w:sz w:val="22"/>
                <w:szCs w:val="22"/>
                <w:lang w:eastAsia="en-US" w:bidi="ar-SA"/>
              </w:rPr>
            </w:pPr>
            <w:r w:rsidRPr="00471A8E">
              <w:rPr>
                <w:rFonts w:ascii="Courier New" w:eastAsia="Calibri" w:hAnsi="Courier New" w:cs="Courier New"/>
                <w:color w:val="auto"/>
                <w:sz w:val="22"/>
                <w:szCs w:val="22"/>
                <w:lang w:eastAsia="en-US" w:bidi="ar-SA"/>
              </w:rPr>
              <w:t>98,0</w:t>
            </w:r>
          </w:p>
        </w:tc>
      </w:tr>
      <w:tr w:rsidR="00471A8E" w:rsidRPr="00471A8E" w:rsidTr="00471A8E">
        <w:tc>
          <w:tcPr>
            <w:tcW w:w="4928" w:type="dxa"/>
          </w:tcPr>
          <w:p w:rsidR="00471A8E" w:rsidRPr="00471A8E" w:rsidRDefault="00471A8E" w:rsidP="00471A8E">
            <w:pPr>
              <w:widowControl/>
              <w:rPr>
                <w:rFonts w:ascii="Courier New" w:eastAsia="Calibri" w:hAnsi="Courier New" w:cs="Courier New"/>
                <w:color w:val="auto"/>
                <w:sz w:val="22"/>
                <w:szCs w:val="22"/>
                <w:lang w:eastAsia="en-US" w:bidi="ar-SA"/>
              </w:rPr>
            </w:pPr>
            <w:r w:rsidRPr="00471A8E">
              <w:rPr>
                <w:rFonts w:ascii="Courier New" w:eastAsia="Calibri" w:hAnsi="Courier New" w:cs="Courier New"/>
                <w:color w:val="auto"/>
                <w:sz w:val="22"/>
                <w:szCs w:val="22"/>
                <w:lang w:eastAsia="en-US" w:bidi="ar-SA"/>
              </w:rPr>
              <w:t>Земельный налог с организаций, обладающих земельным участком, расположенным в границах сельских поселений</w:t>
            </w:r>
          </w:p>
        </w:tc>
        <w:tc>
          <w:tcPr>
            <w:tcW w:w="1302" w:type="dxa"/>
            <w:vAlign w:val="center"/>
          </w:tcPr>
          <w:p w:rsidR="00471A8E" w:rsidRPr="00471A8E" w:rsidRDefault="00471A8E" w:rsidP="00471A8E">
            <w:pPr>
              <w:widowControl/>
              <w:jc w:val="right"/>
              <w:rPr>
                <w:rFonts w:ascii="Courier New" w:eastAsia="Calibri" w:hAnsi="Courier New" w:cs="Courier New"/>
                <w:color w:val="auto"/>
                <w:sz w:val="22"/>
                <w:szCs w:val="22"/>
                <w:lang w:eastAsia="en-US" w:bidi="ar-SA"/>
              </w:rPr>
            </w:pPr>
            <w:r w:rsidRPr="00471A8E">
              <w:rPr>
                <w:rFonts w:ascii="Courier New" w:eastAsia="Calibri" w:hAnsi="Courier New" w:cs="Courier New"/>
                <w:color w:val="auto"/>
                <w:sz w:val="22"/>
                <w:szCs w:val="22"/>
                <w:lang w:eastAsia="en-US" w:bidi="ar-SA"/>
              </w:rPr>
              <w:t>29,1</w:t>
            </w:r>
          </w:p>
        </w:tc>
        <w:tc>
          <w:tcPr>
            <w:tcW w:w="1303" w:type="dxa"/>
            <w:vAlign w:val="center"/>
          </w:tcPr>
          <w:p w:rsidR="00471A8E" w:rsidRPr="00471A8E" w:rsidRDefault="00471A8E" w:rsidP="00471A8E">
            <w:pPr>
              <w:widowControl/>
              <w:jc w:val="right"/>
              <w:rPr>
                <w:rFonts w:ascii="Courier New" w:eastAsia="Calibri" w:hAnsi="Courier New" w:cs="Courier New"/>
                <w:color w:val="auto"/>
                <w:sz w:val="22"/>
                <w:szCs w:val="22"/>
                <w:lang w:eastAsia="en-US" w:bidi="ar-SA"/>
              </w:rPr>
            </w:pPr>
            <w:r w:rsidRPr="00471A8E">
              <w:rPr>
                <w:rFonts w:ascii="Courier New" w:eastAsia="Calibri" w:hAnsi="Courier New" w:cs="Courier New"/>
                <w:color w:val="auto"/>
                <w:sz w:val="22"/>
                <w:szCs w:val="22"/>
                <w:lang w:eastAsia="en-US" w:bidi="ar-SA"/>
              </w:rPr>
              <w:t>50,4</w:t>
            </w:r>
          </w:p>
        </w:tc>
        <w:tc>
          <w:tcPr>
            <w:tcW w:w="1302" w:type="dxa"/>
            <w:vAlign w:val="center"/>
          </w:tcPr>
          <w:p w:rsidR="00471A8E" w:rsidRPr="00471A8E" w:rsidRDefault="00471A8E" w:rsidP="00471A8E">
            <w:pPr>
              <w:widowControl/>
              <w:jc w:val="right"/>
              <w:rPr>
                <w:rFonts w:ascii="Courier New" w:eastAsia="Calibri" w:hAnsi="Courier New" w:cs="Courier New"/>
                <w:color w:val="auto"/>
                <w:sz w:val="22"/>
                <w:szCs w:val="22"/>
                <w:lang w:eastAsia="en-US" w:bidi="ar-SA"/>
              </w:rPr>
            </w:pPr>
            <w:r w:rsidRPr="00471A8E">
              <w:rPr>
                <w:rFonts w:ascii="Courier New" w:eastAsia="Calibri" w:hAnsi="Courier New" w:cs="Courier New"/>
                <w:color w:val="auto"/>
                <w:sz w:val="22"/>
                <w:szCs w:val="22"/>
                <w:lang w:eastAsia="en-US" w:bidi="ar-SA"/>
              </w:rPr>
              <w:t>+21,3</w:t>
            </w:r>
          </w:p>
        </w:tc>
        <w:tc>
          <w:tcPr>
            <w:tcW w:w="1479" w:type="dxa"/>
            <w:vAlign w:val="center"/>
          </w:tcPr>
          <w:p w:rsidR="00471A8E" w:rsidRPr="00471A8E" w:rsidRDefault="00471A8E" w:rsidP="00471A8E">
            <w:pPr>
              <w:widowControl/>
              <w:rPr>
                <w:rFonts w:ascii="Courier New" w:eastAsia="Calibri" w:hAnsi="Courier New" w:cs="Courier New"/>
                <w:color w:val="auto"/>
                <w:sz w:val="22"/>
                <w:szCs w:val="22"/>
                <w:lang w:eastAsia="en-US" w:bidi="ar-SA"/>
              </w:rPr>
            </w:pPr>
            <w:r w:rsidRPr="00471A8E">
              <w:rPr>
                <w:rFonts w:ascii="Courier New" w:eastAsia="Calibri" w:hAnsi="Courier New" w:cs="Courier New"/>
                <w:color w:val="auto"/>
                <w:sz w:val="22"/>
                <w:szCs w:val="22"/>
                <w:lang w:eastAsia="en-US" w:bidi="ar-SA"/>
              </w:rPr>
              <w:t xml:space="preserve">  173,2</w:t>
            </w:r>
          </w:p>
        </w:tc>
      </w:tr>
      <w:tr w:rsidR="00471A8E" w:rsidRPr="00471A8E" w:rsidTr="00471A8E">
        <w:tc>
          <w:tcPr>
            <w:tcW w:w="4928" w:type="dxa"/>
          </w:tcPr>
          <w:p w:rsidR="00471A8E" w:rsidRPr="00471A8E" w:rsidRDefault="00471A8E" w:rsidP="00471A8E">
            <w:pPr>
              <w:widowControl/>
              <w:rPr>
                <w:rFonts w:ascii="Courier New" w:eastAsia="Calibri" w:hAnsi="Courier New" w:cs="Courier New"/>
                <w:b/>
                <w:color w:val="auto"/>
                <w:sz w:val="22"/>
                <w:szCs w:val="22"/>
                <w:lang w:eastAsia="en-US" w:bidi="ar-SA"/>
              </w:rPr>
            </w:pPr>
            <w:r w:rsidRPr="00471A8E">
              <w:rPr>
                <w:rFonts w:ascii="Courier New" w:eastAsia="Calibri" w:hAnsi="Courier New" w:cs="Courier New"/>
                <w:b/>
                <w:color w:val="auto"/>
                <w:sz w:val="22"/>
                <w:szCs w:val="22"/>
                <w:lang w:eastAsia="en-US" w:bidi="ar-SA"/>
              </w:rPr>
              <w:t>Итого налоговые расходы местного бюджета</w:t>
            </w:r>
          </w:p>
        </w:tc>
        <w:tc>
          <w:tcPr>
            <w:tcW w:w="1302" w:type="dxa"/>
            <w:vAlign w:val="center"/>
          </w:tcPr>
          <w:p w:rsidR="00471A8E" w:rsidRPr="00471A8E" w:rsidRDefault="00471A8E" w:rsidP="00471A8E">
            <w:pPr>
              <w:widowControl/>
              <w:rPr>
                <w:rFonts w:ascii="Courier New" w:eastAsia="Calibri" w:hAnsi="Courier New" w:cs="Courier New"/>
                <w:b/>
                <w:color w:val="auto"/>
                <w:sz w:val="22"/>
                <w:szCs w:val="22"/>
                <w:lang w:eastAsia="en-US" w:bidi="ar-SA"/>
              </w:rPr>
            </w:pPr>
            <w:r w:rsidRPr="00471A8E">
              <w:rPr>
                <w:rFonts w:ascii="Courier New" w:eastAsia="Calibri" w:hAnsi="Courier New" w:cs="Courier New"/>
                <w:b/>
                <w:color w:val="auto"/>
                <w:sz w:val="22"/>
                <w:szCs w:val="22"/>
                <w:lang w:eastAsia="en-US" w:bidi="ar-SA"/>
              </w:rPr>
              <w:t>373,9</w:t>
            </w:r>
          </w:p>
        </w:tc>
        <w:tc>
          <w:tcPr>
            <w:tcW w:w="1303" w:type="dxa"/>
            <w:vAlign w:val="center"/>
          </w:tcPr>
          <w:p w:rsidR="00471A8E" w:rsidRPr="00471A8E" w:rsidRDefault="00471A8E" w:rsidP="00471A8E">
            <w:pPr>
              <w:widowControl/>
              <w:jc w:val="center"/>
              <w:rPr>
                <w:rFonts w:ascii="Courier New" w:eastAsia="Calibri" w:hAnsi="Courier New" w:cs="Courier New"/>
                <w:b/>
                <w:color w:val="auto"/>
                <w:sz w:val="22"/>
                <w:szCs w:val="22"/>
                <w:lang w:eastAsia="en-US" w:bidi="ar-SA"/>
              </w:rPr>
            </w:pPr>
            <w:r w:rsidRPr="00471A8E">
              <w:rPr>
                <w:rFonts w:ascii="Courier New" w:eastAsia="Calibri" w:hAnsi="Courier New" w:cs="Courier New"/>
                <w:b/>
                <w:color w:val="auto"/>
                <w:sz w:val="22"/>
                <w:szCs w:val="22"/>
                <w:lang w:eastAsia="en-US" w:bidi="ar-SA"/>
              </w:rPr>
              <w:t>378,3</w:t>
            </w:r>
          </w:p>
        </w:tc>
        <w:tc>
          <w:tcPr>
            <w:tcW w:w="1302" w:type="dxa"/>
            <w:vAlign w:val="center"/>
          </w:tcPr>
          <w:p w:rsidR="00471A8E" w:rsidRPr="00471A8E" w:rsidRDefault="00471A8E" w:rsidP="00471A8E">
            <w:pPr>
              <w:widowControl/>
              <w:rPr>
                <w:rFonts w:ascii="Courier New" w:eastAsia="Calibri" w:hAnsi="Courier New" w:cs="Courier New"/>
                <w:b/>
                <w:color w:val="auto"/>
                <w:sz w:val="22"/>
                <w:szCs w:val="22"/>
                <w:lang w:eastAsia="en-US" w:bidi="ar-SA"/>
              </w:rPr>
            </w:pPr>
            <w:r w:rsidRPr="00471A8E">
              <w:rPr>
                <w:rFonts w:ascii="Courier New" w:eastAsia="Calibri" w:hAnsi="Courier New" w:cs="Courier New"/>
                <w:b/>
                <w:color w:val="auto"/>
                <w:sz w:val="22"/>
                <w:szCs w:val="22"/>
                <w:lang w:eastAsia="en-US" w:bidi="ar-SA"/>
              </w:rPr>
              <w:t>+4,4</w:t>
            </w:r>
          </w:p>
        </w:tc>
        <w:tc>
          <w:tcPr>
            <w:tcW w:w="1479" w:type="dxa"/>
            <w:vAlign w:val="center"/>
          </w:tcPr>
          <w:p w:rsidR="00471A8E" w:rsidRPr="00471A8E" w:rsidRDefault="00471A8E" w:rsidP="00471A8E">
            <w:pPr>
              <w:widowControl/>
              <w:rPr>
                <w:rFonts w:ascii="Courier New" w:eastAsia="Calibri" w:hAnsi="Courier New" w:cs="Courier New"/>
                <w:b/>
                <w:color w:val="auto"/>
                <w:sz w:val="22"/>
                <w:szCs w:val="22"/>
                <w:lang w:eastAsia="en-US" w:bidi="ar-SA"/>
              </w:rPr>
            </w:pPr>
            <w:r w:rsidRPr="00471A8E">
              <w:rPr>
                <w:rFonts w:ascii="Courier New" w:eastAsia="Calibri" w:hAnsi="Courier New" w:cs="Courier New"/>
                <w:b/>
                <w:color w:val="auto"/>
                <w:sz w:val="22"/>
                <w:szCs w:val="22"/>
                <w:lang w:eastAsia="en-US" w:bidi="ar-SA"/>
              </w:rPr>
              <w:t xml:space="preserve"> 101,2</w:t>
            </w:r>
          </w:p>
        </w:tc>
      </w:tr>
    </w:tbl>
    <w:p w:rsidR="00471A8E" w:rsidRPr="00471A8E" w:rsidRDefault="00471A8E" w:rsidP="00471A8E">
      <w:pPr>
        <w:widowControl/>
        <w:ind w:firstLine="708"/>
        <w:jc w:val="both"/>
        <w:rPr>
          <w:rFonts w:ascii="Arial" w:eastAsia="Calibri" w:hAnsi="Arial" w:cs="Arial"/>
          <w:color w:val="auto"/>
          <w:lang w:eastAsia="en-US" w:bidi="ar-SA"/>
        </w:rPr>
      </w:pPr>
      <w:r w:rsidRPr="00471A8E">
        <w:rPr>
          <w:rFonts w:ascii="Arial" w:eastAsia="Calibri" w:hAnsi="Arial" w:cs="Arial"/>
          <w:color w:val="auto"/>
          <w:lang w:eastAsia="en-US" w:bidi="ar-SA"/>
        </w:rPr>
        <w:t>Весь объем налоговых расходов местного бюджета условно разделяется на две группы:</w:t>
      </w:r>
    </w:p>
    <w:p w:rsidR="00471A8E" w:rsidRPr="00471A8E" w:rsidRDefault="00471A8E" w:rsidP="00471A8E">
      <w:pPr>
        <w:widowControl/>
        <w:ind w:firstLine="708"/>
        <w:jc w:val="both"/>
        <w:rPr>
          <w:rFonts w:ascii="Arial" w:eastAsia="Calibri" w:hAnsi="Arial" w:cs="Arial"/>
          <w:color w:val="auto"/>
          <w:lang w:eastAsia="en-US" w:bidi="ar-SA"/>
        </w:rPr>
      </w:pPr>
      <w:r w:rsidRPr="00471A8E">
        <w:rPr>
          <w:rFonts w:ascii="Arial" w:eastAsia="Calibri" w:hAnsi="Arial" w:cs="Arial"/>
          <w:color w:val="auto"/>
          <w:lang w:eastAsia="en-US" w:bidi="ar-SA"/>
        </w:rPr>
        <w:t>1. Налоговые льготы, имеющие социальную направленность (в частности льготы по земельному налогу  инвалидам и др.), бюджетная и социально-экономическая эффективность по которым не оценивается.</w:t>
      </w:r>
    </w:p>
    <w:p w:rsidR="00471A8E" w:rsidRPr="00471A8E" w:rsidRDefault="00471A8E" w:rsidP="00471A8E">
      <w:pPr>
        <w:widowControl/>
        <w:ind w:firstLine="708"/>
        <w:jc w:val="both"/>
        <w:rPr>
          <w:rFonts w:ascii="Arial" w:eastAsia="Calibri" w:hAnsi="Arial" w:cs="Arial"/>
          <w:color w:val="auto"/>
          <w:lang w:eastAsia="en-US" w:bidi="ar-SA"/>
        </w:rPr>
      </w:pPr>
      <w:r w:rsidRPr="00471A8E">
        <w:rPr>
          <w:rFonts w:ascii="Arial" w:eastAsia="Calibri" w:hAnsi="Arial" w:cs="Arial"/>
          <w:color w:val="auto"/>
          <w:lang w:eastAsia="en-US" w:bidi="ar-SA"/>
        </w:rPr>
        <w:t>2. Налоговые льготы органам местного самоуправления муниципального образования, по земельному налогу с организации обладающих земельным участком, расположенным в границах сельских поселений. В виду некоммерческого характера деятельности по предоставлению населению  муниципальных услуг не оцениваются.</w:t>
      </w:r>
    </w:p>
    <w:p w:rsidR="00471A8E" w:rsidRPr="00471A8E" w:rsidRDefault="00471A8E" w:rsidP="00471A8E">
      <w:pPr>
        <w:widowControl/>
        <w:jc w:val="center"/>
        <w:rPr>
          <w:rFonts w:ascii="Arial" w:eastAsia="Calibri" w:hAnsi="Arial" w:cs="Arial"/>
          <w:b/>
          <w:color w:val="auto"/>
          <w:lang w:eastAsia="en-US" w:bidi="ar-SA"/>
        </w:rPr>
      </w:pPr>
      <w:r w:rsidRPr="00471A8E">
        <w:rPr>
          <w:rFonts w:ascii="Arial" w:eastAsia="Calibri" w:hAnsi="Arial" w:cs="Arial"/>
          <w:b/>
          <w:color w:val="auto"/>
          <w:lang w:eastAsia="en-US" w:bidi="ar-SA"/>
        </w:rPr>
        <w:t>Основные меры в области налоговой политики, планируемые к реализации в 2026 году и плановом периоде 2027 и 2028 годов</w:t>
      </w:r>
    </w:p>
    <w:p w:rsidR="00471A8E" w:rsidRPr="00471A8E" w:rsidRDefault="00471A8E" w:rsidP="00471A8E">
      <w:pPr>
        <w:widowControl/>
        <w:ind w:firstLine="708"/>
        <w:jc w:val="both"/>
        <w:rPr>
          <w:rFonts w:ascii="Arial" w:eastAsia="Calibri" w:hAnsi="Arial" w:cs="Arial"/>
          <w:color w:val="auto"/>
          <w:lang w:eastAsia="en-US" w:bidi="ar-SA"/>
        </w:rPr>
      </w:pPr>
      <w:r w:rsidRPr="00471A8E">
        <w:rPr>
          <w:rFonts w:ascii="Arial" w:eastAsia="Calibri" w:hAnsi="Arial" w:cs="Arial"/>
          <w:color w:val="auto"/>
          <w:lang w:eastAsia="en-US" w:bidi="ar-SA"/>
        </w:rPr>
        <w:t xml:space="preserve">Наиболее актуальным для муниципального образования в плановом периоде будет являться вопрос </w:t>
      </w:r>
      <w:proofErr w:type="gramStart"/>
      <w:r w:rsidRPr="00471A8E">
        <w:rPr>
          <w:rFonts w:ascii="Arial" w:eastAsia="Calibri" w:hAnsi="Arial" w:cs="Arial"/>
          <w:color w:val="auto"/>
          <w:lang w:eastAsia="en-US" w:bidi="ar-SA"/>
        </w:rPr>
        <w:t>перехода</w:t>
      </w:r>
      <w:proofErr w:type="gramEnd"/>
      <w:r w:rsidRPr="00471A8E">
        <w:rPr>
          <w:rFonts w:ascii="Arial" w:eastAsia="Calibri" w:hAnsi="Arial" w:cs="Arial"/>
          <w:color w:val="auto"/>
          <w:lang w:eastAsia="en-US" w:bidi="ar-SA"/>
        </w:rPr>
        <w:t xml:space="preserve"> к налогообложению исходя из кадастровой стоимости имущества физических лиц и отдельных объектов недвижимости, определенных статьей 378.2 Налогового кодекса Российской Федерации.</w:t>
      </w:r>
    </w:p>
    <w:p w:rsidR="00471A8E" w:rsidRPr="00471A8E" w:rsidRDefault="00471A8E" w:rsidP="00471A8E">
      <w:pPr>
        <w:widowControl/>
        <w:ind w:firstLine="708"/>
        <w:jc w:val="both"/>
        <w:rPr>
          <w:rFonts w:ascii="Arial" w:eastAsia="Calibri" w:hAnsi="Arial" w:cs="Arial"/>
          <w:color w:val="auto"/>
          <w:lang w:eastAsia="en-US" w:bidi="ar-SA"/>
        </w:rPr>
      </w:pPr>
      <w:proofErr w:type="gramStart"/>
      <w:r w:rsidRPr="00471A8E">
        <w:rPr>
          <w:rFonts w:ascii="Arial" w:eastAsia="Calibri" w:hAnsi="Arial" w:cs="Arial"/>
          <w:color w:val="auto"/>
          <w:lang w:eastAsia="en-US" w:bidi="ar-SA"/>
        </w:rPr>
        <w:lastRenderedPageBreak/>
        <w:t>Переход</w:t>
      </w:r>
      <w:proofErr w:type="gramEnd"/>
      <w:r w:rsidRPr="00471A8E">
        <w:rPr>
          <w:rFonts w:ascii="Arial" w:eastAsia="Calibri" w:hAnsi="Arial" w:cs="Arial"/>
          <w:color w:val="auto"/>
          <w:lang w:eastAsia="en-US" w:bidi="ar-SA"/>
        </w:rPr>
        <w:t xml:space="preserve"> к налогообложению имущества физических лиц исходя из кадастровой стоимости осложнен ввиду высокой инвентаризационной стоимости недвижимости в Иркутской области. Генерируемые высокой инвентаризационной стоимостью налоговые поступления согласно анализу экономических последствий введения налога на жилую недвижимость являются выше возможных доходов отдельных муниципальных образований при переходе к налогообложению имущества физических лиц исходя из кадастровой оценки, но по более низкой процентной ставке.</w:t>
      </w:r>
    </w:p>
    <w:p w:rsidR="00471A8E" w:rsidRPr="00471A8E" w:rsidRDefault="00471A8E" w:rsidP="00471A8E">
      <w:pPr>
        <w:widowControl/>
        <w:ind w:firstLine="708"/>
        <w:jc w:val="both"/>
        <w:rPr>
          <w:rFonts w:ascii="Arial" w:eastAsia="Calibri" w:hAnsi="Arial" w:cs="Arial"/>
          <w:color w:val="auto"/>
          <w:lang w:eastAsia="en-US" w:bidi="ar-SA"/>
        </w:rPr>
      </w:pPr>
      <w:r w:rsidRPr="00471A8E">
        <w:rPr>
          <w:rFonts w:ascii="Arial" w:eastAsia="Calibri" w:hAnsi="Arial" w:cs="Arial"/>
          <w:color w:val="auto"/>
          <w:lang w:eastAsia="en-US" w:bidi="ar-SA"/>
        </w:rPr>
        <w:t xml:space="preserve">Учитывая изложенное, изменение принципов налогообложения имущества физических лиц, земельного налога с организаций, обладающих земельным участком, расположенным в границах сельских поселений и земельного налога  с физических лиц, обладающих земельным участком, расположенным в границах сельских </w:t>
      </w:r>
      <w:proofErr w:type="gramStart"/>
      <w:r w:rsidRPr="00471A8E">
        <w:rPr>
          <w:rFonts w:ascii="Arial" w:eastAsia="Calibri" w:hAnsi="Arial" w:cs="Arial"/>
          <w:color w:val="auto"/>
          <w:lang w:eastAsia="en-US" w:bidi="ar-SA"/>
        </w:rPr>
        <w:t>поселений</w:t>
      </w:r>
      <w:proofErr w:type="gramEnd"/>
      <w:r w:rsidRPr="00471A8E">
        <w:rPr>
          <w:rFonts w:ascii="Arial" w:eastAsia="Calibri" w:hAnsi="Arial" w:cs="Arial"/>
          <w:color w:val="auto"/>
          <w:lang w:eastAsia="en-US" w:bidi="ar-SA"/>
        </w:rPr>
        <w:t xml:space="preserve"> хотя и является неизбежной перспективой, должно быть продуманным и сопровождаться тщательным анализом качества проведенной кадастровой оценки и возможных последствий для доходной части местного бюджета.</w:t>
      </w:r>
    </w:p>
    <w:p w:rsidR="00471A8E" w:rsidRPr="00471A8E" w:rsidRDefault="00471A8E" w:rsidP="00471A8E">
      <w:pPr>
        <w:widowControl/>
        <w:ind w:firstLine="709"/>
        <w:jc w:val="both"/>
        <w:rPr>
          <w:rFonts w:ascii="Arial" w:eastAsia="Calibri" w:hAnsi="Arial" w:cs="Arial"/>
          <w:color w:val="auto"/>
          <w:lang w:eastAsia="en-US" w:bidi="ar-SA"/>
        </w:rPr>
      </w:pPr>
      <w:r w:rsidRPr="00471A8E">
        <w:rPr>
          <w:rFonts w:ascii="Arial" w:eastAsia="Calibri" w:hAnsi="Arial" w:cs="Arial"/>
          <w:color w:val="auto"/>
          <w:lang w:eastAsia="en-US" w:bidi="ar-SA"/>
        </w:rPr>
        <w:t>Складывающиеся налоговые расходы бюджета будут подвергаться оценки их эффективности и по ее результатам необходимой оптимизации.</w:t>
      </w:r>
    </w:p>
    <w:p w:rsidR="00471A8E" w:rsidRPr="00471A8E" w:rsidRDefault="00471A8E" w:rsidP="00471A8E">
      <w:pPr>
        <w:widowControl/>
        <w:ind w:firstLine="709"/>
        <w:jc w:val="both"/>
        <w:rPr>
          <w:rFonts w:ascii="Arial" w:eastAsia="Calibri" w:hAnsi="Arial" w:cs="Arial"/>
          <w:b/>
          <w:color w:val="auto"/>
          <w:lang w:eastAsia="en-US" w:bidi="ar-SA"/>
        </w:rPr>
      </w:pPr>
      <w:r w:rsidRPr="00471A8E">
        <w:rPr>
          <w:rFonts w:ascii="Arial" w:eastAsia="Calibri" w:hAnsi="Arial" w:cs="Arial"/>
          <w:color w:val="auto"/>
          <w:lang w:eastAsia="en-US" w:bidi="ar-SA"/>
        </w:rPr>
        <w:t>Результатом реализации Основных направлений бюджетной и налоговой политики должно стать повышение уровня и качества жизни населения муниципального образования, а также формирование благоприятных условий социально-экономического развития на долгосрочную перспективу.</w:t>
      </w:r>
    </w:p>
    <w:p w:rsidR="00471A8E" w:rsidRPr="00471A8E" w:rsidRDefault="00471A8E" w:rsidP="00471A8E">
      <w:pPr>
        <w:widowControl/>
        <w:tabs>
          <w:tab w:val="left" w:pos="6940"/>
        </w:tabs>
        <w:jc w:val="both"/>
        <w:rPr>
          <w:rFonts w:ascii="Arial" w:eastAsia="Times New Roman" w:hAnsi="Arial" w:cs="Arial"/>
          <w:color w:val="auto"/>
          <w:lang w:bidi="ar-SA"/>
        </w:rPr>
      </w:pPr>
    </w:p>
    <w:p w:rsidR="00471A8E" w:rsidRPr="00471A8E" w:rsidRDefault="00471A8E" w:rsidP="00471A8E">
      <w:pPr>
        <w:snapToGrid w:val="0"/>
        <w:spacing w:line="360" w:lineRule="auto"/>
        <w:rPr>
          <w:rFonts w:ascii="Arial" w:eastAsia="Times New Roman" w:hAnsi="Arial" w:cs="Arial"/>
          <w:b/>
          <w:color w:val="auto"/>
          <w:lang w:bidi="ar-SA"/>
        </w:rPr>
      </w:pPr>
    </w:p>
    <w:p w:rsidR="00471A8E" w:rsidRDefault="00471A8E" w:rsidP="00471A8E">
      <w:pPr>
        <w:snapToGrid w:val="0"/>
        <w:spacing w:line="360" w:lineRule="auto"/>
        <w:jc w:val="right"/>
        <w:rPr>
          <w:rFonts w:ascii="Arial" w:eastAsia="Times New Roman" w:hAnsi="Arial" w:cs="Arial"/>
          <w:b/>
          <w:color w:val="auto"/>
          <w:lang w:bidi="ar-SA"/>
        </w:rPr>
      </w:pPr>
    </w:p>
    <w:p w:rsidR="00471A8E" w:rsidRDefault="00471A8E" w:rsidP="00471A8E">
      <w:pPr>
        <w:snapToGrid w:val="0"/>
        <w:spacing w:line="360" w:lineRule="auto"/>
        <w:jc w:val="right"/>
        <w:rPr>
          <w:rFonts w:ascii="Arial" w:eastAsia="Times New Roman" w:hAnsi="Arial" w:cs="Arial"/>
          <w:b/>
          <w:color w:val="auto"/>
          <w:lang w:bidi="ar-SA"/>
        </w:rPr>
      </w:pPr>
    </w:p>
    <w:p w:rsidR="00471A8E" w:rsidRDefault="00471A8E" w:rsidP="00471A8E">
      <w:pPr>
        <w:snapToGrid w:val="0"/>
        <w:spacing w:line="360" w:lineRule="auto"/>
        <w:jc w:val="right"/>
        <w:rPr>
          <w:rFonts w:ascii="Arial" w:eastAsia="Times New Roman" w:hAnsi="Arial" w:cs="Arial"/>
          <w:b/>
          <w:color w:val="auto"/>
          <w:lang w:bidi="ar-SA"/>
        </w:rPr>
      </w:pPr>
    </w:p>
    <w:p w:rsidR="00471A8E" w:rsidRDefault="00471A8E" w:rsidP="00471A8E">
      <w:pPr>
        <w:snapToGrid w:val="0"/>
        <w:spacing w:line="360" w:lineRule="auto"/>
        <w:jc w:val="right"/>
        <w:rPr>
          <w:rFonts w:ascii="Arial" w:eastAsia="Times New Roman" w:hAnsi="Arial" w:cs="Arial"/>
          <w:b/>
          <w:color w:val="auto"/>
          <w:lang w:bidi="ar-SA"/>
        </w:rPr>
      </w:pPr>
    </w:p>
    <w:p w:rsidR="00471A8E" w:rsidRDefault="00471A8E" w:rsidP="00471A8E">
      <w:pPr>
        <w:snapToGrid w:val="0"/>
        <w:spacing w:line="360" w:lineRule="auto"/>
        <w:jc w:val="right"/>
        <w:rPr>
          <w:rFonts w:ascii="Arial" w:eastAsia="Times New Roman" w:hAnsi="Arial" w:cs="Arial"/>
          <w:b/>
          <w:color w:val="auto"/>
          <w:lang w:bidi="ar-SA"/>
        </w:rPr>
      </w:pPr>
    </w:p>
    <w:p w:rsidR="00471A8E" w:rsidRDefault="00471A8E" w:rsidP="00471A8E">
      <w:pPr>
        <w:snapToGrid w:val="0"/>
        <w:spacing w:line="360" w:lineRule="auto"/>
        <w:jc w:val="right"/>
        <w:rPr>
          <w:rFonts w:ascii="Arial" w:eastAsia="Times New Roman" w:hAnsi="Arial" w:cs="Arial"/>
          <w:b/>
          <w:color w:val="auto"/>
          <w:lang w:bidi="ar-SA"/>
        </w:rPr>
      </w:pPr>
    </w:p>
    <w:p w:rsidR="00471A8E" w:rsidRDefault="00471A8E" w:rsidP="00471A8E">
      <w:pPr>
        <w:snapToGrid w:val="0"/>
        <w:spacing w:line="360" w:lineRule="auto"/>
        <w:jc w:val="right"/>
        <w:rPr>
          <w:rFonts w:ascii="Arial" w:eastAsia="Times New Roman" w:hAnsi="Arial" w:cs="Arial"/>
          <w:b/>
          <w:color w:val="auto"/>
          <w:lang w:bidi="ar-SA"/>
        </w:rPr>
      </w:pPr>
    </w:p>
    <w:p w:rsidR="00471A8E" w:rsidRDefault="00471A8E" w:rsidP="00471A8E">
      <w:pPr>
        <w:snapToGrid w:val="0"/>
        <w:spacing w:line="360" w:lineRule="auto"/>
        <w:jc w:val="right"/>
        <w:rPr>
          <w:rFonts w:ascii="Arial" w:eastAsia="Times New Roman" w:hAnsi="Arial" w:cs="Arial"/>
          <w:b/>
          <w:color w:val="auto"/>
          <w:lang w:bidi="ar-SA"/>
        </w:rPr>
      </w:pPr>
    </w:p>
    <w:p w:rsidR="00471A8E" w:rsidRDefault="00471A8E" w:rsidP="00471A8E">
      <w:pPr>
        <w:snapToGrid w:val="0"/>
        <w:spacing w:line="360" w:lineRule="auto"/>
        <w:jc w:val="right"/>
        <w:rPr>
          <w:rFonts w:ascii="Arial" w:eastAsia="Times New Roman" w:hAnsi="Arial" w:cs="Arial"/>
          <w:b/>
          <w:color w:val="auto"/>
          <w:lang w:bidi="ar-SA"/>
        </w:rPr>
      </w:pPr>
    </w:p>
    <w:p w:rsidR="00471A8E" w:rsidRDefault="00471A8E" w:rsidP="00471A8E">
      <w:pPr>
        <w:snapToGrid w:val="0"/>
        <w:spacing w:line="360" w:lineRule="auto"/>
        <w:jc w:val="right"/>
        <w:rPr>
          <w:rFonts w:ascii="Arial" w:eastAsia="Times New Roman" w:hAnsi="Arial" w:cs="Arial"/>
          <w:b/>
          <w:color w:val="auto"/>
          <w:lang w:bidi="ar-SA"/>
        </w:rPr>
      </w:pPr>
    </w:p>
    <w:p w:rsidR="00471A8E" w:rsidRDefault="00471A8E" w:rsidP="00471A8E">
      <w:pPr>
        <w:snapToGrid w:val="0"/>
        <w:spacing w:line="360" w:lineRule="auto"/>
        <w:jc w:val="right"/>
        <w:rPr>
          <w:rFonts w:ascii="Arial" w:eastAsia="Times New Roman" w:hAnsi="Arial" w:cs="Arial"/>
          <w:b/>
          <w:color w:val="auto"/>
          <w:lang w:bidi="ar-SA"/>
        </w:rPr>
      </w:pPr>
    </w:p>
    <w:p w:rsidR="00471A8E" w:rsidRDefault="00471A8E" w:rsidP="00471A8E">
      <w:pPr>
        <w:snapToGrid w:val="0"/>
        <w:spacing w:line="360" w:lineRule="auto"/>
        <w:jc w:val="right"/>
        <w:rPr>
          <w:rFonts w:ascii="Arial" w:eastAsia="Times New Roman" w:hAnsi="Arial" w:cs="Arial"/>
          <w:b/>
          <w:color w:val="auto"/>
          <w:lang w:bidi="ar-SA"/>
        </w:rPr>
      </w:pPr>
    </w:p>
    <w:p w:rsidR="00471A8E" w:rsidRDefault="00471A8E" w:rsidP="00471A8E">
      <w:pPr>
        <w:snapToGrid w:val="0"/>
        <w:spacing w:line="360" w:lineRule="auto"/>
        <w:jc w:val="right"/>
        <w:rPr>
          <w:rFonts w:ascii="Arial" w:eastAsia="Times New Roman" w:hAnsi="Arial" w:cs="Arial"/>
          <w:b/>
          <w:color w:val="auto"/>
          <w:lang w:bidi="ar-SA"/>
        </w:rPr>
      </w:pPr>
    </w:p>
    <w:p w:rsidR="00471A8E" w:rsidRDefault="00471A8E" w:rsidP="00471A8E">
      <w:pPr>
        <w:snapToGrid w:val="0"/>
        <w:spacing w:line="360" w:lineRule="auto"/>
        <w:jc w:val="right"/>
        <w:rPr>
          <w:rFonts w:ascii="Arial" w:eastAsia="Times New Roman" w:hAnsi="Arial" w:cs="Arial"/>
          <w:b/>
          <w:color w:val="auto"/>
          <w:lang w:bidi="ar-SA"/>
        </w:rPr>
      </w:pPr>
    </w:p>
    <w:p w:rsidR="00471A8E" w:rsidRDefault="00471A8E" w:rsidP="00471A8E">
      <w:pPr>
        <w:snapToGrid w:val="0"/>
        <w:spacing w:line="360" w:lineRule="auto"/>
        <w:jc w:val="right"/>
        <w:rPr>
          <w:rFonts w:ascii="Arial" w:eastAsia="Times New Roman" w:hAnsi="Arial" w:cs="Arial"/>
          <w:b/>
          <w:color w:val="auto"/>
          <w:lang w:bidi="ar-SA"/>
        </w:rPr>
      </w:pPr>
    </w:p>
    <w:p w:rsidR="00592E77" w:rsidRDefault="00592E77" w:rsidP="00471A8E">
      <w:pPr>
        <w:snapToGrid w:val="0"/>
        <w:spacing w:line="360" w:lineRule="auto"/>
        <w:jc w:val="right"/>
        <w:rPr>
          <w:rFonts w:ascii="Arial" w:eastAsia="Times New Roman" w:hAnsi="Arial" w:cs="Arial"/>
          <w:b/>
          <w:color w:val="auto"/>
          <w:lang w:bidi="ar-SA"/>
        </w:rPr>
      </w:pPr>
    </w:p>
    <w:p w:rsidR="00592E77" w:rsidRDefault="00592E77" w:rsidP="00471A8E">
      <w:pPr>
        <w:snapToGrid w:val="0"/>
        <w:spacing w:line="360" w:lineRule="auto"/>
        <w:jc w:val="right"/>
        <w:rPr>
          <w:rFonts w:ascii="Arial" w:eastAsia="Times New Roman" w:hAnsi="Arial" w:cs="Arial"/>
          <w:b/>
          <w:color w:val="auto"/>
          <w:lang w:bidi="ar-SA"/>
        </w:rPr>
      </w:pPr>
    </w:p>
    <w:p w:rsidR="00592E77" w:rsidRDefault="00592E77" w:rsidP="00471A8E">
      <w:pPr>
        <w:snapToGrid w:val="0"/>
        <w:spacing w:line="360" w:lineRule="auto"/>
        <w:jc w:val="right"/>
        <w:rPr>
          <w:rFonts w:ascii="Arial" w:eastAsia="Times New Roman" w:hAnsi="Arial" w:cs="Arial"/>
          <w:b/>
          <w:color w:val="auto"/>
          <w:lang w:bidi="ar-SA"/>
        </w:rPr>
      </w:pPr>
    </w:p>
    <w:p w:rsidR="00471A8E" w:rsidRPr="00471A8E" w:rsidRDefault="00471A8E" w:rsidP="00471A8E">
      <w:pPr>
        <w:widowControl/>
        <w:jc w:val="center"/>
        <w:rPr>
          <w:rFonts w:ascii="Arial" w:eastAsia="Times New Roman" w:hAnsi="Arial" w:cs="Arial"/>
          <w:b/>
          <w:color w:val="auto"/>
          <w:sz w:val="32"/>
          <w:szCs w:val="32"/>
          <w:lang w:bidi="ar-SA"/>
        </w:rPr>
      </w:pPr>
      <w:r w:rsidRPr="00471A8E">
        <w:rPr>
          <w:rFonts w:ascii="Arial" w:eastAsia="Times New Roman" w:hAnsi="Arial" w:cs="Arial"/>
          <w:b/>
          <w:color w:val="auto"/>
          <w:sz w:val="32"/>
          <w:szCs w:val="32"/>
          <w:lang w:bidi="ar-SA"/>
        </w:rPr>
        <w:lastRenderedPageBreak/>
        <w:t>11.11.2025 г №48-п</w:t>
      </w:r>
    </w:p>
    <w:p w:rsidR="00471A8E" w:rsidRPr="00471A8E" w:rsidRDefault="00471A8E" w:rsidP="00471A8E">
      <w:pPr>
        <w:widowControl/>
        <w:jc w:val="center"/>
        <w:rPr>
          <w:rFonts w:ascii="Arial" w:eastAsia="Times New Roman" w:hAnsi="Arial" w:cs="Arial"/>
          <w:b/>
          <w:color w:val="auto"/>
          <w:sz w:val="32"/>
          <w:szCs w:val="32"/>
          <w:lang w:bidi="ar-SA"/>
        </w:rPr>
      </w:pPr>
      <w:r w:rsidRPr="00471A8E">
        <w:rPr>
          <w:rFonts w:ascii="Arial" w:eastAsia="Times New Roman" w:hAnsi="Arial" w:cs="Arial"/>
          <w:b/>
          <w:color w:val="auto"/>
          <w:sz w:val="32"/>
          <w:szCs w:val="32"/>
          <w:lang w:bidi="ar-SA"/>
        </w:rPr>
        <w:t>РОССИЙСКАЯ ФЕДЕРАЦИЯ</w:t>
      </w:r>
    </w:p>
    <w:p w:rsidR="00471A8E" w:rsidRPr="00471A8E" w:rsidRDefault="00471A8E" w:rsidP="00471A8E">
      <w:pPr>
        <w:widowControl/>
        <w:jc w:val="center"/>
        <w:rPr>
          <w:rFonts w:ascii="Arial" w:eastAsia="Times New Roman" w:hAnsi="Arial" w:cs="Arial"/>
          <w:b/>
          <w:color w:val="auto"/>
          <w:sz w:val="32"/>
          <w:szCs w:val="32"/>
          <w:lang w:bidi="ar-SA"/>
        </w:rPr>
      </w:pPr>
      <w:r w:rsidRPr="00471A8E">
        <w:rPr>
          <w:rFonts w:ascii="Arial" w:eastAsia="Times New Roman" w:hAnsi="Arial" w:cs="Arial"/>
          <w:b/>
          <w:color w:val="auto"/>
          <w:sz w:val="32"/>
          <w:szCs w:val="32"/>
          <w:lang w:bidi="ar-SA"/>
        </w:rPr>
        <w:t>ИРКУТСКАЯ ОБЛАСТЬ</w:t>
      </w:r>
    </w:p>
    <w:p w:rsidR="00471A8E" w:rsidRPr="00471A8E" w:rsidRDefault="00471A8E" w:rsidP="00471A8E">
      <w:pPr>
        <w:widowControl/>
        <w:ind w:left="-426" w:right="-426"/>
        <w:jc w:val="center"/>
        <w:rPr>
          <w:rFonts w:ascii="Arial" w:eastAsia="Times New Roman" w:hAnsi="Arial" w:cs="Arial"/>
          <w:b/>
          <w:color w:val="auto"/>
          <w:sz w:val="32"/>
          <w:szCs w:val="32"/>
          <w:lang w:bidi="ar-SA"/>
        </w:rPr>
      </w:pPr>
      <w:r w:rsidRPr="00471A8E">
        <w:rPr>
          <w:rFonts w:ascii="Arial" w:eastAsia="Times New Roman" w:hAnsi="Arial" w:cs="Arial"/>
          <w:b/>
          <w:color w:val="auto"/>
          <w:sz w:val="32"/>
          <w:szCs w:val="32"/>
          <w:lang w:bidi="ar-SA"/>
        </w:rPr>
        <w:t>АЛАРСКИЙ МУНИЦИПАЛЬНЫЙ РАЙОН</w:t>
      </w:r>
    </w:p>
    <w:p w:rsidR="00471A8E" w:rsidRPr="00471A8E" w:rsidRDefault="00471A8E" w:rsidP="00471A8E">
      <w:pPr>
        <w:widowControl/>
        <w:ind w:left="-426" w:right="-426"/>
        <w:jc w:val="center"/>
        <w:rPr>
          <w:rFonts w:ascii="Times New Roman" w:eastAsia="Times New Roman" w:hAnsi="Times New Roman" w:cs="Times New Roman"/>
          <w:b/>
          <w:color w:val="auto"/>
          <w:sz w:val="32"/>
          <w:szCs w:val="32"/>
          <w:lang w:bidi="ar-SA"/>
        </w:rPr>
      </w:pPr>
      <w:r w:rsidRPr="00471A8E">
        <w:rPr>
          <w:rFonts w:ascii="Arial" w:eastAsia="Times New Roman" w:hAnsi="Arial" w:cs="Arial"/>
          <w:b/>
          <w:color w:val="auto"/>
          <w:sz w:val="32"/>
          <w:szCs w:val="32"/>
          <w:lang w:bidi="ar-SA"/>
        </w:rPr>
        <w:t>МУНИЦИПАЛЬНОЕ ОБРАЗОВАНИЕ «НЫГДА»</w:t>
      </w:r>
    </w:p>
    <w:p w:rsidR="00471A8E" w:rsidRPr="00471A8E" w:rsidRDefault="00471A8E" w:rsidP="00471A8E">
      <w:pPr>
        <w:widowControl/>
        <w:jc w:val="center"/>
        <w:rPr>
          <w:rFonts w:ascii="Arial" w:eastAsia="Times New Roman" w:hAnsi="Arial" w:cs="Arial"/>
          <w:b/>
          <w:color w:val="auto"/>
          <w:sz w:val="32"/>
          <w:szCs w:val="32"/>
          <w:lang w:bidi="ar-SA"/>
        </w:rPr>
      </w:pPr>
      <w:r w:rsidRPr="00471A8E">
        <w:rPr>
          <w:rFonts w:ascii="Arial" w:eastAsia="Times New Roman" w:hAnsi="Arial" w:cs="Arial"/>
          <w:b/>
          <w:color w:val="auto"/>
          <w:sz w:val="32"/>
          <w:szCs w:val="32"/>
          <w:lang w:bidi="ar-SA"/>
        </w:rPr>
        <w:t>АДМИНИСТРАЦИЯ</w:t>
      </w:r>
    </w:p>
    <w:p w:rsidR="00471A8E" w:rsidRPr="00471A8E" w:rsidRDefault="00471A8E" w:rsidP="00471A8E">
      <w:pPr>
        <w:widowControl/>
        <w:jc w:val="center"/>
        <w:rPr>
          <w:rFonts w:ascii="Arial" w:eastAsia="Times New Roman" w:hAnsi="Arial" w:cs="Arial"/>
          <w:b/>
          <w:color w:val="auto"/>
          <w:sz w:val="32"/>
          <w:szCs w:val="32"/>
          <w:lang w:bidi="ar-SA"/>
        </w:rPr>
      </w:pPr>
      <w:r w:rsidRPr="00471A8E">
        <w:rPr>
          <w:rFonts w:ascii="Arial" w:eastAsia="Times New Roman" w:hAnsi="Arial" w:cs="Arial"/>
          <w:b/>
          <w:color w:val="auto"/>
          <w:sz w:val="32"/>
          <w:szCs w:val="32"/>
          <w:lang w:bidi="ar-SA"/>
        </w:rPr>
        <w:t>ПОСТАНОВЛЕНИЕ</w:t>
      </w:r>
    </w:p>
    <w:p w:rsidR="00471A8E" w:rsidRPr="00471A8E" w:rsidRDefault="00471A8E" w:rsidP="00471A8E">
      <w:pPr>
        <w:widowControl/>
        <w:rPr>
          <w:rFonts w:ascii="Arial" w:eastAsia="Times New Roman" w:hAnsi="Arial" w:cs="Arial"/>
          <w:b/>
          <w:color w:val="auto"/>
          <w:lang w:bidi="ar-SA"/>
        </w:rPr>
      </w:pPr>
    </w:p>
    <w:p w:rsidR="00471A8E" w:rsidRPr="00471A8E" w:rsidRDefault="00471A8E" w:rsidP="00471A8E">
      <w:pPr>
        <w:widowControl/>
        <w:jc w:val="center"/>
        <w:rPr>
          <w:rFonts w:ascii="Arial" w:eastAsia="Times New Roman" w:hAnsi="Arial" w:cs="Arial"/>
          <w:b/>
          <w:color w:val="auto"/>
          <w:sz w:val="30"/>
          <w:szCs w:val="30"/>
          <w:lang w:bidi="ar-SA"/>
        </w:rPr>
      </w:pPr>
      <w:r w:rsidRPr="00471A8E">
        <w:rPr>
          <w:rFonts w:ascii="Arial" w:eastAsia="Times New Roman" w:hAnsi="Arial" w:cs="Arial"/>
          <w:b/>
          <w:color w:val="auto"/>
          <w:sz w:val="30"/>
          <w:szCs w:val="30"/>
          <w:lang w:bidi="ar-SA"/>
        </w:rPr>
        <w:t>О ПРОГНОЗЕ СОЦИАЛЬНО-ЭКОНОМИЧЕСКОГО РАЗВИТИЯ МУНИЦИПАЛЬНОГО ОБРАЗОВАНИЯ «НЫГДА»</w:t>
      </w:r>
    </w:p>
    <w:p w:rsidR="00471A8E" w:rsidRPr="00471A8E" w:rsidRDefault="00471A8E" w:rsidP="00471A8E">
      <w:pPr>
        <w:widowControl/>
        <w:jc w:val="center"/>
        <w:rPr>
          <w:rFonts w:ascii="Arial" w:eastAsia="Times New Roman" w:hAnsi="Arial" w:cs="Arial"/>
          <w:lang w:bidi="ar-SA"/>
        </w:rPr>
      </w:pPr>
    </w:p>
    <w:p w:rsidR="00471A8E" w:rsidRPr="00471A8E" w:rsidRDefault="00471A8E" w:rsidP="00471A8E">
      <w:pPr>
        <w:widowControl/>
        <w:ind w:firstLine="709"/>
        <w:jc w:val="both"/>
        <w:rPr>
          <w:rFonts w:ascii="Arial" w:eastAsia="Times New Roman" w:hAnsi="Arial" w:cs="Arial"/>
          <w:lang w:bidi="ar-SA"/>
        </w:rPr>
      </w:pPr>
      <w:r w:rsidRPr="00471A8E">
        <w:rPr>
          <w:rFonts w:ascii="Arial" w:eastAsia="Times New Roman" w:hAnsi="Arial" w:cs="Arial"/>
          <w:color w:val="auto"/>
          <w:lang w:bidi="ar-SA"/>
        </w:rPr>
        <w:t>В целях определения тенденций социально-экономического развития муниципального образования «Ныгда» на среднесрочную перспективу, в соответствии со ст. 13 Положения о бюджетном процессе в муниципальном образовании «Ныгда», утвержденного Решением думы муниципального образования «Ныгда» от 11.09.2014 года № 3/164-дмо</w:t>
      </w:r>
      <w:r w:rsidRPr="00471A8E">
        <w:rPr>
          <w:rFonts w:ascii="Arial" w:eastAsia="Times New Roman" w:hAnsi="Arial" w:cs="Arial"/>
          <w:lang w:bidi="ar-SA"/>
        </w:rPr>
        <w:t>, руководствуясь ст. 23, 47, 63 Устава муниципального образования «Ныгда»:</w:t>
      </w:r>
    </w:p>
    <w:p w:rsidR="00471A8E" w:rsidRPr="00471A8E" w:rsidRDefault="00471A8E" w:rsidP="00471A8E">
      <w:pPr>
        <w:widowControl/>
        <w:ind w:firstLine="708"/>
        <w:jc w:val="both"/>
        <w:rPr>
          <w:rFonts w:ascii="Arial" w:eastAsia="Times New Roman" w:hAnsi="Arial" w:cs="Arial"/>
          <w:color w:val="auto"/>
          <w:lang w:bidi="ar-SA"/>
        </w:rPr>
      </w:pPr>
      <w:r w:rsidRPr="00471A8E">
        <w:rPr>
          <w:rFonts w:ascii="Arial" w:eastAsia="Times New Roman" w:hAnsi="Arial" w:cs="Arial"/>
          <w:color w:val="auto"/>
          <w:lang w:bidi="ar-SA"/>
        </w:rPr>
        <w:t>Одобрить прилагаемый прогноз социально-экономического развития муниципального образования «Ныгда» на 2026 год и плановый период 2027 и 2028 годов» (прилагается).</w:t>
      </w: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r w:rsidRPr="00471A8E">
        <w:rPr>
          <w:rFonts w:ascii="Arial" w:eastAsia="Times New Roman" w:hAnsi="Arial" w:cs="Arial"/>
          <w:color w:val="auto"/>
          <w:lang w:bidi="ar-SA"/>
        </w:rPr>
        <w:t>Глава муниципального образования «Ныгда»:</w:t>
      </w:r>
    </w:p>
    <w:p w:rsidR="00471A8E" w:rsidRPr="00471A8E" w:rsidRDefault="00471A8E" w:rsidP="00471A8E">
      <w:pPr>
        <w:widowControl/>
        <w:jc w:val="both"/>
        <w:rPr>
          <w:rFonts w:ascii="Arial" w:eastAsia="Times New Roman" w:hAnsi="Arial" w:cs="Arial"/>
          <w:color w:val="auto"/>
          <w:lang w:bidi="ar-SA"/>
        </w:rPr>
      </w:pPr>
      <w:r w:rsidRPr="00471A8E">
        <w:rPr>
          <w:rFonts w:ascii="Arial" w:eastAsia="Times New Roman" w:hAnsi="Arial" w:cs="Arial"/>
          <w:color w:val="auto"/>
          <w:lang w:bidi="ar-SA"/>
        </w:rPr>
        <w:t>И.Т. Саганова</w:t>
      </w: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Times New Roman" w:eastAsia="Times New Roman" w:hAnsi="Times New Roman" w:cs="Times New Roman"/>
          <w:color w:val="auto"/>
          <w:sz w:val="28"/>
          <w:szCs w:val="28"/>
          <w:lang w:bidi="ar-SA"/>
        </w:rPr>
        <w:sectPr w:rsidR="00471A8E" w:rsidRPr="00471A8E" w:rsidSect="00471A8E">
          <w:pgSz w:w="11906" w:h="16838"/>
          <w:pgMar w:top="1134" w:right="991" w:bottom="1134" w:left="1701" w:header="708" w:footer="708" w:gutter="0"/>
          <w:cols w:space="708"/>
          <w:docGrid w:linePitch="360"/>
        </w:sectPr>
      </w:pPr>
    </w:p>
    <w:p w:rsidR="00471A8E" w:rsidRPr="00471A8E" w:rsidRDefault="00471A8E" w:rsidP="00471A8E">
      <w:pPr>
        <w:widowControl/>
        <w:suppressAutoHyphens/>
        <w:jc w:val="center"/>
        <w:rPr>
          <w:rFonts w:ascii="Arial" w:eastAsia="Calibri" w:hAnsi="Arial" w:cs="Arial"/>
          <w:b/>
          <w:color w:val="auto"/>
          <w:sz w:val="30"/>
          <w:szCs w:val="30"/>
          <w:u w:val="single"/>
          <w:lang w:eastAsia="ar-SA" w:bidi="ar-SA"/>
        </w:rPr>
      </w:pPr>
      <w:bookmarkStart w:id="0" w:name="RANGE!A1:I145"/>
      <w:bookmarkEnd w:id="0"/>
      <w:r w:rsidRPr="00471A8E">
        <w:rPr>
          <w:rFonts w:ascii="Arial" w:eastAsia="Calibri" w:hAnsi="Arial" w:cs="Arial"/>
          <w:b/>
          <w:color w:val="auto"/>
          <w:sz w:val="30"/>
          <w:szCs w:val="30"/>
          <w:lang w:eastAsia="ar-SA" w:bidi="ar-SA"/>
        </w:rPr>
        <w:lastRenderedPageBreak/>
        <w:t xml:space="preserve">Пояснительная записка к прогнозу социально-экономического развития муниципального образования «Ныгда» </w:t>
      </w:r>
    </w:p>
    <w:p w:rsidR="00471A8E" w:rsidRPr="00471A8E" w:rsidRDefault="00471A8E" w:rsidP="00471A8E">
      <w:pPr>
        <w:widowControl/>
        <w:suppressAutoHyphens/>
        <w:rPr>
          <w:rFonts w:ascii="Arial" w:eastAsia="Calibri" w:hAnsi="Arial" w:cs="Arial"/>
          <w:color w:val="auto"/>
          <w:u w:val="single"/>
          <w:lang w:eastAsia="ar-SA" w:bidi="ar-SA"/>
        </w:rPr>
      </w:pPr>
    </w:p>
    <w:p w:rsidR="00471A8E" w:rsidRPr="00471A8E" w:rsidRDefault="00471A8E" w:rsidP="00471A8E">
      <w:pPr>
        <w:widowControl/>
        <w:suppressAutoHyphens/>
        <w:ind w:firstLine="720"/>
        <w:jc w:val="both"/>
        <w:rPr>
          <w:rFonts w:ascii="Arial" w:eastAsia="Calibri" w:hAnsi="Arial" w:cs="Arial"/>
          <w:color w:val="auto"/>
          <w:lang w:eastAsia="ar-SA" w:bidi="ar-SA"/>
        </w:rPr>
      </w:pPr>
      <w:r w:rsidRPr="00471A8E">
        <w:rPr>
          <w:rFonts w:ascii="Arial" w:eastAsia="Calibri" w:hAnsi="Arial" w:cs="Arial"/>
          <w:color w:val="auto"/>
          <w:lang w:eastAsia="ar-SA" w:bidi="ar-SA"/>
        </w:rPr>
        <w:t>Прогноз социально-экономического развития муниципального образования «Ныгда» разработан на основе одобренных Министерством экономического развития и торговли Российской Федерации сценарных условий функционирования экономики Российской Федерации, основных параметров прогноза социально-экономического развития Российской Федерации на 2024 год, задач поставленных Президентом РФ, а также Программы социально-экономического развития МО «Ныгда» до 2032 года.</w:t>
      </w:r>
    </w:p>
    <w:p w:rsidR="00471A8E" w:rsidRPr="00471A8E" w:rsidRDefault="00471A8E" w:rsidP="00471A8E">
      <w:pPr>
        <w:widowControl/>
        <w:suppressAutoHyphens/>
        <w:ind w:firstLine="720"/>
        <w:jc w:val="both"/>
        <w:rPr>
          <w:rFonts w:ascii="Arial" w:eastAsia="Calibri" w:hAnsi="Arial" w:cs="Arial"/>
          <w:color w:val="auto"/>
          <w:lang w:eastAsia="ar-SA" w:bidi="ar-SA"/>
        </w:rPr>
      </w:pPr>
      <w:r w:rsidRPr="00471A8E">
        <w:rPr>
          <w:rFonts w:ascii="Arial" w:eastAsia="Calibri" w:hAnsi="Arial" w:cs="Arial"/>
          <w:color w:val="auto"/>
          <w:lang w:eastAsia="ar-SA" w:bidi="ar-SA"/>
        </w:rPr>
        <w:t>Основные параметры развития экономики  разработаны по двум вариантам: -  первый – инерционный, отражает развитие экономики по принципу реалистически-консервативного прогноза, включающего в себя вероятную, но относительно менее благоприятную комбинацию внешних и внутренних условий;</w:t>
      </w:r>
    </w:p>
    <w:p w:rsidR="00471A8E" w:rsidRPr="00471A8E" w:rsidRDefault="00471A8E" w:rsidP="00471A8E">
      <w:pPr>
        <w:widowControl/>
        <w:suppressAutoHyphens/>
        <w:jc w:val="both"/>
        <w:rPr>
          <w:rFonts w:ascii="Arial" w:eastAsia="Calibri" w:hAnsi="Arial" w:cs="Arial"/>
          <w:color w:val="auto"/>
          <w:u w:val="single"/>
          <w:lang w:eastAsia="ar-SA" w:bidi="ar-SA"/>
        </w:rPr>
      </w:pPr>
      <w:r w:rsidRPr="00471A8E">
        <w:rPr>
          <w:rFonts w:ascii="Arial" w:eastAsia="Calibri" w:hAnsi="Arial" w:cs="Arial"/>
          <w:color w:val="auto"/>
          <w:lang w:eastAsia="ar-SA" w:bidi="ar-SA"/>
        </w:rPr>
        <w:t>- второй – инновационный, основан на сценарии возможности восстановления благоприятных внешних и внутренних условий развития экономики. Прогноз на ближайшие годы исходил из следующего:</w:t>
      </w:r>
    </w:p>
    <w:p w:rsidR="00471A8E" w:rsidRPr="00471A8E" w:rsidRDefault="00471A8E" w:rsidP="00471A8E">
      <w:pPr>
        <w:widowControl/>
        <w:suppressAutoHyphens/>
        <w:ind w:firstLine="720"/>
        <w:jc w:val="center"/>
        <w:rPr>
          <w:rFonts w:ascii="Arial" w:eastAsia="Calibri" w:hAnsi="Arial" w:cs="Arial"/>
          <w:color w:val="auto"/>
          <w:u w:val="single"/>
          <w:lang w:eastAsia="ar-SA" w:bidi="ar-SA"/>
        </w:rPr>
      </w:pPr>
    </w:p>
    <w:p w:rsidR="00471A8E" w:rsidRPr="00471A8E" w:rsidRDefault="00471A8E" w:rsidP="00471A8E">
      <w:pPr>
        <w:widowControl/>
        <w:suppressAutoHyphens/>
        <w:jc w:val="center"/>
        <w:rPr>
          <w:rFonts w:ascii="Arial" w:eastAsia="Calibri" w:hAnsi="Arial" w:cs="Arial"/>
          <w:color w:val="auto"/>
          <w:lang w:eastAsia="ar-SA" w:bidi="ar-SA"/>
        </w:rPr>
      </w:pPr>
      <w:r w:rsidRPr="00471A8E">
        <w:rPr>
          <w:rFonts w:ascii="Arial" w:eastAsia="Calibri" w:hAnsi="Arial" w:cs="Arial"/>
          <w:color w:val="auto"/>
          <w:lang w:eastAsia="ar-SA" w:bidi="ar-SA"/>
        </w:rPr>
        <w:t>Потребительский рынок</w:t>
      </w:r>
    </w:p>
    <w:p w:rsidR="00471A8E" w:rsidRPr="00471A8E" w:rsidRDefault="00471A8E" w:rsidP="00471A8E">
      <w:pPr>
        <w:widowControl/>
        <w:suppressAutoHyphens/>
        <w:jc w:val="center"/>
        <w:rPr>
          <w:rFonts w:ascii="Arial" w:eastAsia="Calibri" w:hAnsi="Arial" w:cs="Arial"/>
          <w:color w:val="auto"/>
          <w:lang w:eastAsia="ar-SA" w:bidi="ar-SA"/>
        </w:rPr>
      </w:pPr>
    </w:p>
    <w:p w:rsidR="00471A8E" w:rsidRPr="00471A8E" w:rsidRDefault="00471A8E" w:rsidP="00471A8E">
      <w:pPr>
        <w:widowControl/>
        <w:suppressAutoHyphens/>
        <w:ind w:firstLine="709"/>
        <w:jc w:val="both"/>
        <w:rPr>
          <w:rFonts w:ascii="Arial" w:eastAsia="Calibri" w:hAnsi="Arial" w:cs="Arial"/>
          <w:color w:val="auto"/>
          <w:u w:val="single"/>
          <w:lang w:eastAsia="ar-SA" w:bidi="ar-SA"/>
        </w:rPr>
      </w:pPr>
      <w:r w:rsidRPr="00471A8E">
        <w:rPr>
          <w:rFonts w:ascii="Arial" w:eastAsia="Calibri" w:hAnsi="Arial" w:cs="Arial"/>
          <w:color w:val="auto"/>
          <w:lang w:eastAsia="ar-SA" w:bidi="ar-SA"/>
        </w:rPr>
        <w:t xml:space="preserve">На территории муниципального образования потребительский рынок представлен 4 торговыми предприятиями. Увеличения предприятий на протяжении трех последних лет не наблюдается. </w:t>
      </w:r>
    </w:p>
    <w:p w:rsidR="00471A8E" w:rsidRPr="00471A8E" w:rsidRDefault="00471A8E" w:rsidP="00471A8E">
      <w:pPr>
        <w:widowControl/>
        <w:suppressAutoHyphens/>
        <w:ind w:firstLine="709"/>
        <w:jc w:val="both"/>
        <w:rPr>
          <w:rFonts w:ascii="Arial" w:eastAsia="Calibri" w:hAnsi="Arial" w:cs="Arial"/>
          <w:color w:val="auto"/>
          <w:u w:val="single"/>
          <w:lang w:eastAsia="ar-SA" w:bidi="ar-SA"/>
        </w:rPr>
      </w:pPr>
      <w:r w:rsidRPr="00471A8E">
        <w:rPr>
          <w:rFonts w:ascii="Arial" w:eastAsia="Calibri" w:hAnsi="Arial" w:cs="Arial"/>
          <w:color w:val="auto"/>
          <w:lang w:eastAsia="ar-SA" w:bidi="ar-SA"/>
        </w:rPr>
        <w:t xml:space="preserve">Оборот розничной торговли в действующих ценах по оценке  2025 года составил 11,1 </w:t>
      </w:r>
      <w:proofErr w:type="spellStart"/>
      <w:r w:rsidRPr="00471A8E">
        <w:rPr>
          <w:rFonts w:ascii="Arial" w:eastAsia="Calibri" w:hAnsi="Arial" w:cs="Arial"/>
          <w:color w:val="auto"/>
          <w:lang w:eastAsia="ar-SA" w:bidi="ar-SA"/>
        </w:rPr>
        <w:t>млн</w:t>
      </w:r>
      <w:proofErr w:type="gramStart"/>
      <w:r w:rsidRPr="00471A8E">
        <w:rPr>
          <w:rFonts w:ascii="Arial" w:eastAsia="Calibri" w:hAnsi="Arial" w:cs="Arial"/>
          <w:color w:val="auto"/>
          <w:lang w:eastAsia="ar-SA" w:bidi="ar-SA"/>
        </w:rPr>
        <w:t>.р</w:t>
      </w:r>
      <w:proofErr w:type="gramEnd"/>
      <w:r w:rsidRPr="00471A8E">
        <w:rPr>
          <w:rFonts w:ascii="Arial" w:eastAsia="Calibri" w:hAnsi="Arial" w:cs="Arial"/>
          <w:color w:val="auto"/>
          <w:lang w:eastAsia="ar-SA" w:bidi="ar-SA"/>
        </w:rPr>
        <w:t>ублей</w:t>
      </w:r>
      <w:proofErr w:type="spellEnd"/>
      <w:r w:rsidRPr="00471A8E">
        <w:rPr>
          <w:rFonts w:ascii="Arial" w:eastAsia="Calibri" w:hAnsi="Arial" w:cs="Arial"/>
          <w:color w:val="auto"/>
          <w:lang w:eastAsia="ar-SA" w:bidi="ar-SA"/>
        </w:rPr>
        <w:t>. и планируется в 2026 г. увеличение до 11,3 млн. рублей. По прогнозу до 2026 года намечается рост розничного товарооборота за счет расширения ассортимента предлагаемых товаров и услуг.</w:t>
      </w:r>
    </w:p>
    <w:p w:rsidR="00471A8E" w:rsidRPr="00471A8E" w:rsidRDefault="00471A8E" w:rsidP="00471A8E">
      <w:pPr>
        <w:widowControl/>
        <w:suppressAutoHyphens/>
        <w:jc w:val="both"/>
        <w:rPr>
          <w:rFonts w:ascii="Arial" w:eastAsia="Calibri" w:hAnsi="Arial" w:cs="Arial"/>
          <w:color w:val="auto"/>
          <w:lang w:eastAsia="ar-SA" w:bidi="ar-SA"/>
        </w:rPr>
      </w:pPr>
    </w:p>
    <w:p w:rsidR="00471A8E" w:rsidRPr="00471A8E" w:rsidRDefault="00471A8E" w:rsidP="00471A8E">
      <w:pPr>
        <w:widowControl/>
        <w:suppressAutoHyphens/>
        <w:jc w:val="center"/>
        <w:rPr>
          <w:rFonts w:ascii="Arial" w:eastAsia="Calibri" w:hAnsi="Arial" w:cs="Arial"/>
          <w:color w:val="auto"/>
          <w:lang w:eastAsia="ar-SA" w:bidi="ar-SA"/>
        </w:rPr>
      </w:pPr>
      <w:r w:rsidRPr="00471A8E">
        <w:rPr>
          <w:rFonts w:ascii="Arial" w:eastAsia="Calibri" w:hAnsi="Arial" w:cs="Arial"/>
          <w:color w:val="auto"/>
          <w:lang w:eastAsia="ar-SA" w:bidi="ar-SA"/>
        </w:rPr>
        <w:t>Малый бизнес</w:t>
      </w:r>
    </w:p>
    <w:p w:rsidR="00471A8E" w:rsidRPr="00471A8E" w:rsidRDefault="00471A8E" w:rsidP="00471A8E">
      <w:pPr>
        <w:widowControl/>
        <w:suppressAutoHyphens/>
        <w:jc w:val="center"/>
        <w:rPr>
          <w:rFonts w:ascii="Arial" w:eastAsia="Calibri" w:hAnsi="Arial" w:cs="Arial"/>
          <w:color w:val="auto"/>
          <w:lang w:eastAsia="ar-SA" w:bidi="ar-SA"/>
        </w:rPr>
      </w:pPr>
    </w:p>
    <w:p w:rsidR="00471A8E" w:rsidRPr="00471A8E" w:rsidRDefault="00471A8E" w:rsidP="00471A8E">
      <w:pPr>
        <w:widowControl/>
        <w:suppressAutoHyphens/>
        <w:ind w:firstLine="709"/>
        <w:jc w:val="both"/>
        <w:rPr>
          <w:rFonts w:ascii="Arial" w:eastAsia="Calibri" w:hAnsi="Arial" w:cs="Arial"/>
          <w:color w:val="auto"/>
          <w:lang w:eastAsia="ar-SA" w:bidi="ar-SA"/>
        </w:rPr>
      </w:pPr>
      <w:r w:rsidRPr="00471A8E">
        <w:rPr>
          <w:rFonts w:ascii="Arial" w:eastAsia="Calibri" w:hAnsi="Arial" w:cs="Arial"/>
          <w:color w:val="auto"/>
          <w:lang w:eastAsia="ar-SA" w:bidi="ar-SA"/>
        </w:rPr>
        <w:t>Сфера малого бизнеса на территории МО «Ныгда» представлена 4-мя индивидуальными предпринимателями и 3-мя малыми предприятиями. Среднесписочная численность занятых в малом бизнесе составляет 9 человек.</w:t>
      </w:r>
    </w:p>
    <w:p w:rsidR="00471A8E" w:rsidRPr="00471A8E" w:rsidRDefault="00471A8E" w:rsidP="00471A8E">
      <w:pPr>
        <w:widowControl/>
        <w:suppressAutoHyphens/>
        <w:ind w:firstLine="709"/>
        <w:jc w:val="both"/>
        <w:rPr>
          <w:rFonts w:ascii="Arial" w:eastAsia="Calibri" w:hAnsi="Arial" w:cs="Arial"/>
          <w:color w:val="auto"/>
          <w:lang w:eastAsia="ar-SA" w:bidi="ar-SA"/>
        </w:rPr>
      </w:pPr>
      <w:r w:rsidRPr="00471A8E">
        <w:rPr>
          <w:rFonts w:ascii="Arial" w:eastAsia="Calibri" w:hAnsi="Arial" w:cs="Arial"/>
          <w:color w:val="auto"/>
          <w:lang w:eastAsia="ar-SA" w:bidi="ar-SA"/>
        </w:rPr>
        <w:t>Основными проблемами, сдерживающими развитие малого бизнеса, являются ограниченный доступ к финансовым ресурсам, высокий уровень процентных ставок по банковским кредитам, излишний контроль федеральными структурами, недостаточность квалифицированных специалистов.</w:t>
      </w:r>
    </w:p>
    <w:p w:rsidR="00471A8E" w:rsidRPr="00471A8E" w:rsidRDefault="00471A8E" w:rsidP="00471A8E">
      <w:pPr>
        <w:widowControl/>
        <w:suppressAutoHyphens/>
        <w:jc w:val="both"/>
        <w:rPr>
          <w:rFonts w:ascii="Arial" w:eastAsia="Calibri" w:hAnsi="Arial" w:cs="Arial"/>
          <w:color w:val="auto"/>
          <w:lang w:eastAsia="ar-SA" w:bidi="ar-SA"/>
        </w:rPr>
      </w:pPr>
      <w:r w:rsidRPr="00471A8E">
        <w:rPr>
          <w:rFonts w:ascii="Arial" w:eastAsia="Calibri" w:hAnsi="Arial" w:cs="Arial"/>
          <w:color w:val="auto"/>
          <w:lang w:eastAsia="ar-SA" w:bidi="ar-SA"/>
        </w:rPr>
        <w:t>.</w:t>
      </w:r>
    </w:p>
    <w:p w:rsidR="00471A8E" w:rsidRPr="00471A8E" w:rsidRDefault="00471A8E" w:rsidP="00471A8E">
      <w:pPr>
        <w:widowControl/>
        <w:suppressAutoHyphens/>
        <w:jc w:val="center"/>
        <w:rPr>
          <w:rFonts w:ascii="Arial" w:eastAsia="Calibri" w:hAnsi="Arial" w:cs="Arial"/>
          <w:color w:val="auto"/>
          <w:lang w:eastAsia="ar-SA" w:bidi="ar-SA"/>
        </w:rPr>
      </w:pPr>
      <w:r w:rsidRPr="00471A8E">
        <w:rPr>
          <w:rFonts w:ascii="Arial" w:eastAsia="Calibri" w:hAnsi="Arial" w:cs="Arial"/>
          <w:color w:val="auto"/>
          <w:lang w:eastAsia="ar-SA" w:bidi="ar-SA"/>
        </w:rPr>
        <w:t>Финансы</w:t>
      </w:r>
    </w:p>
    <w:p w:rsidR="00471A8E" w:rsidRPr="00471A8E" w:rsidRDefault="00471A8E" w:rsidP="00471A8E">
      <w:pPr>
        <w:widowControl/>
        <w:suppressAutoHyphens/>
        <w:jc w:val="center"/>
        <w:rPr>
          <w:rFonts w:ascii="Arial" w:eastAsia="Calibri" w:hAnsi="Arial" w:cs="Arial"/>
          <w:color w:val="auto"/>
          <w:lang w:eastAsia="ar-SA" w:bidi="ar-SA"/>
        </w:rPr>
      </w:pPr>
    </w:p>
    <w:p w:rsidR="00471A8E" w:rsidRPr="00471A8E" w:rsidRDefault="00471A8E" w:rsidP="00471A8E">
      <w:pPr>
        <w:widowControl/>
        <w:suppressAutoHyphens/>
        <w:ind w:firstLine="708"/>
        <w:jc w:val="both"/>
        <w:rPr>
          <w:rFonts w:ascii="Arial" w:eastAsia="Calibri" w:hAnsi="Arial" w:cs="Arial"/>
          <w:color w:val="auto"/>
          <w:lang w:eastAsia="ar-SA" w:bidi="ar-SA"/>
        </w:rPr>
      </w:pPr>
      <w:proofErr w:type="gramStart"/>
      <w:r w:rsidRPr="00471A8E">
        <w:rPr>
          <w:rFonts w:ascii="Arial" w:eastAsia="Calibri" w:hAnsi="Arial" w:cs="Arial"/>
          <w:color w:val="auto"/>
          <w:lang w:eastAsia="ar-SA" w:bidi="ar-SA"/>
        </w:rPr>
        <w:t xml:space="preserve">В бюджете муниципального образования в среднем за последние три года собственные доходы составляют 12,6 %. План по налогам и сборам в консолидированный местный бюджет на 2024 год установлен в 1365,0 тыс. руб., за счет поступления таких налогов, как налог на доходы с физических лиц, доходы от уплаты акцизов на ГСМ, единый сельхозналог, земельный налог, арендная плата за земельные участки и др. </w:t>
      </w:r>
      <w:proofErr w:type="gramEnd"/>
    </w:p>
    <w:p w:rsidR="00471A8E" w:rsidRPr="00471A8E" w:rsidRDefault="00471A8E" w:rsidP="00471A8E">
      <w:pPr>
        <w:widowControl/>
        <w:suppressAutoHyphens/>
        <w:ind w:firstLine="708"/>
        <w:jc w:val="both"/>
        <w:rPr>
          <w:rFonts w:ascii="Arial" w:eastAsia="Calibri" w:hAnsi="Arial" w:cs="Arial"/>
          <w:color w:val="auto"/>
          <w:lang w:eastAsia="ar-SA" w:bidi="ar-SA"/>
        </w:rPr>
      </w:pPr>
    </w:p>
    <w:p w:rsidR="00471A8E" w:rsidRPr="00471A8E" w:rsidRDefault="00471A8E" w:rsidP="00471A8E">
      <w:pPr>
        <w:widowControl/>
        <w:suppressAutoHyphens/>
        <w:ind w:firstLine="708"/>
        <w:jc w:val="both"/>
        <w:rPr>
          <w:rFonts w:ascii="Arial" w:eastAsia="Calibri" w:hAnsi="Arial" w:cs="Arial"/>
          <w:color w:val="auto"/>
          <w:lang w:eastAsia="ar-SA" w:bidi="ar-SA"/>
        </w:rPr>
      </w:pPr>
    </w:p>
    <w:p w:rsidR="00471A8E" w:rsidRPr="00471A8E" w:rsidRDefault="00471A8E" w:rsidP="00471A8E">
      <w:pPr>
        <w:widowControl/>
        <w:suppressAutoHyphens/>
        <w:ind w:firstLine="708"/>
        <w:jc w:val="both"/>
        <w:rPr>
          <w:rFonts w:ascii="Arial" w:eastAsia="Calibri" w:hAnsi="Arial" w:cs="Arial"/>
          <w:color w:val="auto"/>
          <w:lang w:eastAsia="ar-SA" w:bidi="ar-SA"/>
        </w:rPr>
      </w:pPr>
    </w:p>
    <w:p w:rsidR="00471A8E" w:rsidRPr="00471A8E" w:rsidRDefault="00471A8E" w:rsidP="00471A8E">
      <w:pPr>
        <w:widowControl/>
        <w:suppressAutoHyphens/>
        <w:ind w:firstLine="708"/>
        <w:jc w:val="both"/>
        <w:rPr>
          <w:rFonts w:ascii="Arial" w:eastAsia="Calibri" w:hAnsi="Arial" w:cs="Arial"/>
          <w:color w:val="auto"/>
          <w:lang w:eastAsia="ar-SA" w:bidi="ar-SA"/>
        </w:rPr>
      </w:pPr>
    </w:p>
    <w:p w:rsidR="00471A8E" w:rsidRPr="00471A8E" w:rsidRDefault="00471A8E" w:rsidP="00471A8E">
      <w:pPr>
        <w:widowControl/>
        <w:suppressAutoHyphens/>
        <w:ind w:firstLine="708"/>
        <w:jc w:val="both"/>
        <w:rPr>
          <w:rFonts w:ascii="Arial" w:eastAsia="Calibri" w:hAnsi="Arial" w:cs="Arial"/>
          <w:color w:val="auto"/>
          <w:lang w:eastAsia="ar-SA" w:bidi="ar-SA"/>
        </w:rPr>
      </w:pPr>
    </w:p>
    <w:p w:rsidR="00471A8E" w:rsidRPr="00471A8E" w:rsidRDefault="00471A8E" w:rsidP="00471A8E">
      <w:pPr>
        <w:widowControl/>
        <w:suppressAutoHyphens/>
        <w:jc w:val="center"/>
        <w:rPr>
          <w:rFonts w:ascii="Arial" w:eastAsia="Calibri" w:hAnsi="Arial" w:cs="Arial"/>
          <w:b/>
          <w:color w:val="auto"/>
          <w:sz w:val="30"/>
          <w:szCs w:val="30"/>
          <w:lang w:eastAsia="ar-SA" w:bidi="ar-SA"/>
        </w:rPr>
      </w:pPr>
      <w:r w:rsidRPr="00471A8E">
        <w:rPr>
          <w:rFonts w:ascii="Arial" w:eastAsia="Calibri" w:hAnsi="Arial" w:cs="Arial"/>
          <w:b/>
          <w:color w:val="auto"/>
          <w:sz w:val="30"/>
          <w:szCs w:val="30"/>
          <w:lang w:eastAsia="ar-SA" w:bidi="ar-SA"/>
        </w:rPr>
        <w:lastRenderedPageBreak/>
        <w:t>Исполнение консолидированного бюджета</w:t>
      </w:r>
    </w:p>
    <w:p w:rsidR="00471A8E" w:rsidRPr="00471A8E" w:rsidRDefault="00471A8E" w:rsidP="00471A8E">
      <w:pPr>
        <w:widowControl/>
        <w:suppressAutoHyphens/>
        <w:jc w:val="center"/>
        <w:rPr>
          <w:rFonts w:ascii="Arial" w:eastAsia="Calibri" w:hAnsi="Arial" w:cs="Arial"/>
          <w:b/>
          <w:color w:val="auto"/>
          <w:sz w:val="30"/>
          <w:szCs w:val="30"/>
          <w:lang w:eastAsia="ar-SA" w:bidi="ar-SA"/>
        </w:rPr>
      </w:pPr>
      <w:r w:rsidRPr="00471A8E">
        <w:rPr>
          <w:rFonts w:ascii="Arial" w:eastAsia="Calibri" w:hAnsi="Arial" w:cs="Arial"/>
          <w:b/>
          <w:color w:val="auto"/>
          <w:sz w:val="30"/>
          <w:szCs w:val="30"/>
          <w:lang w:eastAsia="ar-SA" w:bidi="ar-SA"/>
        </w:rPr>
        <w:t>муниципального образования  «Ныгда»  в 2024-2025 гг.</w:t>
      </w:r>
    </w:p>
    <w:p w:rsidR="00471A8E" w:rsidRPr="00471A8E" w:rsidRDefault="00471A8E" w:rsidP="00471A8E">
      <w:pPr>
        <w:widowControl/>
        <w:suppressAutoHyphens/>
        <w:spacing w:after="200" w:line="276" w:lineRule="auto"/>
        <w:jc w:val="right"/>
        <w:rPr>
          <w:rFonts w:ascii="Arial" w:eastAsia="Calibri" w:hAnsi="Arial" w:cs="Arial"/>
          <w:b/>
          <w:color w:val="auto"/>
          <w:vertAlign w:val="subscript"/>
          <w:lang w:eastAsia="ar-SA" w:bidi="ar-SA"/>
        </w:rPr>
      </w:pPr>
      <w:proofErr w:type="spellStart"/>
      <w:r w:rsidRPr="00471A8E">
        <w:rPr>
          <w:rFonts w:ascii="Arial" w:eastAsia="Calibri" w:hAnsi="Arial" w:cs="Arial"/>
          <w:color w:val="auto"/>
          <w:vertAlign w:val="subscript"/>
          <w:lang w:eastAsia="ar-SA" w:bidi="ar-SA"/>
        </w:rPr>
        <w:t>тыс</w:t>
      </w:r>
      <w:proofErr w:type="gramStart"/>
      <w:r w:rsidRPr="00471A8E">
        <w:rPr>
          <w:rFonts w:ascii="Arial" w:eastAsia="Calibri" w:hAnsi="Arial" w:cs="Arial"/>
          <w:color w:val="auto"/>
          <w:vertAlign w:val="subscript"/>
          <w:lang w:eastAsia="ar-SA" w:bidi="ar-SA"/>
        </w:rPr>
        <w:t>.р</w:t>
      </w:r>
      <w:proofErr w:type="gramEnd"/>
      <w:r w:rsidRPr="00471A8E">
        <w:rPr>
          <w:rFonts w:ascii="Arial" w:eastAsia="Calibri" w:hAnsi="Arial" w:cs="Arial"/>
          <w:color w:val="auto"/>
          <w:vertAlign w:val="subscript"/>
          <w:lang w:eastAsia="ar-SA" w:bidi="ar-SA"/>
        </w:rPr>
        <w:t>уб</w:t>
      </w:r>
      <w:proofErr w:type="spellEnd"/>
      <w:r w:rsidRPr="00471A8E">
        <w:rPr>
          <w:rFonts w:ascii="Arial" w:eastAsia="Calibri" w:hAnsi="Arial" w:cs="Arial"/>
          <w:color w:val="auto"/>
          <w:vertAlign w:val="subscript"/>
          <w:lang w:eastAsia="ar-SA" w:bidi="ar-SA"/>
        </w:rPr>
        <w:t>.</w:t>
      </w:r>
    </w:p>
    <w:tbl>
      <w:tblPr>
        <w:tblW w:w="11191" w:type="dxa"/>
        <w:tblInd w:w="108" w:type="dxa"/>
        <w:tblLayout w:type="fixed"/>
        <w:tblLook w:val="0000" w:firstRow="0" w:lastRow="0" w:firstColumn="0" w:lastColumn="0" w:noHBand="0" w:noVBand="0"/>
      </w:tblPr>
      <w:tblGrid>
        <w:gridCol w:w="2520"/>
        <w:gridCol w:w="1166"/>
        <w:gridCol w:w="1701"/>
        <w:gridCol w:w="1559"/>
        <w:gridCol w:w="2694"/>
        <w:gridCol w:w="1551"/>
      </w:tblGrid>
      <w:tr w:rsidR="00471A8E" w:rsidRPr="00471A8E" w:rsidTr="00471A8E">
        <w:trPr>
          <w:trHeight w:val="360"/>
        </w:trPr>
        <w:tc>
          <w:tcPr>
            <w:tcW w:w="2520" w:type="dxa"/>
            <w:vMerge w:val="restart"/>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jc w:val="center"/>
              <w:rPr>
                <w:rFonts w:ascii="Courier New" w:eastAsia="Calibri" w:hAnsi="Courier New" w:cs="Courier New"/>
                <w:b/>
                <w:color w:val="auto"/>
                <w:sz w:val="22"/>
                <w:szCs w:val="22"/>
                <w:lang w:eastAsia="ar-SA" w:bidi="ar-SA"/>
              </w:rPr>
            </w:pPr>
            <w:r w:rsidRPr="00471A8E">
              <w:rPr>
                <w:rFonts w:ascii="Courier New" w:eastAsia="Calibri" w:hAnsi="Courier New" w:cs="Courier New"/>
                <w:b/>
                <w:color w:val="auto"/>
                <w:sz w:val="22"/>
                <w:szCs w:val="22"/>
                <w:lang w:eastAsia="ar-SA" w:bidi="ar-SA"/>
              </w:rPr>
              <w:t>Наименование показателя</w:t>
            </w:r>
          </w:p>
        </w:tc>
        <w:tc>
          <w:tcPr>
            <w:tcW w:w="1166" w:type="dxa"/>
            <w:vMerge w:val="restart"/>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jc w:val="center"/>
              <w:rPr>
                <w:rFonts w:ascii="Courier New" w:eastAsia="Calibri" w:hAnsi="Courier New" w:cs="Courier New"/>
                <w:b/>
                <w:color w:val="auto"/>
                <w:sz w:val="22"/>
                <w:szCs w:val="22"/>
                <w:lang w:eastAsia="ar-SA" w:bidi="ar-SA"/>
              </w:rPr>
            </w:pPr>
            <w:r w:rsidRPr="00471A8E">
              <w:rPr>
                <w:rFonts w:ascii="Courier New" w:eastAsia="Calibri" w:hAnsi="Courier New" w:cs="Courier New"/>
                <w:b/>
                <w:color w:val="auto"/>
                <w:sz w:val="22"/>
                <w:szCs w:val="22"/>
                <w:lang w:eastAsia="ar-SA" w:bidi="ar-SA"/>
              </w:rPr>
              <w:t>факт.</w:t>
            </w:r>
          </w:p>
          <w:p w:rsidR="00471A8E" w:rsidRPr="00471A8E" w:rsidRDefault="00471A8E" w:rsidP="00471A8E">
            <w:pPr>
              <w:widowControl/>
              <w:suppressAutoHyphens/>
              <w:spacing w:after="200" w:line="276" w:lineRule="auto"/>
              <w:jc w:val="center"/>
              <w:rPr>
                <w:rFonts w:ascii="Courier New" w:eastAsia="Calibri" w:hAnsi="Courier New" w:cs="Courier New"/>
                <w:b/>
                <w:color w:val="auto"/>
                <w:sz w:val="22"/>
                <w:szCs w:val="22"/>
                <w:lang w:eastAsia="ar-SA" w:bidi="ar-SA"/>
              </w:rPr>
            </w:pPr>
            <w:r w:rsidRPr="00471A8E">
              <w:rPr>
                <w:rFonts w:ascii="Courier New" w:eastAsia="Calibri" w:hAnsi="Courier New" w:cs="Courier New"/>
                <w:b/>
                <w:color w:val="auto"/>
                <w:sz w:val="22"/>
                <w:szCs w:val="22"/>
                <w:lang w:eastAsia="ar-SA" w:bidi="ar-SA"/>
              </w:rPr>
              <w:t>2024 г.</w:t>
            </w:r>
          </w:p>
        </w:tc>
        <w:tc>
          <w:tcPr>
            <w:tcW w:w="5954" w:type="dxa"/>
            <w:gridSpan w:val="3"/>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jc w:val="center"/>
              <w:rPr>
                <w:rFonts w:ascii="Courier New" w:eastAsia="Calibri" w:hAnsi="Courier New" w:cs="Courier New"/>
                <w:color w:val="auto"/>
                <w:sz w:val="22"/>
                <w:szCs w:val="22"/>
                <w:lang w:eastAsia="ar-SA" w:bidi="ar-SA"/>
              </w:rPr>
            </w:pPr>
            <w:r w:rsidRPr="00471A8E">
              <w:rPr>
                <w:rFonts w:ascii="Courier New" w:eastAsia="Calibri" w:hAnsi="Courier New" w:cs="Courier New"/>
                <w:b/>
                <w:color w:val="auto"/>
                <w:sz w:val="22"/>
                <w:szCs w:val="22"/>
                <w:lang w:eastAsia="ar-SA" w:bidi="ar-SA"/>
              </w:rPr>
              <w:t>2025 год</w:t>
            </w:r>
          </w:p>
        </w:tc>
        <w:tc>
          <w:tcPr>
            <w:tcW w:w="1551" w:type="dxa"/>
            <w:vMerge w:val="restart"/>
            <w:tcBorders>
              <w:left w:val="single" w:sz="4" w:space="0" w:color="000000"/>
              <w:bottom w:val="single" w:sz="4" w:space="0" w:color="000000"/>
            </w:tcBorders>
            <w:shd w:val="clear" w:color="auto" w:fill="auto"/>
          </w:tcPr>
          <w:p w:rsidR="00471A8E" w:rsidRPr="00471A8E" w:rsidRDefault="00471A8E" w:rsidP="00471A8E">
            <w:pPr>
              <w:widowControl/>
              <w:suppressAutoHyphens/>
              <w:snapToGrid w:val="0"/>
              <w:spacing w:after="200" w:line="276" w:lineRule="auto"/>
              <w:jc w:val="center"/>
              <w:rPr>
                <w:rFonts w:ascii="Courier New" w:eastAsia="Calibri" w:hAnsi="Courier New" w:cs="Courier New"/>
                <w:color w:val="auto"/>
                <w:sz w:val="22"/>
                <w:szCs w:val="22"/>
                <w:lang w:eastAsia="ar-SA" w:bidi="ar-SA"/>
              </w:rPr>
            </w:pPr>
          </w:p>
        </w:tc>
      </w:tr>
      <w:tr w:rsidR="00471A8E" w:rsidRPr="00471A8E" w:rsidTr="00471A8E">
        <w:trPr>
          <w:trHeight w:val="195"/>
        </w:trPr>
        <w:tc>
          <w:tcPr>
            <w:tcW w:w="2520" w:type="dxa"/>
            <w:vMerge/>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napToGrid w:val="0"/>
              <w:spacing w:after="200" w:line="276" w:lineRule="auto"/>
              <w:jc w:val="center"/>
              <w:rPr>
                <w:rFonts w:ascii="Courier New" w:eastAsia="Calibri" w:hAnsi="Courier New" w:cs="Courier New"/>
                <w:b/>
                <w:color w:val="auto"/>
                <w:sz w:val="22"/>
                <w:szCs w:val="22"/>
                <w:lang w:eastAsia="ar-SA" w:bidi="ar-SA"/>
              </w:rPr>
            </w:pPr>
          </w:p>
        </w:tc>
        <w:tc>
          <w:tcPr>
            <w:tcW w:w="1166" w:type="dxa"/>
            <w:vMerge/>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napToGrid w:val="0"/>
              <w:spacing w:after="200" w:line="276" w:lineRule="auto"/>
              <w:jc w:val="center"/>
              <w:rPr>
                <w:rFonts w:ascii="Courier New" w:eastAsia="Calibri" w:hAnsi="Courier New" w:cs="Courier New"/>
                <w:b/>
                <w:color w:val="auto"/>
                <w:sz w:val="22"/>
                <w:szCs w:val="22"/>
                <w:lang w:eastAsia="ar-SA" w:bidi="ar-SA"/>
              </w:rPr>
            </w:pPr>
          </w:p>
        </w:tc>
        <w:tc>
          <w:tcPr>
            <w:tcW w:w="1701" w:type="dxa"/>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jc w:val="center"/>
              <w:rPr>
                <w:rFonts w:ascii="Courier New" w:eastAsia="Calibri" w:hAnsi="Courier New" w:cs="Courier New"/>
                <w:b/>
                <w:color w:val="auto"/>
                <w:sz w:val="22"/>
                <w:szCs w:val="22"/>
                <w:lang w:eastAsia="ar-SA" w:bidi="ar-SA"/>
              </w:rPr>
            </w:pPr>
            <w:r w:rsidRPr="00471A8E">
              <w:rPr>
                <w:rFonts w:ascii="Courier New" w:eastAsia="Calibri" w:hAnsi="Courier New" w:cs="Courier New"/>
                <w:b/>
                <w:color w:val="auto"/>
                <w:sz w:val="22"/>
                <w:szCs w:val="22"/>
                <w:lang w:eastAsia="ar-SA" w:bidi="ar-SA"/>
              </w:rPr>
              <w:t>план</w:t>
            </w:r>
          </w:p>
        </w:tc>
        <w:tc>
          <w:tcPr>
            <w:tcW w:w="1559" w:type="dxa"/>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jc w:val="center"/>
              <w:rPr>
                <w:rFonts w:ascii="Courier New" w:eastAsia="Calibri" w:hAnsi="Courier New" w:cs="Courier New"/>
                <w:b/>
                <w:color w:val="auto"/>
                <w:sz w:val="22"/>
                <w:szCs w:val="22"/>
                <w:lang w:eastAsia="ar-SA" w:bidi="ar-SA"/>
              </w:rPr>
            </w:pPr>
            <w:r w:rsidRPr="00471A8E">
              <w:rPr>
                <w:rFonts w:ascii="Courier New" w:eastAsia="Calibri" w:hAnsi="Courier New" w:cs="Courier New"/>
                <w:b/>
                <w:color w:val="auto"/>
                <w:sz w:val="22"/>
                <w:szCs w:val="22"/>
                <w:lang w:eastAsia="ar-SA" w:bidi="ar-SA"/>
              </w:rPr>
              <w:t>факт на 01.11.25 г.</w:t>
            </w:r>
          </w:p>
        </w:tc>
        <w:tc>
          <w:tcPr>
            <w:tcW w:w="2694" w:type="dxa"/>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jc w:val="center"/>
              <w:rPr>
                <w:rFonts w:ascii="Courier New" w:eastAsia="Calibri" w:hAnsi="Courier New" w:cs="Courier New"/>
                <w:b/>
                <w:color w:val="auto"/>
                <w:sz w:val="22"/>
                <w:szCs w:val="22"/>
                <w:lang w:eastAsia="ar-SA" w:bidi="ar-SA"/>
              </w:rPr>
            </w:pPr>
            <w:r w:rsidRPr="00471A8E">
              <w:rPr>
                <w:rFonts w:ascii="Courier New" w:eastAsia="Calibri" w:hAnsi="Courier New" w:cs="Courier New"/>
                <w:b/>
                <w:color w:val="auto"/>
                <w:sz w:val="22"/>
                <w:szCs w:val="22"/>
                <w:lang w:eastAsia="ar-SA" w:bidi="ar-SA"/>
              </w:rPr>
              <w:t>% исполнения</w:t>
            </w:r>
          </w:p>
          <w:p w:rsidR="00471A8E" w:rsidRPr="00471A8E" w:rsidRDefault="00471A8E" w:rsidP="00471A8E">
            <w:pPr>
              <w:widowControl/>
              <w:suppressAutoHyphens/>
              <w:spacing w:after="200" w:line="276" w:lineRule="auto"/>
              <w:jc w:val="center"/>
              <w:rPr>
                <w:rFonts w:ascii="Courier New" w:eastAsia="Calibri" w:hAnsi="Courier New" w:cs="Courier New"/>
                <w:color w:val="auto"/>
                <w:sz w:val="22"/>
                <w:szCs w:val="22"/>
                <w:lang w:eastAsia="ar-SA" w:bidi="ar-SA"/>
              </w:rPr>
            </w:pPr>
            <w:r w:rsidRPr="00471A8E">
              <w:rPr>
                <w:rFonts w:ascii="Courier New" w:eastAsia="Calibri" w:hAnsi="Courier New" w:cs="Courier New"/>
                <w:b/>
                <w:color w:val="auto"/>
                <w:sz w:val="22"/>
                <w:szCs w:val="22"/>
                <w:lang w:eastAsia="ar-SA" w:bidi="ar-SA"/>
              </w:rPr>
              <w:t>плана</w:t>
            </w:r>
          </w:p>
        </w:tc>
        <w:tc>
          <w:tcPr>
            <w:tcW w:w="1551" w:type="dxa"/>
            <w:vMerge/>
            <w:tcBorders>
              <w:left w:val="single" w:sz="4" w:space="0" w:color="000000"/>
              <w:bottom w:val="single" w:sz="4" w:space="0" w:color="000000"/>
            </w:tcBorders>
            <w:shd w:val="clear" w:color="auto" w:fill="auto"/>
          </w:tcPr>
          <w:p w:rsidR="00471A8E" w:rsidRPr="00471A8E" w:rsidRDefault="00471A8E" w:rsidP="00471A8E">
            <w:pPr>
              <w:widowControl/>
              <w:suppressAutoHyphens/>
              <w:snapToGrid w:val="0"/>
              <w:spacing w:after="200" w:line="276" w:lineRule="auto"/>
              <w:jc w:val="center"/>
              <w:rPr>
                <w:rFonts w:ascii="Courier New" w:eastAsia="Calibri" w:hAnsi="Courier New" w:cs="Courier New"/>
                <w:color w:val="auto"/>
                <w:sz w:val="22"/>
                <w:szCs w:val="22"/>
                <w:lang w:eastAsia="ar-SA" w:bidi="ar-SA"/>
              </w:rPr>
            </w:pPr>
          </w:p>
        </w:tc>
      </w:tr>
      <w:tr w:rsidR="00471A8E" w:rsidRPr="00471A8E" w:rsidTr="00471A8E">
        <w:tc>
          <w:tcPr>
            <w:tcW w:w="2520" w:type="dxa"/>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rPr>
                <w:rFonts w:ascii="Courier New" w:eastAsia="Calibri" w:hAnsi="Courier New" w:cs="Courier New"/>
                <w:color w:val="auto"/>
                <w:sz w:val="22"/>
                <w:szCs w:val="22"/>
                <w:lang w:eastAsia="ar-SA" w:bidi="ar-SA"/>
              </w:rPr>
            </w:pPr>
            <w:r w:rsidRPr="00471A8E">
              <w:rPr>
                <w:rFonts w:ascii="Courier New" w:eastAsia="Calibri" w:hAnsi="Courier New" w:cs="Courier New"/>
                <w:color w:val="auto"/>
                <w:sz w:val="22"/>
                <w:szCs w:val="22"/>
                <w:lang w:eastAsia="ar-SA" w:bidi="ar-SA"/>
              </w:rPr>
              <w:t>налоговые и неналоговые доходы</w:t>
            </w:r>
          </w:p>
        </w:tc>
        <w:tc>
          <w:tcPr>
            <w:tcW w:w="1166" w:type="dxa"/>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jc w:val="center"/>
              <w:rPr>
                <w:rFonts w:ascii="Courier New" w:eastAsia="Calibri" w:hAnsi="Courier New" w:cs="Courier New"/>
                <w:color w:val="auto"/>
                <w:sz w:val="22"/>
                <w:szCs w:val="22"/>
                <w:lang w:eastAsia="ar-SA" w:bidi="ar-SA"/>
              </w:rPr>
            </w:pPr>
            <w:r w:rsidRPr="00471A8E">
              <w:rPr>
                <w:rFonts w:ascii="Courier New" w:eastAsia="Calibri" w:hAnsi="Courier New" w:cs="Courier New"/>
                <w:color w:val="auto"/>
                <w:sz w:val="22"/>
                <w:szCs w:val="22"/>
                <w:lang w:eastAsia="ar-SA" w:bidi="ar-SA"/>
              </w:rPr>
              <w:t>1688,7</w:t>
            </w:r>
          </w:p>
        </w:tc>
        <w:tc>
          <w:tcPr>
            <w:tcW w:w="1701" w:type="dxa"/>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jc w:val="center"/>
              <w:rPr>
                <w:rFonts w:ascii="Courier New" w:eastAsia="Calibri" w:hAnsi="Courier New" w:cs="Courier New"/>
                <w:color w:val="auto"/>
                <w:sz w:val="22"/>
                <w:szCs w:val="22"/>
                <w:lang w:eastAsia="ar-SA" w:bidi="ar-SA"/>
              </w:rPr>
            </w:pPr>
            <w:r w:rsidRPr="00471A8E">
              <w:rPr>
                <w:rFonts w:ascii="Courier New" w:eastAsia="Calibri" w:hAnsi="Courier New" w:cs="Courier New"/>
                <w:color w:val="auto"/>
                <w:sz w:val="22"/>
                <w:szCs w:val="22"/>
                <w:lang w:eastAsia="ar-SA" w:bidi="ar-SA"/>
              </w:rPr>
              <w:t>1191,2</w:t>
            </w:r>
          </w:p>
        </w:tc>
        <w:tc>
          <w:tcPr>
            <w:tcW w:w="1559" w:type="dxa"/>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jc w:val="center"/>
              <w:rPr>
                <w:rFonts w:ascii="Courier New" w:eastAsia="Calibri" w:hAnsi="Courier New" w:cs="Courier New"/>
                <w:color w:val="auto"/>
                <w:sz w:val="22"/>
                <w:szCs w:val="22"/>
                <w:lang w:eastAsia="ar-SA" w:bidi="ar-SA"/>
              </w:rPr>
            </w:pPr>
            <w:r w:rsidRPr="00471A8E">
              <w:rPr>
                <w:rFonts w:ascii="Courier New" w:eastAsia="Calibri" w:hAnsi="Courier New" w:cs="Courier New"/>
                <w:color w:val="auto"/>
                <w:sz w:val="22"/>
                <w:szCs w:val="22"/>
                <w:lang w:eastAsia="ar-SA" w:bidi="ar-SA"/>
              </w:rPr>
              <w:t>590,1</w:t>
            </w:r>
          </w:p>
        </w:tc>
        <w:tc>
          <w:tcPr>
            <w:tcW w:w="2694" w:type="dxa"/>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jc w:val="center"/>
              <w:rPr>
                <w:rFonts w:ascii="Courier New" w:eastAsia="Calibri" w:hAnsi="Courier New" w:cs="Courier New"/>
                <w:color w:val="auto"/>
                <w:sz w:val="22"/>
                <w:szCs w:val="22"/>
                <w:lang w:eastAsia="ar-SA" w:bidi="ar-SA"/>
              </w:rPr>
            </w:pPr>
            <w:r w:rsidRPr="00471A8E">
              <w:rPr>
                <w:rFonts w:ascii="Courier New" w:eastAsia="Calibri" w:hAnsi="Courier New" w:cs="Courier New"/>
                <w:color w:val="auto"/>
                <w:sz w:val="22"/>
                <w:szCs w:val="22"/>
                <w:lang w:eastAsia="ar-SA" w:bidi="ar-SA"/>
              </w:rPr>
              <w:t>49,5</w:t>
            </w:r>
          </w:p>
        </w:tc>
        <w:tc>
          <w:tcPr>
            <w:tcW w:w="1551" w:type="dxa"/>
            <w:vMerge/>
            <w:tcBorders>
              <w:left w:val="single" w:sz="4" w:space="0" w:color="000000"/>
              <w:bottom w:val="single" w:sz="4" w:space="0" w:color="000000"/>
            </w:tcBorders>
            <w:shd w:val="clear" w:color="auto" w:fill="auto"/>
          </w:tcPr>
          <w:p w:rsidR="00471A8E" w:rsidRPr="00471A8E" w:rsidRDefault="00471A8E" w:rsidP="00471A8E">
            <w:pPr>
              <w:widowControl/>
              <w:suppressAutoHyphens/>
              <w:snapToGrid w:val="0"/>
              <w:spacing w:after="200" w:line="276" w:lineRule="auto"/>
              <w:jc w:val="center"/>
              <w:rPr>
                <w:rFonts w:ascii="Courier New" w:eastAsia="Calibri" w:hAnsi="Courier New" w:cs="Courier New"/>
                <w:color w:val="auto"/>
                <w:sz w:val="22"/>
                <w:szCs w:val="22"/>
                <w:lang w:eastAsia="ar-SA" w:bidi="ar-SA"/>
              </w:rPr>
            </w:pPr>
          </w:p>
        </w:tc>
      </w:tr>
      <w:tr w:rsidR="00471A8E" w:rsidRPr="00471A8E" w:rsidTr="00471A8E">
        <w:tc>
          <w:tcPr>
            <w:tcW w:w="2520" w:type="dxa"/>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rPr>
                <w:rFonts w:ascii="Courier New" w:eastAsia="Calibri" w:hAnsi="Courier New" w:cs="Courier New"/>
                <w:color w:val="auto"/>
                <w:sz w:val="22"/>
                <w:szCs w:val="22"/>
                <w:lang w:eastAsia="ar-SA" w:bidi="ar-SA"/>
              </w:rPr>
            </w:pPr>
            <w:r w:rsidRPr="00471A8E">
              <w:rPr>
                <w:rFonts w:ascii="Courier New" w:eastAsia="Calibri" w:hAnsi="Courier New" w:cs="Courier New"/>
                <w:color w:val="auto"/>
                <w:sz w:val="22"/>
                <w:szCs w:val="22"/>
                <w:lang w:eastAsia="ar-SA" w:bidi="ar-SA"/>
              </w:rPr>
              <w:t>безвозмездные поступления</w:t>
            </w:r>
          </w:p>
        </w:tc>
        <w:tc>
          <w:tcPr>
            <w:tcW w:w="1166" w:type="dxa"/>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jc w:val="center"/>
              <w:rPr>
                <w:rFonts w:ascii="Courier New" w:eastAsia="Calibri" w:hAnsi="Courier New" w:cs="Courier New"/>
                <w:color w:val="auto"/>
                <w:sz w:val="22"/>
                <w:szCs w:val="22"/>
                <w:lang w:eastAsia="ar-SA" w:bidi="ar-SA"/>
              </w:rPr>
            </w:pPr>
            <w:r w:rsidRPr="00471A8E">
              <w:rPr>
                <w:rFonts w:ascii="Courier New" w:eastAsia="Calibri" w:hAnsi="Courier New" w:cs="Courier New"/>
                <w:color w:val="auto"/>
                <w:sz w:val="22"/>
                <w:szCs w:val="22"/>
                <w:lang w:eastAsia="ar-SA" w:bidi="ar-SA"/>
              </w:rPr>
              <w:t>16643,6</w:t>
            </w:r>
          </w:p>
        </w:tc>
        <w:tc>
          <w:tcPr>
            <w:tcW w:w="1701" w:type="dxa"/>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jc w:val="center"/>
              <w:rPr>
                <w:rFonts w:ascii="Courier New" w:eastAsia="Calibri" w:hAnsi="Courier New" w:cs="Courier New"/>
                <w:color w:val="auto"/>
                <w:sz w:val="22"/>
                <w:szCs w:val="22"/>
                <w:lang w:eastAsia="ar-SA" w:bidi="ar-SA"/>
              </w:rPr>
            </w:pPr>
            <w:r w:rsidRPr="00471A8E">
              <w:rPr>
                <w:rFonts w:ascii="Courier New" w:eastAsia="Calibri" w:hAnsi="Courier New" w:cs="Courier New"/>
                <w:color w:val="auto"/>
                <w:sz w:val="22"/>
                <w:szCs w:val="22"/>
                <w:lang w:eastAsia="ar-SA" w:bidi="ar-SA"/>
              </w:rPr>
              <w:t>12857,3</w:t>
            </w:r>
          </w:p>
        </w:tc>
        <w:tc>
          <w:tcPr>
            <w:tcW w:w="1559" w:type="dxa"/>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jc w:val="center"/>
              <w:rPr>
                <w:rFonts w:ascii="Courier New" w:eastAsia="Calibri" w:hAnsi="Courier New" w:cs="Courier New"/>
                <w:color w:val="auto"/>
                <w:sz w:val="22"/>
                <w:szCs w:val="22"/>
                <w:lang w:eastAsia="ar-SA" w:bidi="ar-SA"/>
              </w:rPr>
            </w:pPr>
            <w:r w:rsidRPr="00471A8E">
              <w:rPr>
                <w:rFonts w:ascii="Courier New" w:eastAsia="Calibri" w:hAnsi="Courier New" w:cs="Courier New"/>
                <w:color w:val="auto"/>
                <w:sz w:val="22"/>
                <w:szCs w:val="22"/>
                <w:lang w:eastAsia="ar-SA" w:bidi="ar-SA"/>
              </w:rPr>
              <w:t>10228,8</w:t>
            </w:r>
          </w:p>
        </w:tc>
        <w:tc>
          <w:tcPr>
            <w:tcW w:w="2694" w:type="dxa"/>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jc w:val="center"/>
              <w:rPr>
                <w:rFonts w:ascii="Courier New" w:eastAsia="Calibri" w:hAnsi="Courier New" w:cs="Courier New"/>
                <w:color w:val="auto"/>
                <w:sz w:val="22"/>
                <w:szCs w:val="22"/>
                <w:lang w:eastAsia="ar-SA" w:bidi="ar-SA"/>
              </w:rPr>
            </w:pPr>
            <w:r w:rsidRPr="00471A8E">
              <w:rPr>
                <w:rFonts w:ascii="Courier New" w:eastAsia="Calibri" w:hAnsi="Courier New" w:cs="Courier New"/>
                <w:color w:val="auto"/>
                <w:sz w:val="22"/>
                <w:szCs w:val="22"/>
                <w:lang w:eastAsia="ar-SA" w:bidi="ar-SA"/>
              </w:rPr>
              <w:t>79,6</w:t>
            </w:r>
          </w:p>
        </w:tc>
        <w:tc>
          <w:tcPr>
            <w:tcW w:w="1551" w:type="dxa"/>
            <w:vMerge/>
            <w:tcBorders>
              <w:left w:val="single" w:sz="4" w:space="0" w:color="000000"/>
              <w:bottom w:val="single" w:sz="4" w:space="0" w:color="000000"/>
            </w:tcBorders>
            <w:shd w:val="clear" w:color="auto" w:fill="auto"/>
          </w:tcPr>
          <w:p w:rsidR="00471A8E" w:rsidRPr="00471A8E" w:rsidRDefault="00471A8E" w:rsidP="00471A8E">
            <w:pPr>
              <w:widowControl/>
              <w:suppressAutoHyphens/>
              <w:snapToGrid w:val="0"/>
              <w:spacing w:after="200" w:line="276" w:lineRule="auto"/>
              <w:jc w:val="center"/>
              <w:rPr>
                <w:rFonts w:ascii="Courier New" w:eastAsia="Calibri" w:hAnsi="Courier New" w:cs="Courier New"/>
                <w:color w:val="auto"/>
                <w:sz w:val="22"/>
                <w:szCs w:val="22"/>
                <w:lang w:eastAsia="ar-SA" w:bidi="ar-SA"/>
              </w:rPr>
            </w:pPr>
          </w:p>
        </w:tc>
      </w:tr>
      <w:tr w:rsidR="00471A8E" w:rsidRPr="00471A8E" w:rsidTr="00471A8E">
        <w:tc>
          <w:tcPr>
            <w:tcW w:w="2520" w:type="dxa"/>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rPr>
                <w:rFonts w:ascii="Courier New" w:eastAsia="Calibri" w:hAnsi="Courier New" w:cs="Courier New"/>
                <w:color w:val="auto"/>
                <w:sz w:val="22"/>
                <w:szCs w:val="22"/>
                <w:lang w:val="en-US" w:eastAsia="ar-SA" w:bidi="ar-SA"/>
              </w:rPr>
            </w:pPr>
            <w:r w:rsidRPr="00471A8E">
              <w:rPr>
                <w:rFonts w:ascii="Courier New" w:eastAsia="Calibri" w:hAnsi="Courier New" w:cs="Courier New"/>
                <w:color w:val="auto"/>
                <w:sz w:val="22"/>
                <w:szCs w:val="22"/>
                <w:lang w:eastAsia="ar-SA" w:bidi="ar-SA"/>
              </w:rPr>
              <w:t>Итого:</w:t>
            </w:r>
          </w:p>
        </w:tc>
        <w:tc>
          <w:tcPr>
            <w:tcW w:w="1166" w:type="dxa"/>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jc w:val="center"/>
              <w:rPr>
                <w:rFonts w:ascii="Courier New" w:eastAsia="Calibri" w:hAnsi="Courier New" w:cs="Courier New"/>
                <w:color w:val="auto"/>
                <w:sz w:val="22"/>
                <w:szCs w:val="22"/>
                <w:lang w:eastAsia="ar-SA" w:bidi="ar-SA"/>
              </w:rPr>
            </w:pPr>
            <w:r w:rsidRPr="00471A8E">
              <w:rPr>
                <w:rFonts w:ascii="Courier New" w:eastAsia="Calibri" w:hAnsi="Courier New" w:cs="Courier New"/>
                <w:color w:val="auto"/>
                <w:sz w:val="22"/>
                <w:szCs w:val="22"/>
                <w:lang w:eastAsia="ar-SA" w:bidi="ar-SA"/>
              </w:rPr>
              <w:t>18332,3</w:t>
            </w:r>
          </w:p>
        </w:tc>
        <w:tc>
          <w:tcPr>
            <w:tcW w:w="1701" w:type="dxa"/>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jc w:val="center"/>
              <w:rPr>
                <w:rFonts w:ascii="Courier New" w:eastAsia="Calibri" w:hAnsi="Courier New" w:cs="Courier New"/>
                <w:color w:val="auto"/>
                <w:sz w:val="22"/>
                <w:szCs w:val="22"/>
                <w:lang w:eastAsia="ar-SA" w:bidi="ar-SA"/>
              </w:rPr>
            </w:pPr>
            <w:r w:rsidRPr="00471A8E">
              <w:rPr>
                <w:rFonts w:ascii="Courier New" w:eastAsia="Calibri" w:hAnsi="Courier New" w:cs="Courier New"/>
                <w:color w:val="auto"/>
                <w:sz w:val="22"/>
                <w:szCs w:val="22"/>
                <w:lang w:eastAsia="ar-SA" w:bidi="ar-SA"/>
              </w:rPr>
              <w:t>14048,5</w:t>
            </w:r>
          </w:p>
        </w:tc>
        <w:tc>
          <w:tcPr>
            <w:tcW w:w="1559" w:type="dxa"/>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jc w:val="center"/>
              <w:rPr>
                <w:rFonts w:ascii="Courier New" w:eastAsia="Calibri" w:hAnsi="Courier New" w:cs="Courier New"/>
                <w:color w:val="auto"/>
                <w:sz w:val="22"/>
                <w:szCs w:val="22"/>
                <w:lang w:eastAsia="ar-SA" w:bidi="ar-SA"/>
              </w:rPr>
            </w:pPr>
            <w:r w:rsidRPr="00471A8E">
              <w:rPr>
                <w:rFonts w:ascii="Courier New" w:eastAsia="Calibri" w:hAnsi="Courier New" w:cs="Courier New"/>
                <w:color w:val="auto"/>
                <w:sz w:val="22"/>
                <w:szCs w:val="22"/>
                <w:lang w:eastAsia="ar-SA" w:bidi="ar-SA"/>
              </w:rPr>
              <w:t>10818,9</w:t>
            </w:r>
          </w:p>
        </w:tc>
        <w:tc>
          <w:tcPr>
            <w:tcW w:w="2694" w:type="dxa"/>
            <w:tcBorders>
              <w:top w:val="single" w:sz="4" w:space="0" w:color="000000"/>
              <w:left w:val="single" w:sz="4" w:space="0" w:color="000000"/>
              <w:bottom w:val="single" w:sz="4" w:space="0" w:color="000000"/>
            </w:tcBorders>
            <w:shd w:val="clear" w:color="auto" w:fill="auto"/>
          </w:tcPr>
          <w:p w:rsidR="00471A8E" w:rsidRPr="00471A8E" w:rsidRDefault="00471A8E" w:rsidP="00471A8E">
            <w:pPr>
              <w:widowControl/>
              <w:suppressAutoHyphens/>
              <w:spacing w:after="200" w:line="276" w:lineRule="auto"/>
              <w:jc w:val="center"/>
              <w:rPr>
                <w:rFonts w:ascii="Courier New" w:eastAsia="Calibri" w:hAnsi="Courier New" w:cs="Courier New"/>
                <w:color w:val="auto"/>
                <w:sz w:val="22"/>
                <w:szCs w:val="22"/>
                <w:lang w:eastAsia="ar-SA" w:bidi="ar-SA"/>
              </w:rPr>
            </w:pPr>
            <w:r w:rsidRPr="00471A8E">
              <w:rPr>
                <w:rFonts w:ascii="Courier New" w:eastAsia="Calibri" w:hAnsi="Courier New" w:cs="Courier New"/>
                <w:color w:val="auto"/>
                <w:sz w:val="22"/>
                <w:szCs w:val="22"/>
                <w:lang w:eastAsia="ar-SA" w:bidi="ar-SA"/>
              </w:rPr>
              <w:t>77,0</w:t>
            </w:r>
          </w:p>
        </w:tc>
        <w:tc>
          <w:tcPr>
            <w:tcW w:w="1551" w:type="dxa"/>
            <w:vMerge/>
            <w:tcBorders>
              <w:left w:val="single" w:sz="4" w:space="0" w:color="000000"/>
            </w:tcBorders>
            <w:shd w:val="clear" w:color="auto" w:fill="auto"/>
          </w:tcPr>
          <w:p w:rsidR="00471A8E" w:rsidRPr="00471A8E" w:rsidRDefault="00471A8E" w:rsidP="00471A8E">
            <w:pPr>
              <w:widowControl/>
              <w:suppressAutoHyphens/>
              <w:snapToGrid w:val="0"/>
              <w:spacing w:after="200" w:line="276" w:lineRule="auto"/>
              <w:jc w:val="center"/>
              <w:rPr>
                <w:rFonts w:ascii="Courier New" w:eastAsia="Calibri" w:hAnsi="Courier New" w:cs="Courier New"/>
                <w:color w:val="auto"/>
                <w:sz w:val="22"/>
                <w:szCs w:val="22"/>
                <w:lang w:eastAsia="ar-SA" w:bidi="ar-SA"/>
              </w:rPr>
            </w:pPr>
          </w:p>
        </w:tc>
      </w:tr>
    </w:tbl>
    <w:p w:rsidR="00471A8E" w:rsidRPr="00471A8E" w:rsidRDefault="00471A8E" w:rsidP="00471A8E">
      <w:pPr>
        <w:widowControl/>
        <w:suppressAutoHyphens/>
        <w:jc w:val="both"/>
        <w:rPr>
          <w:rFonts w:ascii="Arial" w:eastAsia="Calibri" w:hAnsi="Arial" w:cs="Arial"/>
          <w:color w:val="auto"/>
          <w:lang w:eastAsia="ar-SA" w:bidi="ar-SA"/>
        </w:rPr>
      </w:pPr>
    </w:p>
    <w:p w:rsidR="00471A8E" w:rsidRPr="00471A8E" w:rsidRDefault="00471A8E" w:rsidP="00471A8E">
      <w:pPr>
        <w:widowControl/>
        <w:suppressAutoHyphens/>
        <w:ind w:firstLine="708"/>
        <w:jc w:val="center"/>
        <w:rPr>
          <w:rFonts w:ascii="Arial" w:eastAsia="Calibri" w:hAnsi="Arial" w:cs="Arial"/>
          <w:color w:val="auto"/>
          <w:lang w:eastAsia="ar-SA" w:bidi="ar-SA"/>
        </w:rPr>
      </w:pPr>
      <w:r w:rsidRPr="00471A8E">
        <w:rPr>
          <w:rFonts w:ascii="Arial" w:eastAsia="Calibri" w:hAnsi="Arial" w:cs="Arial"/>
          <w:color w:val="auto"/>
          <w:lang w:eastAsia="ar-SA" w:bidi="ar-SA"/>
        </w:rPr>
        <w:t>Уровень жизни населения</w:t>
      </w:r>
    </w:p>
    <w:p w:rsidR="00471A8E" w:rsidRPr="00471A8E" w:rsidRDefault="00471A8E" w:rsidP="00471A8E">
      <w:pPr>
        <w:widowControl/>
        <w:suppressAutoHyphens/>
        <w:ind w:firstLine="708"/>
        <w:jc w:val="center"/>
        <w:rPr>
          <w:rFonts w:ascii="Arial" w:eastAsia="Calibri" w:hAnsi="Arial" w:cs="Arial"/>
          <w:color w:val="auto"/>
          <w:lang w:eastAsia="ar-SA" w:bidi="ar-SA"/>
        </w:rPr>
      </w:pPr>
    </w:p>
    <w:p w:rsidR="00471A8E" w:rsidRPr="00471A8E" w:rsidRDefault="00471A8E" w:rsidP="00471A8E">
      <w:pPr>
        <w:widowControl/>
        <w:suppressAutoHyphens/>
        <w:ind w:firstLine="708"/>
        <w:jc w:val="both"/>
        <w:rPr>
          <w:rFonts w:ascii="Arial" w:eastAsia="Calibri" w:hAnsi="Arial" w:cs="Arial"/>
          <w:color w:val="auto"/>
          <w:lang w:eastAsia="ar-SA" w:bidi="ar-SA"/>
        </w:rPr>
      </w:pPr>
      <w:r w:rsidRPr="00471A8E">
        <w:rPr>
          <w:rFonts w:ascii="Arial" w:eastAsia="Calibri" w:hAnsi="Arial" w:cs="Arial"/>
          <w:color w:val="auto"/>
          <w:lang w:eastAsia="ar-SA" w:bidi="ar-SA"/>
        </w:rPr>
        <w:t>Оценка и прогноз численности населения производится на основе итогов последней переписи населения.</w:t>
      </w:r>
    </w:p>
    <w:p w:rsidR="00471A8E" w:rsidRPr="00471A8E" w:rsidRDefault="00471A8E" w:rsidP="00471A8E">
      <w:pPr>
        <w:widowControl/>
        <w:suppressAutoHyphens/>
        <w:ind w:firstLine="708"/>
        <w:jc w:val="both"/>
        <w:rPr>
          <w:rFonts w:ascii="Arial" w:eastAsia="Calibri" w:hAnsi="Arial" w:cs="Arial"/>
          <w:color w:val="auto"/>
          <w:lang w:eastAsia="ar-SA" w:bidi="ar-SA"/>
        </w:rPr>
      </w:pPr>
      <w:r w:rsidRPr="00471A8E">
        <w:rPr>
          <w:rFonts w:ascii="Arial" w:eastAsia="Calibri" w:hAnsi="Arial" w:cs="Arial"/>
          <w:color w:val="auto"/>
          <w:lang w:eastAsia="ar-SA" w:bidi="ar-SA"/>
        </w:rPr>
        <w:t xml:space="preserve">Численность постоянного населения остается на одном уровне, по состоянию на 01.01.2025 г.  составила 826 человека. </w:t>
      </w:r>
    </w:p>
    <w:p w:rsidR="00471A8E" w:rsidRPr="00471A8E" w:rsidRDefault="00471A8E" w:rsidP="00471A8E">
      <w:pPr>
        <w:widowControl/>
        <w:suppressAutoHyphens/>
        <w:ind w:firstLine="708"/>
        <w:jc w:val="both"/>
        <w:rPr>
          <w:rFonts w:ascii="Arial" w:eastAsia="Calibri" w:hAnsi="Arial" w:cs="Arial"/>
          <w:color w:val="auto"/>
          <w:lang w:eastAsia="ar-SA" w:bidi="ar-SA"/>
        </w:rPr>
      </w:pPr>
      <w:r w:rsidRPr="00471A8E">
        <w:rPr>
          <w:rFonts w:ascii="Arial" w:eastAsia="Calibri" w:hAnsi="Arial" w:cs="Arial"/>
          <w:color w:val="auto"/>
          <w:lang w:eastAsia="ar-SA" w:bidi="ar-SA"/>
        </w:rPr>
        <w:t>Определяющим фактором уровня жизни населения являются денежные доходы. Валовой совокупный доход по итогам 2025 года составляет 101,3 млн.</w:t>
      </w:r>
      <w:r w:rsidRPr="00471A8E">
        <w:rPr>
          <w:rFonts w:ascii="Arial" w:eastAsia="Calibri" w:hAnsi="Arial" w:cs="Arial"/>
          <w:color w:val="auto"/>
          <w:shd w:val="clear" w:color="auto" w:fill="FFFFFF"/>
          <w:lang w:eastAsia="ar-SA" w:bidi="ar-SA"/>
        </w:rPr>
        <w:t>.</w:t>
      </w:r>
      <w:proofErr w:type="spellStart"/>
      <w:r w:rsidRPr="00471A8E">
        <w:rPr>
          <w:rFonts w:ascii="Arial" w:eastAsia="Calibri" w:hAnsi="Arial" w:cs="Arial"/>
          <w:color w:val="auto"/>
          <w:shd w:val="clear" w:color="auto" w:fill="FFFFFF"/>
          <w:lang w:eastAsia="ar-SA" w:bidi="ar-SA"/>
        </w:rPr>
        <w:t>руб</w:t>
      </w:r>
      <w:proofErr w:type="spellEnd"/>
      <w:r w:rsidRPr="00471A8E">
        <w:rPr>
          <w:rFonts w:ascii="Arial" w:eastAsia="Calibri" w:hAnsi="Arial" w:cs="Arial"/>
          <w:color w:val="auto"/>
          <w:shd w:val="clear" w:color="auto" w:fill="FFFFFF"/>
          <w:lang w:eastAsia="ar-SA" w:bidi="ar-SA"/>
        </w:rPr>
        <w:t xml:space="preserve">. Планируется, что в 2026 г. он составит 101,5 </w:t>
      </w:r>
      <w:proofErr w:type="spellStart"/>
      <w:r w:rsidRPr="00471A8E">
        <w:rPr>
          <w:rFonts w:ascii="Arial" w:eastAsia="Calibri" w:hAnsi="Arial" w:cs="Arial"/>
          <w:color w:val="auto"/>
          <w:shd w:val="clear" w:color="auto" w:fill="FFFFFF"/>
          <w:lang w:eastAsia="ar-SA" w:bidi="ar-SA"/>
        </w:rPr>
        <w:t>млн</w:t>
      </w:r>
      <w:proofErr w:type="gramStart"/>
      <w:r w:rsidRPr="00471A8E">
        <w:rPr>
          <w:rFonts w:ascii="Arial" w:eastAsia="Calibri" w:hAnsi="Arial" w:cs="Arial"/>
          <w:color w:val="auto"/>
          <w:shd w:val="clear" w:color="auto" w:fill="FFFFFF"/>
          <w:lang w:eastAsia="ar-SA" w:bidi="ar-SA"/>
        </w:rPr>
        <w:t>.р</w:t>
      </w:r>
      <w:proofErr w:type="gramEnd"/>
      <w:r w:rsidRPr="00471A8E">
        <w:rPr>
          <w:rFonts w:ascii="Arial" w:eastAsia="Calibri" w:hAnsi="Arial" w:cs="Arial"/>
          <w:color w:val="auto"/>
          <w:shd w:val="clear" w:color="auto" w:fill="FFFFFF"/>
          <w:lang w:eastAsia="ar-SA" w:bidi="ar-SA"/>
        </w:rPr>
        <w:t>уб</w:t>
      </w:r>
      <w:proofErr w:type="spellEnd"/>
      <w:r w:rsidRPr="00471A8E">
        <w:rPr>
          <w:rFonts w:ascii="Arial" w:eastAsia="Calibri" w:hAnsi="Arial" w:cs="Arial"/>
          <w:color w:val="auto"/>
          <w:shd w:val="clear" w:color="auto" w:fill="FFFFFF"/>
          <w:lang w:eastAsia="ar-SA" w:bidi="ar-SA"/>
        </w:rPr>
        <w:t xml:space="preserve">. за </w:t>
      </w:r>
      <w:r w:rsidRPr="00471A8E">
        <w:rPr>
          <w:rFonts w:ascii="Arial" w:eastAsia="Calibri" w:hAnsi="Arial" w:cs="Arial"/>
          <w:color w:val="auto"/>
          <w:lang w:eastAsia="ar-SA" w:bidi="ar-SA"/>
        </w:rPr>
        <w:t xml:space="preserve">счет увеличения денежных доходов населения. </w:t>
      </w:r>
    </w:p>
    <w:p w:rsidR="00471A8E" w:rsidRPr="00471A8E" w:rsidRDefault="00471A8E" w:rsidP="00471A8E">
      <w:pPr>
        <w:widowControl/>
        <w:suppressAutoHyphens/>
        <w:jc w:val="both"/>
        <w:rPr>
          <w:rFonts w:ascii="Arial" w:eastAsia="Calibri" w:hAnsi="Arial" w:cs="Arial"/>
          <w:color w:val="auto"/>
          <w:lang w:eastAsia="ar-SA" w:bidi="ar-SA"/>
        </w:rPr>
      </w:pPr>
      <w:r w:rsidRPr="00471A8E">
        <w:rPr>
          <w:rFonts w:ascii="Arial" w:eastAsia="Calibri" w:hAnsi="Arial" w:cs="Arial"/>
          <w:color w:val="auto"/>
          <w:lang w:eastAsia="ar-SA" w:bidi="ar-SA"/>
        </w:rPr>
        <w:t xml:space="preserve">-  в 2025 году фонд заработной платы прогнозируется в объеме 55,80 </w:t>
      </w:r>
      <w:proofErr w:type="spellStart"/>
      <w:r w:rsidRPr="00471A8E">
        <w:rPr>
          <w:rFonts w:ascii="Arial" w:eastAsia="Calibri" w:hAnsi="Arial" w:cs="Arial"/>
          <w:color w:val="auto"/>
          <w:lang w:eastAsia="ar-SA" w:bidi="ar-SA"/>
        </w:rPr>
        <w:t>млн</w:t>
      </w:r>
      <w:proofErr w:type="gramStart"/>
      <w:r w:rsidRPr="00471A8E">
        <w:rPr>
          <w:rFonts w:ascii="Arial" w:eastAsia="Calibri" w:hAnsi="Arial" w:cs="Arial"/>
          <w:color w:val="auto"/>
          <w:lang w:eastAsia="ar-SA" w:bidi="ar-SA"/>
        </w:rPr>
        <w:t>.р</w:t>
      </w:r>
      <w:proofErr w:type="gramEnd"/>
      <w:r w:rsidRPr="00471A8E">
        <w:rPr>
          <w:rFonts w:ascii="Arial" w:eastAsia="Calibri" w:hAnsi="Arial" w:cs="Arial"/>
          <w:color w:val="auto"/>
          <w:lang w:eastAsia="ar-SA" w:bidi="ar-SA"/>
        </w:rPr>
        <w:t>уб</w:t>
      </w:r>
      <w:proofErr w:type="spellEnd"/>
      <w:r w:rsidRPr="00471A8E">
        <w:rPr>
          <w:rFonts w:ascii="Arial" w:eastAsia="Calibri" w:hAnsi="Arial" w:cs="Arial"/>
          <w:color w:val="auto"/>
          <w:lang w:eastAsia="ar-SA" w:bidi="ar-SA"/>
        </w:rPr>
        <w:t>. Одним из факторов увеличения заработной платы является повышение МРОТ работникам бюджетной сферы.</w:t>
      </w:r>
    </w:p>
    <w:p w:rsidR="00471A8E" w:rsidRPr="00471A8E" w:rsidRDefault="00471A8E" w:rsidP="00471A8E">
      <w:pPr>
        <w:widowControl/>
        <w:suppressAutoHyphens/>
        <w:ind w:firstLine="708"/>
        <w:jc w:val="both"/>
        <w:rPr>
          <w:rFonts w:ascii="Arial" w:eastAsia="Calibri" w:hAnsi="Arial" w:cs="Arial"/>
          <w:color w:val="auto"/>
          <w:lang w:eastAsia="ar-SA" w:bidi="ar-SA"/>
        </w:rPr>
      </w:pPr>
      <w:r w:rsidRPr="00471A8E">
        <w:rPr>
          <w:rFonts w:ascii="Arial" w:eastAsia="Calibri" w:hAnsi="Arial" w:cs="Arial"/>
          <w:color w:val="auto"/>
          <w:lang w:eastAsia="ar-SA" w:bidi="ar-SA"/>
        </w:rPr>
        <w:t>Уровень регистрируемой безработицы  к трудоспособному населению составил 2 % .</w:t>
      </w:r>
    </w:p>
    <w:p w:rsidR="00471A8E" w:rsidRPr="00471A8E" w:rsidRDefault="00471A8E" w:rsidP="00471A8E">
      <w:pPr>
        <w:widowControl/>
        <w:suppressAutoHyphens/>
        <w:ind w:firstLine="708"/>
        <w:jc w:val="both"/>
        <w:rPr>
          <w:rFonts w:ascii="Arial" w:eastAsia="Calibri" w:hAnsi="Arial" w:cs="Arial"/>
          <w:color w:val="auto"/>
          <w:lang w:eastAsia="ar-SA" w:bidi="ar-SA"/>
        </w:rPr>
      </w:pPr>
      <w:r w:rsidRPr="00471A8E">
        <w:rPr>
          <w:rFonts w:ascii="Arial" w:eastAsia="Calibri" w:hAnsi="Arial" w:cs="Arial"/>
          <w:color w:val="auto"/>
          <w:lang w:eastAsia="ar-SA" w:bidi="ar-SA"/>
        </w:rPr>
        <w:t>Численность трудовых ресурсов в 2025 году – 290 человек.</w:t>
      </w:r>
    </w:p>
    <w:p w:rsidR="00471A8E" w:rsidRPr="00471A8E" w:rsidRDefault="00471A8E" w:rsidP="00471A8E">
      <w:pPr>
        <w:widowControl/>
        <w:suppressAutoHyphens/>
        <w:ind w:firstLine="708"/>
        <w:jc w:val="both"/>
        <w:rPr>
          <w:rFonts w:ascii="Arial" w:eastAsia="Calibri" w:hAnsi="Arial" w:cs="Arial"/>
          <w:color w:val="auto"/>
          <w:lang w:eastAsia="ar-SA" w:bidi="ar-SA"/>
        </w:rPr>
      </w:pPr>
    </w:p>
    <w:p w:rsidR="00471A8E" w:rsidRPr="00471A8E" w:rsidRDefault="00471A8E" w:rsidP="00471A8E">
      <w:pPr>
        <w:widowControl/>
        <w:suppressAutoHyphens/>
        <w:ind w:firstLine="708"/>
        <w:jc w:val="both"/>
        <w:rPr>
          <w:rFonts w:ascii="Arial" w:eastAsia="Calibri" w:hAnsi="Arial" w:cs="Arial"/>
          <w:color w:val="auto"/>
          <w:lang w:eastAsia="ar-SA" w:bidi="ar-SA"/>
        </w:rPr>
        <w:sectPr w:rsidR="00471A8E" w:rsidRPr="00471A8E">
          <w:footerReference w:type="default" r:id="rId9"/>
          <w:pgSz w:w="11906" w:h="16838"/>
          <w:pgMar w:top="1134" w:right="850" w:bottom="1134" w:left="1701" w:header="720" w:footer="708" w:gutter="0"/>
          <w:cols w:space="720"/>
          <w:docGrid w:linePitch="360"/>
        </w:sectPr>
      </w:pPr>
    </w:p>
    <w:tbl>
      <w:tblPr>
        <w:tblW w:w="14631" w:type="dxa"/>
        <w:tblLayout w:type="fixed"/>
        <w:tblCellMar>
          <w:left w:w="30" w:type="dxa"/>
          <w:right w:w="30" w:type="dxa"/>
        </w:tblCellMar>
        <w:tblLook w:val="0000" w:firstRow="0" w:lastRow="0" w:firstColumn="0" w:lastColumn="0" w:noHBand="0" w:noVBand="0"/>
      </w:tblPr>
      <w:tblGrid>
        <w:gridCol w:w="5417"/>
        <w:gridCol w:w="1276"/>
        <w:gridCol w:w="2268"/>
        <w:gridCol w:w="1701"/>
        <w:gridCol w:w="1984"/>
        <w:gridCol w:w="1985"/>
      </w:tblGrid>
      <w:tr w:rsidR="00471A8E" w:rsidRPr="00471A8E" w:rsidTr="00471A8E">
        <w:trPr>
          <w:trHeight w:val="989"/>
        </w:trPr>
        <w:tc>
          <w:tcPr>
            <w:tcW w:w="14631" w:type="dxa"/>
            <w:gridSpan w:val="6"/>
            <w:tcBorders>
              <w:top w:val="nil"/>
              <w:left w:val="nil"/>
              <w:bottom w:val="nil"/>
              <w:right w:val="nil"/>
            </w:tcBorders>
          </w:tcPr>
          <w:p w:rsidR="00471A8E" w:rsidRPr="00471A8E" w:rsidRDefault="00471A8E" w:rsidP="00471A8E">
            <w:pPr>
              <w:widowControl/>
              <w:autoSpaceDE w:val="0"/>
              <w:autoSpaceDN w:val="0"/>
              <w:adjustRightInd w:val="0"/>
              <w:jc w:val="center"/>
              <w:rPr>
                <w:rFonts w:ascii="Arial" w:eastAsia="Times New Roman" w:hAnsi="Arial" w:cs="Arial"/>
                <w:b/>
                <w:bCs/>
                <w:lang w:bidi="ar-SA"/>
              </w:rPr>
            </w:pPr>
            <w:r w:rsidRPr="00471A8E">
              <w:rPr>
                <w:rFonts w:ascii="Arial" w:eastAsia="Times New Roman" w:hAnsi="Arial" w:cs="Arial"/>
                <w:b/>
                <w:bCs/>
                <w:lang w:bidi="ar-SA"/>
              </w:rPr>
              <w:lastRenderedPageBreak/>
              <w:t>Прогноз социально-экономического развития муниципального образования "Ныгда" на 2026-2028гг.</w:t>
            </w:r>
          </w:p>
        </w:tc>
      </w:tr>
      <w:tr w:rsidR="00471A8E" w:rsidRPr="00471A8E" w:rsidTr="00471A8E">
        <w:trPr>
          <w:trHeight w:val="80"/>
        </w:trPr>
        <w:tc>
          <w:tcPr>
            <w:tcW w:w="5417" w:type="dxa"/>
            <w:tcBorders>
              <w:top w:val="nil"/>
              <w:left w:val="nil"/>
              <w:bottom w:val="nil"/>
              <w:right w:val="nil"/>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276" w:type="dxa"/>
            <w:tcBorders>
              <w:top w:val="nil"/>
              <w:left w:val="nil"/>
              <w:bottom w:val="nil"/>
              <w:right w:val="nil"/>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2268" w:type="dxa"/>
            <w:tcBorders>
              <w:top w:val="nil"/>
              <w:left w:val="nil"/>
              <w:bottom w:val="nil"/>
              <w:right w:val="nil"/>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701" w:type="dxa"/>
            <w:tcBorders>
              <w:top w:val="nil"/>
              <w:left w:val="nil"/>
              <w:bottom w:val="nil"/>
              <w:right w:val="nil"/>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984" w:type="dxa"/>
            <w:tcBorders>
              <w:top w:val="nil"/>
              <w:left w:val="nil"/>
              <w:bottom w:val="nil"/>
              <w:right w:val="nil"/>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985" w:type="dxa"/>
            <w:tcBorders>
              <w:top w:val="nil"/>
              <w:left w:val="nil"/>
              <w:bottom w:val="nil"/>
              <w:right w:val="nil"/>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r>
      <w:tr w:rsidR="00471A8E" w:rsidRPr="00471A8E" w:rsidTr="00471A8E">
        <w:trPr>
          <w:trHeight w:val="449"/>
        </w:trPr>
        <w:tc>
          <w:tcPr>
            <w:tcW w:w="5417" w:type="dxa"/>
            <w:tcBorders>
              <w:top w:val="single" w:sz="6" w:space="0" w:color="333333"/>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r w:rsidRPr="00471A8E">
              <w:rPr>
                <w:rFonts w:ascii="Courier New" w:eastAsia="Times New Roman" w:hAnsi="Courier New" w:cs="Courier New"/>
                <w:b/>
                <w:bCs/>
                <w:sz w:val="22"/>
                <w:szCs w:val="22"/>
                <w:lang w:bidi="ar-SA"/>
              </w:rPr>
              <w:t>Наименование показателя</w:t>
            </w:r>
          </w:p>
        </w:tc>
        <w:tc>
          <w:tcPr>
            <w:tcW w:w="1276" w:type="dxa"/>
            <w:tcBorders>
              <w:top w:val="single" w:sz="6" w:space="0" w:color="333333"/>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r w:rsidRPr="00471A8E">
              <w:rPr>
                <w:rFonts w:ascii="Courier New" w:eastAsia="Times New Roman" w:hAnsi="Courier New" w:cs="Courier New"/>
                <w:b/>
                <w:bCs/>
                <w:sz w:val="22"/>
                <w:szCs w:val="22"/>
                <w:lang w:bidi="ar-SA"/>
              </w:rPr>
              <w:t>Ед. изм.</w:t>
            </w:r>
          </w:p>
        </w:tc>
        <w:tc>
          <w:tcPr>
            <w:tcW w:w="2268" w:type="dxa"/>
            <w:tcBorders>
              <w:top w:val="single" w:sz="6" w:space="0" w:color="333333"/>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r w:rsidRPr="00471A8E">
              <w:rPr>
                <w:rFonts w:ascii="Courier New" w:eastAsia="Times New Roman" w:hAnsi="Courier New" w:cs="Courier New"/>
                <w:b/>
                <w:bCs/>
                <w:sz w:val="22"/>
                <w:szCs w:val="22"/>
                <w:lang w:bidi="ar-SA"/>
              </w:rPr>
              <w:t xml:space="preserve">Оценка  2025 года                                                                                                                                                                                                                                                                                                                                          </w:t>
            </w:r>
          </w:p>
        </w:tc>
        <w:tc>
          <w:tcPr>
            <w:tcW w:w="5670" w:type="dxa"/>
            <w:gridSpan w:val="3"/>
            <w:tcBorders>
              <w:top w:val="single" w:sz="6" w:space="0" w:color="333333"/>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r w:rsidRPr="00471A8E">
              <w:rPr>
                <w:rFonts w:ascii="Courier New" w:eastAsia="Times New Roman" w:hAnsi="Courier New" w:cs="Courier New"/>
                <w:b/>
                <w:bCs/>
                <w:sz w:val="22"/>
                <w:szCs w:val="22"/>
                <w:lang w:bidi="ar-SA"/>
              </w:rPr>
              <w:t xml:space="preserve">Прогноз </w:t>
            </w:r>
            <w:proofErr w:type="gramStart"/>
            <w:r w:rsidRPr="00471A8E">
              <w:rPr>
                <w:rFonts w:ascii="Courier New" w:eastAsia="Times New Roman" w:hAnsi="Courier New" w:cs="Courier New"/>
                <w:b/>
                <w:bCs/>
                <w:sz w:val="22"/>
                <w:szCs w:val="22"/>
                <w:lang w:bidi="ar-SA"/>
              </w:rPr>
              <w:t>на</w:t>
            </w:r>
            <w:proofErr w:type="gramEnd"/>
            <w:r w:rsidRPr="00471A8E">
              <w:rPr>
                <w:rFonts w:ascii="Courier New" w:eastAsia="Times New Roman" w:hAnsi="Courier New" w:cs="Courier New"/>
                <w:b/>
                <w:bCs/>
                <w:sz w:val="22"/>
                <w:szCs w:val="22"/>
                <w:lang w:bidi="ar-SA"/>
              </w:rPr>
              <w:t xml:space="preserve">: </w:t>
            </w:r>
          </w:p>
        </w:tc>
      </w:tr>
      <w:tr w:rsidR="00471A8E" w:rsidRPr="00471A8E" w:rsidTr="00471A8E">
        <w:trPr>
          <w:trHeight w:val="742"/>
        </w:trPr>
        <w:tc>
          <w:tcPr>
            <w:tcW w:w="5417" w:type="dxa"/>
            <w:tcBorders>
              <w:top w:val="dashSmallGap" w:sz="6" w:space="0" w:color="808080"/>
              <w:left w:val="single" w:sz="6" w:space="0" w:color="333333"/>
              <w:bottom w:val="nil"/>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276" w:type="dxa"/>
            <w:tcBorders>
              <w:top w:val="dashSmallGap" w:sz="6" w:space="0" w:color="808080"/>
              <w:left w:val="single" w:sz="6" w:space="0" w:color="auto"/>
              <w:bottom w:val="nil"/>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2268" w:type="dxa"/>
            <w:tcBorders>
              <w:top w:val="dashSmallGap" w:sz="6" w:space="0" w:color="808080"/>
              <w:left w:val="single" w:sz="6" w:space="0" w:color="auto"/>
              <w:bottom w:val="nil"/>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701" w:type="dxa"/>
            <w:tcBorders>
              <w:top w:val="dashSmallGap" w:sz="6" w:space="0" w:color="808080"/>
              <w:left w:val="single" w:sz="6" w:space="0" w:color="auto"/>
              <w:bottom w:val="nil"/>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r w:rsidRPr="00471A8E">
              <w:rPr>
                <w:rFonts w:ascii="Courier New" w:eastAsia="Times New Roman" w:hAnsi="Courier New" w:cs="Courier New"/>
                <w:b/>
                <w:bCs/>
                <w:sz w:val="22"/>
                <w:szCs w:val="22"/>
                <w:lang w:bidi="ar-SA"/>
              </w:rPr>
              <w:t>2026 год</w:t>
            </w:r>
          </w:p>
        </w:tc>
        <w:tc>
          <w:tcPr>
            <w:tcW w:w="1984" w:type="dxa"/>
            <w:tcBorders>
              <w:top w:val="dashSmallGap" w:sz="6" w:space="0" w:color="808080"/>
              <w:left w:val="single" w:sz="6" w:space="0" w:color="auto"/>
              <w:bottom w:val="nil"/>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r w:rsidRPr="00471A8E">
              <w:rPr>
                <w:rFonts w:ascii="Courier New" w:eastAsia="Times New Roman" w:hAnsi="Courier New" w:cs="Courier New"/>
                <w:b/>
                <w:bCs/>
                <w:sz w:val="22"/>
                <w:szCs w:val="22"/>
                <w:lang w:bidi="ar-SA"/>
              </w:rPr>
              <w:t>2027 год</w:t>
            </w:r>
          </w:p>
        </w:tc>
        <w:tc>
          <w:tcPr>
            <w:tcW w:w="1985" w:type="dxa"/>
            <w:tcBorders>
              <w:top w:val="dashSmallGap" w:sz="6" w:space="0" w:color="808080"/>
              <w:left w:val="single" w:sz="6" w:space="0" w:color="auto"/>
              <w:bottom w:val="nil"/>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r w:rsidRPr="00471A8E">
              <w:rPr>
                <w:rFonts w:ascii="Courier New" w:eastAsia="Times New Roman" w:hAnsi="Courier New" w:cs="Courier New"/>
                <w:b/>
                <w:bCs/>
                <w:sz w:val="22"/>
                <w:szCs w:val="22"/>
                <w:lang w:bidi="ar-SA"/>
              </w:rPr>
              <w:t>2028 год</w:t>
            </w:r>
          </w:p>
        </w:tc>
      </w:tr>
      <w:tr w:rsidR="00471A8E" w:rsidRPr="00471A8E" w:rsidTr="00471A8E">
        <w:trPr>
          <w:trHeight w:val="305"/>
        </w:trPr>
        <w:tc>
          <w:tcPr>
            <w:tcW w:w="5417" w:type="dxa"/>
            <w:tcBorders>
              <w:top w:val="single" w:sz="6" w:space="0" w:color="auto"/>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r w:rsidRPr="00471A8E">
              <w:rPr>
                <w:rFonts w:ascii="Courier New" w:eastAsia="Times New Roman" w:hAnsi="Courier New" w:cs="Courier New"/>
                <w:b/>
                <w:bCs/>
                <w:sz w:val="22"/>
                <w:szCs w:val="22"/>
                <w:lang w:bidi="ar-SA"/>
              </w:rPr>
              <w:t>Итоги развития МО</w:t>
            </w:r>
          </w:p>
        </w:tc>
        <w:tc>
          <w:tcPr>
            <w:tcW w:w="1276" w:type="dxa"/>
            <w:tcBorders>
              <w:top w:val="single" w:sz="6" w:space="0" w:color="auto"/>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2268" w:type="dxa"/>
            <w:tcBorders>
              <w:top w:val="single" w:sz="6" w:space="0" w:color="auto"/>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701" w:type="dxa"/>
            <w:tcBorders>
              <w:top w:val="single" w:sz="6" w:space="0" w:color="auto"/>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984" w:type="dxa"/>
            <w:tcBorders>
              <w:top w:val="single" w:sz="6" w:space="0" w:color="auto"/>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985" w:type="dxa"/>
            <w:tcBorders>
              <w:top w:val="single" w:sz="6" w:space="0" w:color="auto"/>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r>
      <w:tr w:rsidR="00471A8E" w:rsidRPr="00471A8E" w:rsidTr="00471A8E">
        <w:trPr>
          <w:trHeight w:val="581"/>
        </w:trPr>
        <w:tc>
          <w:tcPr>
            <w:tcW w:w="5417" w:type="dxa"/>
            <w:tcBorders>
              <w:top w:val="nil"/>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i/>
                <w:iCs/>
                <w:sz w:val="22"/>
                <w:szCs w:val="22"/>
                <w:lang w:bidi="ar-SA"/>
              </w:rPr>
            </w:pPr>
            <w:r w:rsidRPr="00471A8E">
              <w:rPr>
                <w:rFonts w:ascii="Courier New" w:eastAsia="Times New Roman" w:hAnsi="Courier New" w:cs="Courier New"/>
                <w:b/>
                <w:bCs/>
                <w:i/>
                <w:iCs/>
                <w:sz w:val="22"/>
                <w:szCs w:val="22"/>
                <w:lang w:bidi="ar-SA"/>
              </w:rPr>
              <w:t xml:space="preserve">Выручка от реализации продукции, работ, услуг (в действующих ценах) - всего </w:t>
            </w:r>
          </w:p>
        </w:tc>
        <w:tc>
          <w:tcPr>
            <w:tcW w:w="1276" w:type="dxa"/>
            <w:tcBorders>
              <w:top w:val="nil"/>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roofErr w:type="spellStart"/>
            <w:r w:rsidRPr="00471A8E">
              <w:rPr>
                <w:rFonts w:ascii="Courier New" w:eastAsia="Times New Roman" w:hAnsi="Courier New" w:cs="Courier New"/>
                <w:sz w:val="22"/>
                <w:szCs w:val="22"/>
                <w:lang w:bidi="ar-SA"/>
              </w:rPr>
              <w:t>млн</w:t>
            </w:r>
            <w:proofErr w:type="gramStart"/>
            <w:r w:rsidRPr="00471A8E">
              <w:rPr>
                <w:rFonts w:ascii="Courier New" w:eastAsia="Times New Roman" w:hAnsi="Courier New" w:cs="Courier New"/>
                <w:sz w:val="22"/>
                <w:szCs w:val="22"/>
                <w:lang w:bidi="ar-SA"/>
              </w:rPr>
              <w:t>.р</w:t>
            </w:r>
            <w:proofErr w:type="gramEnd"/>
            <w:r w:rsidRPr="00471A8E">
              <w:rPr>
                <w:rFonts w:ascii="Courier New" w:eastAsia="Times New Roman" w:hAnsi="Courier New" w:cs="Courier New"/>
                <w:sz w:val="22"/>
                <w:szCs w:val="22"/>
                <w:lang w:bidi="ar-SA"/>
              </w:rPr>
              <w:t>уб</w:t>
            </w:r>
            <w:proofErr w:type="spellEnd"/>
            <w:r w:rsidRPr="00471A8E">
              <w:rPr>
                <w:rFonts w:ascii="Courier New" w:eastAsia="Times New Roman" w:hAnsi="Courier New" w:cs="Courier New"/>
                <w:sz w:val="22"/>
                <w:szCs w:val="22"/>
                <w:lang w:bidi="ar-SA"/>
              </w:rPr>
              <w:t>.</w:t>
            </w:r>
          </w:p>
        </w:tc>
        <w:tc>
          <w:tcPr>
            <w:tcW w:w="2268" w:type="dxa"/>
            <w:tcBorders>
              <w:top w:val="nil"/>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17,2</w:t>
            </w:r>
          </w:p>
        </w:tc>
        <w:tc>
          <w:tcPr>
            <w:tcW w:w="1701" w:type="dxa"/>
            <w:tcBorders>
              <w:top w:val="nil"/>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17,3</w:t>
            </w:r>
          </w:p>
        </w:tc>
        <w:tc>
          <w:tcPr>
            <w:tcW w:w="1984" w:type="dxa"/>
            <w:tcBorders>
              <w:top w:val="nil"/>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17,5</w:t>
            </w:r>
          </w:p>
        </w:tc>
        <w:tc>
          <w:tcPr>
            <w:tcW w:w="1985" w:type="dxa"/>
            <w:tcBorders>
              <w:top w:val="nil"/>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17,7</w:t>
            </w:r>
          </w:p>
        </w:tc>
      </w:tr>
      <w:tr w:rsidR="00471A8E" w:rsidRPr="00471A8E" w:rsidTr="00471A8E">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i/>
                <w:iCs/>
                <w:sz w:val="22"/>
                <w:szCs w:val="22"/>
                <w:lang w:bidi="ar-SA"/>
              </w:rPr>
            </w:pPr>
            <w:r w:rsidRPr="00471A8E">
              <w:rPr>
                <w:rFonts w:ascii="Courier New" w:eastAsia="Times New Roman" w:hAnsi="Courier New" w:cs="Courier New"/>
                <w:b/>
                <w:bCs/>
                <w:i/>
                <w:iCs/>
                <w:sz w:val="22"/>
                <w:szCs w:val="22"/>
                <w:lang w:bidi="ar-SA"/>
              </w:rPr>
              <w:t>Прибыль (убыток) до налогообложения (стр. 140 ф.2  бух</w:t>
            </w:r>
            <w:proofErr w:type="gramStart"/>
            <w:r w:rsidRPr="00471A8E">
              <w:rPr>
                <w:rFonts w:ascii="Courier New" w:eastAsia="Times New Roman" w:hAnsi="Courier New" w:cs="Courier New"/>
                <w:b/>
                <w:bCs/>
                <w:i/>
                <w:iCs/>
                <w:sz w:val="22"/>
                <w:szCs w:val="22"/>
                <w:lang w:bidi="ar-SA"/>
              </w:rPr>
              <w:t>.</w:t>
            </w:r>
            <w:proofErr w:type="gramEnd"/>
            <w:r w:rsidRPr="00471A8E">
              <w:rPr>
                <w:rFonts w:ascii="Courier New" w:eastAsia="Times New Roman" w:hAnsi="Courier New" w:cs="Courier New"/>
                <w:b/>
                <w:bCs/>
                <w:i/>
                <w:iCs/>
                <w:sz w:val="22"/>
                <w:szCs w:val="22"/>
                <w:lang w:bidi="ar-SA"/>
              </w:rPr>
              <w:t xml:space="preserve"> </w:t>
            </w:r>
            <w:proofErr w:type="gramStart"/>
            <w:r w:rsidRPr="00471A8E">
              <w:rPr>
                <w:rFonts w:ascii="Courier New" w:eastAsia="Times New Roman" w:hAnsi="Courier New" w:cs="Courier New"/>
                <w:b/>
                <w:bCs/>
                <w:i/>
                <w:iCs/>
                <w:sz w:val="22"/>
                <w:szCs w:val="22"/>
                <w:lang w:bidi="ar-SA"/>
              </w:rPr>
              <w:t>б</w:t>
            </w:r>
            <w:proofErr w:type="gramEnd"/>
            <w:r w:rsidRPr="00471A8E">
              <w:rPr>
                <w:rFonts w:ascii="Courier New" w:eastAsia="Times New Roman" w:hAnsi="Courier New" w:cs="Courier New"/>
                <w:b/>
                <w:bCs/>
                <w:i/>
                <w:iCs/>
                <w:sz w:val="22"/>
                <w:szCs w:val="22"/>
                <w:lang w:bidi="ar-SA"/>
              </w:rPr>
              <w:t>аланса)</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roofErr w:type="spellStart"/>
            <w:r w:rsidRPr="00471A8E">
              <w:rPr>
                <w:rFonts w:ascii="Courier New" w:eastAsia="Times New Roman" w:hAnsi="Courier New" w:cs="Courier New"/>
                <w:sz w:val="22"/>
                <w:szCs w:val="22"/>
                <w:lang w:bidi="ar-SA"/>
              </w:rPr>
              <w:t>млн</w:t>
            </w:r>
            <w:proofErr w:type="gramStart"/>
            <w:r w:rsidRPr="00471A8E">
              <w:rPr>
                <w:rFonts w:ascii="Courier New" w:eastAsia="Times New Roman" w:hAnsi="Courier New" w:cs="Courier New"/>
                <w:sz w:val="22"/>
                <w:szCs w:val="22"/>
                <w:lang w:bidi="ar-SA"/>
              </w:rPr>
              <w:t>.р</w:t>
            </w:r>
            <w:proofErr w:type="gramEnd"/>
            <w:r w:rsidRPr="00471A8E">
              <w:rPr>
                <w:rFonts w:ascii="Courier New" w:eastAsia="Times New Roman" w:hAnsi="Courier New" w:cs="Courier New"/>
                <w:sz w:val="22"/>
                <w:szCs w:val="22"/>
                <w:lang w:bidi="ar-SA"/>
              </w:rPr>
              <w:t>уб</w:t>
            </w:r>
            <w:proofErr w:type="spellEnd"/>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1,30</w:t>
            </w: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1,40</w:t>
            </w: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1,50</w:t>
            </w: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1,50</w:t>
            </w:r>
          </w:p>
        </w:tc>
      </w:tr>
      <w:tr w:rsidR="00471A8E" w:rsidRPr="00471A8E" w:rsidTr="00471A8E">
        <w:trPr>
          <w:trHeight w:val="1265"/>
        </w:trPr>
        <w:tc>
          <w:tcPr>
            <w:tcW w:w="5417" w:type="dxa"/>
            <w:tcBorders>
              <w:top w:val="dashSmallGap" w:sz="6" w:space="0" w:color="808080"/>
              <w:left w:val="single" w:sz="6" w:space="0" w:color="333333"/>
              <w:bottom w:val="nil"/>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i/>
                <w:iCs/>
                <w:sz w:val="22"/>
                <w:szCs w:val="22"/>
                <w:lang w:bidi="ar-SA"/>
              </w:rPr>
            </w:pPr>
            <w:r w:rsidRPr="00471A8E">
              <w:rPr>
                <w:rFonts w:ascii="Courier New" w:eastAsia="Times New Roman" w:hAnsi="Courier New" w:cs="Courier New"/>
                <w:b/>
                <w:bCs/>
                <w:i/>
                <w:iCs/>
                <w:sz w:val="22"/>
                <w:szCs w:val="22"/>
                <w:lang w:bidi="ar-SA"/>
              </w:rPr>
              <w:t>Планируемые к уплате налоги, сборы и другие собственные доходы в консолидированный местный бюджет (сумма бюджетов муниципального района и городских и сельских поселений)</w:t>
            </w:r>
          </w:p>
        </w:tc>
        <w:tc>
          <w:tcPr>
            <w:tcW w:w="1276" w:type="dxa"/>
            <w:tcBorders>
              <w:top w:val="dashSmallGap" w:sz="6" w:space="0" w:color="808080"/>
              <w:left w:val="single" w:sz="6" w:space="0" w:color="auto"/>
              <w:bottom w:val="nil"/>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roofErr w:type="spellStart"/>
            <w:r w:rsidRPr="00471A8E">
              <w:rPr>
                <w:rFonts w:ascii="Courier New" w:eastAsia="Times New Roman" w:hAnsi="Courier New" w:cs="Courier New"/>
                <w:sz w:val="22"/>
                <w:szCs w:val="22"/>
                <w:lang w:bidi="ar-SA"/>
              </w:rPr>
              <w:t>млн</w:t>
            </w:r>
            <w:proofErr w:type="gramStart"/>
            <w:r w:rsidRPr="00471A8E">
              <w:rPr>
                <w:rFonts w:ascii="Courier New" w:eastAsia="Times New Roman" w:hAnsi="Courier New" w:cs="Courier New"/>
                <w:sz w:val="22"/>
                <w:szCs w:val="22"/>
                <w:lang w:bidi="ar-SA"/>
              </w:rPr>
              <w:t>.р</w:t>
            </w:r>
            <w:proofErr w:type="gramEnd"/>
            <w:r w:rsidRPr="00471A8E">
              <w:rPr>
                <w:rFonts w:ascii="Courier New" w:eastAsia="Times New Roman" w:hAnsi="Courier New" w:cs="Courier New"/>
                <w:sz w:val="22"/>
                <w:szCs w:val="22"/>
                <w:lang w:bidi="ar-SA"/>
              </w:rPr>
              <w:t>уб</w:t>
            </w:r>
            <w:proofErr w:type="spellEnd"/>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nil"/>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0,86</w:t>
            </w:r>
          </w:p>
        </w:tc>
        <w:tc>
          <w:tcPr>
            <w:tcW w:w="1701" w:type="dxa"/>
            <w:tcBorders>
              <w:top w:val="dashSmallGap" w:sz="6" w:space="0" w:color="808080"/>
              <w:left w:val="single" w:sz="6" w:space="0" w:color="auto"/>
              <w:bottom w:val="nil"/>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0,87</w:t>
            </w:r>
          </w:p>
        </w:tc>
        <w:tc>
          <w:tcPr>
            <w:tcW w:w="1984" w:type="dxa"/>
            <w:tcBorders>
              <w:top w:val="dashSmallGap" w:sz="6" w:space="0" w:color="808080"/>
              <w:left w:val="single" w:sz="6" w:space="0" w:color="auto"/>
              <w:bottom w:val="nil"/>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0,88</w:t>
            </w:r>
          </w:p>
        </w:tc>
        <w:tc>
          <w:tcPr>
            <w:tcW w:w="1985" w:type="dxa"/>
            <w:tcBorders>
              <w:top w:val="dashSmallGap" w:sz="6" w:space="0" w:color="808080"/>
              <w:left w:val="single" w:sz="6" w:space="0" w:color="auto"/>
              <w:bottom w:val="nil"/>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0,89</w:t>
            </w:r>
          </w:p>
        </w:tc>
      </w:tr>
      <w:tr w:rsidR="00471A8E" w:rsidRPr="00471A8E" w:rsidTr="00471A8E">
        <w:trPr>
          <w:trHeight w:val="305"/>
        </w:trPr>
        <w:tc>
          <w:tcPr>
            <w:tcW w:w="5417" w:type="dxa"/>
            <w:tcBorders>
              <w:top w:val="single" w:sz="6" w:space="0" w:color="auto"/>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r w:rsidRPr="00471A8E">
              <w:rPr>
                <w:rFonts w:ascii="Courier New" w:eastAsia="Times New Roman" w:hAnsi="Courier New" w:cs="Courier New"/>
                <w:b/>
                <w:bCs/>
                <w:sz w:val="22"/>
                <w:szCs w:val="22"/>
                <w:lang w:bidi="ar-SA"/>
              </w:rPr>
              <w:t>Состояние основных видов экономической деятельности хозяйствующих субъектов МО</w:t>
            </w:r>
          </w:p>
        </w:tc>
        <w:tc>
          <w:tcPr>
            <w:tcW w:w="1276" w:type="dxa"/>
            <w:tcBorders>
              <w:top w:val="single" w:sz="6" w:space="0" w:color="auto"/>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2268" w:type="dxa"/>
            <w:tcBorders>
              <w:top w:val="single" w:sz="6" w:space="0" w:color="auto"/>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701" w:type="dxa"/>
            <w:tcBorders>
              <w:top w:val="single" w:sz="6" w:space="0" w:color="auto"/>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984" w:type="dxa"/>
            <w:tcBorders>
              <w:top w:val="single" w:sz="6" w:space="0" w:color="auto"/>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985" w:type="dxa"/>
            <w:tcBorders>
              <w:top w:val="single" w:sz="6" w:space="0" w:color="auto"/>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r>
      <w:tr w:rsidR="00471A8E" w:rsidRPr="00471A8E" w:rsidTr="00471A8E">
        <w:trPr>
          <w:trHeight w:val="305"/>
        </w:trPr>
        <w:tc>
          <w:tcPr>
            <w:tcW w:w="5417" w:type="dxa"/>
            <w:tcBorders>
              <w:top w:val="nil"/>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sz w:val="22"/>
                <w:szCs w:val="22"/>
                <w:u w:val="single"/>
                <w:lang w:bidi="ar-SA"/>
              </w:rPr>
            </w:pPr>
            <w:r w:rsidRPr="00471A8E">
              <w:rPr>
                <w:rFonts w:ascii="Courier New" w:eastAsia="Times New Roman" w:hAnsi="Courier New" w:cs="Courier New"/>
                <w:b/>
                <w:bCs/>
                <w:sz w:val="22"/>
                <w:szCs w:val="22"/>
                <w:u w:val="single"/>
                <w:lang w:bidi="ar-SA"/>
              </w:rPr>
              <w:t>Промышленное производство:</w:t>
            </w:r>
          </w:p>
        </w:tc>
        <w:tc>
          <w:tcPr>
            <w:tcW w:w="1276" w:type="dxa"/>
            <w:tcBorders>
              <w:top w:val="nil"/>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2268" w:type="dxa"/>
            <w:tcBorders>
              <w:top w:val="nil"/>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701" w:type="dxa"/>
            <w:tcBorders>
              <w:top w:val="nil"/>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984" w:type="dxa"/>
            <w:tcBorders>
              <w:top w:val="nil"/>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985" w:type="dxa"/>
            <w:tcBorders>
              <w:top w:val="nil"/>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r>
      <w:tr w:rsidR="00471A8E" w:rsidRPr="00471A8E" w:rsidTr="00471A8E">
        <w:trPr>
          <w:trHeight w:val="305"/>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Объем промышленной продукции (С+D+E):</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roofErr w:type="spellStart"/>
            <w:r w:rsidRPr="00471A8E">
              <w:rPr>
                <w:rFonts w:ascii="Courier New" w:eastAsia="Times New Roman" w:hAnsi="Courier New" w:cs="Courier New"/>
                <w:sz w:val="22"/>
                <w:szCs w:val="22"/>
                <w:lang w:bidi="ar-SA"/>
              </w:rPr>
              <w:t>млн</w:t>
            </w:r>
            <w:proofErr w:type="gramStart"/>
            <w:r w:rsidRPr="00471A8E">
              <w:rPr>
                <w:rFonts w:ascii="Courier New" w:eastAsia="Times New Roman" w:hAnsi="Courier New" w:cs="Courier New"/>
                <w:sz w:val="22"/>
                <w:szCs w:val="22"/>
                <w:lang w:bidi="ar-SA"/>
              </w:rPr>
              <w:t>.р</w:t>
            </w:r>
            <w:proofErr w:type="gramEnd"/>
            <w:r w:rsidRPr="00471A8E">
              <w:rPr>
                <w:rFonts w:ascii="Courier New" w:eastAsia="Times New Roman" w:hAnsi="Courier New" w:cs="Courier New"/>
                <w:sz w:val="22"/>
                <w:szCs w:val="22"/>
                <w:lang w:bidi="ar-SA"/>
              </w:rPr>
              <w:t>уб</w:t>
            </w:r>
            <w:proofErr w:type="spellEnd"/>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r>
      <w:tr w:rsidR="00471A8E" w:rsidRPr="00471A8E" w:rsidTr="00471A8E">
        <w:trPr>
          <w:trHeight w:val="305"/>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Индекс промышленного производства - всего***:</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r w:rsidRPr="00471A8E">
              <w:rPr>
                <w:rFonts w:ascii="Courier New" w:eastAsia="Times New Roman" w:hAnsi="Courier New" w:cs="Courier New"/>
                <w:b/>
                <w:bCs/>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r>
      <w:tr w:rsidR="00471A8E" w:rsidRPr="00471A8E" w:rsidTr="00471A8E">
        <w:trPr>
          <w:trHeight w:val="305"/>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в том числе:</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r>
      <w:tr w:rsidR="00471A8E" w:rsidRPr="00471A8E" w:rsidTr="00471A8E">
        <w:trPr>
          <w:trHeight w:val="305"/>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sz w:val="22"/>
                <w:szCs w:val="22"/>
                <w:u w:val="single"/>
                <w:lang w:bidi="ar-SA"/>
              </w:rPr>
            </w:pPr>
            <w:r w:rsidRPr="00471A8E">
              <w:rPr>
                <w:rFonts w:ascii="Courier New" w:eastAsia="Times New Roman" w:hAnsi="Courier New" w:cs="Courier New"/>
                <w:b/>
                <w:bCs/>
                <w:sz w:val="22"/>
                <w:szCs w:val="22"/>
                <w:u w:val="single"/>
                <w:lang w:bidi="ar-SA"/>
              </w:rPr>
              <w:t>Добыча полезных ископаемых (C):</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 xml:space="preserve">Объем отгруженных товаров собственного производства, выполненных работ и услуг </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roofErr w:type="spellStart"/>
            <w:r w:rsidRPr="00471A8E">
              <w:rPr>
                <w:rFonts w:ascii="Courier New" w:eastAsia="Times New Roman" w:hAnsi="Courier New" w:cs="Courier New"/>
                <w:sz w:val="22"/>
                <w:szCs w:val="22"/>
                <w:lang w:bidi="ar-SA"/>
              </w:rPr>
              <w:t>млн</w:t>
            </w:r>
            <w:proofErr w:type="gramStart"/>
            <w:r w:rsidRPr="00471A8E">
              <w:rPr>
                <w:rFonts w:ascii="Courier New" w:eastAsia="Times New Roman" w:hAnsi="Courier New" w:cs="Courier New"/>
                <w:sz w:val="22"/>
                <w:szCs w:val="22"/>
                <w:lang w:bidi="ar-SA"/>
              </w:rPr>
              <w:t>.р</w:t>
            </w:r>
            <w:proofErr w:type="gramEnd"/>
            <w:r w:rsidRPr="00471A8E">
              <w:rPr>
                <w:rFonts w:ascii="Courier New" w:eastAsia="Times New Roman" w:hAnsi="Courier New" w:cs="Courier New"/>
                <w:sz w:val="22"/>
                <w:szCs w:val="22"/>
                <w:lang w:bidi="ar-SA"/>
              </w:rPr>
              <w:t>уб</w:t>
            </w:r>
            <w:proofErr w:type="spellEnd"/>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Индекс промышленного производства</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305"/>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sz w:val="22"/>
                <w:szCs w:val="22"/>
                <w:u w:val="single"/>
                <w:lang w:bidi="ar-SA"/>
              </w:rPr>
            </w:pPr>
            <w:r w:rsidRPr="00471A8E">
              <w:rPr>
                <w:rFonts w:ascii="Courier New" w:eastAsia="Times New Roman" w:hAnsi="Courier New" w:cs="Courier New"/>
                <w:b/>
                <w:bCs/>
                <w:sz w:val="22"/>
                <w:szCs w:val="22"/>
                <w:u w:val="single"/>
                <w:lang w:bidi="ar-SA"/>
              </w:rPr>
              <w:t>Обрабатывающие производства (D):</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 xml:space="preserve">Объем отгруженных товаров собственного производства, выполненных работ и услуг </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roofErr w:type="spellStart"/>
            <w:r w:rsidRPr="00471A8E">
              <w:rPr>
                <w:rFonts w:ascii="Courier New" w:eastAsia="Times New Roman" w:hAnsi="Courier New" w:cs="Courier New"/>
                <w:sz w:val="22"/>
                <w:szCs w:val="22"/>
                <w:lang w:bidi="ar-SA"/>
              </w:rPr>
              <w:t>млн</w:t>
            </w:r>
            <w:proofErr w:type="gramStart"/>
            <w:r w:rsidRPr="00471A8E">
              <w:rPr>
                <w:rFonts w:ascii="Courier New" w:eastAsia="Times New Roman" w:hAnsi="Courier New" w:cs="Courier New"/>
                <w:sz w:val="22"/>
                <w:szCs w:val="22"/>
                <w:lang w:bidi="ar-SA"/>
              </w:rPr>
              <w:t>.р</w:t>
            </w:r>
            <w:proofErr w:type="gramEnd"/>
            <w:r w:rsidRPr="00471A8E">
              <w:rPr>
                <w:rFonts w:ascii="Courier New" w:eastAsia="Times New Roman" w:hAnsi="Courier New" w:cs="Courier New"/>
                <w:sz w:val="22"/>
                <w:szCs w:val="22"/>
                <w:lang w:bidi="ar-SA"/>
              </w:rPr>
              <w:t>уб</w:t>
            </w:r>
            <w:proofErr w:type="spellEnd"/>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lastRenderedPageBreak/>
              <w:t>Индекс промышленного производства</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727"/>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sz w:val="22"/>
                <w:szCs w:val="22"/>
                <w:u w:val="single"/>
                <w:lang w:bidi="ar-SA"/>
              </w:rPr>
            </w:pPr>
            <w:r w:rsidRPr="00471A8E">
              <w:rPr>
                <w:rFonts w:ascii="Courier New" w:eastAsia="Times New Roman" w:hAnsi="Courier New" w:cs="Courier New"/>
                <w:b/>
                <w:bCs/>
                <w:sz w:val="22"/>
                <w:szCs w:val="22"/>
                <w:u w:val="single"/>
                <w:lang w:bidi="ar-SA"/>
              </w:rPr>
              <w:t>Производство и распределение электроэнергии, газа и воды (E):</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Объем отгруженных товаров собственного производства, выполненных работ и услуг</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roofErr w:type="spellStart"/>
            <w:r w:rsidRPr="00471A8E">
              <w:rPr>
                <w:rFonts w:ascii="Courier New" w:eastAsia="Times New Roman" w:hAnsi="Courier New" w:cs="Courier New"/>
                <w:sz w:val="22"/>
                <w:szCs w:val="22"/>
                <w:lang w:bidi="ar-SA"/>
              </w:rPr>
              <w:t>млн</w:t>
            </w:r>
            <w:proofErr w:type="gramStart"/>
            <w:r w:rsidRPr="00471A8E">
              <w:rPr>
                <w:rFonts w:ascii="Courier New" w:eastAsia="Times New Roman" w:hAnsi="Courier New" w:cs="Courier New"/>
                <w:sz w:val="22"/>
                <w:szCs w:val="22"/>
                <w:lang w:bidi="ar-SA"/>
              </w:rPr>
              <w:t>.р</w:t>
            </w:r>
            <w:proofErr w:type="gramEnd"/>
            <w:r w:rsidRPr="00471A8E">
              <w:rPr>
                <w:rFonts w:ascii="Courier New" w:eastAsia="Times New Roman" w:hAnsi="Courier New" w:cs="Courier New"/>
                <w:sz w:val="22"/>
                <w:szCs w:val="22"/>
                <w:lang w:bidi="ar-SA"/>
              </w:rPr>
              <w:t>уб</w:t>
            </w:r>
            <w:proofErr w:type="spellEnd"/>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Индекс промышленного производства</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305"/>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sz w:val="22"/>
                <w:szCs w:val="22"/>
                <w:u w:val="single"/>
                <w:lang w:bidi="ar-SA"/>
              </w:rPr>
            </w:pPr>
            <w:r w:rsidRPr="00471A8E">
              <w:rPr>
                <w:rFonts w:ascii="Courier New" w:eastAsia="Times New Roman" w:hAnsi="Courier New" w:cs="Courier New"/>
                <w:b/>
                <w:bCs/>
                <w:sz w:val="22"/>
                <w:szCs w:val="22"/>
                <w:u w:val="single"/>
                <w:lang w:bidi="ar-SA"/>
              </w:rPr>
              <w:t xml:space="preserve">Сельское хозяйство </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u w:val="single"/>
                <w:lang w:bidi="ar-SA"/>
              </w:rPr>
            </w:pP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 xml:space="preserve">Валовый выпуск продукции  в </w:t>
            </w:r>
            <w:proofErr w:type="spellStart"/>
            <w:r w:rsidRPr="00471A8E">
              <w:rPr>
                <w:rFonts w:ascii="Courier New" w:eastAsia="Times New Roman" w:hAnsi="Courier New" w:cs="Courier New"/>
                <w:i/>
                <w:iCs/>
                <w:sz w:val="22"/>
                <w:szCs w:val="22"/>
                <w:lang w:bidi="ar-SA"/>
              </w:rPr>
              <w:t>сельхозорганизациях</w:t>
            </w:r>
            <w:proofErr w:type="spellEnd"/>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roofErr w:type="spellStart"/>
            <w:r w:rsidRPr="00471A8E">
              <w:rPr>
                <w:rFonts w:ascii="Courier New" w:eastAsia="Times New Roman" w:hAnsi="Courier New" w:cs="Courier New"/>
                <w:sz w:val="22"/>
                <w:szCs w:val="22"/>
                <w:lang w:bidi="ar-SA"/>
              </w:rPr>
              <w:t>млн</w:t>
            </w:r>
            <w:proofErr w:type="gramStart"/>
            <w:r w:rsidRPr="00471A8E">
              <w:rPr>
                <w:rFonts w:ascii="Courier New" w:eastAsia="Times New Roman" w:hAnsi="Courier New" w:cs="Courier New"/>
                <w:sz w:val="22"/>
                <w:szCs w:val="22"/>
                <w:lang w:bidi="ar-SA"/>
              </w:rPr>
              <w:t>.р</w:t>
            </w:r>
            <w:proofErr w:type="gramEnd"/>
            <w:r w:rsidRPr="00471A8E">
              <w:rPr>
                <w:rFonts w:ascii="Courier New" w:eastAsia="Times New Roman" w:hAnsi="Courier New" w:cs="Courier New"/>
                <w:sz w:val="22"/>
                <w:szCs w:val="22"/>
                <w:lang w:bidi="ar-SA"/>
              </w:rPr>
              <w:t>уб</w:t>
            </w:r>
            <w:proofErr w:type="spellEnd"/>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17,9</w:t>
            </w: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17,9</w:t>
            </w: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18,0</w:t>
            </w: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18,1</w:t>
            </w:r>
          </w:p>
        </w:tc>
      </w:tr>
      <w:tr w:rsidR="00471A8E" w:rsidRPr="00471A8E" w:rsidTr="00471A8E">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 xml:space="preserve">Индекс производства продукции сельского хозяйства в </w:t>
            </w:r>
            <w:proofErr w:type="spellStart"/>
            <w:r w:rsidRPr="00471A8E">
              <w:rPr>
                <w:rFonts w:ascii="Courier New" w:eastAsia="Times New Roman" w:hAnsi="Courier New" w:cs="Courier New"/>
                <w:i/>
                <w:iCs/>
                <w:sz w:val="22"/>
                <w:szCs w:val="22"/>
                <w:lang w:bidi="ar-SA"/>
              </w:rPr>
              <w:t>сельхозорганизациях</w:t>
            </w:r>
            <w:proofErr w:type="spellEnd"/>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305"/>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sz w:val="22"/>
                <w:szCs w:val="22"/>
                <w:u w:val="single"/>
                <w:lang w:bidi="ar-SA"/>
              </w:rPr>
            </w:pPr>
            <w:r w:rsidRPr="00471A8E">
              <w:rPr>
                <w:rFonts w:ascii="Courier New" w:eastAsia="Times New Roman" w:hAnsi="Courier New" w:cs="Courier New"/>
                <w:b/>
                <w:bCs/>
                <w:sz w:val="22"/>
                <w:szCs w:val="22"/>
                <w:u w:val="single"/>
                <w:lang w:bidi="ar-SA"/>
              </w:rPr>
              <w:t>Строительство</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u w:val="single"/>
                <w:lang w:bidi="ar-SA"/>
              </w:rPr>
            </w:pP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Объем выполненных работ и услуг собственными силами предприятий и организаций</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roofErr w:type="spellStart"/>
            <w:r w:rsidRPr="00471A8E">
              <w:rPr>
                <w:rFonts w:ascii="Courier New" w:eastAsia="Times New Roman" w:hAnsi="Courier New" w:cs="Courier New"/>
                <w:sz w:val="22"/>
                <w:szCs w:val="22"/>
                <w:lang w:bidi="ar-SA"/>
              </w:rPr>
              <w:t>млн</w:t>
            </w:r>
            <w:proofErr w:type="gramStart"/>
            <w:r w:rsidRPr="00471A8E">
              <w:rPr>
                <w:rFonts w:ascii="Courier New" w:eastAsia="Times New Roman" w:hAnsi="Courier New" w:cs="Courier New"/>
                <w:sz w:val="22"/>
                <w:szCs w:val="22"/>
                <w:lang w:bidi="ar-SA"/>
              </w:rPr>
              <w:t>.р</w:t>
            </w:r>
            <w:proofErr w:type="gramEnd"/>
            <w:r w:rsidRPr="00471A8E">
              <w:rPr>
                <w:rFonts w:ascii="Courier New" w:eastAsia="Times New Roman" w:hAnsi="Courier New" w:cs="Courier New"/>
                <w:sz w:val="22"/>
                <w:szCs w:val="22"/>
                <w:lang w:bidi="ar-SA"/>
              </w:rPr>
              <w:t>уб</w:t>
            </w:r>
            <w:proofErr w:type="spellEnd"/>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Ввод в действие жилых домов</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кв. м</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Введено жилья на душу населения</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кв. м</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466"/>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sz w:val="22"/>
                <w:szCs w:val="22"/>
                <w:u w:val="single"/>
                <w:lang w:bidi="ar-SA"/>
              </w:rPr>
            </w:pPr>
            <w:r w:rsidRPr="00471A8E">
              <w:rPr>
                <w:rFonts w:ascii="Courier New" w:eastAsia="Times New Roman" w:hAnsi="Courier New" w:cs="Courier New"/>
                <w:b/>
                <w:bCs/>
                <w:sz w:val="22"/>
                <w:szCs w:val="22"/>
                <w:u w:val="single"/>
                <w:lang w:bidi="ar-SA"/>
              </w:rPr>
              <w:t>Транспорт</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u w:val="single"/>
                <w:lang w:bidi="ar-SA"/>
              </w:rPr>
            </w:pP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348"/>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Грузооборот</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roofErr w:type="spellStart"/>
            <w:r w:rsidRPr="00471A8E">
              <w:rPr>
                <w:rFonts w:ascii="Courier New" w:eastAsia="Times New Roman" w:hAnsi="Courier New" w:cs="Courier New"/>
                <w:sz w:val="22"/>
                <w:szCs w:val="22"/>
                <w:lang w:bidi="ar-SA"/>
              </w:rPr>
              <w:t>тыс</w:t>
            </w:r>
            <w:proofErr w:type="gramStart"/>
            <w:r w:rsidRPr="00471A8E">
              <w:rPr>
                <w:rFonts w:ascii="Courier New" w:eastAsia="Times New Roman" w:hAnsi="Courier New" w:cs="Courier New"/>
                <w:sz w:val="22"/>
                <w:szCs w:val="22"/>
                <w:lang w:bidi="ar-SA"/>
              </w:rPr>
              <w:t>.т</w:t>
            </w:r>
            <w:proofErr w:type="spellEnd"/>
            <w:proofErr w:type="gramEnd"/>
            <w:r w:rsidRPr="00471A8E">
              <w:rPr>
                <w:rFonts w:ascii="Courier New" w:eastAsia="Times New Roman" w:hAnsi="Courier New" w:cs="Courier New"/>
                <w:sz w:val="22"/>
                <w:szCs w:val="22"/>
                <w:lang w:bidi="ar-SA"/>
              </w:rPr>
              <w:t>/км</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362"/>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Пассажирооборот</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тыс. пас/</w:t>
            </w:r>
            <w:proofErr w:type="gramStart"/>
            <w:r w:rsidRPr="00471A8E">
              <w:rPr>
                <w:rFonts w:ascii="Courier New" w:eastAsia="Times New Roman" w:hAnsi="Courier New" w:cs="Courier New"/>
                <w:sz w:val="22"/>
                <w:szCs w:val="22"/>
                <w:lang w:bidi="ar-SA"/>
              </w:rPr>
              <w:t>км</w:t>
            </w:r>
            <w:proofErr w:type="gramEnd"/>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305"/>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sz w:val="22"/>
                <w:szCs w:val="22"/>
                <w:u w:val="single"/>
                <w:lang w:bidi="ar-SA"/>
              </w:rPr>
            </w:pPr>
            <w:r w:rsidRPr="00471A8E">
              <w:rPr>
                <w:rFonts w:ascii="Courier New" w:eastAsia="Times New Roman" w:hAnsi="Courier New" w:cs="Courier New"/>
                <w:b/>
                <w:bCs/>
                <w:sz w:val="22"/>
                <w:szCs w:val="22"/>
                <w:u w:val="single"/>
                <w:lang w:bidi="ar-SA"/>
              </w:rPr>
              <w:t>Торговля</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u w:val="single"/>
                <w:lang w:bidi="ar-SA"/>
              </w:rPr>
            </w:pP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 xml:space="preserve">Розничный товарооборот </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roofErr w:type="spellStart"/>
            <w:r w:rsidRPr="00471A8E">
              <w:rPr>
                <w:rFonts w:ascii="Courier New" w:eastAsia="Times New Roman" w:hAnsi="Courier New" w:cs="Courier New"/>
                <w:sz w:val="22"/>
                <w:szCs w:val="22"/>
                <w:lang w:bidi="ar-SA"/>
              </w:rPr>
              <w:t>млн</w:t>
            </w:r>
            <w:proofErr w:type="gramStart"/>
            <w:r w:rsidRPr="00471A8E">
              <w:rPr>
                <w:rFonts w:ascii="Courier New" w:eastAsia="Times New Roman" w:hAnsi="Courier New" w:cs="Courier New"/>
                <w:sz w:val="22"/>
                <w:szCs w:val="22"/>
                <w:lang w:bidi="ar-SA"/>
              </w:rPr>
              <w:t>.р</w:t>
            </w:r>
            <w:proofErr w:type="gramEnd"/>
            <w:r w:rsidRPr="00471A8E">
              <w:rPr>
                <w:rFonts w:ascii="Courier New" w:eastAsia="Times New Roman" w:hAnsi="Courier New" w:cs="Courier New"/>
                <w:sz w:val="22"/>
                <w:szCs w:val="22"/>
                <w:lang w:bidi="ar-SA"/>
              </w:rPr>
              <w:t>уб</w:t>
            </w:r>
            <w:proofErr w:type="spellEnd"/>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11,1</w:t>
            </w: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val="en-US" w:bidi="ar-SA"/>
              </w:rPr>
            </w:pPr>
            <w:r w:rsidRPr="00471A8E">
              <w:rPr>
                <w:rFonts w:ascii="Courier New" w:eastAsia="Times New Roman" w:hAnsi="Courier New" w:cs="Courier New"/>
                <w:sz w:val="22"/>
                <w:szCs w:val="22"/>
                <w:lang w:bidi="ar-SA"/>
              </w:rPr>
              <w:t>11,</w:t>
            </w:r>
            <w:r w:rsidRPr="00471A8E">
              <w:rPr>
                <w:rFonts w:ascii="Courier New" w:eastAsia="Times New Roman" w:hAnsi="Courier New" w:cs="Courier New"/>
                <w:sz w:val="22"/>
                <w:szCs w:val="22"/>
                <w:lang w:val="en-US" w:bidi="ar-SA"/>
              </w:rPr>
              <w:t>3</w:t>
            </w: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val="en-US" w:bidi="ar-SA"/>
              </w:rPr>
            </w:pPr>
            <w:r w:rsidRPr="00471A8E">
              <w:rPr>
                <w:rFonts w:ascii="Courier New" w:eastAsia="Times New Roman" w:hAnsi="Courier New" w:cs="Courier New"/>
                <w:sz w:val="22"/>
                <w:szCs w:val="22"/>
                <w:lang w:bidi="ar-SA"/>
              </w:rPr>
              <w:t>11,</w:t>
            </w:r>
            <w:r w:rsidRPr="00471A8E">
              <w:rPr>
                <w:rFonts w:ascii="Courier New" w:eastAsia="Times New Roman" w:hAnsi="Courier New" w:cs="Courier New"/>
                <w:sz w:val="22"/>
                <w:szCs w:val="22"/>
                <w:lang w:val="en-US" w:bidi="ar-SA"/>
              </w:rPr>
              <w:t>5</w:t>
            </w: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val="en-US" w:bidi="ar-SA"/>
              </w:rPr>
            </w:pPr>
            <w:r w:rsidRPr="00471A8E">
              <w:rPr>
                <w:rFonts w:ascii="Courier New" w:eastAsia="Times New Roman" w:hAnsi="Courier New" w:cs="Courier New"/>
                <w:sz w:val="22"/>
                <w:szCs w:val="22"/>
                <w:lang w:bidi="ar-SA"/>
              </w:rPr>
              <w:t>11,</w:t>
            </w:r>
            <w:r w:rsidRPr="00471A8E">
              <w:rPr>
                <w:rFonts w:ascii="Courier New" w:eastAsia="Times New Roman" w:hAnsi="Courier New" w:cs="Courier New"/>
                <w:sz w:val="22"/>
                <w:szCs w:val="22"/>
                <w:lang w:val="en-US" w:bidi="ar-SA"/>
              </w:rPr>
              <w:t>6</w:t>
            </w: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 xml:space="preserve">Индекс физического объема </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128,3</w:t>
            </w:r>
          </w:p>
        </w:tc>
        <w:tc>
          <w:tcPr>
            <w:tcW w:w="1701"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val="en-US" w:bidi="ar-SA"/>
              </w:rPr>
            </w:pPr>
            <w:r w:rsidRPr="00471A8E">
              <w:rPr>
                <w:rFonts w:ascii="Courier New" w:eastAsia="Times New Roman" w:hAnsi="Courier New" w:cs="Courier New"/>
                <w:sz w:val="22"/>
                <w:szCs w:val="22"/>
                <w:lang w:bidi="ar-SA"/>
              </w:rPr>
              <w:t>128,</w:t>
            </w:r>
            <w:r w:rsidRPr="00471A8E">
              <w:rPr>
                <w:rFonts w:ascii="Courier New" w:eastAsia="Times New Roman" w:hAnsi="Courier New" w:cs="Courier New"/>
                <w:sz w:val="22"/>
                <w:szCs w:val="22"/>
                <w:lang w:val="en-US" w:bidi="ar-SA"/>
              </w:rPr>
              <w:t>5</w:t>
            </w:r>
          </w:p>
        </w:tc>
        <w:tc>
          <w:tcPr>
            <w:tcW w:w="1984"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val="en-US" w:bidi="ar-SA"/>
              </w:rPr>
            </w:pPr>
            <w:r w:rsidRPr="00471A8E">
              <w:rPr>
                <w:rFonts w:ascii="Courier New" w:eastAsia="Times New Roman" w:hAnsi="Courier New" w:cs="Courier New"/>
                <w:sz w:val="22"/>
                <w:szCs w:val="22"/>
                <w:lang w:bidi="ar-SA"/>
              </w:rPr>
              <w:t>128,</w:t>
            </w:r>
            <w:r w:rsidRPr="00471A8E">
              <w:rPr>
                <w:rFonts w:ascii="Courier New" w:eastAsia="Times New Roman" w:hAnsi="Courier New" w:cs="Courier New"/>
                <w:sz w:val="22"/>
                <w:szCs w:val="22"/>
                <w:lang w:val="en-US" w:bidi="ar-SA"/>
              </w:rPr>
              <w:t>6</w:t>
            </w:r>
          </w:p>
        </w:tc>
        <w:tc>
          <w:tcPr>
            <w:tcW w:w="1985" w:type="dxa"/>
            <w:tcBorders>
              <w:top w:val="dashSmallGap" w:sz="6" w:space="0" w:color="808080"/>
              <w:left w:val="single" w:sz="6" w:space="0" w:color="auto"/>
              <w:bottom w:val="dashSmallGap" w:sz="6" w:space="0" w:color="808080"/>
              <w:right w:val="single" w:sz="6" w:space="0" w:color="auto"/>
            </w:tcBorders>
            <w:shd w:val="solid" w:color="FFFFFF" w:fill="auto"/>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val="en-US" w:bidi="ar-SA"/>
              </w:rPr>
            </w:pPr>
            <w:r w:rsidRPr="00471A8E">
              <w:rPr>
                <w:rFonts w:ascii="Courier New" w:eastAsia="Times New Roman" w:hAnsi="Courier New" w:cs="Courier New"/>
                <w:sz w:val="22"/>
                <w:szCs w:val="22"/>
                <w:lang w:bidi="ar-SA"/>
              </w:rPr>
              <w:t>128,</w:t>
            </w:r>
            <w:r w:rsidRPr="00471A8E">
              <w:rPr>
                <w:rFonts w:ascii="Courier New" w:eastAsia="Times New Roman" w:hAnsi="Courier New" w:cs="Courier New"/>
                <w:sz w:val="22"/>
                <w:szCs w:val="22"/>
                <w:lang w:val="en-US" w:bidi="ar-SA"/>
              </w:rPr>
              <w:t>7</w:t>
            </w:r>
          </w:p>
        </w:tc>
      </w:tr>
      <w:tr w:rsidR="00471A8E" w:rsidRPr="00471A8E" w:rsidTr="00471A8E">
        <w:trPr>
          <w:trHeight w:val="305"/>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sz w:val="22"/>
                <w:szCs w:val="22"/>
                <w:u w:val="single"/>
                <w:lang w:bidi="ar-SA"/>
              </w:rPr>
            </w:pPr>
            <w:r w:rsidRPr="00471A8E">
              <w:rPr>
                <w:rFonts w:ascii="Courier New" w:eastAsia="Times New Roman" w:hAnsi="Courier New" w:cs="Courier New"/>
                <w:b/>
                <w:bCs/>
                <w:sz w:val="22"/>
                <w:szCs w:val="22"/>
                <w:u w:val="single"/>
                <w:lang w:bidi="ar-SA"/>
              </w:rPr>
              <w:t>Малый бизнес</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u w:val="single"/>
                <w:lang w:bidi="ar-SA"/>
              </w:rPr>
            </w:pP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Число действующих малых предприятий - всего</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ед.</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val="en-US" w:bidi="ar-SA"/>
              </w:rPr>
            </w:pPr>
            <w:r w:rsidRPr="00471A8E">
              <w:rPr>
                <w:rFonts w:ascii="Courier New" w:eastAsia="Times New Roman" w:hAnsi="Courier New" w:cs="Courier New"/>
                <w:sz w:val="22"/>
                <w:szCs w:val="22"/>
                <w:lang w:val="en-US" w:bidi="ar-SA"/>
              </w:rPr>
              <w:t>3</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val="en-US" w:bidi="ar-SA"/>
              </w:rPr>
            </w:pPr>
            <w:r w:rsidRPr="00471A8E">
              <w:rPr>
                <w:rFonts w:ascii="Courier New" w:eastAsia="Times New Roman" w:hAnsi="Courier New" w:cs="Courier New"/>
                <w:sz w:val="22"/>
                <w:szCs w:val="22"/>
                <w:lang w:val="en-US" w:bidi="ar-SA"/>
              </w:rPr>
              <w:t>3</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val="en-US" w:bidi="ar-SA"/>
              </w:rPr>
            </w:pPr>
            <w:r w:rsidRPr="00471A8E">
              <w:rPr>
                <w:rFonts w:ascii="Courier New" w:eastAsia="Times New Roman" w:hAnsi="Courier New" w:cs="Courier New"/>
                <w:sz w:val="22"/>
                <w:szCs w:val="22"/>
                <w:lang w:val="en-US" w:bidi="ar-SA"/>
              </w:rPr>
              <w:t>3</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val="en-US" w:bidi="ar-SA"/>
              </w:rPr>
            </w:pPr>
            <w:r w:rsidRPr="00471A8E">
              <w:rPr>
                <w:rFonts w:ascii="Courier New" w:eastAsia="Times New Roman" w:hAnsi="Courier New" w:cs="Courier New"/>
                <w:sz w:val="22"/>
                <w:szCs w:val="22"/>
                <w:lang w:val="en-US" w:bidi="ar-SA"/>
              </w:rPr>
              <w:t>3</w:t>
            </w: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 xml:space="preserve"> в том числе по видам экономической деятельности:</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Сельское хозяйство</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ед.</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val="en-US" w:bidi="ar-SA"/>
              </w:rPr>
            </w:pPr>
            <w:r w:rsidRPr="00471A8E">
              <w:rPr>
                <w:rFonts w:ascii="Courier New" w:eastAsia="Times New Roman" w:hAnsi="Courier New" w:cs="Courier New"/>
                <w:sz w:val="22"/>
                <w:szCs w:val="22"/>
                <w:lang w:val="en-US" w:bidi="ar-SA"/>
              </w:rPr>
              <w:t>3</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val="en-US" w:bidi="ar-SA"/>
              </w:rPr>
            </w:pPr>
            <w:r w:rsidRPr="00471A8E">
              <w:rPr>
                <w:rFonts w:ascii="Courier New" w:eastAsia="Times New Roman" w:hAnsi="Courier New" w:cs="Courier New"/>
                <w:sz w:val="22"/>
                <w:szCs w:val="22"/>
                <w:lang w:val="en-US" w:bidi="ar-SA"/>
              </w:rPr>
              <w:t>3</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val="en-US" w:bidi="ar-SA"/>
              </w:rPr>
            </w:pPr>
            <w:r w:rsidRPr="00471A8E">
              <w:rPr>
                <w:rFonts w:ascii="Courier New" w:eastAsia="Times New Roman" w:hAnsi="Courier New" w:cs="Courier New"/>
                <w:sz w:val="22"/>
                <w:szCs w:val="22"/>
                <w:lang w:val="en-US" w:bidi="ar-SA"/>
              </w:rPr>
              <w:t>3</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val="en-US" w:bidi="ar-SA"/>
              </w:rPr>
              <w:t>3</w:t>
            </w: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Лесозаготовки</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ед.</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Добыча полезных ископаемых</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ед.</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lastRenderedPageBreak/>
              <w:t>Обрабатывающие производства</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ед.</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406"/>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Производство и распределение электроэнергии, газа и воды</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ед.</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Строительство</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ед.</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Торговля</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ед.</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Транспорт и связь</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ед.</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Прочие</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ед.</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Уд</w:t>
            </w:r>
            <w:proofErr w:type="gramStart"/>
            <w:r w:rsidRPr="00471A8E">
              <w:rPr>
                <w:rFonts w:ascii="Courier New" w:eastAsia="Times New Roman" w:hAnsi="Courier New" w:cs="Courier New"/>
                <w:i/>
                <w:iCs/>
                <w:sz w:val="22"/>
                <w:szCs w:val="22"/>
                <w:lang w:bidi="ar-SA"/>
              </w:rPr>
              <w:t>.</w:t>
            </w:r>
            <w:proofErr w:type="gramEnd"/>
            <w:r w:rsidRPr="00471A8E">
              <w:rPr>
                <w:rFonts w:ascii="Courier New" w:eastAsia="Times New Roman" w:hAnsi="Courier New" w:cs="Courier New"/>
                <w:i/>
                <w:iCs/>
                <w:sz w:val="22"/>
                <w:szCs w:val="22"/>
                <w:lang w:bidi="ar-SA"/>
              </w:rPr>
              <w:t xml:space="preserve"> </w:t>
            </w:r>
            <w:proofErr w:type="gramStart"/>
            <w:r w:rsidRPr="00471A8E">
              <w:rPr>
                <w:rFonts w:ascii="Courier New" w:eastAsia="Times New Roman" w:hAnsi="Courier New" w:cs="Courier New"/>
                <w:i/>
                <w:iCs/>
                <w:sz w:val="22"/>
                <w:szCs w:val="22"/>
                <w:lang w:bidi="ar-SA"/>
              </w:rPr>
              <w:t>в</w:t>
            </w:r>
            <w:proofErr w:type="gramEnd"/>
            <w:r w:rsidRPr="00471A8E">
              <w:rPr>
                <w:rFonts w:ascii="Courier New" w:eastAsia="Times New Roman" w:hAnsi="Courier New" w:cs="Courier New"/>
                <w:i/>
                <w:iCs/>
                <w:sz w:val="22"/>
                <w:szCs w:val="22"/>
                <w:lang w:bidi="ar-SA"/>
              </w:rPr>
              <w:t>ес выручки предприятий малого бизнеса в выручке  в целом по МО</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43,7</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val="en-US" w:bidi="ar-SA"/>
              </w:rPr>
            </w:pPr>
            <w:r w:rsidRPr="00471A8E">
              <w:rPr>
                <w:rFonts w:ascii="Courier New" w:eastAsia="Times New Roman" w:hAnsi="Courier New" w:cs="Courier New"/>
                <w:sz w:val="22"/>
                <w:szCs w:val="22"/>
                <w:lang w:bidi="ar-SA"/>
              </w:rPr>
              <w:t>43,</w:t>
            </w:r>
            <w:r w:rsidRPr="00471A8E">
              <w:rPr>
                <w:rFonts w:ascii="Courier New" w:eastAsia="Times New Roman" w:hAnsi="Courier New" w:cs="Courier New"/>
                <w:sz w:val="22"/>
                <w:szCs w:val="22"/>
                <w:lang w:val="en-US" w:bidi="ar-SA"/>
              </w:rPr>
              <w:t>9</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val="en-US" w:bidi="ar-SA"/>
              </w:rPr>
              <w:t>44</w:t>
            </w:r>
            <w:r w:rsidRPr="00471A8E">
              <w:rPr>
                <w:rFonts w:ascii="Courier New" w:eastAsia="Times New Roman" w:hAnsi="Courier New" w:cs="Courier New"/>
                <w:sz w:val="22"/>
                <w:szCs w:val="22"/>
                <w:lang w:bidi="ar-SA"/>
              </w:rPr>
              <w:t>,</w:t>
            </w:r>
            <w:r w:rsidRPr="00471A8E">
              <w:rPr>
                <w:rFonts w:ascii="Courier New" w:eastAsia="Times New Roman" w:hAnsi="Courier New" w:cs="Courier New"/>
                <w:sz w:val="22"/>
                <w:szCs w:val="22"/>
                <w:lang w:val="en-US" w:bidi="ar-SA"/>
              </w:rPr>
              <w:t>0</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44,2</w:t>
            </w: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Количество индивидуальных предпринимателей</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ед.</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val="en-US" w:bidi="ar-SA"/>
              </w:rPr>
            </w:pPr>
            <w:r w:rsidRPr="00471A8E">
              <w:rPr>
                <w:rFonts w:ascii="Courier New" w:eastAsia="Times New Roman" w:hAnsi="Courier New" w:cs="Courier New"/>
                <w:sz w:val="22"/>
                <w:szCs w:val="22"/>
                <w:lang w:val="en-US" w:bidi="ar-SA"/>
              </w:rPr>
              <w:t>4</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val="en-US" w:bidi="ar-SA"/>
              </w:rPr>
            </w:pPr>
            <w:r w:rsidRPr="00471A8E">
              <w:rPr>
                <w:rFonts w:ascii="Courier New" w:eastAsia="Times New Roman" w:hAnsi="Courier New" w:cs="Courier New"/>
                <w:sz w:val="22"/>
                <w:szCs w:val="22"/>
                <w:lang w:val="en-US" w:bidi="ar-SA"/>
              </w:rPr>
              <w:t>4</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val="en-US" w:bidi="ar-SA"/>
              </w:rPr>
            </w:pPr>
            <w:r w:rsidRPr="00471A8E">
              <w:rPr>
                <w:rFonts w:ascii="Courier New" w:eastAsia="Times New Roman" w:hAnsi="Courier New" w:cs="Courier New"/>
                <w:sz w:val="22"/>
                <w:szCs w:val="22"/>
                <w:lang w:val="en-US" w:bidi="ar-SA"/>
              </w:rPr>
              <w:t>4</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val="en-US" w:bidi="ar-SA"/>
              </w:rPr>
            </w:pPr>
            <w:r w:rsidRPr="00471A8E">
              <w:rPr>
                <w:rFonts w:ascii="Courier New" w:eastAsia="Times New Roman" w:hAnsi="Courier New" w:cs="Courier New"/>
                <w:sz w:val="22"/>
                <w:szCs w:val="22"/>
                <w:lang w:val="en-US" w:bidi="ar-SA"/>
              </w:rPr>
              <w:t>4</w:t>
            </w:r>
          </w:p>
        </w:tc>
      </w:tr>
      <w:tr w:rsidR="00471A8E" w:rsidRPr="00471A8E" w:rsidTr="00471A8E">
        <w:trPr>
          <w:trHeight w:val="581"/>
        </w:trPr>
        <w:tc>
          <w:tcPr>
            <w:tcW w:w="5417" w:type="dxa"/>
            <w:tcBorders>
              <w:top w:val="dashSmallGap" w:sz="6" w:space="0" w:color="808080"/>
              <w:left w:val="single" w:sz="6" w:space="0" w:color="333333"/>
              <w:bottom w:val="nil"/>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i/>
                <w:iCs/>
                <w:sz w:val="22"/>
                <w:szCs w:val="22"/>
                <w:lang w:bidi="ar-SA"/>
              </w:rPr>
            </w:pPr>
            <w:r w:rsidRPr="00471A8E">
              <w:rPr>
                <w:rFonts w:ascii="Courier New" w:eastAsia="Times New Roman" w:hAnsi="Courier New" w:cs="Courier New"/>
                <w:b/>
                <w:bCs/>
                <w:i/>
                <w:iCs/>
                <w:sz w:val="22"/>
                <w:szCs w:val="22"/>
                <w:lang w:bidi="ar-SA"/>
              </w:rPr>
              <w:t>Объем инвестиций в основной капитал за счет всех источников -  всего</w:t>
            </w:r>
          </w:p>
        </w:tc>
        <w:tc>
          <w:tcPr>
            <w:tcW w:w="1276" w:type="dxa"/>
            <w:tcBorders>
              <w:top w:val="dashSmallGap" w:sz="6" w:space="0" w:color="808080"/>
              <w:left w:val="single" w:sz="6" w:space="0" w:color="auto"/>
              <w:bottom w:val="nil"/>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roofErr w:type="spellStart"/>
            <w:r w:rsidRPr="00471A8E">
              <w:rPr>
                <w:rFonts w:ascii="Courier New" w:eastAsia="Times New Roman" w:hAnsi="Courier New" w:cs="Courier New"/>
                <w:sz w:val="22"/>
                <w:szCs w:val="22"/>
                <w:lang w:bidi="ar-SA"/>
              </w:rPr>
              <w:t>млн</w:t>
            </w:r>
            <w:proofErr w:type="gramStart"/>
            <w:r w:rsidRPr="00471A8E">
              <w:rPr>
                <w:rFonts w:ascii="Courier New" w:eastAsia="Times New Roman" w:hAnsi="Courier New" w:cs="Courier New"/>
                <w:sz w:val="22"/>
                <w:szCs w:val="22"/>
                <w:lang w:bidi="ar-SA"/>
              </w:rPr>
              <w:t>.р</w:t>
            </w:r>
            <w:proofErr w:type="gramEnd"/>
            <w:r w:rsidRPr="00471A8E">
              <w:rPr>
                <w:rFonts w:ascii="Courier New" w:eastAsia="Times New Roman" w:hAnsi="Courier New" w:cs="Courier New"/>
                <w:sz w:val="22"/>
                <w:szCs w:val="22"/>
                <w:lang w:bidi="ar-SA"/>
              </w:rPr>
              <w:t>уб</w:t>
            </w:r>
            <w:proofErr w:type="spellEnd"/>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nil"/>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nil"/>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nil"/>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nil"/>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305"/>
        </w:trPr>
        <w:tc>
          <w:tcPr>
            <w:tcW w:w="5417" w:type="dxa"/>
            <w:tcBorders>
              <w:top w:val="single" w:sz="6" w:space="0" w:color="auto"/>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r w:rsidRPr="00471A8E">
              <w:rPr>
                <w:rFonts w:ascii="Courier New" w:eastAsia="Times New Roman" w:hAnsi="Courier New" w:cs="Courier New"/>
                <w:b/>
                <w:bCs/>
                <w:sz w:val="22"/>
                <w:szCs w:val="22"/>
                <w:lang w:bidi="ar-SA"/>
              </w:rPr>
              <w:t xml:space="preserve">Уровень жизни населения </w:t>
            </w:r>
          </w:p>
        </w:tc>
        <w:tc>
          <w:tcPr>
            <w:tcW w:w="1276" w:type="dxa"/>
            <w:tcBorders>
              <w:top w:val="single" w:sz="6" w:space="0" w:color="auto"/>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2268" w:type="dxa"/>
            <w:tcBorders>
              <w:top w:val="single" w:sz="6" w:space="0" w:color="auto"/>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701" w:type="dxa"/>
            <w:tcBorders>
              <w:top w:val="single" w:sz="6" w:space="0" w:color="auto"/>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984" w:type="dxa"/>
            <w:tcBorders>
              <w:top w:val="single" w:sz="6" w:space="0" w:color="auto"/>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c>
          <w:tcPr>
            <w:tcW w:w="1985" w:type="dxa"/>
            <w:tcBorders>
              <w:top w:val="single" w:sz="6" w:space="0" w:color="auto"/>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b/>
                <w:bCs/>
                <w:sz w:val="22"/>
                <w:szCs w:val="22"/>
                <w:lang w:bidi="ar-SA"/>
              </w:rPr>
            </w:pPr>
          </w:p>
        </w:tc>
      </w:tr>
      <w:tr w:rsidR="00471A8E" w:rsidRPr="00471A8E" w:rsidTr="00471A8E">
        <w:trPr>
          <w:trHeight w:val="290"/>
        </w:trPr>
        <w:tc>
          <w:tcPr>
            <w:tcW w:w="5417" w:type="dxa"/>
            <w:tcBorders>
              <w:top w:val="nil"/>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i/>
                <w:iCs/>
                <w:sz w:val="22"/>
                <w:szCs w:val="22"/>
                <w:lang w:bidi="ar-SA"/>
              </w:rPr>
            </w:pPr>
            <w:r w:rsidRPr="00471A8E">
              <w:rPr>
                <w:rFonts w:ascii="Courier New" w:eastAsia="Times New Roman" w:hAnsi="Courier New" w:cs="Courier New"/>
                <w:b/>
                <w:bCs/>
                <w:i/>
                <w:iCs/>
                <w:sz w:val="22"/>
                <w:szCs w:val="22"/>
                <w:lang w:bidi="ar-SA"/>
              </w:rPr>
              <w:t xml:space="preserve">Среднесписочная численность </w:t>
            </w:r>
            <w:proofErr w:type="gramStart"/>
            <w:r w:rsidRPr="00471A8E">
              <w:rPr>
                <w:rFonts w:ascii="Courier New" w:eastAsia="Times New Roman" w:hAnsi="Courier New" w:cs="Courier New"/>
                <w:b/>
                <w:bCs/>
                <w:i/>
                <w:iCs/>
                <w:sz w:val="22"/>
                <w:szCs w:val="22"/>
                <w:lang w:bidi="ar-SA"/>
              </w:rPr>
              <w:t>работающих</w:t>
            </w:r>
            <w:proofErr w:type="gramEnd"/>
            <w:r w:rsidRPr="00471A8E">
              <w:rPr>
                <w:rFonts w:ascii="Courier New" w:eastAsia="Times New Roman" w:hAnsi="Courier New" w:cs="Courier New"/>
                <w:b/>
                <w:bCs/>
                <w:i/>
                <w:iCs/>
                <w:sz w:val="22"/>
                <w:szCs w:val="22"/>
                <w:lang w:bidi="ar-SA"/>
              </w:rPr>
              <w:t xml:space="preserve"> - всего:</w:t>
            </w:r>
          </w:p>
        </w:tc>
        <w:tc>
          <w:tcPr>
            <w:tcW w:w="1276" w:type="dxa"/>
            <w:tcBorders>
              <w:top w:val="nil"/>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тыс. чел.</w:t>
            </w:r>
          </w:p>
        </w:tc>
        <w:tc>
          <w:tcPr>
            <w:tcW w:w="2268" w:type="dxa"/>
            <w:tcBorders>
              <w:top w:val="nil"/>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0,290</w:t>
            </w:r>
          </w:p>
        </w:tc>
        <w:tc>
          <w:tcPr>
            <w:tcW w:w="1701" w:type="dxa"/>
            <w:tcBorders>
              <w:top w:val="nil"/>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0,290</w:t>
            </w:r>
          </w:p>
        </w:tc>
        <w:tc>
          <w:tcPr>
            <w:tcW w:w="1984" w:type="dxa"/>
            <w:tcBorders>
              <w:top w:val="nil"/>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0,290</w:t>
            </w:r>
          </w:p>
        </w:tc>
        <w:tc>
          <w:tcPr>
            <w:tcW w:w="1985" w:type="dxa"/>
            <w:tcBorders>
              <w:top w:val="nil"/>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0,290</w:t>
            </w:r>
          </w:p>
        </w:tc>
      </w:tr>
      <w:tr w:rsidR="00471A8E" w:rsidRPr="00471A8E" w:rsidTr="00471A8E">
        <w:trPr>
          <w:trHeight w:val="914"/>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 xml:space="preserve">в том числе из общей </w:t>
            </w:r>
            <w:proofErr w:type="gramStart"/>
            <w:r w:rsidRPr="00471A8E">
              <w:rPr>
                <w:rFonts w:ascii="Courier New" w:eastAsia="Times New Roman" w:hAnsi="Courier New" w:cs="Courier New"/>
                <w:i/>
                <w:iCs/>
                <w:sz w:val="22"/>
                <w:szCs w:val="22"/>
                <w:lang w:bidi="ar-SA"/>
              </w:rPr>
              <w:t>численности</w:t>
            </w:r>
            <w:proofErr w:type="gramEnd"/>
            <w:r w:rsidRPr="00471A8E">
              <w:rPr>
                <w:rFonts w:ascii="Courier New" w:eastAsia="Times New Roman" w:hAnsi="Courier New" w:cs="Courier New"/>
                <w:i/>
                <w:iCs/>
                <w:sz w:val="22"/>
                <w:szCs w:val="22"/>
                <w:lang w:bidi="ar-SA"/>
              </w:rPr>
              <w:t xml:space="preserve"> работающих численность работников бюджетной сферы, финансируемой из консолидированного местного бюджета-всего, </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тыс. чел.</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0,063</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0,063</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0,063</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0,063</w:t>
            </w: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jc w:val="right"/>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из них по отраслям социальной сферы:</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Образование</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тыс. чел.</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0,043</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0,043</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0,043</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0,043</w:t>
            </w: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Здравоохранение</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roofErr w:type="spellStart"/>
            <w:r w:rsidRPr="00471A8E">
              <w:rPr>
                <w:rFonts w:ascii="Courier New" w:eastAsia="Times New Roman" w:hAnsi="Courier New" w:cs="Courier New"/>
                <w:sz w:val="22"/>
                <w:szCs w:val="22"/>
                <w:lang w:bidi="ar-SA"/>
              </w:rPr>
              <w:t>тыс</w:t>
            </w:r>
            <w:proofErr w:type="gramStart"/>
            <w:r w:rsidRPr="00471A8E">
              <w:rPr>
                <w:rFonts w:ascii="Courier New" w:eastAsia="Times New Roman" w:hAnsi="Courier New" w:cs="Courier New"/>
                <w:sz w:val="22"/>
                <w:szCs w:val="22"/>
                <w:lang w:bidi="ar-SA"/>
              </w:rPr>
              <w:t>.ч</w:t>
            </w:r>
            <w:proofErr w:type="gramEnd"/>
            <w:r w:rsidRPr="00471A8E">
              <w:rPr>
                <w:rFonts w:ascii="Courier New" w:eastAsia="Times New Roman" w:hAnsi="Courier New" w:cs="Courier New"/>
                <w:sz w:val="22"/>
                <w:szCs w:val="22"/>
                <w:lang w:bidi="ar-SA"/>
              </w:rPr>
              <w:t>ел</w:t>
            </w:r>
            <w:proofErr w:type="spellEnd"/>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0,004</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0,004</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0,004</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0,004</w:t>
            </w: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Культура и искусство</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тыс. чел.</w:t>
            </w:r>
          </w:p>
        </w:tc>
        <w:tc>
          <w:tcPr>
            <w:tcW w:w="2268" w:type="dxa"/>
            <w:tcBorders>
              <w:top w:val="dashSmallGap" w:sz="6" w:space="0" w:color="808080"/>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0,005</w:t>
            </w:r>
          </w:p>
        </w:tc>
        <w:tc>
          <w:tcPr>
            <w:tcW w:w="1701" w:type="dxa"/>
            <w:tcBorders>
              <w:top w:val="dashSmallGap" w:sz="6" w:space="0" w:color="808080"/>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0,005</w:t>
            </w:r>
          </w:p>
        </w:tc>
        <w:tc>
          <w:tcPr>
            <w:tcW w:w="1984" w:type="dxa"/>
            <w:tcBorders>
              <w:top w:val="dashSmallGap" w:sz="6" w:space="0" w:color="808080"/>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0,005</w:t>
            </w:r>
          </w:p>
        </w:tc>
        <w:tc>
          <w:tcPr>
            <w:tcW w:w="1985" w:type="dxa"/>
            <w:tcBorders>
              <w:top w:val="dashSmallGap" w:sz="6" w:space="0" w:color="808080"/>
              <w:left w:val="single" w:sz="6" w:space="0" w:color="auto"/>
              <w:bottom w:val="single" w:sz="6" w:space="0" w:color="auto"/>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0,005</w:t>
            </w: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Физическая культура</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тыс. чел.</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Социальная защита</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тыс. чел.</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0,002</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0,002</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0,002</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0,002</w:t>
            </w: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Управление</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roofErr w:type="spellStart"/>
            <w:r w:rsidRPr="00471A8E">
              <w:rPr>
                <w:rFonts w:ascii="Courier New" w:eastAsia="Times New Roman" w:hAnsi="Courier New" w:cs="Courier New"/>
                <w:sz w:val="22"/>
                <w:szCs w:val="22"/>
                <w:lang w:bidi="ar-SA"/>
              </w:rPr>
              <w:t>тыс</w:t>
            </w:r>
            <w:proofErr w:type="gramStart"/>
            <w:r w:rsidRPr="00471A8E">
              <w:rPr>
                <w:rFonts w:ascii="Courier New" w:eastAsia="Times New Roman" w:hAnsi="Courier New" w:cs="Courier New"/>
                <w:sz w:val="22"/>
                <w:szCs w:val="22"/>
                <w:lang w:bidi="ar-SA"/>
              </w:rPr>
              <w:t>.ч</w:t>
            </w:r>
            <w:proofErr w:type="gramEnd"/>
            <w:r w:rsidRPr="00471A8E">
              <w:rPr>
                <w:rFonts w:ascii="Courier New" w:eastAsia="Times New Roman" w:hAnsi="Courier New" w:cs="Courier New"/>
                <w:sz w:val="22"/>
                <w:szCs w:val="22"/>
                <w:lang w:bidi="ar-SA"/>
              </w:rPr>
              <w:t>ел</w:t>
            </w:r>
            <w:proofErr w:type="spellEnd"/>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0,009</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0,009</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0,009</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0,009</w:t>
            </w:r>
          </w:p>
        </w:tc>
      </w:tr>
      <w:tr w:rsidR="00471A8E" w:rsidRPr="00471A8E" w:rsidTr="00471A8E">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 xml:space="preserve">в том числе из общей </w:t>
            </w:r>
            <w:proofErr w:type="gramStart"/>
            <w:r w:rsidRPr="00471A8E">
              <w:rPr>
                <w:rFonts w:ascii="Courier New" w:eastAsia="Times New Roman" w:hAnsi="Courier New" w:cs="Courier New"/>
                <w:i/>
                <w:iCs/>
                <w:sz w:val="22"/>
                <w:szCs w:val="22"/>
                <w:lang w:bidi="ar-SA"/>
              </w:rPr>
              <w:t>численности</w:t>
            </w:r>
            <w:proofErr w:type="gramEnd"/>
            <w:r w:rsidRPr="00471A8E">
              <w:rPr>
                <w:rFonts w:ascii="Courier New" w:eastAsia="Times New Roman" w:hAnsi="Courier New" w:cs="Courier New"/>
                <w:i/>
                <w:iCs/>
                <w:sz w:val="22"/>
                <w:szCs w:val="22"/>
                <w:lang w:bidi="ar-SA"/>
              </w:rPr>
              <w:t xml:space="preserve"> работающих численность работников малых предприятий-всего </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тыс. чел.</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0,051</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0,051</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0,051</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0,051</w:t>
            </w:r>
          </w:p>
        </w:tc>
      </w:tr>
      <w:tr w:rsidR="00471A8E" w:rsidRPr="00471A8E" w:rsidTr="00471A8E">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i/>
                <w:iCs/>
                <w:sz w:val="22"/>
                <w:szCs w:val="22"/>
                <w:lang w:bidi="ar-SA"/>
              </w:rPr>
            </w:pPr>
            <w:r w:rsidRPr="00471A8E">
              <w:rPr>
                <w:rFonts w:ascii="Courier New" w:eastAsia="Times New Roman" w:hAnsi="Courier New" w:cs="Courier New"/>
                <w:b/>
                <w:bCs/>
                <w:i/>
                <w:iCs/>
                <w:sz w:val="22"/>
                <w:szCs w:val="22"/>
                <w:lang w:bidi="ar-SA"/>
              </w:rPr>
              <w:t>Уровень регистрируемой безработиц</w:t>
            </w:r>
            <w:proofErr w:type="gramStart"/>
            <w:r w:rsidRPr="00471A8E">
              <w:rPr>
                <w:rFonts w:ascii="Courier New" w:eastAsia="Times New Roman" w:hAnsi="Courier New" w:cs="Courier New"/>
                <w:b/>
                <w:bCs/>
                <w:i/>
                <w:iCs/>
                <w:sz w:val="22"/>
                <w:szCs w:val="22"/>
                <w:lang w:bidi="ar-SA"/>
              </w:rPr>
              <w:t>ы(</w:t>
            </w:r>
            <w:proofErr w:type="gramEnd"/>
            <w:r w:rsidRPr="00471A8E">
              <w:rPr>
                <w:rFonts w:ascii="Courier New" w:eastAsia="Times New Roman" w:hAnsi="Courier New" w:cs="Courier New"/>
                <w:b/>
                <w:bCs/>
                <w:i/>
                <w:iCs/>
                <w:sz w:val="22"/>
                <w:szCs w:val="22"/>
                <w:lang w:bidi="ar-SA"/>
              </w:rPr>
              <w:t>к трудоспособному населению)</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0,2</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0,2</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0,2</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0,2</w:t>
            </w: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i/>
                <w:iCs/>
                <w:sz w:val="22"/>
                <w:szCs w:val="22"/>
                <w:lang w:bidi="ar-SA"/>
              </w:rPr>
            </w:pPr>
            <w:r w:rsidRPr="00471A8E">
              <w:rPr>
                <w:rFonts w:ascii="Courier New" w:eastAsia="Times New Roman" w:hAnsi="Courier New" w:cs="Courier New"/>
                <w:b/>
                <w:bCs/>
                <w:i/>
                <w:iCs/>
                <w:sz w:val="22"/>
                <w:szCs w:val="22"/>
                <w:lang w:bidi="ar-SA"/>
              </w:rPr>
              <w:lastRenderedPageBreak/>
              <w:t xml:space="preserve">Среднедушевой денежный доход  </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руб.</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10157,7</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10157,7</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10158,4</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10159,2</w:t>
            </w:r>
          </w:p>
        </w:tc>
      </w:tr>
      <w:tr w:rsidR="00471A8E" w:rsidRPr="00471A8E" w:rsidTr="00471A8E">
        <w:trPr>
          <w:trHeight w:val="581"/>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i/>
                <w:iCs/>
                <w:sz w:val="22"/>
                <w:szCs w:val="22"/>
                <w:lang w:bidi="ar-SA"/>
              </w:rPr>
            </w:pPr>
            <w:r w:rsidRPr="00471A8E">
              <w:rPr>
                <w:rFonts w:ascii="Courier New" w:eastAsia="Times New Roman" w:hAnsi="Courier New" w:cs="Courier New"/>
                <w:b/>
                <w:bCs/>
                <w:i/>
                <w:iCs/>
                <w:sz w:val="22"/>
                <w:szCs w:val="22"/>
                <w:lang w:bidi="ar-SA"/>
              </w:rPr>
              <w:t>Среднемесячная начисленная заработная плата (без выплат социального характера) - всего</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руб.</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28100,0</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28100,0</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28500,0</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28650,0</w:t>
            </w:r>
          </w:p>
        </w:tc>
      </w:tr>
      <w:tr w:rsidR="00471A8E" w:rsidRPr="00471A8E" w:rsidTr="00471A8E">
        <w:trPr>
          <w:trHeight w:val="871"/>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 xml:space="preserve">В том числе из общей численности работающих заработная плата работников бюджетной сферы, финансируемой из консолидированного местного бюджета-всего, </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руб.</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21800,0</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21800,0</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22100,0</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22300,0</w:t>
            </w: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jc w:val="right"/>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из них по отраслям социальной сферы:</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Образование</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руб.</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43050,0</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43050,0</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43200,0</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43300,0</w:t>
            </w: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Здравоохранение</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руб.</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43010,0</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43010,0</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43200,0</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43300,0</w:t>
            </w: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Культура и искусство</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руб.</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62600,0</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60457,60</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60457,60</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60457,60</w:t>
            </w: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Физическая культура</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руб.</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Социальная защита</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руб.</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Управление</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руб.</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44100,00</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43000,00</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43000,00</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43000,00</w:t>
            </w:r>
          </w:p>
        </w:tc>
      </w:tr>
      <w:tr w:rsidR="00471A8E" w:rsidRPr="00471A8E" w:rsidTr="00471A8E">
        <w:trPr>
          <w:trHeight w:val="785"/>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i/>
                <w:iCs/>
                <w:sz w:val="22"/>
                <w:szCs w:val="22"/>
                <w:lang w:bidi="ar-SA"/>
              </w:rPr>
            </w:pPr>
            <w:r w:rsidRPr="00471A8E">
              <w:rPr>
                <w:rFonts w:ascii="Courier New" w:eastAsia="Times New Roman" w:hAnsi="Courier New" w:cs="Courier New"/>
                <w:b/>
                <w:bCs/>
                <w:i/>
                <w:iCs/>
                <w:sz w:val="22"/>
                <w:szCs w:val="22"/>
                <w:lang w:bidi="ar-SA"/>
              </w:rPr>
              <w:t xml:space="preserve">Валовый совокупный доход (сумма ФОТ, выплат </w:t>
            </w:r>
            <w:proofErr w:type="spellStart"/>
            <w:r w:rsidRPr="00471A8E">
              <w:rPr>
                <w:rFonts w:ascii="Courier New" w:eastAsia="Times New Roman" w:hAnsi="Courier New" w:cs="Courier New"/>
                <w:b/>
                <w:bCs/>
                <w:i/>
                <w:iCs/>
                <w:sz w:val="22"/>
                <w:szCs w:val="22"/>
                <w:lang w:bidi="ar-SA"/>
              </w:rPr>
              <w:t>соцхарактера</w:t>
            </w:r>
            <w:proofErr w:type="spellEnd"/>
            <w:r w:rsidRPr="00471A8E">
              <w:rPr>
                <w:rFonts w:ascii="Courier New" w:eastAsia="Times New Roman" w:hAnsi="Courier New" w:cs="Courier New"/>
                <w:b/>
                <w:bCs/>
                <w:i/>
                <w:iCs/>
                <w:sz w:val="22"/>
                <w:szCs w:val="22"/>
                <w:lang w:bidi="ar-SA"/>
              </w:rPr>
              <w:t>, прочих доходов), в том числе:</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roofErr w:type="spellStart"/>
            <w:r w:rsidRPr="00471A8E">
              <w:rPr>
                <w:rFonts w:ascii="Courier New" w:eastAsia="Times New Roman" w:hAnsi="Courier New" w:cs="Courier New"/>
                <w:sz w:val="22"/>
                <w:szCs w:val="22"/>
                <w:lang w:bidi="ar-SA"/>
              </w:rPr>
              <w:t>млн</w:t>
            </w:r>
            <w:proofErr w:type="gramStart"/>
            <w:r w:rsidRPr="00471A8E">
              <w:rPr>
                <w:rFonts w:ascii="Courier New" w:eastAsia="Times New Roman" w:hAnsi="Courier New" w:cs="Courier New"/>
                <w:sz w:val="22"/>
                <w:szCs w:val="22"/>
                <w:lang w:bidi="ar-SA"/>
              </w:rPr>
              <w:t>.р</w:t>
            </w:r>
            <w:proofErr w:type="gramEnd"/>
            <w:r w:rsidRPr="00471A8E">
              <w:rPr>
                <w:rFonts w:ascii="Courier New" w:eastAsia="Times New Roman" w:hAnsi="Courier New" w:cs="Courier New"/>
                <w:sz w:val="22"/>
                <w:szCs w:val="22"/>
                <w:lang w:bidi="ar-SA"/>
              </w:rPr>
              <w:t>уб</w:t>
            </w:r>
            <w:proofErr w:type="spellEnd"/>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101,30</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101,50</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101,60</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101,60</w:t>
            </w: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i/>
                <w:iCs/>
                <w:sz w:val="22"/>
                <w:szCs w:val="22"/>
                <w:lang w:bidi="ar-SA"/>
              </w:rPr>
            </w:pPr>
            <w:r w:rsidRPr="00471A8E">
              <w:rPr>
                <w:rFonts w:ascii="Courier New" w:eastAsia="Times New Roman" w:hAnsi="Courier New" w:cs="Courier New"/>
                <w:b/>
                <w:bCs/>
                <w:i/>
                <w:iCs/>
                <w:sz w:val="22"/>
                <w:szCs w:val="22"/>
                <w:lang w:bidi="ar-SA"/>
              </w:rPr>
              <w:t>Фонд оплаты труда</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roofErr w:type="spellStart"/>
            <w:r w:rsidRPr="00471A8E">
              <w:rPr>
                <w:rFonts w:ascii="Courier New" w:eastAsia="Times New Roman" w:hAnsi="Courier New" w:cs="Courier New"/>
                <w:sz w:val="22"/>
                <w:szCs w:val="22"/>
                <w:lang w:bidi="ar-SA"/>
              </w:rPr>
              <w:t>млн</w:t>
            </w:r>
            <w:proofErr w:type="gramStart"/>
            <w:r w:rsidRPr="00471A8E">
              <w:rPr>
                <w:rFonts w:ascii="Courier New" w:eastAsia="Times New Roman" w:hAnsi="Courier New" w:cs="Courier New"/>
                <w:sz w:val="22"/>
                <w:szCs w:val="22"/>
                <w:lang w:bidi="ar-SA"/>
              </w:rPr>
              <w:t>.р</w:t>
            </w:r>
            <w:proofErr w:type="gramEnd"/>
            <w:r w:rsidRPr="00471A8E">
              <w:rPr>
                <w:rFonts w:ascii="Courier New" w:eastAsia="Times New Roman" w:hAnsi="Courier New" w:cs="Courier New"/>
                <w:sz w:val="22"/>
                <w:szCs w:val="22"/>
                <w:lang w:bidi="ar-SA"/>
              </w:rPr>
              <w:t>уб</w:t>
            </w:r>
            <w:proofErr w:type="spellEnd"/>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56,10</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56,10</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56,36</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56,48</w:t>
            </w:r>
          </w:p>
        </w:tc>
      </w:tr>
      <w:tr w:rsidR="00471A8E" w:rsidRPr="00471A8E" w:rsidTr="00471A8E">
        <w:trPr>
          <w:trHeight w:val="290"/>
        </w:trPr>
        <w:tc>
          <w:tcPr>
            <w:tcW w:w="5417" w:type="dxa"/>
            <w:tcBorders>
              <w:top w:val="dashSmallGap" w:sz="6" w:space="0" w:color="808080"/>
              <w:left w:val="single" w:sz="6" w:space="0" w:color="333333"/>
              <w:bottom w:val="dashSmallGap" w:sz="6" w:space="0" w:color="808080"/>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b/>
                <w:bCs/>
                <w:i/>
                <w:iCs/>
                <w:sz w:val="22"/>
                <w:szCs w:val="22"/>
                <w:lang w:bidi="ar-SA"/>
              </w:rPr>
            </w:pPr>
            <w:r w:rsidRPr="00471A8E">
              <w:rPr>
                <w:rFonts w:ascii="Courier New" w:eastAsia="Times New Roman" w:hAnsi="Courier New" w:cs="Courier New"/>
                <w:b/>
                <w:bCs/>
                <w:i/>
                <w:iCs/>
                <w:sz w:val="22"/>
                <w:szCs w:val="22"/>
                <w:lang w:bidi="ar-SA"/>
              </w:rPr>
              <w:t>Выплаты социального характера</w:t>
            </w:r>
          </w:p>
        </w:tc>
        <w:tc>
          <w:tcPr>
            <w:tcW w:w="1276"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roofErr w:type="spellStart"/>
            <w:r w:rsidRPr="00471A8E">
              <w:rPr>
                <w:rFonts w:ascii="Courier New" w:eastAsia="Times New Roman" w:hAnsi="Courier New" w:cs="Courier New"/>
                <w:sz w:val="22"/>
                <w:szCs w:val="22"/>
                <w:lang w:bidi="ar-SA"/>
              </w:rPr>
              <w:t>млн</w:t>
            </w:r>
            <w:proofErr w:type="gramStart"/>
            <w:r w:rsidRPr="00471A8E">
              <w:rPr>
                <w:rFonts w:ascii="Courier New" w:eastAsia="Times New Roman" w:hAnsi="Courier New" w:cs="Courier New"/>
                <w:sz w:val="22"/>
                <w:szCs w:val="22"/>
                <w:lang w:bidi="ar-SA"/>
              </w:rPr>
              <w:t>.р</w:t>
            </w:r>
            <w:proofErr w:type="gramEnd"/>
            <w:r w:rsidRPr="00471A8E">
              <w:rPr>
                <w:rFonts w:ascii="Courier New" w:eastAsia="Times New Roman" w:hAnsi="Courier New" w:cs="Courier New"/>
                <w:sz w:val="22"/>
                <w:szCs w:val="22"/>
                <w:lang w:bidi="ar-SA"/>
              </w:rPr>
              <w:t>уб</w:t>
            </w:r>
            <w:proofErr w:type="spellEnd"/>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56,80</w:t>
            </w:r>
          </w:p>
        </w:tc>
        <w:tc>
          <w:tcPr>
            <w:tcW w:w="1701"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56,80</w:t>
            </w:r>
          </w:p>
        </w:tc>
        <w:tc>
          <w:tcPr>
            <w:tcW w:w="1984"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57,00</w:t>
            </w:r>
          </w:p>
        </w:tc>
        <w:tc>
          <w:tcPr>
            <w:tcW w:w="1985" w:type="dxa"/>
            <w:tcBorders>
              <w:top w:val="dashSmallGap" w:sz="6" w:space="0" w:color="808080"/>
              <w:left w:val="single" w:sz="6" w:space="0" w:color="auto"/>
              <w:bottom w:val="dashSmallGap" w:sz="6" w:space="0" w:color="808080"/>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57,00</w:t>
            </w:r>
          </w:p>
        </w:tc>
      </w:tr>
      <w:tr w:rsidR="00471A8E" w:rsidRPr="00471A8E" w:rsidTr="00471A8E">
        <w:trPr>
          <w:trHeight w:val="290"/>
        </w:trPr>
        <w:tc>
          <w:tcPr>
            <w:tcW w:w="5417" w:type="dxa"/>
            <w:tcBorders>
              <w:top w:val="dashSmallGap" w:sz="6" w:space="0" w:color="808080"/>
              <w:left w:val="single" w:sz="6" w:space="0" w:color="333333"/>
              <w:bottom w:val="single" w:sz="6" w:space="0" w:color="333333"/>
              <w:right w:val="single" w:sz="6" w:space="0" w:color="auto"/>
            </w:tcBorders>
          </w:tcPr>
          <w:p w:rsidR="00471A8E" w:rsidRPr="00471A8E" w:rsidRDefault="00471A8E" w:rsidP="00471A8E">
            <w:pPr>
              <w:widowControl/>
              <w:autoSpaceDE w:val="0"/>
              <w:autoSpaceDN w:val="0"/>
              <w:adjustRightInd w:val="0"/>
              <w:rPr>
                <w:rFonts w:ascii="Courier New" w:eastAsia="Times New Roman" w:hAnsi="Courier New" w:cs="Courier New"/>
                <w:i/>
                <w:iCs/>
                <w:sz w:val="22"/>
                <w:szCs w:val="22"/>
                <w:lang w:bidi="ar-SA"/>
              </w:rPr>
            </w:pPr>
            <w:r w:rsidRPr="00471A8E">
              <w:rPr>
                <w:rFonts w:ascii="Courier New" w:eastAsia="Times New Roman" w:hAnsi="Courier New" w:cs="Courier New"/>
                <w:i/>
                <w:iCs/>
                <w:sz w:val="22"/>
                <w:szCs w:val="22"/>
                <w:lang w:bidi="ar-SA"/>
              </w:rPr>
              <w:t>Прочие доходы</w:t>
            </w:r>
          </w:p>
        </w:tc>
        <w:tc>
          <w:tcPr>
            <w:tcW w:w="1276" w:type="dxa"/>
            <w:tcBorders>
              <w:top w:val="dashSmallGap" w:sz="6" w:space="0" w:color="808080"/>
              <w:left w:val="single" w:sz="6" w:space="0" w:color="auto"/>
              <w:bottom w:val="single" w:sz="6" w:space="0" w:color="333333"/>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proofErr w:type="spellStart"/>
            <w:r w:rsidRPr="00471A8E">
              <w:rPr>
                <w:rFonts w:ascii="Courier New" w:eastAsia="Times New Roman" w:hAnsi="Courier New" w:cs="Courier New"/>
                <w:sz w:val="22"/>
                <w:szCs w:val="22"/>
                <w:lang w:bidi="ar-SA"/>
              </w:rPr>
              <w:t>млн</w:t>
            </w:r>
            <w:proofErr w:type="gramStart"/>
            <w:r w:rsidRPr="00471A8E">
              <w:rPr>
                <w:rFonts w:ascii="Courier New" w:eastAsia="Times New Roman" w:hAnsi="Courier New" w:cs="Courier New"/>
                <w:sz w:val="22"/>
                <w:szCs w:val="22"/>
                <w:lang w:bidi="ar-SA"/>
              </w:rPr>
              <w:t>.р</w:t>
            </w:r>
            <w:proofErr w:type="gramEnd"/>
            <w:r w:rsidRPr="00471A8E">
              <w:rPr>
                <w:rFonts w:ascii="Courier New" w:eastAsia="Times New Roman" w:hAnsi="Courier New" w:cs="Courier New"/>
                <w:sz w:val="22"/>
                <w:szCs w:val="22"/>
                <w:lang w:bidi="ar-SA"/>
              </w:rPr>
              <w:t>уб</w:t>
            </w:r>
            <w:proofErr w:type="spellEnd"/>
            <w:r w:rsidRPr="00471A8E">
              <w:rPr>
                <w:rFonts w:ascii="Courier New" w:eastAsia="Times New Roman" w:hAnsi="Courier New" w:cs="Courier New"/>
                <w:sz w:val="22"/>
                <w:szCs w:val="22"/>
                <w:lang w:bidi="ar-SA"/>
              </w:rPr>
              <w:t>.</w:t>
            </w:r>
          </w:p>
        </w:tc>
        <w:tc>
          <w:tcPr>
            <w:tcW w:w="2268" w:type="dxa"/>
            <w:tcBorders>
              <w:top w:val="dashSmallGap" w:sz="6" w:space="0" w:color="808080"/>
              <w:left w:val="single" w:sz="6" w:space="0" w:color="auto"/>
              <w:bottom w:val="single" w:sz="6" w:space="0" w:color="333333"/>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2,9</w:t>
            </w:r>
          </w:p>
        </w:tc>
        <w:tc>
          <w:tcPr>
            <w:tcW w:w="1701" w:type="dxa"/>
            <w:tcBorders>
              <w:top w:val="dashSmallGap" w:sz="6" w:space="0" w:color="808080"/>
              <w:left w:val="single" w:sz="6" w:space="0" w:color="auto"/>
              <w:bottom w:val="single" w:sz="6" w:space="0" w:color="333333"/>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2,9</w:t>
            </w:r>
          </w:p>
        </w:tc>
        <w:tc>
          <w:tcPr>
            <w:tcW w:w="1984" w:type="dxa"/>
            <w:tcBorders>
              <w:top w:val="dashSmallGap" w:sz="6" w:space="0" w:color="808080"/>
              <w:left w:val="single" w:sz="6" w:space="0" w:color="auto"/>
              <w:bottom w:val="single" w:sz="6" w:space="0" w:color="333333"/>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3,0</w:t>
            </w:r>
          </w:p>
        </w:tc>
        <w:tc>
          <w:tcPr>
            <w:tcW w:w="1985" w:type="dxa"/>
            <w:tcBorders>
              <w:top w:val="dashSmallGap" w:sz="6" w:space="0" w:color="808080"/>
              <w:left w:val="single" w:sz="6" w:space="0" w:color="auto"/>
              <w:bottom w:val="single" w:sz="6" w:space="0" w:color="333333"/>
              <w:right w:val="single" w:sz="6" w:space="0" w:color="auto"/>
            </w:tcBorders>
          </w:tcPr>
          <w:p w:rsidR="00471A8E" w:rsidRPr="00471A8E" w:rsidRDefault="00471A8E" w:rsidP="00471A8E">
            <w:pPr>
              <w:widowControl/>
              <w:autoSpaceDE w:val="0"/>
              <w:autoSpaceDN w:val="0"/>
              <w:adjustRightInd w:val="0"/>
              <w:jc w:val="center"/>
              <w:rPr>
                <w:rFonts w:ascii="Courier New" w:eastAsia="Times New Roman" w:hAnsi="Courier New" w:cs="Courier New"/>
                <w:sz w:val="22"/>
                <w:szCs w:val="22"/>
                <w:lang w:bidi="ar-SA"/>
              </w:rPr>
            </w:pPr>
            <w:r w:rsidRPr="00471A8E">
              <w:rPr>
                <w:rFonts w:ascii="Courier New" w:eastAsia="Times New Roman" w:hAnsi="Courier New" w:cs="Courier New"/>
                <w:sz w:val="22"/>
                <w:szCs w:val="22"/>
                <w:lang w:bidi="ar-SA"/>
              </w:rPr>
              <w:t>3,0</w:t>
            </w:r>
          </w:p>
        </w:tc>
      </w:tr>
    </w:tbl>
    <w:p w:rsidR="00471A8E" w:rsidRPr="00471A8E" w:rsidRDefault="00471A8E" w:rsidP="00471A8E">
      <w:pPr>
        <w:widowControl/>
        <w:rPr>
          <w:rFonts w:ascii="Times New Roman" w:eastAsia="Times New Roman" w:hAnsi="Times New Roman" w:cs="Times New Roman"/>
          <w:color w:val="auto"/>
          <w:sz w:val="28"/>
          <w:szCs w:val="28"/>
          <w:lang w:bidi="ar-SA"/>
        </w:rPr>
      </w:pPr>
    </w:p>
    <w:p w:rsidR="00471A8E" w:rsidRDefault="00471A8E" w:rsidP="00471A8E">
      <w:pPr>
        <w:widowControl/>
        <w:suppressAutoHyphens/>
        <w:ind w:firstLine="708"/>
        <w:jc w:val="both"/>
        <w:rPr>
          <w:rFonts w:ascii="Arial" w:eastAsia="Calibri" w:hAnsi="Arial" w:cs="Arial"/>
          <w:color w:val="auto"/>
          <w:lang w:eastAsia="ar-SA" w:bidi="ar-SA"/>
        </w:rPr>
        <w:sectPr w:rsidR="00471A8E" w:rsidSect="00471A8E">
          <w:footerReference w:type="default" r:id="rId10"/>
          <w:pgSz w:w="16838" w:h="11906" w:orient="landscape"/>
          <w:pgMar w:top="851" w:right="851" w:bottom="1418" w:left="851" w:header="709" w:footer="709" w:gutter="0"/>
          <w:cols w:space="708"/>
          <w:titlePg/>
          <w:docGrid w:linePitch="360"/>
        </w:sectPr>
      </w:pPr>
    </w:p>
    <w:p w:rsidR="00471A8E" w:rsidRPr="00471A8E" w:rsidRDefault="00471A8E" w:rsidP="00471A8E">
      <w:pPr>
        <w:widowControl/>
        <w:ind w:left="-426" w:right="-426"/>
        <w:jc w:val="center"/>
        <w:rPr>
          <w:rFonts w:ascii="Arial" w:eastAsia="Times New Roman" w:hAnsi="Arial" w:cs="Arial"/>
          <w:b/>
          <w:color w:val="auto"/>
          <w:sz w:val="32"/>
          <w:szCs w:val="32"/>
          <w:lang w:bidi="ar-SA"/>
        </w:rPr>
      </w:pPr>
      <w:r w:rsidRPr="00471A8E">
        <w:rPr>
          <w:rFonts w:ascii="Arial" w:eastAsia="Times New Roman" w:hAnsi="Arial" w:cs="Arial"/>
          <w:b/>
          <w:color w:val="auto"/>
          <w:sz w:val="32"/>
          <w:szCs w:val="32"/>
          <w:lang w:bidi="ar-SA"/>
        </w:rPr>
        <w:lastRenderedPageBreak/>
        <w:t>11.11.2025. г. №49-п</w:t>
      </w:r>
    </w:p>
    <w:p w:rsidR="00471A8E" w:rsidRPr="00471A8E" w:rsidRDefault="00471A8E" w:rsidP="00471A8E">
      <w:pPr>
        <w:widowControl/>
        <w:ind w:left="-426" w:right="-426"/>
        <w:jc w:val="center"/>
        <w:rPr>
          <w:rFonts w:ascii="Arial" w:eastAsia="Times New Roman" w:hAnsi="Arial" w:cs="Arial"/>
          <w:b/>
          <w:color w:val="auto"/>
          <w:sz w:val="32"/>
          <w:szCs w:val="32"/>
          <w:lang w:bidi="ar-SA"/>
        </w:rPr>
      </w:pPr>
      <w:r w:rsidRPr="00471A8E">
        <w:rPr>
          <w:rFonts w:ascii="Arial" w:eastAsia="Times New Roman" w:hAnsi="Arial" w:cs="Arial"/>
          <w:b/>
          <w:color w:val="auto"/>
          <w:sz w:val="32"/>
          <w:szCs w:val="32"/>
          <w:lang w:bidi="ar-SA"/>
        </w:rPr>
        <w:t>РОССИЙСКАЯ ФЕДЕРАЦИЯ</w:t>
      </w:r>
    </w:p>
    <w:p w:rsidR="00471A8E" w:rsidRPr="00471A8E" w:rsidRDefault="00471A8E" w:rsidP="00471A8E">
      <w:pPr>
        <w:widowControl/>
        <w:ind w:left="-426" w:right="-426"/>
        <w:jc w:val="center"/>
        <w:rPr>
          <w:rFonts w:ascii="Arial" w:eastAsia="Times New Roman" w:hAnsi="Arial" w:cs="Arial"/>
          <w:b/>
          <w:color w:val="auto"/>
          <w:sz w:val="32"/>
          <w:szCs w:val="32"/>
          <w:lang w:bidi="ar-SA"/>
        </w:rPr>
      </w:pPr>
      <w:r w:rsidRPr="00471A8E">
        <w:rPr>
          <w:rFonts w:ascii="Arial" w:eastAsia="Times New Roman" w:hAnsi="Arial" w:cs="Arial"/>
          <w:b/>
          <w:color w:val="auto"/>
          <w:sz w:val="32"/>
          <w:szCs w:val="32"/>
          <w:lang w:bidi="ar-SA"/>
        </w:rPr>
        <w:t>ИРКУТСКАЯ ОБЛАСТЬ</w:t>
      </w:r>
    </w:p>
    <w:p w:rsidR="00471A8E" w:rsidRPr="00471A8E" w:rsidRDefault="00471A8E" w:rsidP="00471A8E">
      <w:pPr>
        <w:widowControl/>
        <w:ind w:left="-426" w:right="-426"/>
        <w:jc w:val="center"/>
        <w:rPr>
          <w:rFonts w:ascii="Arial" w:eastAsia="Times New Roman" w:hAnsi="Arial" w:cs="Arial"/>
          <w:b/>
          <w:color w:val="auto"/>
          <w:sz w:val="32"/>
          <w:szCs w:val="32"/>
          <w:lang w:bidi="ar-SA"/>
        </w:rPr>
      </w:pPr>
      <w:r w:rsidRPr="00471A8E">
        <w:rPr>
          <w:rFonts w:ascii="Arial" w:eastAsia="Times New Roman" w:hAnsi="Arial" w:cs="Arial"/>
          <w:b/>
          <w:color w:val="auto"/>
          <w:sz w:val="32"/>
          <w:szCs w:val="32"/>
          <w:lang w:bidi="ar-SA"/>
        </w:rPr>
        <w:t>АЛАРСКИЙ МУНИЦИПАЛЬНЫЙ РАЙОН</w:t>
      </w:r>
    </w:p>
    <w:p w:rsidR="00471A8E" w:rsidRPr="00471A8E" w:rsidRDefault="00471A8E" w:rsidP="00471A8E">
      <w:pPr>
        <w:widowControl/>
        <w:ind w:left="-426" w:right="-426"/>
        <w:jc w:val="center"/>
        <w:rPr>
          <w:rFonts w:ascii="Arial" w:eastAsia="Times New Roman" w:hAnsi="Arial" w:cs="Arial"/>
          <w:b/>
          <w:color w:val="auto"/>
          <w:sz w:val="32"/>
          <w:szCs w:val="32"/>
          <w:lang w:bidi="ar-SA"/>
        </w:rPr>
      </w:pPr>
      <w:r w:rsidRPr="00471A8E">
        <w:rPr>
          <w:rFonts w:ascii="Arial" w:eastAsia="Times New Roman" w:hAnsi="Arial" w:cs="Arial"/>
          <w:b/>
          <w:color w:val="auto"/>
          <w:sz w:val="32"/>
          <w:szCs w:val="32"/>
          <w:lang w:bidi="ar-SA"/>
        </w:rPr>
        <w:t>МУНИЦИПАЛЬНОЕ ОБРАЗОВАНИЕ «НЫГДА»</w:t>
      </w:r>
    </w:p>
    <w:p w:rsidR="00471A8E" w:rsidRPr="00471A8E" w:rsidRDefault="00471A8E" w:rsidP="00471A8E">
      <w:pPr>
        <w:widowControl/>
        <w:ind w:hanging="426"/>
        <w:jc w:val="center"/>
        <w:rPr>
          <w:rFonts w:ascii="Arial" w:eastAsia="Times New Roman" w:hAnsi="Arial" w:cs="Arial"/>
          <w:b/>
          <w:color w:val="auto"/>
          <w:sz w:val="32"/>
          <w:szCs w:val="32"/>
          <w:lang w:bidi="ar-SA"/>
        </w:rPr>
      </w:pPr>
      <w:r w:rsidRPr="00471A8E">
        <w:rPr>
          <w:rFonts w:ascii="Arial" w:eastAsia="Times New Roman" w:hAnsi="Arial" w:cs="Arial"/>
          <w:b/>
          <w:color w:val="auto"/>
          <w:sz w:val="32"/>
          <w:szCs w:val="32"/>
          <w:lang w:bidi="ar-SA"/>
        </w:rPr>
        <w:t>АДМИНИСТРАЦИЯ</w:t>
      </w:r>
    </w:p>
    <w:p w:rsidR="00471A8E" w:rsidRPr="00471A8E" w:rsidRDefault="00471A8E" w:rsidP="00471A8E">
      <w:pPr>
        <w:widowControl/>
        <w:ind w:hanging="426"/>
        <w:jc w:val="center"/>
        <w:rPr>
          <w:rFonts w:ascii="Arial" w:eastAsia="Times New Roman" w:hAnsi="Arial" w:cs="Arial"/>
          <w:b/>
          <w:color w:val="auto"/>
          <w:sz w:val="32"/>
          <w:szCs w:val="32"/>
          <w:lang w:bidi="ar-SA"/>
        </w:rPr>
      </w:pPr>
      <w:r w:rsidRPr="00471A8E">
        <w:rPr>
          <w:rFonts w:ascii="Arial" w:eastAsia="Times New Roman" w:hAnsi="Arial" w:cs="Arial"/>
          <w:b/>
          <w:color w:val="auto"/>
          <w:sz w:val="32"/>
          <w:szCs w:val="32"/>
          <w:lang w:bidi="ar-SA"/>
        </w:rPr>
        <w:t>ПОСТАНОВЛЕНИЕ</w:t>
      </w:r>
    </w:p>
    <w:p w:rsidR="00471A8E" w:rsidRPr="00471A8E" w:rsidRDefault="00471A8E" w:rsidP="00471A8E">
      <w:pPr>
        <w:widowControl/>
        <w:jc w:val="both"/>
        <w:rPr>
          <w:rFonts w:ascii="Arial" w:eastAsia="Times New Roman" w:hAnsi="Arial" w:cs="Arial"/>
          <w:b/>
          <w:color w:val="auto"/>
          <w:sz w:val="32"/>
          <w:szCs w:val="32"/>
          <w:lang w:bidi="ar-SA"/>
        </w:rPr>
      </w:pPr>
    </w:p>
    <w:p w:rsidR="00471A8E" w:rsidRPr="00471A8E" w:rsidRDefault="00471A8E" w:rsidP="00471A8E">
      <w:pPr>
        <w:widowControl/>
        <w:jc w:val="center"/>
        <w:rPr>
          <w:rFonts w:ascii="Arial" w:eastAsia="Times New Roman" w:hAnsi="Arial" w:cs="Arial"/>
          <w:b/>
          <w:color w:val="auto"/>
          <w:sz w:val="30"/>
          <w:szCs w:val="30"/>
          <w:lang w:bidi="ar-SA"/>
        </w:rPr>
      </w:pPr>
      <w:r w:rsidRPr="00471A8E">
        <w:rPr>
          <w:rFonts w:ascii="Arial" w:eastAsia="Times New Roman" w:hAnsi="Arial" w:cs="Arial"/>
          <w:b/>
          <w:color w:val="auto"/>
          <w:sz w:val="30"/>
          <w:szCs w:val="30"/>
          <w:lang w:bidi="ar-SA"/>
        </w:rPr>
        <w:t>О ПРОЕКТЕ РЕШЕНИЯ ДУМЫ «О БЮДЖЕТЕ МУНИЦИПАЛЬНОГО ОБРАЗОВАНИЯ «НЫГДА» НА 2026 ГОД И ПЛАНОВЫЙ ПЕРИОД 2027-2028 ГОДОВ»</w:t>
      </w:r>
    </w:p>
    <w:p w:rsidR="00471A8E" w:rsidRPr="00471A8E" w:rsidRDefault="00471A8E" w:rsidP="00471A8E">
      <w:pPr>
        <w:widowControl/>
        <w:jc w:val="both"/>
        <w:rPr>
          <w:rFonts w:ascii="Times New Roman" w:eastAsia="Times New Roman" w:hAnsi="Times New Roman" w:cs="Times New Roman"/>
          <w:lang w:bidi="ar-SA"/>
        </w:rPr>
      </w:pPr>
    </w:p>
    <w:p w:rsidR="00471A8E" w:rsidRPr="00471A8E" w:rsidRDefault="00471A8E" w:rsidP="00471A8E">
      <w:pPr>
        <w:widowControl/>
        <w:ind w:firstLine="708"/>
        <w:jc w:val="both"/>
        <w:rPr>
          <w:rFonts w:ascii="Arial" w:eastAsia="Times New Roman" w:hAnsi="Arial" w:cs="Arial"/>
          <w:lang w:bidi="ar-SA"/>
        </w:rPr>
      </w:pPr>
      <w:r w:rsidRPr="00471A8E">
        <w:rPr>
          <w:rFonts w:ascii="Arial" w:eastAsia="Times New Roman" w:hAnsi="Arial" w:cs="Arial"/>
          <w:lang w:bidi="ar-SA"/>
        </w:rPr>
        <w:t>В соответствии с пунктом 1 статьи 185 Бюджетного кодекса Российской Федерации, статьями 47, 63 Устава муниципального образования «Ныгда»,</w:t>
      </w:r>
    </w:p>
    <w:p w:rsidR="00471A8E" w:rsidRPr="00471A8E" w:rsidRDefault="00471A8E" w:rsidP="00471A8E">
      <w:pPr>
        <w:widowControl/>
        <w:jc w:val="both"/>
        <w:rPr>
          <w:rFonts w:ascii="Arial" w:eastAsia="Times New Roman" w:hAnsi="Arial" w:cs="Arial"/>
          <w:lang w:bidi="ar-SA"/>
        </w:rPr>
      </w:pPr>
    </w:p>
    <w:p w:rsidR="00471A8E" w:rsidRPr="00471A8E" w:rsidRDefault="00471A8E" w:rsidP="00471A8E">
      <w:pPr>
        <w:widowControl/>
        <w:jc w:val="center"/>
        <w:rPr>
          <w:rFonts w:ascii="Arial" w:eastAsia="Times New Roman" w:hAnsi="Arial" w:cs="Arial"/>
          <w:b/>
          <w:sz w:val="30"/>
          <w:szCs w:val="30"/>
          <w:lang w:bidi="ar-SA"/>
        </w:rPr>
      </w:pPr>
      <w:r w:rsidRPr="00471A8E">
        <w:rPr>
          <w:rFonts w:ascii="Arial" w:eastAsia="Times New Roman" w:hAnsi="Arial" w:cs="Arial"/>
          <w:b/>
          <w:sz w:val="30"/>
          <w:szCs w:val="30"/>
          <w:lang w:bidi="ar-SA"/>
        </w:rPr>
        <w:t>ПОСТАНОВЛЯЕТ:</w:t>
      </w: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ind w:firstLine="708"/>
        <w:jc w:val="both"/>
        <w:rPr>
          <w:rFonts w:ascii="Arial" w:eastAsia="Times New Roman" w:hAnsi="Arial" w:cs="Arial"/>
          <w:color w:val="auto"/>
          <w:lang w:bidi="ar-SA"/>
        </w:rPr>
      </w:pPr>
      <w:r w:rsidRPr="00471A8E">
        <w:rPr>
          <w:rFonts w:ascii="Arial" w:eastAsia="Times New Roman" w:hAnsi="Arial" w:cs="Arial"/>
          <w:color w:val="auto"/>
          <w:lang w:bidi="ar-SA"/>
        </w:rPr>
        <w:t xml:space="preserve">1. Одобрить прилагаемый проект Решения Думы «О бюджете муниципального образования «Ныгда» на </w:t>
      </w:r>
      <w:r w:rsidRPr="00471A8E">
        <w:rPr>
          <w:rFonts w:ascii="Arial" w:eastAsia="Times New Roman" w:hAnsi="Arial" w:cs="Arial"/>
          <w:lang w:bidi="ar-SA"/>
        </w:rPr>
        <w:t xml:space="preserve">2026 год и плановый период 2027-2028 годов» </w:t>
      </w:r>
      <w:r w:rsidRPr="00471A8E">
        <w:rPr>
          <w:rFonts w:ascii="Arial" w:eastAsia="Times New Roman" w:hAnsi="Arial" w:cs="Arial"/>
          <w:color w:val="auto"/>
          <w:lang w:bidi="ar-SA"/>
        </w:rPr>
        <w:t>и внести данный проект на рассмотрение очередной сессии Думы муниципального образования «Ныгда»;</w:t>
      </w:r>
    </w:p>
    <w:p w:rsidR="00471A8E" w:rsidRPr="00471A8E" w:rsidRDefault="00471A8E" w:rsidP="00471A8E">
      <w:pPr>
        <w:widowControl/>
        <w:ind w:firstLine="708"/>
        <w:jc w:val="both"/>
        <w:rPr>
          <w:rFonts w:ascii="Arial" w:eastAsia="Times New Roman" w:hAnsi="Arial" w:cs="Arial"/>
          <w:color w:val="auto"/>
          <w:lang w:bidi="ar-SA"/>
        </w:rPr>
      </w:pPr>
      <w:r w:rsidRPr="00471A8E">
        <w:rPr>
          <w:rFonts w:ascii="Arial" w:eastAsia="Times New Roman" w:hAnsi="Arial" w:cs="Arial"/>
          <w:color w:val="auto"/>
          <w:lang w:bidi="ar-SA"/>
        </w:rPr>
        <w:t xml:space="preserve">2. Определить докладчиком по данному вопросу начальника финансового отдела муниципального образования «Ныгда» </w:t>
      </w:r>
      <w:proofErr w:type="spellStart"/>
      <w:r w:rsidRPr="00471A8E">
        <w:rPr>
          <w:rFonts w:ascii="Arial" w:eastAsia="Times New Roman" w:hAnsi="Arial" w:cs="Arial"/>
          <w:color w:val="auto"/>
          <w:lang w:bidi="ar-SA"/>
        </w:rPr>
        <w:t>Сыдыкову</w:t>
      </w:r>
      <w:proofErr w:type="spellEnd"/>
      <w:r w:rsidRPr="00471A8E">
        <w:rPr>
          <w:rFonts w:ascii="Arial" w:eastAsia="Times New Roman" w:hAnsi="Arial" w:cs="Arial"/>
          <w:color w:val="auto"/>
          <w:lang w:bidi="ar-SA"/>
        </w:rPr>
        <w:t xml:space="preserve"> Е.В.</w:t>
      </w: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ind w:firstLine="709"/>
        <w:jc w:val="both"/>
        <w:rPr>
          <w:rFonts w:ascii="Arial" w:eastAsia="Times New Roman" w:hAnsi="Arial" w:cs="Arial"/>
          <w:color w:val="auto"/>
          <w:lang w:bidi="ar-SA"/>
        </w:rPr>
      </w:pPr>
      <w:r w:rsidRPr="00471A8E">
        <w:rPr>
          <w:rFonts w:ascii="Arial" w:eastAsia="Times New Roman" w:hAnsi="Arial" w:cs="Arial"/>
          <w:color w:val="auto"/>
          <w:lang w:bidi="ar-SA"/>
        </w:rPr>
        <w:t>Глава муниципального образования «Ныгда»</w:t>
      </w:r>
    </w:p>
    <w:p w:rsidR="00471A8E" w:rsidRPr="00471A8E" w:rsidRDefault="00471A8E" w:rsidP="00471A8E">
      <w:pPr>
        <w:widowControl/>
        <w:ind w:firstLine="709"/>
        <w:jc w:val="both"/>
        <w:rPr>
          <w:rFonts w:ascii="Arial" w:eastAsia="Times New Roman" w:hAnsi="Arial" w:cs="Arial"/>
          <w:color w:val="auto"/>
          <w:lang w:bidi="ar-SA"/>
        </w:rPr>
      </w:pPr>
      <w:r w:rsidRPr="00471A8E">
        <w:rPr>
          <w:rFonts w:ascii="Arial" w:eastAsia="Times New Roman" w:hAnsi="Arial" w:cs="Arial"/>
          <w:color w:val="auto"/>
          <w:lang w:bidi="ar-SA"/>
        </w:rPr>
        <w:t>И.Т. Саганова</w:t>
      </w:r>
    </w:p>
    <w:p w:rsidR="00471A8E" w:rsidRPr="00471A8E" w:rsidRDefault="00471A8E" w:rsidP="00471A8E">
      <w:pPr>
        <w:widowControl/>
        <w:ind w:firstLine="709"/>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jc w:val="both"/>
        <w:rPr>
          <w:rFonts w:ascii="Arial" w:eastAsia="Times New Roman" w:hAnsi="Arial" w:cs="Arial"/>
          <w:color w:val="auto"/>
          <w:lang w:bidi="ar-SA"/>
        </w:rPr>
      </w:pPr>
    </w:p>
    <w:p w:rsidR="00471A8E" w:rsidRPr="00471A8E" w:rsidRDefault="00471A8E" w:rsidP="00471A8E">
      <w:pPr>
        <w:widowControl/>
        <w:suppressAutoHyphens/>
        <w:ind w:firstLine="708"/>
        <w:jc w:val="both"/>
        <w:rPr>
          <w:rFonts w:ascii="Arial" w:eastAsia="Calibri" w:hAnsi="Arial" w:cs="Arial"/>
          <w:color w:val="auto"/>
          <w:lang w:eastAsia="ar-SA" w:bidi="ar-SA"/>
        </w:rPr>
      </w:pPr>
    </w:p>
    <w:p w:rsidR="00471A8E" w:rsidRPr="00471A8E" w:rsidRDefault="00471A8E" w:rsidP="00471A8E">
      <w:pPr>
        <w:widowControl/>
        <w:suppressAutoHyphens/>
        <w:ind w:firstLine="708"/>
        <w:jc w:val="both"/>
        <w:rPr>
          <w:rFonts w:ascii="Arial" w:eastAsia="Calibri" w:hAnsi="Arial" w:cs="Arial"/>
          <w:color w:val="auto"/>
          <w:lang w:eastAsia="ar-SA" w:bidi="ar-SA"/>
        </w:rPr>
      </w:pPr>
    </w:p>
    <w:p w:rsidR="00471A8E" w:rsidRPr="00471A8E" w:rsidRDefault="00471A8E" w:rsidP="00471A8E">
      <w:pPr>
        <w:widowControl/>
        <w:suppressAutoHyphens/>
        <w:ind w:firstLine="708"/>
        <w:jc w:val="both"/>
        <w:rPr>
          <w:rFonts w:ascii="Times New Roman" w:eastAsia="Calibri" w:hAnsi="Times New Roman" w:cs="Times New Roman"/>
          <w:color w:val="auto"/>
          <w:lang w:eastAsia="ar-SA" w:bidi="ar-SA"/>
        </w:rPr>
      </w:pPr>
    </w:p>
    <w:p w:rsidR="00471A8E" w:rsidRPr="00471A8E" w:rsidRDefault="00471A8E" w:rsidP="00471A8E">
      <w:pPr>
        <w:widowControl/>
        <w:suppressAutoHyphens/>
        <w:jc w:val="both"/>
        <w:rPr>
          <w:rFonts w:ascii="Calibri" w:eastAsia="Calibri" w:hAnsi="Calibri" w:cs="Times New Roman"/>
          <w:color w:val="auto"/>
          <w:sz w:val="22"/>
          <w:szCs w:val="22"/>
          <w:lang w:eastAsia="ar-SA" w:bidi="ar-SA"/>
        </w:rPr>
      </w:pPr>
    </w:p>
    <w:p w:rsidR="00471A8E" w:rsidRPr="00471A8E" w:rsidRDefault="00471A8E" w:rsidP="00471A8E">
      <w:pPr>
        <w:widowControl/>
        <w:rPr>
          <w:rFonts w:ascii="Arial" w:eastAsia="Times New Roman" w:hAnsi="Arial" w:cs="Arial"/>
          <w:color w:val="auto"/>
          <w:lang w:bidi="ar-SA"/>
        </w:rPr>
      </w:pPr>
    </w:p>
    <w:p w:rsidR="006C73E1" w:rsidRPr="006C73E1" w:rsidRDefault="006C73E1" w:rsidP="006C73E1">
      <w:pPr>
        <w:widowControl/>
        <w:spacing w:line="259" w:lineRule="auto"/>
        <w:ind w:right="197"/>
        <w:jc w:val="center"/>
        <w:rPr>
          <w:rFonts w:ascii="Arial" w:eastAsia="Times New Roman" w:hAnsi="Arial" w:cs="Arial"/>
          <w:b/>
          <w:bCs/>
          <w:kern w:val="2"/>
          <w:sz w:val="32"/>
          <w:szCs w:val="32"/>
          <w:lang w:bidi="ar-SA"/>
          <w14:ligatures w14:val="standardContextual"/>
        </w:rPr>
      </w:pPr>
      <w:r w:rsidRPr="006C73E1">
        <w:rPr>
          <w:rFonts w:ascii="Arial" w:eastAsia="Times New Roman" w:hAnsi="Arial" w:cs="Arial"/>
          <w:b/>
          <w:bCs/>
          <w:kern w:val="2"/>
          <w:sz w:val="32"/>
          <w:szCs w:val="32"/>
          <w:lang w:bidi="ar-SA"/>
          <w14:ligatures w14:val="standardContextual"/>
        </w:rPr>
        <w:t>13.11.2025 г. № 50-п</w:t>
      </w:r>
    </w:p>
    <w:p w:rsidR="006C73E1" w:rsidRPr="006C73E1" w:rsidRDefault="006C73E1" w:rsidP="006C73E1">
      <w:pPr>
        <w:widowControl/>
        <w:spacing w:line="259" w:lineRule="auto"/>
        <w:ind w:left="10" w:right="24" w:hanging="10"/>
        <w:jc w:val="center"/>
        <w:rPr>
          <w:rFonts w:ascii="Arial" w:eastAsia="Times New Roman" w:hAnsi="Arial" w:cs="Arial"/>
          <w:b/>
          <w:bCs/>
          <w:kern w:val="2"/>
          <w:sz w:val="32"/>
          <w:szCs w:val="32"/>
          <w:lang w:bidi="ar-SA"/>
          <w14:ligatures w14:val="standardContextual"/>
        </w:rPr>
      </w:pPr>
      <w:r w:rsidRPr="006C73E1">
        <w:rPr>
          <w:rFonts w:ascii="Arial" w:eastAsia="Times New Roman" w:hAnsi="Arial" w:cs="Arial"/>
          <w:b/>
          <w:bCs/>
          <w:kern w:val="2"/>
          <w:sz w:val="32"/>
          <w:szCs w:val="32"/>
          <w:lang w:bidi="ar-SA"/>
          <w14:ligatures w14:val="standardContextual"/>
        </w:rPr>
        <w:t>РОССИЙСКАЯ ФЕДЕРАЦИЯ</w:t>
      </w:r>
    </w:p>
    <w:p w:rsidR="006C73E1" w:rsidRPr="006C73E1" w:rsidRDefault="006C73E1" w:rsidP="006C73E1">
      <w:pPr>
        <w:widowControl/>
        <w:spacing w:line="259" w:lineRule="auto"/>
        <w:ind w:left="10" w:right="19" w:hanging="10"/>
        <w:jc w:val="center"/>
        <w:rPr>
          <w:rFonts w:ascii="Arial" w:eastAsia="Times New Roman" w:hAnsi="Arial" w:cs="Arial"/>
          <w:b/>
          <w:bCs/>
          <w:kern w:val="2"/>
          <w:sz w:val="32"/>
          <w:szCs w:val="32"/>
          <w:lang w:bidi="ar-SA"/>
          <w14:ligatures w14:val="standardContextual"/>
        </w:rPr>
      </w:pPr>
      <w:r w:rsidRPr="006C73E1">
        <w:rPr>
          <w:rFonts w:ascii="Arial" w:eastAsia="Times New Roman" w:hAnsi="Arial" w:cs="Arial"/>
          <w:b/>
          <w:bCs/>
          <w:kern w:val="2"/>
          <w:sz w:val="32"/>
          <w:szCs w:val="32"/>
          <w:lang w:bidi="ar-SA"/>
          <w14:ligatures w14:val="standardContextual"/>
        </w:rPr>
        <w:t>ИРКУТСКАЯ ОБЛАСТЬ</w:t>
      </w:r>
    </w:p>
    <w:p w:rsidR="006C73E1" w:rsidRPr="006C73E1" w:rsidRDefault="006C73E1" w:rsidP="006C73E1">
      <w:pPr>
        <w:widowControl/>
        <w:tabs>
          <w:tab w:val="left" w:pos="7230"/>
          <w:tab w:val="left" w:pos="8505"/>
        </w:tabs>
        <w:spacing w:after="4" w:line="252" w:lineRule="auto"/>
        <w:ind w:right="34" w:hanging="10"/>
        <w:jc w:val="center"/>
        <w:rPr>
          <w:rFonts w:ascii="Arial" w:eastAsia="Times New Roman" w:hAnsi="Arial" w:cs="Arial"/>
          <w:b/>
          <w:bCs/>
          <w:kern w:val="2"/>
          <w:sz w:val="32"/>
          <w:szCs w:val="32"/>
          <w:lang w:bidi="ar-SA"/>
          <w14:ligatures w14:val="standardContextual"/>
        </w:rPr>
      </w:pPr>
      <w:r w:rsidRPr="006C73E1">
        <w:rPr>
          <w:rFonts w:ascii="Arial" w:eastAsia="Times New Roman" w:hAnsi="Arial" w:cs="Arial"/>
          <w:b/>
          <w:bCs/>
          <w:kern w:val="2"/>
          <w:sz w:val="32"/>
          <w:szCs w:val="32"/>
          <w:lang w:bidi="ar-SA"/>
          <w14:ligatures w14:val="standardContextual"/>
        </w:rPr>
        <w:t>АЛАРСКИЙ МУНИЦИПАЛЬНЫЙ РАЙОН</w:t>
      </w:r>
    </w:p>
    <w:p w:rsidR="006C73E1" w:rsidRPr="006C73E1" w:rsidRDefault="006C73E1" w:rsidP="006C73E1">
      <w:pPr>
        <w:widowControl/>
        <w:spacing w:after="4" w:line="252" w:lineRule="auto"/>
        <w:ind w:right="34"/>
        <w:jc w:val="center"/>
        <w:rPr>
          <w:rFonts w:ascii="Arial" w:eastAsia="Times New Roman" w:hAnsi="Arial" w:cs="Arial"/>
          <w:b/>
          <w:bCs/>
          <w:kern w:val="2"/>
          <w:sz w:val="32"/>
          <w:szCs w:val="32"/>
          <w:lang w:bidi="ar-SA"/>
          <w14:ligatures w14:val="standardContextual"/>
        </w:rPr>
      </w:pPr>
      <w:r w:rsidRPr="006C73E1">
        <w:rPr>
          <w:rFonts w:ascii="Arial" w:eastAsia="Times New Roman" w:hAnsi="Arial" w:cs="Arial"/>
          <w:b/>
          <w:bCs/>
          <w:kern w:val="2"/>
          <w:sz w:val="32"/>
          <w:szCs w:val="32"/>
          <w:lang w:bidi="ar-SA"/>
          <w14:ligatures w14:val="standardContextual"/>
        </w:rPr>
        <w:t>МУНИЦИПАЛЬНОЕ ОБРАЗОВАНИЕ «НЫГДА»</w:t>
      </w:r>
    </w:p>
    <w:p w:rsidR="006C73E1" w:rsidRPr="006C73E1" w:rsidRDefault="006C73E1" w:rsidP="006C73E1">
      <w:pPr>
        <w:widowControl/>
        <w:spacing w:after="4" w:line="252" w:lineRule="auto"/>
        <w:ind w:right="34"/>
        <w:jc w:val="center"/>
        <w:rPr>
          <w:rFonts w:ascii="Arial" w:eastAsia="Times New Roman" w:hAnsi="Arial" w:cs="Arial"/>
          <w:b/>
          <w:bCs/>
          <w:kern w:val="2"/>
          <w:sz w:val="32"/>
          <w:szCs w:val="32"/>
          <w:lang w:bidi="ar-SA"/>
          <w14:ligatures w14:val="standardContextual"/>
        </w:rPr>
      </w:pPr>
      <w:r w:rsidRPr="006C73E1">
        <w:rPr>
          <w:rFonts w:ascii="Arial" w:eastAsia="Times New Roman" w:hAnsi="Arial" w:cs="Arial"/>
          <w:b/>
          <w:bCs/>
          <w:kern w:val="2"/>
          <w:sz w:val="32"/>
          <w:szCs w:val="32"/>
          <w:lang w:bidi="ar-SA"/>
          <w14:ligatures w14:val="standardContextual"/>
        </w:rPr>
        <w:t>АДМИНИСТРАЦИЯ</w:t>
      </w:r>
    </w:p>
    <w:p w:rsidR="006C73E1" w:rsidRPr="006C73E1" w:rsidRDefault="006C73E1" w:rsidP="006C73E1">
      <w:pPr>
        <w:widowControl/>
        <w:jc w:val="center"/>
        <w:rPr>
          <w:rFonts w:ascii="Arial" w:eastAsia="Times New Roman" w:hAnsi="Arial" w:cs="Arial"/>
          <w:b/>
          <w:bCs/>
          <w:kern w:val="2"/>
          <w:sz w:val="32"/>
          <w:szCs w:val="32"/>
          <w:lang w:bidi="ar-SA"/>
          <w14:ligatures w14:val="standardContextual"/>
        </w:rPr>
      </w:pPr>
      <w:r w:rsidRPr="006C73E1">
        <w:rPr>
          <w:rFonts w:ascii="Arial" w:eastAsia="Times New Roman" w:hAnsi="Arial" w:cs="Arial"/>
          <w:b/>
          <w:bCs/>
          <w:kern w:val="2"/>
          <w:sz w:val="32"/>
          <w:szCs w:val="32"/>
          <w:lang w:bidi="ar-SA"/>
          <w14:ligatures w14:val="standardContextual"/>
        </w:rPr>
        <w:t>ПОСТАНОВЛЕНИЕ</w:t>
      </w:r>
    </w:p>
    <w:p w:rsidR="006C73E1" w:rsidRPr="006C73E1" w:rsidRDefault="006C73E1" w:rsidP="006C73E1">
      <w:pPr>
        <w:widowControl/>
        <w:jc w:val="center"/>
        <w:rPr>
          <w:rFonts w:ascii="Arial" w:eastAsia="Times New Roman" w:hAnsi="Arial" w:cs="Arial"/>
          <w:b/>
          <w:bCs/>
          <w:kern w:val="2"/>
          <w:sz w:val="32"/>
          <w:szCs w:val="32"/>
          <w:lang w:bidi="ar-SA"/>
          <w14:ligatures w14:val="standardContextual"/>
        </w:rPr>
      </w:pPr>
    </w:p>
    <w:p w:rsidR="006C73E1" w:rsidRPr="006C73E1" w:rsidRDefault="006C73E1" w:rsidP="006C73E1">
      <w:pPr>
        <w:widowControl/>
        <w:ind w:hanging="10"/>
        <w:jc w:val="center"/>
        <w:rPr>
          <w:rFonts w:ascii="Arial" w:eastAsia="Times New Roman" w:hAnsi="Arial" w:cs="Arial"/>
          <w:b/>
          <w:bCs/>
          <w:kern w:val="2"/>
          <w:sz w:val="28"/>
          <w:szCs w:val="28"/>
          <w:lang w:bidi="ar-SA"/>
          <w14:ligatures w14:val="standardContextual"/>
        </w:rPr>
      </w:pPr>
      <w:r w:rsidRPr="006C73E1">
        <w:rPr>
          <w:rFonts w:ascii="Arial" w:eastAsia="Times New Roman" w:hAnsi="Arial" w:cs="Arial"/>
          <w:b/>
          <w:bCs/>
          <w:kern w:val="2"/>
          <w:sz w:val="28"/>
          <w:szCs w:val="28"/>
          <w:lang w:bidi="ar-SA"/>
          <w14:ligatures w14:val="standardContextual"/>
        </w:rPr>
        <w:t>ОБ ИЗМЕНЕНИИ АДРЕСОВ ОБЪЕКТОВ АДРЕСАЦИИ</w:t>
      </w:r>
    </w:p>
    <w:p w:rsidR="006C73E1" w:rsidRPr="006C73E1" w:rsidRDefault="006C73E1" w:rsidP="006C73E1">
      <w:pPr>
        <w:widowControl/>
        <w:ind w:hanging="10"/>
        <w:jc w:val="center"/>
        <w:rPr>
          <w:rFonts w:ascii="Arial" w:eastAsia="Times New Roman" w:hAnsi="Arial" w:cs="Arial"/>
          <w:b/>
          <w:bCs/>
          <w:kern w:val="2"/>
          <w:sz w:val="28"/>
          <w:szCs w:val="28"/>
          <w:lang w:bidi="ar-SA"/>
          <w14:ligatures w14:val="standardContextual"/>
        </w:rPr>
      </w:pPr>
    </w:p>
    <w:p w:rsidR="006C73E1" w:rsidRPr="006C73E1" w:rsidRDefault="006C73E1" w:rsidP="006C73E1">
      <w:pPr>
        <w:widowControl/>
        <w:ind w:firstLine="709"/>
        <w:jc w:val="both"/>
        <w:rPr>
          <w:rFonts w:ascii="Arial" w:eastAsia="Times New Roman" w:hAnsi="Arial" w:cs="Arial"/>
          <w:noProof/>
          <w:kern w:val="2"/>
          <w:lang w:bidi="ar-SA"/>
          <w14:ligatures w14:val="standardContextual"/>
        </w:rPr>
      </w:pPr>
      <w:r w:rsidRPr="006C73E1">
        <w:rPr>
          <w:rFonts w:ascii="Times New Roman" w:eastAsia="Times New Roman" w:hAnsi="Times New Roman" w:cs="Times New Roman"/>
          <w:noProof/>
          <w:kern w:val="2"/>
          <w:sz w:val="28"/>
          <w:lang w:bidi="ar-SA"/>
          <w14:ligatures w14:val="standardContextual"/>
        </w:rPr>
        <w:drawing>
          <wp:anchor distT="0" distB="0" distL="114300" distR="114300" simplePos="0" relativeHeight="251659264" behindDoc="0" locked="0" layoutInCell="1" allowOverlap="0" wp14:anchorId="0674929F" wp14:editId="4129956F">
            <wp:simplePos x="0" y="0"/>
            <wp:positionH relativeFrom="page">
              <wp:posOffset>326225</wp:posOffset>
            </wp:positionH>
            <wp:positionV relativeFrom="page">
              <wp:posOffset>3814454</wp:posOffset>
            </wp:positionV>
            <wp:extent cx="39635" cy="30491"/>
            <wp:effectExtent l="0" t="0" r="0" b="0"/>
            <wp:wrapSquare wrapText="bothSides"/>
            <wp:docPr id="1" name="Picture 1346"/>
            <wp:cNvGraphicFramePr/>
            <a:graphic xmlns:a="http://schemas.openxmlformats.org/drawingml/2006/main">
              <a:graphicData uri="http://schemas.openxmlformats.org/drawingml/2006/picture">
                <pic:pic xmlns:pic="http://schemas.openxmlformats.org/drawingml/2006/picture">
                  <pic:nvPicPr>
                    <pic:cNvPr id="1346" name="Picture 1346"/>
                    <pic:cNvPicPr/>
                  </pic:nvPicPr>
                  <pic:blipFill>
                    <a:blip r:embed="rId11"/>
                    <a:stretch>
                      <a:fillRect/>
                    </a:stretch>
                  </pic:blipFill>
                  <pic:spPr>
                    <a:xfrm>
                      <a:off x="0" y="0"/>
                      <a:ext cx="39635" cy="30491"/>
                    </a:xfrm>
                    <a:prstGeom prst="rect">
                      <a:avLst/>
                    </a:prstGeom>
                  </pic:spPr>
                </pic:pic>
              </a:graphicData>
            </a:graphic>
          </wp:anchor>
        </w:drawing>
      </w:r>
      <w:r w:rsidRPr="006C73E1">
        <w:rPr>
          <w:rFonts w:ascii="Arial" w:eastAsia="Times New Roman" w:hAnsi="Arial" w:cs="Arial"/>
          <w:kern w:val="2"/>
          <w:lang w:bidi="ar-SA"/>
          <w14:ligatures w14:val="standardContextual"/>
        </w:rPr>
        <w:t>В целях упорядочивания адресного реестра муниципального образования «Ныгда», в соответствии с федеральным законом от 06 октября 2003 г N2 131-ФЗ</w:t>
      </w:r>
      <w:proofErr w:type="gramStart"/>
      <w:r w:rsidRPr="006C73E1">
        <w:rPr>
          <w:rFonts w:ascii="Arial" w:eastAsia="Times New Roman" w:hAnsi="Arial" w:cs="Arial"/>
          <w:kern w:val="2"/>
          <w:lang w:bidi="ar-SA"/>
          <w14:ligatures w14:val="standardContextual"/>
        </w:rPr>
        <w:t xml:space="preserve"> О</w:t>
      </w:r>
      <w:proofErr w:type="gramEnd"/>
      <w:r w:rsidRPr="006C73E1">
        <w:rPr>
          <w:rFonts w:ascii="Arial" w:eastAsia="Times New Roman" w:hAnsi="Arial" w:cs="Arial"/>
          <w:kern w:val="2"/>
          <w:lang w:bidi="ar-SA"/>
          <w14:ligatures w14:val="standardContextual"/>
        </w:rPr>
        <w:t>б общих принципах организации местного самоуправлении в Российской Федерации Постановлением Правительства РФ от 22.05.2015 г N2 492 О составе сведений об адресах, размещенных в государственном адресном реестре, разделом IV Правил межведомственного информационного взаимодействия при ведении государственного адресного реестра утвержденных постановлением Правительства РФ от 492 постановления Правительства Российской Федерации о 19 ноября 2014 года « 1221</w:t>
      </w:r>
      <w:proofErr w:type="gramStart"/>
      <w:r w:rsidRPr="006C73E1">
        <w:rPr>
          <w:rFonts w:ascii="Arial" w:eastAsia="Times New Roman" w:hAnsi="Arial" w:cs="Arial"/>
          <w:kern w:val="2"/>
          <w:lang w:bidi="ar-SA"/>
          <w14:ligatures w14:val="standardContextual"/>
        </w:rPr>
        <w:t xml:space="preserve"> О</w:t>
      </w:r>
      <w:proofErr w:type="gramEnd"/>
      <w:r w:rsidRPr="006C73E1">
        <w:rPr>
          <w:rFonts w:ascii="Arial" w:eastAsia="Times New Roman" w:hAnsi="Arial" w:cs="Arial"/>
          <w:kern w:val="2"/>
          <w:lang w:bidi="ar-SA"/>
          <w14:ligatures w14:val="standardContextual"/>
        </w:rPr>
        <w:t>б утверждении Правил присвоения, изменения и аннулирования адресов&gt;&gt; руководствуясь Уставом муниципального образования</w:t>
      </w:r>
      <w:r w:rsidRPr="006C73E1">
        <w:rPr>
          <w:rFonts w:ascii="Arial" w:eastAsia="Times New Roman" w:hAnsi="Arial" w:cs="Arial"/>
          <w:noProof/>
          <w:kern w:val="2"/>
          <w:lang w:bidi="ar-SA"/>
          <w14:ligatures w14:val="standardContextual"/>
        </w:rPr>
        <w:t xml:space="preserve"> «Ныгда»,</w:t>
      </w:r>
    </w:p>
    <w:p w:rsidR="006C73E1" w:rsidRPr="006C73E1" w:rsidRDefault="006C73E1" w:rsidP="006C73E1">
      <w:pPr>
        <w:widowControl/>
        <w:ind w:firstLine="709"/>
        <w:jc w:val="both"/>
        <w:rPr>
          <w:rFonts w:ascii="Arial" w:eastAsia="Times New Roman" w:hAnsi="Arial" w:cs="Arial"/>
          <w:kern w:val="2"/>
          <w:lang w:bidi="ar-SA"/>
          <w14:ligatures w14:val="standardContextual"/>
        </w:rPr>
      </w:pPr>
    </w:p>
    <w:p w:rsidR="006C73E1" w:rsidRPr="006C73E1" w:rsidRDefault="006C73E1" w:rsidP="006C73E1">
      <w:pPr>
        <w:widowControl/>
        <w:jc w:val="center"/>
        <w:rPr>
          <w:rFonts w:ascii="Arial" w:eastAsia="Times New Roman" w:hAnsi="Arial" w:cs="Arial"/>
          <w:b/>
          <w:bCs/>
          <w:kern w:val="2"/>
          <w:sz w:val="30"/>
          <w:szCs w:val="30"/>
          <w:lang w:bidi="ar-SA"/>
          <w14:ligatures w14:val="standardContextual"/>
        </w:rPr>
      </w:pPr>
      <w:r w:rsidRPr="006C73E1">
        <w:rPr>
          <w:rFonts w:ascii="Arial" w:eastAsia="Times New Roman" w:hAnsi="Arial" w:cs="Arial"/>
          <w:b/>
          <w:bCs/>
          <w:kern w:val="2"/>
          <w:sz w:val="30"/>
          <w:szCs w:val="30"/>
          <w:lang w:bidi="ar-SA"/>
          <w14:ligatures w14:val="standardContextual"/>
        </w:rPr>
        <w:t>ПОСТАНОВЛЯЕТ:</w:t>
      </w:r>
    </w:p>
    <w:p w:rsidR="006C73E1" w:rsidRPr="006C73E1" w:rsidRDefault="006C73E1" w:rsidP="006C73E1">
      <w:pPr>
        <w:widowControl/>
        <w:jc w:val="center"/>
        <w:rPr>
          <w:rFonts w:ascii="Arial" w:eastAsia="Times New Roman" w:hAnsi="Arial" w:cs="Arial"/>
          <w:b/>
          <w:bCs/>
          <w:kern w:val="2"/>
          <w:sz w:val="30"/>
          <w:szCs w:val="30"/>
          <w:lang w:bidi="ar-SA"/>
          <w14:ligatures w14:val="standardContextual"/>
        </w:rPr>
      </w:pPr>
    </w:p>
    <w:p w:rsidR="006C73E1" w:rsidRPr="006C73E1" w:rsidRDefault="006C73E1" w:rsidP="006C73E1">
      <w:pPr>
        <w:widowControl/>
        <w:ind w:firstLine="709"/>
        <w:jc w:val="both"/>
        <w:rPr>
          <w:rFonts w:ascii="Arial" w:eastAsia="Times New Roman" w:hAnsi="Arial" w:cs="Arial"/>
          <w:kern w:val="2"/>
          <w:lang w:bidi="ar-SA"/>
          <w14:ligatures w14:val="standardContextual"/>
        </w:rPr>
      </w:pPr>
      <w:r w:rsidRPr="006C73E1">
        <w:rPr>
          <w:rFonts w:ascii="Arial" w:eastAsia="Times New Roman" w:hAnsi="Arial" w:cs="Arial"/>
          <w:kern w:val="2"/>
          <w:lang w:bidi="ar-SA"/>
          <w14:ligatures w14:val="standardContextual"/>
        </w:rPr>
        <w:t>1. Разместить в Государственном адресном реестре сведения об изменении адресов объектов адресации согласно приложению N1 к настоящему постановлению;</w:t>
      </w:r>
    </w:p>
    <w:p w:rsidR="006C73E1" w:rsidRPr="006C73E1" w:rsidRDefault="006C73E1" w:rsidP="006C73E1">
      <w:pPr>
        <w:widowControl/>
        <w:ind w:firstLine="709"/>
        <w:jc w:val="both"/>
        <w:rPr>
          <w:rFonts w:ascii="Arial" w:eastAsia="Times New Roman" w:hAnsi="Arial" w:cs="Arial"/>
          <w:kern w:val="2"/>
          <w:lang w:bidi="ar-SA"/>
          <w14:ligatures w14:val="standardContextual"/>
        </w:rPr>
      </w:pPr>
      <w:r w:rsidRPr="006C73E1">
        <w:rPr>
          <w:rFonts w:ascii="Arial" w:eastAsia="Times New Roman" w:hAnsi="Arial" w:cs="Arial"/>
          <w:kern w:val="2"/>
          <w:lang w:bidi="ar-SA"/>
          <w14:ligatures w14:val="standardContextual"/>
        </w:rPr>
        <w:t xml:space="preserve">2. </w:t>
      </w:r>
      <w:proofErr w:type="gramStart"/>
      <w:r w:rsidRPr="006C73E1">
        <w:rPr>
          <w:rFonts w:ascii="Arial" w:eastAsia="Times New Roman" w:hAnsi="Arial" w:cs="Arial"/>
          <w:kern w:val="2"/>
          <w:lang w:bidi="ar-SA"/>
          <w14:ligatures w14:val="standardContextual"/>
        </w:rPr>
        <w:t>Контроль за</w:t>
      </w:r>
      <w:proofErr w:type="gramEnd"/>
      <w:r w:rsidRPr="006C73E1">
        <w:rPr>
          <w:rFonts w:ascii="Arial" w:eastAsia="Times New Roman" w:hAnsi="Arial" w:cs="Arial"/>
          <w:kern w:val="2"/>
          <w:lang w:bidi="ar-SA"/>
          <w14:ligatures w14:val="standardContextual"/>
        </w:rPr>
        <w:t xml:space="preserve"> исполнением настоящего постановления возложить на ведущего специалиста администрации муниципального образования «Ныгда» Степанову </w:t>
      </w:r>
      <w:proofErr w:type="spellStart"/>
      <w:r w:rsidRPr="006C73E1">
        <w:rPr>
          <w:rFonts w:ascii="Arial" w:eastAsia="Times New Roman" w:hAnsi="Arial" w:cs="Arial"/>
          <w:kern w:val="2"/>
          <w:lang w:bidi="ar-SA"/>
          <w14:ligatures w14:val="standardContextual"/>
        </w:rPr>
        <w:t>Туяну</w:t>
      </w:r>
      <w:proofErr w:type="spellEnd"/>
      <w:r w:rsidRPr="006C73E1">
        <w:rPr>
          <w:rFonts w:ascii="Arial" w:eastAsia="Times New Roman" w:hAnsi="Arial" w:cs="Arial"/>
          <w:kern w:val="2"/>
          <w:lang w:bidi="ar-SA"/>
          <w14:ligatures w14:val="standardContextual"/>
        </w:rPr>
        <w:t xml:space="preserve"> </w:t>
      </w:r>
      <w:proofErr w:type="spellStart"/>
      <w:r w:rsidRPr="006C73E1">
        <w:rPr>
          <w:rFonts w:ascii="Arial" w:eastAsia="Times New Roman" w:hAnsi="Arial" w:cs="Arial"/>
          <w:kern w:val="2"/>
          <w:lang w:bidi="ar-SA"/>
          <w14:ligatures w14:val="standardContextual"/>
        </w:rPr>
        <w:t>Манзыровну</w:t>
      </w:r>
      <w:proofErr w:type="spellEnd"/>
      <w:r w:rsidRPr="006C73E1">
        <w:rPr>
          <w:rFonts w:ascii="Arial" w:eastAsia="Times New Roman" w:hAnsi="Arial" w:cs="Arial"/>
          <w:kern w:val="2"/>
          <w:lang w:bidi="ar-SA"/>
          <w14:ligatures w14:val="standardContextual"/>
        </w:rPr>
        <w:t>.</w:t>
      </w:r>
    </w:p>
    <w:p w:rsidR="006C73E1" w:rsidRPr="006C73E1" w:rsidRDefault="006C73E1" w:rsidP="006C73E1">
      <w:pPr>
        <w:widowControl/>
        <w:spacing w:after="12" w:line="270" w:lineRule="auto"/>
        <w:ind w:right="14"/>
        <w:jc w:val="both"/>
        <w:rPr>
          <w:rFonts w:ascii="Arial" w:eastAsia="Times New Roman" w:hAnsi="Arial" w:cs="Arial"/>
          <w:noProof/>
          <w:kern w:val="2"/>
          <w:lang w:bidi="ar-SA"/>
          <w14:ligatures w14:val="standardContextual"/>
        </w:rPr>
      </w:pPr>
    </w:p>
    <w:p w:rsidR="006C73E1" w:rsidRPr="006C73E1" w:rsidRDefault="006C73E1" w:rsidP="006C73E1">
      <w:pPr>
        <w:widowControl/>
        <w:spacing w:after="12" w:line="270" w:lineRule="auto"/>
        <w:ind w:right="14"/>
        <w:jc w:val="both"/>
        <w:rPr>
          <w:rFonts w:ascii="Arial" w:eastAsia="Times New Roman" w:hAnsi="Arial" w:cs="Arial"/>
          <w:noProof/>
          <w:kern w:val="2"/>
          <w:lang w:bidi="ar-SA"/>
          <w14:ligatures w14:val="standardContextual"/>
        </w:rPr>
      </w:pPr>
    </w:p>
    <w:p w:rsidR="006C73E1" w:rsidRPr="006C73E1" w:rsidRDefault="006C73E1" w:rsidP="006C73E1">
      <w:pPr>
        <w:widowControl/>
        <w:spacing w:after="12" w:line="270" w:lineRule="auto"/>
        <w:ind w:right="14" w:firstLine="709"/>
        <w:jc w:val="both"/>
        <w:rPr>
          <w:rFonts w:ascii="Arial" w:eastAsia="Times New Roman" w:hAnsi="Arial" w:cs="Arial"/>
          <w:kern w:val="2"/>
          <w:lang w:bidi="ar-SA"/>
          <w14:ligatures w14:val="standardContextual"/>
        </w:rPr>
      </w:pPr>
      <w:r w:rsidRPr="006C73E1">
        <w:rPr>
          <w:rFonts w:ascii="Arial" w:eastAsia="Times New Roman" w:hAnsi="Arial" w:cs="Arial"/>
          <w:kern w:val="2"/>
          <w:lang w:bidi="ar-SA"/>
          <w14:ligatures w14:val="standardContextual"/>
        </w:rPr>
        <w:t>Глава муниципального образования «Ныгда»</w:t>
      </w:r>
    </w:p>
    <w:p w:rsidR="006C73E1" w:rsidRPr="006C73E1" w:rsidRDefault="006C73E1" w:rsidP="006C73E1">
      <w:pPr>
        <w:widowControl/>
        <w:spacing w:after="12" w:line="270" w:lineRule="auto"/>
        <w:ind w:left="10" w:right="7005" w:firstLine="709"/>
        <w:jc w:val="both"/>
        <w:rPr>
          <w:rFonts w:ascii="Arial" w:eastAsia="Times New Roman" w:hAnsi="Arial" w:cs="Arial"/>
          <w:kern w:val="2"/>
          <w:lang w:bidi="ar-SA"/>
          <w14:ligatures w14:val="standardContextual"/>
        </w:rPr>
      </w:pPr>
      <w:r w:rsidRPr="006C73E1">
        <w:rPr>
          <w:rFonts w:ascii="Arial" w:eastAsia="Times New Roman" w:hAnsi="Arial" w:cs="Arial"/>
          <w:kern w:val="2"/>
          <w:lang w:bidi="ar-SA"/>
          <w14:ligatures w14:val="standardContextual"/>
        </w:rPr>
        <w:t>И.Т. Саганова</w:t>
      </w:r>
    </w:p>
    <w:p w:rsidR="006C73E1" w:rsidRDefault="006C73E1" w:rsidP="006C73E1">
      <w:pPr>
        <w:widowControl/>
        <w:spacing w:line="255" w:lineRule="auto"/>
        <w:ind w:left="9792"/>
        <w:rPr>
          <w:rFonts w:ascii="Times New Roman" w:eastAsia="Times New Roman" w:hAnsi="Times New Roman" w:cs="Times New Roman"/>
          <w:kern w:val="2"/>
          <w:lang w:bidi="ar-SA"/>
          <w14:ligatures w14:val="standardContextual"/>
        </w:rPr>
      </w:pPr>
    </w:p>
    <w:p w:rsidR="006C73E1" w:rsidRPr="006C73E1" w:rsidRDefault="006C73E1" w:rsidP="006C73E1">
      <w:pPr>
        <w:widowControl/>
        <w:spacing w:line="255" w:lineRule="auto"/>
        <w:ind w:left="9792"/>
        <w:rPr>
          <w:rFonts w:ascii="Times New Roman" w:eastAsia="Times New Roman" w:hAnsi="Times New Roman" w:cs="Times New Roman"/>
          <w:kern w:val="2"/>
          <w:lang w:bidi="ar-SA"/>
          <w14:ligatures w14:val="standardContextual"/>
        </w:rPr>
        <w:sectPr w:rsidR="006C73E1" w:rsidRPr="006C73E1" w:rsidSect="00C76BE4">
          <w:pgSz w:w="11942" w:h="16867"/>
          <w:pgMar w:top="1134" w:right="851" w:bottom="1134" w:left="1701" w:header="720" w:footer="720" w:gutter="0"/>
          <w:cols w:space="720"/>
        </w:sectPr>
      </w:pPr>
    </w:p>
    <w:p w:rsidR="006C73E1" w:rsidRPr="006C73E1" w:rsidRDefault="006C73E1" w:rsidP="006C73E1">
      <w:pPr>
        <w:widowControl/>
        <w:spacing w:line="255" w:lineRule="auto"/>
        <w:ind w:left="9792"/>
        <w:jc w:val="right"/>
        <w:rPr>
          <w:rFonts w:ascii="Courier New" w:eastAsia="Times New Roman" w:hAnsi="Courier New" w:cs="Courier New"/>
          <w:kern w:val="2"/>
          <w:sz w:val="22"/>
          <w:szCs w:val="22"/>
          <w:lang w:bidi="ar-SA"/>
          <w14:ligatures w14:val="standardContextual"/>
        </w:rPr>
      </w:pPr>
      <w:r w:rsidRPr="006C73E1">
        <w:rPr>
          <w:rFonts w:ascii="Courier New" w:eastAsia="Times New Roman" w:hAnsi="Courier New" w:cs="Courier New"/>
          <w:kern w:val="2"/>
          <w:sz w:val="22"/>
          <w:szCs w:val="22"/>
          <w:lang w:bidi="ar-SA"/>
          <w14:ligatures w14:val="standardContextual"/>
        </w:rPr>
        <w:lastRenderedPageBreak/>
        <w:t xml:space="preserve">Приложение N1 </w:t>
      </w:r>
    </w:p>
    <w:p w:rsidR="006C73E1" w:rsidRPr="006C73E1" w:rsidRDefault="006C73E1" w:rsidP="006C73E1">
      <w:pPr>
        <w:widowControl/>
        <w:spacing w:line="255" w:lineRule="auto"/>
        <w:ind w:left="9072"/>
        <w:jc w:val="right"/>
        <w:rPr>
          <w:rFonts w:ascii="Courier New" w:eastAsia="Times New Roman" w:hAnsi="Courier New" w:cs="Courier New"/>
          <w:kern w:val="2"/>
          <w:sz w:val="22"/>
          <w:szCs w:val="22"/>
          <w:lang w:bidi="ar-SA"/>
          <w14:ligatures w14:val="standardContextual"/>
        </w:rPr>
      </w:pPr>
      <w:r w:rsidRPr="006C73E1">
        <w:rPr>
          <w:rFonts w:ascii="Courier New" w:eastAsia="Times New Roman" w:hAnsi="Courier New" w:cs="Courier New"/>
          <w:kern w:val="2"/>
          <w:sz w:val="22"/>
          <w:szCs w:val="22"/>
          <w:lang w:bidi="ar-SA"/>
          <w14:ligatures w14:val="standardContextual"/>
        </w:rPr>
        <w:t>к Постановлению администрации МО «Ныгда»</w:t>
      </w:r>
    </w:p>
    <w:p w:rsidR="006C73E1" w:rsidRPr="006C73E1" w:rsidRDefault="006C73E1" w:rsidP="006C73E1">
      <w:pPr>
        <w:keepNext/>
        <w:keepLines/>
        <w:widowControl/>
        <w:spacing w:after="18" w:line="259" w:lineRule="auto"/>
        <w:jc w:val="right"/>
        <w:outlineLvl w:val="0"/>
        <w:rPr>
          <w:rFonts w:ascii="Courier New" w:eastAsia="Times New Roman" w:hAnsi="Courier New" w:cs="Courier New"/>
          <w:kern w:val="2"/>
          <w:sz w:val="22"/>
          <w:szCs w:val="22"/>
          <w:lang w:bidi="ar-SA"/>
          <w14:ligatures w14:val="standardContextual"/>
        </w:rPr>
      </w:pPr>
      <w:r w:rsidRPr="006C73E1">
        <w:rPr>
          <w:rFonts w:ascii="Courier New" w:eastAsia="Times New Roman" w:hAnsi="Courier New" w:cs="Courier New"/>
          <w:kern w:val="2"/>
          <w:sz w:val="22"/>
          <w:szCs w:val="22"/>
          <w:lang w:bidi="ar-SA"/>
          <w14:ligatures w14:val="standardContextual"/>
        </w:rPr>
        <w:t>от 13.11.2025Г. N 50-П</w:t>
      </w:r>
    </w:p>
    <w:p w:rsidR="006C73E1" w:rsidRPr="006C73E1" w:rsidRDefault="006C73E1" w:rsidP="006C73E1">
      <w:pPr>
        <w:widowControl/>
        <w:spacing w:line="259" w:lineRule="auto"/>
        <w:ind w:left="10" w:hanging="10"/>
        <w:rPr>
          <w:rFonts w:ascii="Times New Roman" w:eastAsia="Times New Roman" w:hAnsi="Times New Roman" w:cs="Times New Roman"/>
          <w:kern w:val="2"/>
          <w:sz w:val="26"/>
          <w:lang w:bidi="ar-SA"/>
          <w14:ligatures w14:val="standardContextual"/>
        </w:rPr>
      </w:pPr>
    </w:p>
    <w:p w:rsidR="006C73E1" w:rsidRPr="006C73E1" w:rsidRDefault="006C73E1" w:rsidP="006C73E1">
      <w:pPr>
        <w:widowControl/>
        <w:spacing w:line="259" w:lineRule="auto"/>
        <w:ind w:left="10" w:hanging="10"/>
        <w:jc w:val="center"/>
        <w:rPr>
          <w:rFonts w:ascii="Arial" w:eastAsia="Times New Roman" w:hAnsi="Arial" w:cs="Arial"/>
          <w:b/>
          <w:kern w:val="2"/>
          <w:sz w:val="30"/>
          <w:szCs w:val="30"/>
          <w:lang w:bidi="ar-SA"/>
          <w14:ligatures w14:val="standardContextual"/>
        </w:rPr>
      </w:pPr>
      <w:r w:rsidRPr="006C73E1">
        <w:rPr>
          <w:rFonts w:ascii="Arial" w:eastAsia="Times New Roman" w:hAnsi="Arial" w:cs="Arial"/>
          <w:b/>
          <w:kern w:val="2"/>
          <w:sz w:val="30"/>
          <w:szCs w:val="30"/>
          <w:lang w:bidi="ar-SA"/>
          <w14:ligatures w14:val="standardContextual"/>
        </w:rPr>
        <w:t>Перечень присвоенных адресов объектов адресации</w:t>
      </w:r>
    </w:p>
    <w:p w:rsidR="006C73E1" w:rsidRPr="006C73E1" w:rsidRDefault="006C73E1" w:rsidP="006C73E1">
      <w:pPr>
        <w:widowControl/>
        <w:spacing w:line="259" w:lineRule="auto"/>
        <w:ind w:left="4353"/>
        <w:rPr>
          <w:rFonts w:ascii="Times New Roman" w:eastAsia="Times New Roman" w:hAnsi="Times New Roman" w:cs="Times New Roman"/>
          <w:kern w:val="2"/>
          <w:sz w:val="28"/>
          <w:lang w:bidi="ar-SA"/>
          <w14:ligatures w14:val="standardContextual"/>
        </w:rPr>
      </w:pPr>
    </w:p>
    <w:tbl>
      <w:tblPr>
        <w:tblStyle w:val="TableGrid"/>
        <w:tblW w:w="14993" w:type="dxa"/>
        <w:tblInd w:w="-88" w:type="dxa"/>
        <w:tblCellMar>
          <w:left w:w="103" w:type="dxa"/>
          <w:right w:w="94" w:type="dxa"/>
        </w:tblCellMar>
        <w:tblLook w:val="04A0" w:firstRow="1" w:lastRow="0" w:firstColumn="1" w:lastColumn="0" w:noHBand="0" w:noVBand="1"/>
      </w:tblPr>
      <w:tblGrid>
        <w:gridCol w:w="632"/>
        <w:gridCol w:w="2525"/>
        <w:gridCol w:w="2546"/>
        <w:gridCol w:w="2398"/>
        <w:gridCol w:w="2265"/>
        <w:gridCol w:w="2808"/>
        <w:gridCol w:w="1819"/>
      </w:tblGrid>
      <w:tr w:rsidR="006C73E1" w:rsidRPr="006C73E1" w:rsidTr="00C76BE4">
        <w:trPr>
          <w:trHeight w:val="1453"/>
        </w:trPr>
        <w:tc>
          <w:tcPr>
            <w:tcW w:w="632"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38"/>
              <w:rPr>
                <w:rFonts w:ascii="Courier New" w:eastAsia="Times New Roman" w:hAnsi="Courier New" w:cs="Courier New"/>
                <w:sz w:val="22"/>
                <w:szCs w:val="22"/>
                <w:lang w:bidi="ar-SA"/>
              </w:rPr>
            </w:pPr>
            <w:proofErr w:type="gramStart"/>
            <w:r w:rsidRPr="006C73E1">
              <w:rPr>
                <w:rFonts w:ascii="Courier New" w:eastAsia="Times New Roman" w:hAnsi="Courier New" w:cs="Courier New"/>
                <w:sz w:val="22"/>
                <w:szCs w:val="22"/>
                <w:lang w:bidi="ar-SA"/>
              </w:rPr>
              <w:t>п</w:t>
            </w:r>
            <w:proofErr w:type="gramEnd"/>
            <w:r w:rsidRPr="006C73E1">
              <w:rPr>
                <w:rFonts w:ascii="Courier New" w:eastAsia="Times New Roman" w:hAnsi="Courier New" w:cs="Courier New"/>
                <w:sz w:val="22"/>
                <w:szCs w:val="22"/>
                <w:lang w:bidi="ar-SA"/>
              </w:rPr>
              <w:t>/п</w:t>
            </w:r>
          </w:p>
        </w:tc>
        <w:tc>
          <w:tcPr>
            <w:tcW w:w="2525"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Уровень объекта адресации</w:t>
            </w:r>
          </w:p>
        </w:tc>
        <w:tc>
          <w:tcPr>
            <w:tcW w:w="2546"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43"/>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Изменяемый</w:t>
            </w:r>
          </w:p>
          <w:p w:rsidR="006C73E1" w:rsidRPr="006C73E1" w:rsidRDefault="006C73E1" w:rsidP="006C73E1">
            <w:pPr>
              <w:widowControl/>
              <w:spacing w:line="225"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(аннулируемый) адрес объекта адресации</w:t>
            </w:r>
          </w:p>
          <w:p w:rsidR="006C73E1" w:rsidRPr="006C73E1" w:rsidRDefault="006C73E1" w:rsidP="006C73E1">
            <w:pPr>
              <w:widowControl/>
              <w:spacing w:line="259"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 xml:space="preserve">(ранее </w:t>
            </w:r>
            <w:proofErr w:type="gramStart"/>
            <w:r w:rsidRPr="006C73E1">
              <w:rPr>
                <w:rFonts w:ascii="Courier New" w:eastAsia="Times New Roman" w:hAnsi="Courier New" w:cs="Courier New"/>
                <w:sz w:val="22"/>
                <w:szCs w:val="22"/>
                <w:lang w:bidi="ar-SA"/>
              </w:rPr>
              <w:t>присвоенный</w:t>
            </w:r>
            <w:proofErr w:type="gramEnd"/>
            <w:r w:rsidRPr="006C73E1">
              <w:rPr>
                <w:rFonts w:ascii="Courier New" w:eastAsia="Times New Roman" w:hAnsi="Courier New" w:cs="Courier New"/>
                <w:sz w:val="22"/>
                <w:szCs w:val="22"/>
                <w:lang w:bidi="ar-SA"/>
              </w:rPr>
              <w:t>) и сведения о нем</w:t>
            </w:r>
          </w:p>
        </w:tc>
        <w:tc>
          <w:tcPr>
            <w:tcW w:w="239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149" w:right="26" w:hanging="67"/>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Присваиваемый адрес объекту адресации и сведения о нем</w:t>
            </w:r>
          </w:p>
        </w:tc>
        <w:tc>
          <w:tcPr>
            <w:tcW w:w="2265"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16" w:lineRule="auto"/>
              <w:ind w:left="320" w:right="154" w:hanging="144"/>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 xml:space="preserve">Уникальный номер адреса объекта адресации </w:t>
            </w:r>
            <w:proofErr w:type="gramStart"/>
            <w:r w:rsidRPr="006C73E1">
              <w:rPr>
                <w:rFonts w:ascii="Courier New" w:eastAsia="Times New Roman" w:hAnsi="Courier New" w:cs="Courier New"/>
                <w:sz w:val="22"/>
                <w:szCs w:val="22"/>
                <w:lang w:bidi="ar-SA"/>
              </w:rPr>
              <w:t>в</w:t>
            </w:r>
            <w:proofErr w:type="gramEnd"/>
          </w:p>
          <w:p w:rsidR="006C73E1" w:rsidRPr="006C73E1" w:rsidRDefault="006C73E1" w:rsidP="006C73E1">
            <w:pPr>
              <w:widowControl/>
              <w:spacing w:line="259"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 xml:space="preserve">Государственном адресном </w:t>
            </w:r>
            <w:proofErr w:type="gramStart"/>
            <w:r w:rsidRPr="006C73E1">
              <w:rPr>
                <w:rFonts w:ascii="Courier New" w:eastAsia="Times New Roman" w:hAnsi="Courier New" w:cs="Courier New"/>
                <w:sz w:val="22"/>
                <w:szCs w:val="22"/>
                <w:lang w:bidi="ar-SA"/>
              </w:rPr>
              <w:t>реестре</w:t>
            </w:r>
            <w:proofErr w:type="gramEnd"/>
          </w:p>
        </w:tc>
        <w:tc>
          <w:tcPr>
            <w:tcW w:w="280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Описание местоположения объекта адресации</w:t>
            </w:r>
          </w:p>
        </w:tc>
        <w:tc>
          <w:tcPr>
            <w:tcW w:w="1819"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11"/>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Иные сведения</w:t>
            </w:r>
          </w:p>
        </w:tc>
      </w:tr>
      <w:tr w:rsidR="006C73E1" w:rsidRPr="006C73E1" w:rsidTr="00C76BE4">
        <w:trPr>
          <w:trHeight w:val="2579"/>
        </w:trPr>
        <w:tc>
          <w:tcPr>
            <w:tcW w:w="632"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1</w:t>
            </w:r>
          </w:p>
        </w:tc>
        <w:tc>
          <w:tcPr>
            <w:tcW w:w="2525"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34"/>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Земельный участок</w:t>
            </w:r>
          </w:p>
        </w:tc>
        <w:tc>
          <w:tcPr>
            <w:tcW w:w="2546"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82"/>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 Федерация,</w:t>
            </w:r>
          </w:p>
          <w:p w:rsidR="006C73E1" w:rsidRPr="006C73E1" w:rsidRDefault="006C73E1" w:rsidP="006C73E1">
            <w:pPr>
              <w:widowControl/>
              <w:spacing w:line="253"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Иркутская область, муниципальный район</w:t>
            </w:r>
          </w:p>
          <w:p w:rsidR="006C73E1" w:rsidRPr="006C73E1" w:rsidRDefault="006C73E1" w:rsidP="006C73E1">
            <w:pPr>
              <w:widowControl/>
              <w:spacing w:line="253" w:lineRule="auto"/>
              <w:ind w:left="130" w:right="144" w:firstLine="134"/>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 Ныгда, улица</w:t>
            </w:r>
          </w:p>
          <w:p w:rsidR="006C73E1" w:rsidRPr="006C73E1" w:rsidRDefault="006C73E1" w:rsidP="006C73E1">
            <w:pPr>
              <w:widowControl/>
              <w:spacing w:line="249" w:lineRule="auto"/>
              <w:jc w:val="center"/>
              <w:rPr>
                <w:rFonts w:ascii="Courier New" w:eastAsia="Times New Roman" w:hAnsi="Courier New" w:cs="Courier New"/>
                <w:sz w:val="22"/>
                <w:szCs w:val="22"/>
                <w:lang w:bidi="ar-SA"/>
              </w:rPr>
            </w:pPr>
            <w:proofErr w:type="gramStart"/>
            <w:r w:rsidRPr="006C73E1">
              <w:rPr>
                <w:rFonts w:ascii="Courier New" w:eastAsia="Times New Roman" w:hAnsi="Courier New" w:cs="Courier New"/>
                <w:sz w:val="22"/>
                <w:szCs w:val="22"/>
                <w:lang w:bidi="ar-SA"/>
              </w:rPr>
              <w:t>Комсомольская</w:t>
            </w:r>
            <w:proofErr w:type="gramEnd"/>
            <w:r w:rsidRPr="006C73E1">
              <w:rPr>
                <w:rFonts w:ascii="Courier New" w:eastAsia="Times New Roman" w:hAnsi="Courier New" w:cs="Courier New"/>
                <w:sz w:val="22"/>
                <w:szCs w:val="22"/>
                <w:lang w:bidi="ar-SA"/>
              </w:rPr>
              <w:t>, земельный участок</w:t>
            </w:r>
          </w:p>
          <w:p w:rsidR="006C73E1" w:rsidRPr="006C73E1" w:rsidRDefault="006C73E1" w:rsidP="006C73E1">
            <w:pPr>
              <w:widowControl/>
              <w:spacing w:line="259" w:lineRule="auto"/>
              <w:ind w:right="34"/>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10-1</w:t>
            </w:r>
          </w:p>
        </w:tc>
        <w:tc>
          <w:tcPr>
            <w:tcW w:w="2398" w:type="dxa"/>
            <w:tcBorders>
              <w:top w:val="single" w:sz="2" w:space="0" w:color="000000"/>
              <w:left w:val="single" w:sz="2" w:space="0" w:color="000000"/>
              <w:bottom w:val="single" w:sz="4" w:space="0" w:color="auto"/>
              <w:right w:val="single" w:sz="4" w:space="0" w:color="auto"/>
            </w:tcBorders>
          </w:tcPr>
          <w:p w:rsidR="006C73E1" w:rsidRPr="006C73E1" w:rsidRDefault="006C73E1" w:rsidP="006C73E1">
            <w:pPr>
              <w:widowControl/>
              <w:spacing w:line="259" w:lineRule="auto"/>
              <w:ind w:left="13"/>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w:t>
            </w:r>
          </w:p>
          <w:p w:rsidR="006C73E1" w:rsidRPr="006C73E1" w:rsidRDefault="006C73E1" w:rsidP="006C73E1">
            <w:pPr>
              <w:widowControl/>
              <w:spacing w:line="216" w:lineRule="auto"/>
              <w:ind w:left="72" w:right="59"/>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Федерация, Иркутская область, муниципальный район</w:t>
            </w:r>
          </w:p>
          <w:p w:rsidR="006C73E1" w:rsidRPr="006C73E1" w:rsidRDefault="006C73E1" w:rsidP="006C73E1">
            <w:pPr>
              <w:widowControl/>
              <w:spacing w:line="221"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 Ныгда, улица</w:t>
            </w:r>
          </w:p>
          <w:p w:rsidR="006C73E1" w:rsidRPr="006C73E1" w:rsidRDefault="006C73E1" w:rsidP="006C73E1">
            <w:pPr>
              <w:widowControl/>
              <w:spacing w:line="259" w:lineRule="auto"/>
              <w:jc w:val="center"/>
              <w:rPr>
                <w:rFonts w:ascii="Courier New" w:eastAsia="Times New Roman" w:hAnsi="Courier New" w:cs="Courier New"/>
                <w:sz w:val="22"/>
                <w:szCs w:val="22"/>
                <w:lang w:bidi="ar-SA"/>
              </w:rPr>
            </w:pPr>
            <w:proofErr w:type="gramStart"/>
            <w:r w:rsidRPr="006C73E1">
              <w:rPr>
                <w:rFonts w:ascii="Courier New" w:eastAsia="Times New Roman" w:hAnsi="Courier New" w:cs="Courier New"/>
                <w:sz w:val="22"/>
                <w:szCs w:val="22"/>
                <w:lang w:bidi="ar-SA"/>
              </w:rPr>
              <w:t>Комсомольская</w:t>
            </w:r>
            <w:proofErr w:type="gramEnd"/>
            <w:r w:rsidRPr="006C73E1">
              <w:rPr>
                <w:rFonts w:ascii="Courier New" w:eastAsia="Times New Roman" w:hAnsi="Courier New" w:cs="Courier New"/>
                <w:sz w:val="22"/>
                <w:szCs w:val="22"/>
                <w:lang w:bidi="ar-SA"/>
              </w:rPr>
              <w:t>, 10/1земельный участок</w:t>
            </w:r>
          </w:p>
        </w:tc>
        <w:tc>
          <w:tcPr>
            <w:tcW w:w="2265" w:type="dxa"/>
            <w:tcBorders>
              <w:top w:val="single" w:sz="2" w:space="0" w:color="000000"/>
              <w:left w:val="single" w:sz="4" w:space="0" w:color="auto"/>
              <w:bottom w:val="single" w:sz="4" w:space="0" w:color="auto"/>
              <w:right w:val="single" w:sz="2" w:space="0" w:color="000000"/>
            </w:tcBorders>
          </w:tcPr>
          <w:p w:rsidR="006C73E1" w:rsidRPr="006C73E1" w:rsidRDefault="006C73E1" w:rsidP="006C73E1">
            <w:pPr>
              <w:widowControl/>
              <w:spacing w:line="259" w:lineRule="auto"/>
              <w:ind w:left="27" w:hanging="5"/>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d3182f03-71e3-435980fc-c205b6d529a4.</w:t>
            </w:r>
          </w:p>
        </w:tc>
        <w:tc>
          <w:tcPr>
            <w:tcW w:w="2808" w:type="dxa"/>
            <w:tcBorders>
              <w:top w:val="single" w:sz="2" w:space="0" w:color="000000"/>
              <w:left w:val="single" w:sz="2" w:space="0" w:color="000000"/>
              <w:bottom w:val="single" w:sz="4" w:space="0" w:color="auto"/>
              <w:right w:val="single" w:sz="2" w:space="0" w:color="000000"/>
            </w:tcBorders>
          </w:tcPr>
          <w:p w:rsidR="006C73E1" w:rsidRPr="006C73E1" w:rsidRDefault="006C73E1" w:rsidP="006C73E1">
            <w:pPr>
              <w:widowControl/>
              <w:spacing w:line="259" w:lineRule="auto"/>
              <w:ind w:right="7"/>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 Федерация,</w:t>
            </w:r>
          </w:p>
          <w:p w:rsidR="006C73E1" w:rsidRPr="006C73E1" w:rsidRDefault="006C73E1" w:rsidP="006C73E1">
            <w:pPr>
              <w:widowControl/>
              <w:spacing w:after="2" w:line="216"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Иркутская область, муниципальный район</w:t>
            </w:r>
          </w:p>
          <w:p w:rsidR="006C73E1" w:rsidRPr="006C73E1" w:rsidRDefault="006C73E1" w:rsidP="006C73E1">
            <w:pPr>
              <w:widowControl/>
              <w:spacing w:line="216" w:lineRule="auto"/>
              <w:ind w:left="67" w:firstLine="326"/>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w:t>
            </w:r>
          </w:p>
          <w:p w:rsidR="006C73E1" w:rsidRPr="006C73E1" w:rsidRDefault="006C73E1" w:rsidP="006C73E1">
            <w:pPr>
              <w:widowControl/>
              <w:spacing w:line="259" w:lineRule="auto"/>
              <w:ind w:right="7"/>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Ныгда, улица</w:t>
            </w:r>
          </w:p>
          <w:p w:rsidR="006C73E1" w:rsidRPr="006C73E1" w:rsidRDefault="006C73E1" w:rsidP="006C73E1">
            <w:pPr>
              <w:widowControl/>
              <w:spacing w:line="259" w:lineRule="auto"/>
              <w:ind w:right="11"/>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Комсомольская</w:t>
            </w:r>
          </w:p>
        </w:tc>
        <w:tc>
          <w:tcPr>
            <w:tcW w:w="1819" w:type="dxa"/>
            <w:tcBorders>
              <w:top w:val="single" w:sz="2" w:space="0" w:color="000000"/>
              <w:left w:val="single" w:sz="2" w:space="0" w:color="000000"/>
              <w:bottom w:val="single" w:sz="4" w:space="0" w:color="auto"/>
              <w:right w:val="single" w:sz="2" w:space="0" w:color="000000"/>
            </w:tcBorders>
          </w:tcPr>
          <w:p w:rsidR="006C73E1" w:rsidRPr="006C73E1" w:rsidRDefault="006C73E1" w:rsidP="006C73E1">
            <w:pPr>
              <w:widowControl/>
              <w:spacing w:after="160" w:line="259" w:lineRule="auto"/>
              <w:rPr>
                <w:rFonts w:ascii="Courier New" w:eastAsia="Times New Roman" w:hAnsi="Courier New" w:cs="Courier New"/>
                <w:sz w:val="22"/>
                <w:szCs w:val="22"/>
                <w:lang w:bidi="ar-SA"/>
              </w:rPr>
            </w:pPr>
          </w:p>
        </w:tc>
      </w:tr>
      <w:tr w:rsidR="006C73E1" w:rsidRPr="006C73E1" w:rsidTr="00C76BE4">
        <w:trPr>
          <w:trHeight w:val="4660"/>
        </w:trPr>
        <w:tc>
          <w:tcPr>
            <w:tcW w:w="632" w:type="dxa"/>
            <w:vMerge w:val="restart"/>
            <w:tcBorders>
              <w:top w:val="single" w:sz="2" w:space="0" w:color="000000"/>
              <w:left w:val="single" w:sz="2" w:space="0" w:color="000000"/>
              <w:right w:val="single" w:sz="2" w:space="0" w:color="000000"/>
            </w:tcBorders>
          </w:tcPr>
          <w:p w:rsidR="006C73E1" w:rsidRPr="006C73E1" w:rsidRDefault="006C73E1" w:rsidP="006C73E1">
            <w:pPr>
              <w:widowControl/>
              <w:spacing w:line="259" w:lineRule="auto"/>
              <w:ind w:left="82"/>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lastRenderedPageBreak/>
              <w:t>2</w:t>
            </w:r>
          </w:p>
        </w:tc>
        <w:tc>
          <w:tcPr>
            <w:tcW w:w="2525" w:type="dxa"/>
            <w:vMerge w:val="restart"/>
            <w:tcBorders>
              <w:top w:val="single" w:sz="2" w:space="0" w:color="000000"/>
              <w:left w:val="single" w:sz="2" w:space="0" w:color="000000"/>
              <w:right w:val="single" w:sz="2" w:space="0" w:color="000000"/>
            </w:tcBorders>
          </w:tcPr>
          <w:p w:rsidR="006C73E1" w:rsidRPr="006C73E1" w:rsidRDefault="006C73E1" w:rsidP="006C73E1">
            <w:pPr>
              <w:widowControl/>
              <w:spacing w:line="259" w:lineRule="auto"/>
              <w:ind w:right="5"/>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Земельный участок</w:t>
            </w:r>
          </w:p>
        </w:tc>
        <w:tc>
          <w:tcPr>
            <w:tcW w:w="2546" w:type="dxa"/>
            <w:vMerge w:val="restart"/>
            <w:tcBorders>
              <w:top w:val="single" w:sz="2" w:space="0" w:color="000000"/>
              <w:left w:val="single" w:sz="2" w:space="0" w:color="000000"/>
              <w:right w:val="single" w:sz="2" w:space="0" w:color="000000"/>
            </w:tcBorders>
          </w:tcPr>
          <w:p w:rsidR="006C73E1" w:rsidRPr="006C73E1" w:rsidRDefault="006C73E1" w:rsidP="006C73E1">
            <w:pPr>
              <w:widowControl/>
              <w:spacing w:line="259" w:lineRule="auto"/>
              <w:ind w:left="67"/>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 Федерация,</w:t>
            </w:r>
          </w:p>
          <w:p w:rsidR="006C73E1" w:rsidRPr="006C73E1" w:rsidRDefault="006C73E1" w:rsidP="006C73E1">
            <w:pPr>
              <w:widowControl/>
              <w:spacing w:after="2" w:line="248"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Иркутская область, муниципальный район</w:t>
            </w:r>
          </w:p>
          <w:p w:rsidR="006C73E1" w:rsidRPr="006C73E1" w:rsidRDefault="006C73E1" w:rsidP="006C73E1">
            <w:pPr>
              <w:widowControl/>
              <w:spacing w:line="252" w:lineRule="auto"/>
              <w:ind w:left="115" w:right="158" w:firstLine="130"/>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 Ныгда, улица Комсомольская, земельный участок 6-1, с кадастровым номером 85:01:150101:20</w:t>
            </w:r>
          </w:p>
        </w:tc>
        <w:tc>
          <w:tcPr>
            <w:tcW w:w="2398" w:type="dxa"/>
            <w:vMerge w:val="restart"/>
            <w:tcBorders>
              <w:top w:val="single" w:sz="2" w:space="0" w:color="000000"/>
              <w:left w:val="single" w:sz="2" w:space="0" w:color="000000"/>
              <w:right w:val="single" w:sz="4" w:space="0" w:color="auto"/>
            </w:tcBorders>
          </w:tcPr>
          <w:p w:rsidR="006C73E1" w:rsidRPr="006C73E1" w:rsidRDefault="006C73E1" w:rsidP="006C73E1">
            <w:pPr>
              <w:widowControl/>
              <w:spacing w:line="259" w:lineRule="auto"/>
              <w:ind w:right="16"/>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w:t>
            </w:r>
          </w:p>
          <w:p w:rsidR="006C73E1" w:rsidRPr="006C73E1" w:rsidRDefault="006C73E1" w:rsidP="006C73E1">
            <w:pPr>
              <w:widowControl/>
              <w:spacing w:after="2" w:line="216" w:lineRule="auto"/>
              <w:ind w:left="53" w:right="79"/>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Федерация, Иркутская область, муниципальный район</w:t>
            </w:r>
          </w:p>
          <w:p w:rsidR="006C73E1" w:rsidRPr="006C73E1" w:rsidRDefault="006C73E1" w:rsidP="006C73E1">
            <w:pPr>
              <w:widowControl/>
              <w:spacing w:line="219" w:lineRule="auto"/>
              <w:ind w:left="48" w:right="88" w:firstLine="125"/>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 Ныгда, улица Комсомольская, земельный участок 6/1 с кадастровым номером 85:01:150101:20</w:t>
            </w:r>
          </w:p>
          <w:p w:rsidR="006C73E1" w:rsidRPr="006C73E1" w:rsidRDefault="006C73E1" w:rsidP="006C73E1">
            <w:pPr>
              <w:widowControl/>
              <w:spacing w:line="259" w:lineRule="auto"/>
              <w:ind w:left="341"/>
              <w:rPr>
                <w:rFonts w:ascii="Courier New" w:eastAsia="Times New Roman" w:hAnsi="Courier New" w:cs="Courier New"/>
                <w:sz w:val="22"/>
                <w:szCs w:val="22"/>
                <w:lang w:bidi="ar-SA"/>
              </w:rPr>
            </w:pPr>
          </w:p>
        </w:tc>
        <w:tc>
          <w:tcPr>
            <w:tcW w:w="2265" w:type="dxa"/>
            <w:tcBorders>
              <w:top w:val="single" w:sz="4" w:space="0" w:color="auto"/>
              <w:left w:val="single" w:sz="4" w:space="0" w:color="auto"/>
              <w:bottom w:val="single" w:sz="4" w:space="0" w:color="auto"/>
              <w:right w:val="single" w:sz="2" w:space="0" w:color="000000"/>
            </w:tcBorders>
          </w:tcPr>
          <w:p w:rsidR="006C73E1" w:rsidRPr="006C73E1" w:rsidRDefault="006C73E1" w:rsidP="006C73E1">
            <w:pPr>
              <w:widowControl/>
              <w:spacing w:line="259" w:lineRule="auto"/>
              <w:ind w:left="13" w:hanging="10"/>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f6539e09-3d94-4883Ь514-8а80еf7062е8</w:t>
            </w:r>
          </w:p>
        </w:tc>
        <w:tc>
          <w:tcPr>
            <w:tcW w:w="2808" w:type="dxa"/>
            <w:vMerge w:val="restart"/>
            <w:tcBorders>
              <w:top w:val="single" w:sz="4" w:space="0" w:color="auto"/>
              <w:left w:val="single" w:sz="2" w:space="0" w:color="000000"/>
              <w:right w:val="single" w:sz="2" w:space="0" w:color="000000"/>
            </w:tcBorders>
          </w:tcPr>
          <w:p w:rsidR="006C73E1" w:rsidRPr="006C73E1" w:rsidRDefault="006C73E1" w:rsidP="006C73E1">
            <w:pPr>
              <w:widowControl/>
              <w:spacing w:line="259" w:lineRule="auto"/>
              <w:ind w:right="21"/>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 Федерация,</w:t>
            </w:r>
          </w:p>
          <w:p w:rsidR="006C73E1" w:rsidRPr="006C73E1" w:rsidRDefault="006C73E1" w:rsidP="006C73E1">
            <w:pPr>
              <w:widowControl/>
              <w:spacing w:line="216"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Иркутская область, муниципальный район</w:t>
            </w:r>
          </w:p>
          <w:p w:rsidR="006C73E1" w:rsidRPr="006C73E1" w:rsidRDefault="006C73E1" w:rsidP="006C73E1">
            <w:pPr>
              <w:widowControl/>
              <w:spacing w:line="216"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w:t>
            </w:r>
          </w:p>
          <w:p w:rsidR="006C73E1" w:rsidRPr="006C73E1" w:rsidRDefault="006C73E1" w:rsidP="006C73E1">
            <w:pPr>
              <w:widowControl/>
              <w:spacing w:line="259" w:lineRule="auto"/>
              <w:ind w:right="16"/>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Ныгда, улица</w:t>
            </w:r>
          </w:p>
          <w:p w:rsidR="006C73E1" w:rsidRPr="006C73E1" w:rsidRDefault="006C73E1" w:rsidP="006C73E1">
            <w:pPr>
              <w:widowControl/>
              <w:spacing w:line="259" w:lineRule="auto"/>
              <w:ind w:right="16"/>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Комсомольская</w:t>
            </w:r>
          </w:p>
        </w:tc>
        <w:tc>
          <w:tcPr>
            <w:tcW w:w="1819" w:type="dxa"/>
            <w:vMerge w:val="restart"/>
            <w:tcBorders>
              <w:top w:val="single" w:sz="4" w:space="0" w:color="auto"/>
              <w:left w:val="single" w:sz="2" w:space="0" w:color="000000"/>
              <w:right w:val="single" w:sz="2" w:space="0" w:color="000000"/>
            </w:tcBorders>
          </w:tcPr>
          <w:p w:rsidR="006C73E1" w:rsidRPr="006C73E1" w:rsidRDefault="006C73E1" w:rsidP="006C73E1">
            <w:pPr>
              <w:widowControl/>
              <w:spacing w:after="160" w:line="259" w:lineRule="auto"/>
              <w:rPr>
                <w:rFonts w:ascii="Courier New" w:eastAsia="Times New Roman" w:hAnsi="Courier New" w:cs="Courier New"/>
                <w:sz w:val="22"/>
                <w:szCs w:val="22"/>
                <w:lang w:bidi="ar-SA"/>
              </w:rPr>
            </w:pPr>
          </w:p>
        </w:tc>
      </w:tr>
      <w:tr w:rsidR="006C73E1" w:rsidRPr="006C73E1" w:rsidTr="00C76BE4">
        <w:trPr>
          <w:trHeight w:val="70"/>
        </w:trPr>
        <w:tc>
          <w:tcPr>
            <w:tcW w:w="632" w:type="dxa"/>
            <w:vMerge/>
            <w:tcBorders>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82"/>
              <w:rPr>
                <w:rFonts w:ascii="Courier New" w:eastAsia="Times New Roman" w:hAnsi="Courier New" w:cs="Courier New"/>
                <w:sz w:val="22"/>
                <w:szCs w:val="22"/>
                <w:lang w:bidi="ar-SA"/>
              </w:rPr>
            </w:pPr>
          </w:p>
        </w:tc>
        <w:tc>
          <w:tcPr>
            <w:tcW w:w="2525" w:type="dxa"/>
            <w:vMerge/>
            <w:tcBorders>
              <w:left w:val="single" w:sz="2" w:space="0" w:color="000000"/>
              <w:bottom w:val="single" w:sz="2" w:space="0" w:color="000000"/>
              <w:right w:val="single" w:sz="2" w:space="0" w:color="000000"/>
            </w:tcBorders>
          </w:tcPr>
          <w:p w:rsidR="006C73E1" w:rsidRPr="006C73E1" w:rsidRDefault="006C73E1" w:rsidP="006C73E1">
            <w:pPr>
              <w:widowControl/>
              <w:spacing w:line="259" w:lineRule="auto"/>
              <w:ind w:right="5"/>
              <w:jc w:val="center"/>
              <w:rPr>
                <w:rFonts w:ascii="Courier New" w:eastAsia="Times New Roman" w:hAnsi="Courier New" w:cs="Courier New"/>
                <w:sz w:val="22"/>
                <w:szCs w:val="22"/>
                <w:lang w:bidi="ar-SA"/>
              </w:rPr>
            </w:pPr>
          </w:p>
        </w:tc>
        <w:tc>
          <w:tcPr>
            <w:tcW w:w="2546" w:type="dxa"/>
            <w:vMerge/>
            <w:tcBorders>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67"/>
              <w:rPr>
                <w:rFonts w:ascii="Courier New" w:eastAsia="Times New Roman" w:hAnsi="Courier New" w:cs="Courier New"/>
                <w:sz w:val="22"/>
                <w:szCs w:val="22"/>
                <w:lang w:bidi="ar-SA"/>
              </w:rPr>
            </w:pPr>
          </w:p>
        </w:tc>
        <w:tc>
          <w:tcPr>
            <w:tcW w:w="2398" w:type="dxa"/>
            <w:vMerge/>
            <w:tcBorders>
              <w:left w:val="single" w:sz="2" w:space="0" w:color="000000"/>
              <w:bottom w:val="single" w:sz="2" w:space="0" w:color="000000"/>
              <w:right w:val="single" w:sz="4" w:space="0" w:color="auto"/>
            </w:tcBorders>
          </w:tcPr>
          <w:p w:rsidR="006C73E1" w:rsidRPr="006C73E1" w:rsidRDefault="006C73E1" w:rsidP="006C73E1">
            <w:pPr>
              <w:widowControl/>
              <w:spacing w:line="259" w:lineRule="auto"/>
              <w:ind w:right="16"/>
              <w:jc w:val="center"/>
              <w:rPr>
                <w:rFonts w:ascii="Courier New" w:eastAsia="Times New Roman" w:hAnsi="Courier New" w:cs="Courier New"/>
                <w:sz w:val="22"/>
                <w:szCs w:val="22"/>
                <w:lang w:bidi="ar-SA"/>
              </w:rPr>
            </w:pPr>
          </w:p>
        </w:tc>
        <w:tc>
          <w:tcPr>
            <w:tcW w:w="2265" w:type="dxa"/>
            <w:tcBorders>
              <w:top w:val="single" w:sz="4" w:space="0" w:color="auto"/>
              <w:left w:val="single" w:sz="4" w:space="0" w:color="auto"/>
              <w:right w:val="single" w:sz="2" w:space="0" w:color="000000"/>
            </w:tcBorders>
          </w:tcPr>
          <w:p w:rsidR="006C73E1" w:rsidRPr="006C73E1" w:rsidRDefault="006C73E1" w:rsidP="006C73E1">
            <w:pPr>
              <w:widowControl/>
              <w:spacing w:line="259" w:lineRule="auto"/>
              <w:ind w:left="13" w:hanging="10"/>
              <w:rPr>
                <w:rFonts w:ascii="Courier New" w:eastAsia="Times New Roman" w:hAnsi="Courier New" w:cs="Courier New"/>
                <w:sz w:val="22"/>
                <w:szCs w:val="22"/>
                <w:lang w:bidi="ar-SA"/>
              </w:rPr>
            </w:pPr>
          </w:p>
        </w:tc>
        <w:tc>
          <w:tcPr>
            <w:tcW w:w="2808" w:type="dxa"/>
            <w:vMerge/>
            <w:tcBorders>
              <w:left w:val="single" w:sz="2" w:space="0" w:color="000000"/>
              <w:bottom w:val="single" w:sz="2" w:space="0" w:color="000000"/>
              <w:right w:val="single" w:sz="2" w:space="0" w:color="000000"/>
            </w:tcBorders>
          </w:tcPr>
          <w:p w:rsidR="006C73E1" w:rsidRPr="006C73E1" w:rsidRDefault="006C73E1" w:rsidP="006C73E1">
            <w:pPr>
              <w:widowControl/>
              <w:spacing w:line="259" w:lineRule="auto"/>
              <w:ind w:right="21" w:hanging="10"/>
              <w:jc w:val="center"/>
              <w:rPr>
                <w:rFonts w:ascii="Courier New" w:eastAsia="Times New Roman" w:hAnsi="Courier New" w:cs="Courier New"/>
                <w:sz w:val="22"/>
                <w:szCs w:val="22"/>
                <w:lang w:bidi="ar-SA"/>
              </w:rPr>
            </w:pPr>
          </w:p>
        </w:tc>
        <w:tc>
          <w:tcPr>
            <w:tcW w:w="1819" w:type="dxa"/>
            <w:vMerge/>
            <w:tcBorders>
              <w:left w:val="single" w:sz="2" w:space="0" w:color="000000"/>
              <w:bottom w:val="single" w:sz="2" w:space="0" w:color="000000"/>
              <w:right w:val="single" w:sz="2" w:space="0" w:color="000000"/>
            </w:tcBorders>
          </w:tcPr>
          <w:p w:rsidR="006C73E1" w:rsidRPr="006C73E1" w:rsidRDefault="006C73E1" w:rsidP="006C73E1">
            <w:pPr>
              <w:widowControl/>
              <w:spacing w:after="160" w:line="259" w:lineRule="auto"/>
              <w:rPr>
                <w:rFonts w:ascii="Courier New" w:eastAsia="Times New Roman" w:hAnsi="Courier New" w:cs="Courier New"/>
                <w:sz w:val="22"/>
                <w:szCs w:val="22"/>
                <w:lang w:bidi="ar-SA"/>
              </w:rPr>
            </w:pPr>
          </w:p>
        </w:tc>
      </w:tr>
      <w:tr w:rsidR="006C73E1" w:rsidRPr="006C73E1" w:rsidTr="00C76BE4">
        <w:trPr>
          <w:trHeight w:val="1696"/>
        </w:trPr>
        <w:tc>
          <w:tcPr>
            <w:tcW w:w="632"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72"/>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з</w:t>
            </w:r>
          </w:p>
        </w:tc>
        <w:tc>
          <w:tcPr>
            <w:tcW w:w="2525"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right="43"/>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Земельный участок</w:t>
            </w:r>
          </w:p>
        </w:tc>
        <w:tc>
          <w:tcPr>
            <w:tcW w:w="2546"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48"/>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 Федерация,</w:t>
            </w:r>
          </w:p>
          <w:p w:rsidR="006C73E1" w:rsidRPr="006C73E1" w:rsidRDefault="006C73E1" w:rsidP="006C73E1">
            <w:pPr>
              <w:widowControl/>
              <w:spacing w:line="259" w:lineRule="auto"/>
              <w:ind w:left="110" w:right="163" w:firstLine="154"/>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Иркутская область, муниципальный район Аларский, сельское поселение Ныгда, деревня Ныгда, улица Назарова, земельный участок 14-3/4</w:t>
            </w:r>
          </w:p>
        </w:tc>
        <w:tc>
          <w:tcPr>
            <w:tcW w:w="239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right="50"/>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w:t>
            </w:r>
          </w:p>
          <w:p w:rsidR="006C73E1" w:rsidRPr="006C73E1" w:rsidRDefault="006C73E1" w:rsidP="006C73E1">
            <w:pPr>
              <w:widowControl/>
              <w:spacing w:line="259" w:lineRule="auto"/>
              <w:ind w:firstLine="38"/>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Федерация, Иркутская область, муниципальный район Аларский, сельское поселение Ныгда, деревня Ныгда, улица Назарова, земельный участок 14/3/4</w:t>
            </w:r>
          </w:p>
        </w:tc>
        <w:tc>
          <w:tcPr>
            <w:tcW w:w="2265" w:type="dxa"/>
            <w:tcBorders>
              <w:top w:val="nil"/>
              <w:left w:val="single" w:sz="2" w:space="0" w:color="000000"/>
              <w:bottom w:val="single" w:sz="4" w:space="0" w:color="auto"/>
              <w:right w:val="single" w:sz="2" w:space="0" w:color="000000"/>
            </w:tcBorders>
          </w:tcPr>
          <w:p w:rsidR="006C73E1" w:rsidRPr="006C73E1" w:rsidRDefault="006C73E1" w:rsidP="006C73E1">
            <w:pPr>
              <w:widowControl/>
              <w:spacing w:line="259" w:lineRule="auto"/>
              <w:ind w:left="32"/>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с785е181-0249-4766-</w:t>
            </w:r>
          </w:p>
        </w:tc>
        <w:tc>
          <w:tcPr>
            <w:tcW w:w="280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right="26"/>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 Федерация,</w:t>
            </w:r>
          </w:p>
          <w:p w:rsidR="006C73E1" w:rsidRPr="006C73E1" w:rsidRDefault="006C73E1" w:rsidP="006C73E1">
            <w:pPr>
              <w:widowControl/>
              <w:spacing w:line="259" w:lineRule="auto"/>
              <w:ind w:left="269" w:right="290" w:firstLine="154"/>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Иркутская область, муниципальный район Аларский, сельское поселение Ныгда, деревня Ныгда, улица Назарова</w:t>
            </w:r>
          </w:p>
        </w:tc>
        <w:tc>
          <w:tcPr>
            <w:tcW w:w="1819"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after="160" w:line="259" w:lineRule="auto"/>
              <w:rPr>
                <w:rFonts w:ascii="Courier New" w:eastAsia="Times New Roman" w:hAnsi="Courier New" w:cs="Courier New"/>
                <w:sz w:val="22"/>
                <w:szCs w:val="22"/>
                <w:lang w:bidi="ar-SA"/>
              </w:rPr>
            </w:pPr>
          </w:p>
        </w:tc>
      </w:tr>
    </w:tbl>
    <w:p w:rsidR="006C73E1" w:rsidRPr="006C73E1" w:rsidRDefault="006C73E1" w:rsidP="006C73E1">
      <w:pPr>
        <w:widowControl/>
        <w:tabs>
          <w:tab w:val="left" w:pos="1656"/>
        </w:tabs>
        <w:spacing w:after="189" w:line="259" w:lineRule="auto"/>
        <w:ind w:right="12042"/>
        <w:rPr>
          <w:rFonts w:ascii="Times New Roman" w:eastAsia="Times New Roman" w:hAnsi="Times New Roman" w:cs="Times New Roman"/>
          <w:kern w:val="2"/>
          <w:sz w:val="28"/>
          <w:lang w:bidi="ar-SA"/>
          <w14:ligatures w14:val="standardContextual"/>
        </w:rPr>
      </w:pPr>
    </w:p>
    <w:tbl>
      <w:tblPr>
        <w:tblStyle w:val="TableGrid"/>
        <w:tblW w:w="15086" w:type="dxa"/>
        <w:tblInd w:w="-145" w:type="dxa"/>
        <w:tblLayout w:type="fixed"/>
        <w:tblCellMar>
          <w:left w:w="149" w:type="dxa"/>
          <w:right w:w="142" w:type="dxa"/>
        </w:tblCellMar>
        <w:tblLook w:val="04A0" w:firstRow="1" w:lastRow="0" w:firstColumn="1" w:lastColumn="0" w:noHBand="0" w:noVBand="1"/>
      </w:tblPr>
      <w:tblGrid>
        <w:gridCol w:w="568"/>
        <w:gridCol w:w="2668"/>
        <w:gridCol w:w="2430"/>
        <w:gridCol w:w="2414"/>
        <w:gridCol w:w="2268"/>
        <w:gridCol w:w="3070"/>
        <w:gridCol w:w="1668"/>
      </w:tblGrid>
      <w:tr w:rsidR="006C73E1" w:rsidRPr="006C73E1" w:rsidTr="00C76BE4">
        <w:trPr>
          <w:trHeight w:val="2366"/>
        </w:trPr>
        <w:tc>
          <w:tcPr>
            <w:tcW w:w="56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21"/>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lastRenderedPageBreak/>
              <w:t>4</w:t>
            </w:r>
          </w:p>
        </w:tc>
        <w:tc>
          <w:tcPr>
            <w:tcW w:w="266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right="27"/>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Земельный участок</w:t>
            </w:r>
          </w:p>
        </w:tc>
        <w:tc>
          <w:tcPr>
            <w:tcW w:w="2430"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11"/>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 Федерация,</w:t>
            </w:r>
          </w:p>
          <w:p w:rsidR="006C73E1" w:rsidRPr="006C73E1" w:rsidRDefault="006C73E1" w:rsidP="006C73E1">
            <w:pPr>
              <w:widowControl/>
              <w:spacing w:line="222"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Иркутская область, муниципальный район</w:t>
            </w:r>
          </w:p>
          <w:p w:rsidR="006C73E1" w:rsidRPr="006C73E1" w:rsidRDefault="006C73E1" w:rsidP="006C73E1">
            <w:pPr>
              <w:widowControl/>
              <w:spacing w:line="259"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 Ныгда, улица Назарова, земельный участок 16-3</w:t>
            </w:r>
          </w:p>
        </w:tc>
        <w:tc>
          <w:tcPr>
            <w:tcW w:w="2414"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right="7"/>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w:t>
            </w:r>
          </w:p>
          <w:p w:rsidR="006C73E1" w:rsidRPr="006C73E1" w:rsidRDefault="006C73E1" w:rsidP="006C73E1">
            <w:pPr>
              <w:widowControl/>
              <w:spacing w:after="1" w:line="217" w:lineRule="auto"/>
              <w:ind w:left="10" w:right="16" w:hanging="5"/>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Федерация, Иркутская область, муниципальный район</w:t>
            </w:r>
          </w:p>
          <w:p w:rsidR="006C73E1" w:rsidRPr="006C73E1" w:rsidRDefault="006C73E1" w:rsidP="006C73E1">
            <w:pPr>
              <w:widowControl/>
              <w:spacing w:line="259"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 Ныгда, улица Назарова, земельный участок 16/3</w:t>
            </w:r>
          </w:p>
        </w:tc>
        <w:tc>
          <w:tcPr>
            <w:tcW w:w="226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7bd7092c-80e1-43bd8ecf-b364c531f279</w:t>
            </w:r>
          </w:p>
        </w:tc>
        <w:tc>
          <w:tcPr>
            <w:tcW w:w="3070"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14"/>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 Федерация,</w:t>
            </w:r>
          </w:p>
          <w:p w:rsidR="006C73E1" w:rsidRPr="006C73E1" w:rsidRDefault="006C73E1" w:rsidP="006C73E1">
            <w:pPr>
              <w:widowControl/>
              <w:spacing w:after="2" w:line="217" w:lineRule="auto"/>
              <w:ind w:left="227" w:firstLine="154"/>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Иркутская область, муниципальный район</w:t>
            </w:r>
          </w:p>
          <w:p w:rsidR="006C73E1" w:rsidRPr="006C73E1" w:rsidRDefault="006C73E1" w:rsidP="006C73E1">
            <w:pPr>
              <w:widowControl/>
              <w:spacing w:after="4" w:line="222"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w:t>
            </w:r>
          </w:p>
          <w:p w:rsidR="006C73E1" w:rsidRPr="006C73E1" w:rsidRDefault="006C73E1" w:rsidP="006C73E1">
            <w:pPr>
              <w:widowControl/>
              <w:spacing w:line="259" w:lineRule="auto"/>
              <w:ind w:left="14"/>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Ныгда, улица Назарова</w:t>
            </w:r>
          </w:p>
        </w:tc>
        <w:tc>
          <w:tcPr>
            <w:tcW w:w="166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after="160" w:line="259" w:lineRule="auto"/>
              <w:rPr>
                <w:rFonts w:ascii="Courier New" w:eastAsia="Times New Roman" w:hAnsi="Courier New" w:cs="Courier New"/>
                <w:sz w:val="22"/>
                <w:szCs w:val="22"/>
                <w:lang w:bidi="ar-SA"/>
              </w:rPr>
            </w:pPr>
          </w:p>
        </w:tc>
      </w:tr>
      <w:tr w:rsidR="006C73E1" w:rsidRPr="006C73E1" w:rsidTr="00C76BE4">
        <w:trPr>
          <w:trHeight w:val="2362"/>
        </w:trPr>
        <w:tc>
          <w:tcPr>
            <w:tcW w:w="56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after="160" w:line="259" w:lineRule="auto"/>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5</w:t>
            </w:r>
          </w:p>
        </w:tc>
        <w:tc>
          <w:tcPr>
            <w:tcW w:w="266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right="22"/>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Земельный участок</w:t>
            </w:r>
          </w:p>
        </w:tc>
        <w:tc>
          <w:tcPr>
            <w:tcW w:w="2430"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16"/>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 Федерация,</w:t>
            </w:r>
          </w:p>
          <w:p w:rsidR="006C73E1" w:rsidRPr="006C73E1" w:rsidRDefault="006C73E1" w:rsidP="006C73E1">
            <w:pPr>
              <w:widowControl/>
              <w:spacing w:line="239"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Иркутская область, муниципальный район</w:t>
            </w:r>
          </w:p>
          <w:p w:rsidR="006C73E1" w:rsidRPr="006C73E1" w:rsidRDefault="006C73E1" w:rsidP="006C73E1">
            <w:pPr>
              <w:widowControl/>
              <w:spacing w:line="259" w:lineRule="auto"/>
              <w:ind w:left="79" w:right="98" w:firstLine="120"/>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 Ныгда, улица Назарова, земельный участок 20-2</w:t>
            </w:r>
          </w:p>
        </w:tc>
        <w:tc>
          <w:tcPr>
            <w:tcW w:w="2414"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right="16"/>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w:t>
            </w:r>
          </w:p>
          <w:p w:rsidR="006C73E1" w:rsidRPr="006C73E1" w:rsidRDefault="006C73E1" w:rsidP="006C73E1">
            <w:pPr>
              <w:widowControl/>
              <w:spacing w:after="3" w:line="216" w:lineRule="auto"/>
              <w:ind w:left="10" w:right="26" w:hanging="5"/>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Федерация, Иркутская область, муниципальный район</w:t>
            </w:r>
          </w:p>
          <w:p w:rsidR="006C73E1" w:rsidRPr="006C73E1" w:rsidRDefault="006C73E1" w:rsidP="006C73E1">
            <w:pPr>
              <w:widowControl/>
              <w:spacing w:line="259" w:lineRule="auto"/>
              <w:ind w:left="5" w:right="26" w:firstLine="125"/>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 Ныгда, улица Назарова, земельный участок 20/2</w:t>
            </w:r>
          </w:p>
        </w:tc>
        <w:tc>
          <w:tcPr>
            <w:tcW w:w="226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Ь8О5аО1Ь42е14ОЬ29633-064bf161658c</w:t>
            </w:r>
          </w:p>
        </w:tc>
        <w:tc>
          <w:tcPr>
            <w:tcW w:w="3070"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right="19"/>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 Федерация,</w:t>
            </w:r>
          </w:p>
          <w:p w:rsidR="006C73E1" w:rsidRPr="006C73E1" w:rsidRDefault="006C73E1" w:rsidP="006C73E1">
            <w:pPr>
              <w:widowControl/>
              <w:spacing w:line="221"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Иркутская область, муниципальный район</w:t>
            </w:r>
          </w:p>
          <w:p w:rsidR="006C73E1" w:rsidRPr="006C73E1" w:rsidRDefault="006C73E1" w:rsidP="006C73E1">
            <w:pPr>
              <w:widowControl/>
              <w:spacing w:after="9" w:line="222"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w:t>
            </w:r>
          </w:p>
          <w:p w:rsidR="006C73E1" w:rsidRPr="006C73E1" w:rsidRDefault="006C73E1" w:rsidP="006C73E1">
            <w:pPr>
              <w:widowControl/>
              <w:spacing w:line="259" w:lineRule="auto"/>
              <w:ind w:right="14"/>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Ныгда, улица Назарова</w:t>
            </w:r>
          </w:p>
        </w:tc>
        <w:tc>
          <w:tcPr>
            <w:tcW w:w="166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after="160" w:line="259" w:lineRule="auto"/>
              <w:rPr>
                <w:rFonts w:ascii="Courier New" w:eastAsia="Times New Roman" w:hAnsi="Courier New" w:cs="Courier New"/>
                <w:sz w:val="22"/>
                <w:szCs w:val="22"/>
                <w:lang w:bidi="ar-SA"/>
              </w:rPr>
            </w:pPr>
          </w:p>
        </w:tc>
      </w:tr>
      <w:tr w:rsidR="006C73E1" w:rsidRPr="006C73E1" w:rsidTr="00C76BE4">
        <w:trPr>
          <w:trHeight w:val="980"/>
        </w:trPr>
        <w:tc>
          <w:tcPr>
            <w:tcW w:w="56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right="3"/>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6</w:t>
            </w:r>
          </w:p>
        </w:tc>
        <w:tc>
          <w:tcPr>
            <w:tcW w:w="266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2"/>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Земельный участок</w:t>
            </w:r>
          </w:p>
        </w:tc>
        <w:tc>
          <w:tcPr>
            <w:tcW w:w="2430"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26"/>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 Федерация,</w:t>
            </w:r>
          </w:p>
          <w:p w:rsidR="006C73E1" w:rsidRPr="006C73E1" w:rsidRDefault="006C73E1" w:rsidP="006C73E1">
            <w:pPr>
              <w:widowControl/>
              <w:spacing w:line="239"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Иркутская область, муниципальный район</w:t>
            </w:r>
          </w:p>
          <w:p w:rsidR="006C73E1" w:rsidRPr="006C73E1" w:rsidRDefault="006C73E1" w:rsidP="006C73E1">
            <w:pPr>
              <w:widowControl/>
              <w:spacing w:line="259" w:lineRule="auto"/>
              <w:ind w:left="88" w:right="88" w:firstLine="125"/>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 xml:space="preserve">Аларский, сельское поселение </w:t>
            </w:r>
            <w:r w:rsidRPr="006C73E1">
              <w:rPr>
                <w:rFonts w:ascii="Courier New" w:eastAsia="Times New Roman" w:hAnsi="Courier New" w:cs="Courier New"/>
                <w:sz w:val="22"/>
                <w:szCs w:val="22"/>
                <w:lang w:bidi="ar-SA"/>
              </w:rPr>
              <w:lastRenderedPageBreak/>
              <w:t>Ныгда, деревня Ныгда, улица Назарова, земельный участок 22-1</w:t>
            </w:r>
          </w:p>
        </w:tc>
        <w:tc>
          <w:tcPr>
            <w:tcW w:w="2414"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right="7"/>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lastRenderedPageBreak/>
              <w:t>Российская</w:t>
            </w:r>
          </w:p>
          <w:p w:rsidR="006C73E1" w:rsidRPr="006C73E1" w:rsidRDefault="006C73E1" w:rsidP="006C73E1">
            <w:pPr>
              <w:widowControl/>
              <w:spacing w:after="2" w:line="216" w:lineRule="auto"/>
              <w:ind w:left="15" w:right="21" w:hanging="5"/>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Федерация, Иркутская область, муниципальный район</w:t>
            </w:r>
          </w:p>
          <w:p w:rsidR="006C73E1" w:rsidRPr="006C73E1" w:rsidRDefault="006C73E1" w:rsidP="006C73E1">
            <w:pPr>
              <w:widowControl/>
              <w:spacing w:line="259" w:lineRule="auto"/>
              <w:ind w:left="10" w:right="26" w:firstLine="125"/>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 xml:space="preserve">Аларский, сельское поселение Ныгда, деревня </w:t>
            </w:r>
            <w:r w:rsidRPr="006C73E1">
              <w:rPr>
                <w:rFonts w:ascii="Courier New" w:eastAsia="Times New Roman" w:hAnsi="Courier New" w:cs="Courier New"/>
                <w:sz w:val="22"/>
                <w:szCs w:val="22"/>
                <w:lang w:bidi="ar-SA"/>
              </w:rPr>
              <w:lastRenderedPageBreak/>
              <w:t>Ныгда, улица Назарова, земельный участок 22/1</w:t>
            </w:r>
          </w:p>
        </w:tc>
        <w:tc>
          <w:tcPr>
            <w:tcW w:w="226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63" w:hanging="34"/>
              <w:rPr>
                <w:rFonts w:ascii="Courier New" w:eastAsia="Times New Roman" w:hAnsi="Courier New" w:cs="Courier New"/>
                <w:sz w:val="22"/>
                <w:szCs w:val="22"/>
                <w:lang w:val="en-US" w:bidi="ar-SA"/>
              </w:rPr>
            </w:pPr>
            <w:r w:rsidRPr="006C73E1">
              <w:rPr>
                <w:rFonts w:ascii="Courier New" w:eastAsia="Times New Roman" w:hAnsi="Courier New" w:cs="Courier New"/>
                <w:sz w:val="22"/>
                <w:szCs w:val="22"/>
                <w:lang w:bidi="ar-SA"/>
              </w:rPr>
              <w:lastRenderedPageBreak/>
              <w:t>1е2Ь582</w:t>
            </w:r>
            <w:r w:rsidRPr="006C73E1">
              <w:rPr>
                <w:rFonts w:ascii="Courier New" w:eastAsia="Times New Roman" w:hAnsi="Courier New" w:cs="Courier New"/>
                <w:sz w:val="22"/>
                <w:szCs w:val="22"/>
                <w:lang w:val="en-US" w:bidi="ar-SA"/>
              </w:rPr>
              <w:t>3</w:t>
            </w:r>
            <w:r w:rsidRPr="006C73E1">
              <w:rPr>
                <w:rFonts w:ascii="Courier New" w:eastAsia="Times New Roman" w:hAnsi="Courier New" w:cs="Courier New"/>
                <w:sz w:val="22"/>
                <w:szCs w:val="22"/>
                <w:lang w:bidi="ar-SA"/>
              </w:rPr>
              <w:t>-1396-4e5f9aed-81</w:t>
            </w:r>
            <w:r w:rsidRPr="006C73E1">
              <w:rPr>
                <w:rFonts w:ascii="Courier New" w:eastAsia="Times New Roman" w:hAnsi="Courier New" w:cs="Courier New"/>
                <w:sz w:val="22"/>
                <w:szCs w:val="22"/>
                <w:lang w:val="en-US" w:bidi="ar-SA"/>
              </w:rPr>
              <w:t>ee65cdab60</w:t>
            </w:r>
          </w:p>
        </w:tc>
        <w:tc>
          <w:tcPr>
            <w:tcW w:w="3070"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right="34"/>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 Федерация,</w:t>
            </w:r>
          </w:p>
          <w:p w:rsidR="006C73E1" w:rsidRPr="006C73E1" w:rsidRDefault="006C73E1" w:rsidP="006C73E1">
            <w:pPr>
              <w:widowControl/>
              <w:spacing w:line="220" w:lineRule="auto"/>
              <w:ind w:left="208" w:firstLine="154"/>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Иркутская область, муниципальный район</w:t>
            </w:r>
          </w:p>
          <w:p w:rsidR="006C73E1" w:rsidRPr="006C73E1" w:rsidRDefault="006C73E1" w:rsidP="006C73E1">
            <w:pPr>
              <w:widowControl/>
              <w:spacing w:after="5" w:line="223"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w:t>
            </w:r>
          </w:p>
          <w:p w:rsidR="006C73E1" w:rsidRPr="006C73E1" w:rsidRDefault="006C73E1" w:rsidP="006C73E1">
            <w:pPr>
              <w:widowControl/>
              <w:spacing w:line="259" w:lineRule="auto"/>
              <w:ind w:right="34"/>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Ныгда, улица Назарова</w:t>
            </w:r>
          </w:p>
        </w:tc>
        <w:tc>
          <w:tcPr>
            <w:tcW w:w="166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after="160" w:line="259" w:lineRule="auto"/>
              <w:rPr>
                <w:rFonts w:ascii="Courier New" w:eastAsia="Times New Roman" w:hAnsi="Courier New" w:cs="Courier New"/>
                <w:sz w:val="22"/>
                <w:szCs w:val="22"/>
                <w:lang w:bidi="ar-SA"/>
              </w:rPr>
            </w:pPr>
          </w:p>
        </w:tc>
      </w:tr>
    </w:tbl>
    <w:p w:rsidR="006C73E1" w:rsidRPr="006C73E1" w:rsidRDefault="006C73E1" w:rsidP="006C73E1">
      <w:pPr>
        <w:widowControl/>
        <w:spacing w:after="239" w:line="259" w:lineRule="auto"/>
        <w:ind w:left="-1133" w:right="4029"/>
        <w:rPr>
          <w:rFonts w:ascii="Times New Roman" w:eastAsia="Times New Roman" w:hAnsi="Times New Roman" w:cs="Times New Roman"/>
          <w:kern w:val="2"/>
          <w:sz w:val="28"/>
          <w:lang w:bidi="ar-SA"/>
          <w14:ligatures w14:val="standardContextual"/>
        </w:rPr>
      </w:pPr>
    </w:p>
    <w:tbl>
      <w:tblPr>
        <w:tblStyle w:val="TableGrid"/>
        <w:tblW w:w="14786" w:type="dxa"/>
        <w:tblInd w:w="53" w:type="dxa"/>
        <w:tblCellMar>
          <w:left w:w="144" w:type="dxa"/>
          <w:right w:w="149" w:type="dxa"/>
        </w:tblCellMar>
        <w:tblLook w:val="04A0" w:firstRow="1" w:lastRow="0" w:firstColumn="1" w:lastColumn="0" w:noHBand="0" w:noVBand="1"/>
      </w:tblPr>
      <w:tblGrid>
        <w:gridCol w:w="479"/>
        <w:gridCol w:w="2542"/>
        <w:gridCol w:w="2519"/>
        <w:gridCol w:w="2378"/>
        <w:gridCol w:w="2242"/>
        <w:gridCol w:w="2802"/>
        <w:gridCol w:w="1824"/>
      </w:tblGrid>
      <w:tr w:rsidR="006C73E1" w:rsidRPr="006C73E1" w:rsidTr="00C76BE4">
        <w:trPr>
          <w:trHeight w:val="2665"/>
        </w:trPr>
        <w:tc>
          <w:tcPr>
            <w:tcW w:w="47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34"/>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7</w:t>
            </w:r>
          </w:p>
        </w:tc>
        <w:tc>
          <w:tcPr>
            <w:tcW w:w="2542"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right="22"/>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Земельный участок</w:t>
            </w:r>
          </w:p>
        </w:tc>
        <w:tc>
          <w:tcPr>
            <w:tcW w:w="2519"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10"/>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 Федерация,</w:t>
            </w:r>
          </w:p>
          <w:p w:rsidR="006C73E1" w:rsidRPr="006C73E1" w:rsidRDefault="006C73E1" w:rsidP="006C73E1">
            <w:pPr>
              <w:widowControl/>
              <w:spacing w:after="2" w:line="220" w:lineRule="auto"/>
              <w:ind w:left="77" w:firstLine="149"/>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Иркутская область, муниципальный район</w:t>
            </w:r>
          </w:p>
          <w:p w:rsidR="006C73E1" w:rsidRPr="006C73E1" w:rsidRDefault="006C73E1" w:rsidP="006C73E1">
            <w:pPr>
              <w:widowControl/>
              <w:spacing w:line="259"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 Ныгда, улица Назарова, земельный участок 3-2</w:t>
            </w:r>
          </w:p>
        </w:tc>
        <w:tc>
          <w:tcPr>
            <w:tcW w:w="237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right="8"/>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w:t>
            </w:r>
          </w:p>
          <w:p w:rsidR="006C73E1" w:rsidRPr="006C73E1" w:rsidRDefault="006C73E1" w:rsidP="006C73E1">
            <w:pPr>
              <w:widowControl/>
              <w:spacing w:after="6" w:line="216" w:lineRule="auto"/>
              <w:ind w:left="12" w:right="14" w:hanging="5"/>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Федерация, Иркутская область, муниципальный район</w:t>
            </w:r>
          </w:p>
          <w:p w:rsidR="006C73E1" w:rsidRPr="006C73E1" w:rsidRDefault="006C73E1" w:rsidP="006C73E1">
            <w:pPr>
              <w:widowControl/>
              <w:spacing w:line="259"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 Ныгда, улица Назарова, земельный участок 3/2</w:t>
            </w:r>
          </w:p>
        </w:tc>
        <w:tc>
          <w:tcPr>
            <w:tcW w:w="2242"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6257073d-465b46d99c9f-9a35673c7605</w:t>
            </w:r>
          </w:p>
        </w:tc>
        <w:tc>
          <w:tcPr>
            <w:tcW w:w="2802"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2"/>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 Федерация,</w:t>
            </w:r>
          </w:p>
          <w:p w:rsidR="006C73E1" w:rsidRPr="006C73E1" w:rsidRDefault="006C73E1" w:rsidP="006C73E1">
            <w:pPr>
              <w:widowControl/>
              <w:spacing w:after="6" w:line="216"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Иркутская область, муниципальный район</w:t>
            </w:r>
          </w:p>
          <w:p w:rsidR="006C73E1" w:rsidRPr="006C73E1" w:rsidRDefault="006C73E1" w:rsidP="006C73E1">
            <w:pPr>
              <w:widowControl/>
              <w:spacing w:after="1" w:line="226"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w:t>
            </w:r>
          </w:p>
          <w:p w:rsidR="006C73E1" w:rsidRPr="006C73E1" w:rsidRDefault="006C73E1" w:rsidP="006C73E1">
            <w:pPr>
              <w:widowControl/>
              <w:spacing w:line="259" w:lineRule="auto"/>
              <w:ind w:left="21"/>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Ныгда, улица Назарова</w:t>
            </w:r>
          </w:p>
        </w:tc>
        <w:tc>
          <w:tcPr>
            <w:tcW w:w="1824"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after="160" w:line="259" w:lineRule="auto"/>
              <w:rPr>
                <w:rFonts w:ascii="Courier New" w:eastAsia="Times New Roman" w:hAnsi="Courier New" w:cs="Courier New"/>
                <w:sz w:val="22"/>
                <w:szCs w:val="22"/>
                <w:lang w:bidi="ar-SA"/>
              </w:rPr>
            </w:pPr>
          </w:p>
        </w:tc>
      </w:tr>
      <w:tr w:rsidR="006C73E1" w:rsidRPr="006C73E1" w:rsidTr="00C76BE4">
        <w:trPr>
          <w:trHeight w:val="2533"/>
        </w:trPr>
        <w:tc>
          <w:tcPr>
            <w:tcW w:w="47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after="160" w:line="259" w:lineRule="auto"/>
              <w:rPr>
                <w:rFonts w:ascii="Courier New" w:eastAsia="Times New Roman" w:hAnsi="Courier New" w:cs="Courier New"/>
                <w:sz w:val="22"/>
                <w:szCs w:val="22"/>
                <w:lang w:val="en-US" w:bidi="ar-SA"/>
              </w:rPr>
            </w:pPr>
            <w:r w:rsidRPr="006C73E1">
              <w:rPr>
                <w:rFonts w:ascii="Courier New" w:eastAsia="Times New Roman" w:hAnsi="Courier New" w:cs="Courier New"/>
                <w:sz w:val="22"/>
                <w:szCs w:val="22"/>
                <w:lang w:val="en-US" w:bidi="ar-SA"/>
              </w:rPr>
              <w:t>8</w:t>
            </w:r>
          </w:p>
        </w:tc>
        <w:tc>
          <w:tcPr>
            <w:tcW w:w="2542"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11"/>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Земельный участок</w:t>
            </w:r>
          </w:p>
        </w:tc>
        <w:tc>
          <w:tcPr>
            <w:tcW w:w="2519"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29"/>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 Федерация,</w:t>
            </w:r>
          </w:p>
          <w:p w:rsidR="006C73E1" w:rsidRPr="006C73E1" w:rsidRDefault="006C73E1" w:rsidP="006C73E1">
            <w:pPr>
              <w:widowControl/>
              <w:spacing w:after="3" w:line="220"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Иркутская область, муниципальный район</w:t>
            </w:r>
          </w:p>
          <w:p w:rsidR="006C73E1" w:rsidRPr="006C73E1" w:rsidRDefault="006C73E1" w:rsidP="006C73E1">
            <w:pPr>
              <w:widowControl/>
              <w:spacing w:line="222"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 Ныша, улица</w:t>
            </w:r>
          </w:p>
          <w:p w:rsidR="006C73E1" w:rsidRPr="006C73E1" w:rsidRDefault="006C73E1" w:rsidP="006C73E1">
            <w:pPr>
              <w:widowControl/>
              <w:spacing w:line="259" w:lineRule="auto"/>
              <w:jc w:val="center"/>
              <w:rPr>
                <w:rFonts w:ascii="Courier New" w:eastAsia="Times New Roman" w:hAnsi="Courier New" w:cs="Courier New"/>
                <w:sz w:val="22"/>
                <w:szCs w:val="22"/>
                <w:lang w:val="en-US" w:bidi="ar-SA"/>
              </w:rPr>
            </w:pPr>
            <w:r w:rsidRPr="006C73E1">
              <w:rPr>
                <w:rFonts w:ascii="Courier New" w:eastAsia="Times New Roman" w:hAnsi="Courier New" w:cs="Courier New"/>
                <w:sz w:val="22"/>
                <w:szCs w:val="22"/>
                <w:lang w:bidi="ar-SA"/>
              </w:rPr>
              <w:t>Назарова, земельный участок 14-2</w:t>
            </w:r>
          </w:p>
        </w:tc>
        <w:tc>
          <w:tcPr>
            <w:tcW w:w="2378"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11"/>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w:t>
            </w:r>
          </w:p>
          <w:p w:rsidR="006C73E1" w:rsidRPr="006C73E1" w:rsidRDefault="006C73E1" w:rsidP="006C73E1">
            <w:pPr>
              <w:widowControl/>
              <w:spacing w:line="219"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Федерация, Иркутская область, муниципальный район</w:t>
            </w:r>
          </w:p>
          <w:p w:rsidR="006C73E1" w:rsidRPr="006C73E1" w:rsidRDefault="006C73E1" w:rsidP="006C73E1">
            <w:pPr>
              <w:widowControl/>
              <w:spacing w:line="224" w:lineRule="auto"/>
              <w:ind w:left="21" w:right="14" w:firstLine="120"/>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 Ныгда, улица</w:t>
            </w:r>
          </w:p>
          <w:p w:rsidR="006C73E1" w:rsidRPr="006C73E1" w:rsidRDefault="006C73E1" w:rsidP="006C73E1">
            <w:pPr>
              <w:widowControl/>
              <w:spacing w:line="259" w:lineRule="auto"/>
              <w:ind w:left="21" w:right="5" w:firstLine="34"/>
              <w:jc w:val="both"/>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Назарова, земельный участок 14/2</w:t>
            </w:r>
          </w:p>
        </w:tc>
        <w:tc>
          <w:tcPr>
            <w:tcW w:w="2242"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10"/>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val="en-US" w:bidi="ar-SA"/>
              </w:rPr>
              <w:t>E</w:t>
            </w:r>
            <w:r w:rsidRPr="006C73E1">
              <w:rPr>
                <w:rFonts w:ascii="Courier New" w:eastAsia="Times New Roman" w:hAnsi="Courier New" w:cs="Courier New"/>
                <w:sz w:val="22"/>
                <w:szCs w:val="22"/>
                <w:lang w:bidi="ar-SA"/>
              </w:rPr>
              <w:t>8</w:t>
            </w:r>
            <w:r w:rsidRPr="006C73E1">
              <w:rPr>
                <w:rFonts w:ascii="Courier New" w:eastAsia="Times New Roman" w:hAnsi="Courier New" w:cs="Courier New"/>
                <w:sz w:val="22"/>
                <w:szCs w:val="22"/>
                <w:lang w:val="en-US" w:bidi="ar-SA"/>
              </w:rPr>
              <w:t>e</w:t>
            </w:r>
            <w:r w:rsidRPr="006C73E1">
              <w:rPr>
                <w:rFonts w:ascii="Courier New" w:eastAsia="Times New Roman" w:hAnsi="Courier New" w:cs="Courier New"/>
                <w:sz w:val="22"/>
                <w:szCs w:val="22"/>
                <w:lang w:bidi="ar-SA"/>
              </w:rPr>
              <w:t>947</w:t>
            </w:r>
            <w:proofErr w:type="spellStart"/>
            <w:r w:rsidRPr="006C73E1">
              <w:rPr>
                <w:rFonts w:ascii="Courier New" w:eastAsia="Times New Roman" w:hAnsi="Courier New" w:cs="Courier New"/>
                <w:sz w:val="22"/>
                <w:szCs w:val="22"/>
                <w:lang w:val="en-US" w:bidi="ar-SA"/>
              </w:rPr>
              <w:t>ef</w:t>
            </w:r>
            <w:proofErr w:type="spellEnd"/>
            <w:r w:rsidRPr="006C73E1">
              <w:rPr>
                <w:rFonts w:ascii="Courier New" w:eastAsia="Times New Roman" w:hAnsi="Courier New" w:cs="Courier New"/>
                <w:sz w:val="22"/>
                <w:szCs w:val="22"/>
                <w:lang w:bidi="ar-SA"/>
              </w:rPr>
              <w:t>-47</w:t>
            </w:r>
            <w:r w:rsidRPr="006C73E1">
              <w:rPr>
                <w:rFonts w:ascii="Courier New" w:eastAsia="Times New Roman" w:hAnsi="Courier New" w:cs="Courier New"/>
                <w:sz w:val="22"/>
                <w:szCs w:val="22"/>
                <w:lang w:val="en-US" w:bidi="ar-SA"/>
              </w:rPr>
              <w:t>c</w:t>
            </w:r>
            <w:r w:rsidRPr="006C73E1">
              <w:rPr>
                <w:rFonts w:ascii="Courier New" w:eastAsia="Times New Roman" w:hAnsi="Courier New" w:cs="Courier New"/>
                <w:sz w:val="22"/>
                <w:szCs w:val="22"/>
                <w:lang w:bidi="ar-SA"/>
              </w:rPr>
              <w:t>3-47</w:t>
            </w:r>
            <w:r w:rsidRPr="006C73E1">
              <w:rPr>
                <w:rFonts w:ascii="Courier New" w:eastAsia="Times New Roman" w:hAnsi="Courier New" w:cs="Courier New"/>
                <w:sz w:val="22"/>
                <w:szCs w:val="22"/>
                <w:lang w:val="en-US" w:bidi="ar-SA"/>
              </w:rPr>
              <w:t>fa</w:t>
            </w:r>
            <w:r w:rsidRPr="006C73E1">
              <w:rPr>
                <w:rFonts w:ascii="Courier New" w:eastAsia="Times New Roman" w:hAnsi="Courier New" w:cs="Courier New"/>
                <w:sz w:val="22"/>
                <w:szCs w:val="22"/>
                <w:lang w:bidi="ar-SA"/>
              </w:rPr>
              <w:t>-аб75-9006с3а8а5</w:t>
            </w:r>
            <w:r w:rsidRPr="006C73E1">
              <w:rPr>
                <w:rFonts w:ascii="Courier New" w:eastAsia="Times New Roman" w:hAnsi="Courier New" w:cs="Courier New"/>
                <w:sz w:val="22"/>
                <w:szCs w:val="22"/>
                <w:lang w:val="en-US" w:bidi="ar-SA"/>
              </w:rPr>
              <w:t>bb</w:t>
            </w:r>
          </w:p>
        </w:tc>
        <w:tc>
          <w:tcPr>
            <w:tcW w:w="2802"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line="259" w:lineRule="auto"/>
              <w:ind w:left="2"/>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Российская Федерация,</w:t>
            </w:r>
          </w:p>
          <w:p w:rsidR="006C73E1" w:rsidRPr="006C73E1" w:rsidRDefault="006C73E1" w:rsidP="006C73E1">
            <w:pPr>
              <w:widowControl/>
              <w:spacing w:line="221"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Иркутская область, муниципальный район</w:t>
            </w:r>
          </w:p>
          <w:p w:rsidR="006C73E1" w:rsidRPr="006C73E1" w:rsidRDefault="006C73E1" w:rsidP="006C73E1">
            <w:pPr>
              <w:widowControl/>
              <w:spacing w:after="6" w:line="221" w:lineRule="auto"/>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Аларский, сельское поселение Ныгда, деревня</w:t>
            </w:r>
          </w:p>
          <w:p w:rsidR="006C73E1" w:rsidRPr="006C73E1" w:rsidRDefault="006C73E1" w:rsidP="006C73E1">
            <w:pPr>
              <w:widowControl/>
              <w:spacing w:line="259" w:lineRule="auto"/>
              <w:ind w:left="11"/>
              <w:jc w:val="center"/>
              <w:rPr>
                <w:rFonts w:ascii="Courier New" w:eastAsia="Times New Roman" w:hAnsi="Courier New" w:cs="Courier New"/>
                <w:sz w:val="22"/>
                <w:szCs w:val="22"/>
                <w:lang w:bidi="ar-SA"/>
              </w:rPr>
            </w:pPr>
            <w:r w:rsidRPr="006C73E1">
              <w:rPr>
                <w:rFonts w:ascii="Courier New" w:eastAsia="Times New Roman" w:hAnsi="Courier New" w:cs="Courier New"/>
                <w:sz w:val="22"/>
                <w:szCs w:val="22"/>
                <w:lang w:bidi="ar-SA"/>
              </w:rPr>
              <w:t>Ныгда, улица Назарова</w:t>
            </w:r>
          </w:p>
        </w:tc>
        <w:tc>
          <w:tcPr>
            <w:tcW w:w="1824" w:type="dxa"/>
            <w:tcBorders>
              <w:top w:val="single" w:sz="2" w:space="0" w:color="000000"/>
              <w:left w:val="single" w:sz="2" w:space="0" w:color="000000"/>
              <w:bottom w:val="single" w:sz="2" w:space="0" w:color="000000"/>
              <w:right w:val="single" w:sz="2" w:space="0" w:color="000000"/>
            </w:tcBorders>
          </w:tcPr>
          <w:p w:rsidR="006C73E1" w:rsidRPr="006C73E1" w:rsidRDefault="006C73E1" w:rsidP="006C73E1">
            <w:pPr>
              <w:widowControl/>
              <w:spacing w:after="160" w:line="259" w:lineRule="auto"/>
              <w:rPr>
                <w:rFonts w:ascii="Courier New" w:eastAsia="Times New Roman" w:hAnsi="Courier New" w:cs="Courier New"/>
                <w:sz w:val="22"/>
                <w:szCs w:val="22"/>
                <w:lang w:bidi="ar-SA"/>
              </w:rPr>
            </w:pPr>
          </w:p>
        </w:tc>
      </w:tr>
    </w:tbl>
    <w:p w:rsidR="006C73E1" w:rsidRPr="006C73E1" w:rsidRDefault="006C73E1" w:rsidP="006C73E1">
      <w:pPr>
        <w:widowControl/>
        <w:spacing w:after="12" w:line="270" w:lineRule="auto"/>
        <w:ind w:left="10" w:right="19" w:hanging="10"/>
        <w:jc w:val="both"/>
        <w:rPr>
          <w:rFonts w:ascii="Times New Roman" w:eastAsia="Times New Roman" w:hAnsi="Times New Roman" w:cs="Times New Roman"/>
          <w:kern w:val="2"/>
          <w:sz w:val="28"/>
          <w:lang w:bidi="ar-SA"/>
          <w14:ligatures w14:val="standardContextual"/>
        </w:rPr>
      </w:pPr>
    </w:p>
    <w:p w:rsidR="006C73E1" w:rsidRDefault="006C73E1" w:rsidP="00471A8E">
      <w:pPr>
        <w:snapToGrid w:val="0"/>
        <w:spacing w:line="360" w:lineRule="auto"/>
        <w:rPr>
          <w:rFonts w:ascii="Arial" w:eastAsia="Times New Roman" w:hAnsi="Arial" w:cs="Arial"/>
          <w:b/>
          <w:color w:val="auto"/>
          <w:lang w:bidi="ar-SA"/>
        </w:rPr>
        <w:sectPr w:rsidR="006C73E1" w:rsidSect="006C73E1">
          <w:pgSz w:w="16838" w:h="11906" w:orient="landscape"/>
          <w:pgMar w:top="851" w:right="851" w:bottom="1418" w:left="851" w:header="709" w:footer="709" w:gutter="0"/>
          <w:cols w:space="708"/>
          <w:titlePg/>
          <w:docGrid w:linePitch="360"/>
        </w:sectPr>
      </w:pPr>
    </w:p>
    <w:p w:rsidR="00471A8E" w:rsidRPr="00471A8E" w:rsidRDefault="00471A8E" w:rsidP="00471A8E">
      <w:pPr>
        <w:snapToGrid w:val="0"/>
        <w:spacing w:line="360" w:lineRule="auto"/>
        <w:rPr>
          <w:rFonts w:ascii="Arial" w:eastAsia="Times New Roman" w:hAnsi="Arial" w:cs="Arial"/>
          <w:b/>
          <w:color w:val="auto"/>
          <w:lang w:bidi="ar-SA"/>
        </w:rPr>
      </w:pPr>
    </w:p>
    <w:p w:rsidR="00B40729" w:rsidRPr="00B40729" w:rsidRDefault="00B40729" w:rsidP="00B40729">
      <w:pPr>
        <w:ind w:right="228"/>
        <w:jc w:val="center"/>
        <w:rPr>
          <w:rFonts w:ascii="Arial" w:eastAsia="Calibri" w:hAnsi="Arial" w:cs="Times New Roman"/>
          <w:b/>
          <w:bCs/>
          <w:color w:val="auto"/>
          <w:sz w:val="32"/>
          <w:szCs w:val="32"/>
          <w:lang w:eastAsia="en-US" w:bidi="ar-SA"/>
        </w:rPr>
      </w:pPr>
      <w:r w:rsidRPr="00B40729">
        <w:rPr>
          <w:rFonts w:ascii="Arial" w:eastAsia="Calibri" w:hAnsi="Arial" w:cs="Times New Roman"/>
          <w:b/>
          <w:bCs/>
          <w:color w:val="auto"/>
          <w:sz w:val="32"/>
          <w:szCs w:val="32"/>
          <w:lang w:eastAsia="en-US" w:bidi="ar-SA"/>
        </w:rPr>
        <w:t xml:space="preserve">24.11.2025 г. № 51-п </w:t>
      </w:r>
    </w:p>
    <w:p w:rsidR="00B40729" w:rsidRPr="00B40729" w:rsidRDefault="00B40729" w:rsidP="00B40729">
      <w:pPr>
        <w:ind w:right="228"/>
        <w:jc w:val="center"/>
        <w:rPr>
          <w:rFonts w:ascii="Arial" w:eastAsia="Calibri" w:hAnsi="Arial" w:cs="Times New Roman"/>
          <w:b/>
          <w:bCs/>
          <w:color w:val="auto"/>
          <w:sz w:val="32"/>
          <w:szCs w:val="32"/>
          <w:lang w:eastAsia="en-US" w:bidi="ar-SA"/>
        </w:rPr>
      </w:pPr>
      <w:r w:rsidRPr="00B40729">
        <w:rPr>
          <w:rFonts w:ascii="Arial" w:eastAsia="Calibri" w:hAnsi="Arial" w:cs="Times New Roman"/>
          <w:b/>
          <w:bCs/>
          <w:color w:val="auto"/>
          <w:sz w:val="32"/>
          <w:szCs w:val="32"/>
          <w:lang w:eastAsia="en-US" w:bidi="ar-SA"/>
        </w:rPr>
        <w:t>РОССИЙСКАЯ ФЕДЕРАЦИЯ</w:t>
      </w:r>
    </w:p>
    <w:p w:rsidR="00B40729" w:rsidRPr="00B40729" w:rsidRDefault="00B40729" w:rsidP="00B40729">
      <w:pPr>
        <w:ind w:right="228"/>
        <w:jc w:val="center"/>
        <w:rPr>
          <w:rFonts w:ascii="Arial" w:eastAsia="Calibri" w:hAnsi="Arial" w:cs="Times New Roman"/>
          <w:b/>
          <w:bCs/>
          <w:color w:val="auto"/>
          <w:sz w:val="32"/>
          <w:szCs w:val="32"/>
          <w:lang w:eastAsia="en-US" w:bidi="ar-SA"/>
        </w:rPr>
      </w:pPr>
      <w:r w:rsidRPr="00B40729">
        <w:rPr>
          <w:rFonts w:ascii="Arial" w:eastAsia="Calibri" w:hAnsi="Arial" w:cs="Times New Roman"/>
          <w:b/>
          <w:bCs/>
          <w:color w:val="auto"/>
          <w:sz w:val="32"/>
          <w:szCs w:val="32"/>
          <w:lang w:eastAsia="en-US" w:bidi="ar-SA"/>
        </w:rPr>
        <w:t>ИРКУТСКАЯ ОБЛАСТЬ</w:t>
      </w:r>
      <w:r w:rsidRPr="00B40729">
        <w:rPr>
          <w:rFonts w:ascii="Arial" w:eastAsia="Calibri" w:hAnsi="Arial" w:cs="Times New Roman"/>
          <w:b/>
          <w:bCs/>
          <w:color w:val="auto"/>
          <w:sz w:val="32"/>
          <w:szCs w:val="32"/>
          <w:lang w:eastAsia="en-US" w:bidi="ar-SA"/>
        </w:rPr>
        <w:br/>
        <w:t>АЛАРСКИЙ МУНИЦИПАЛЬНЫЙ РАЙОН</w:t>
      </w:r>
      <w:r w:rsidRPr="00B40729">
        <w:rPr>
          <w:rFonts w:ascii="Arial" w:eastAsia="Calibri" w:hAnsi="Arial" w:cs="Times New Roman"/>
          <w:b/>
          <w:bCs/>
          <w:color w:val="auto"/>
          <w:sz w:val="32"/>
          <w:szCs w:val="32"/>
          <w:lang w:eastAsia="en-US" w:bidi="ar-SA"/>
        </w:rPr>
        <w:br/>
        <w:t>МУНИЦИПАЛЬНОЕ ОБРАЗОВАНИЕ «НЫГДА»</w:t>
      </w:r>
      <w:r w:rsidRPr="00B40729">
        <w:rPr>
          <w:rFonts w:ascii="Arial" w:eastAsia="Calibri" w:hAnsi="Arial" w:cs="Times New Roman"/>
          <w:b/>
          <w:bCs/>
          <w:color w:val="auto"/>
          <w:sz w:val="32"/>
          <w:szCs w:val="32"/>
          <w:lang w:eastAsia="en-US" w:bidi="ar-SA"/>
        </w:rPr>
        <w:br/>
        <w:t>АДМИНИСТРАЦИЯ</w:t>
      </w:r>
    </w:p>
    <w:p w:rsidR="00B40729" w:rsidRPr="00B40729" w:rsidRDefault="00B40729" w:rsidP="00B40729">
      <w:pPr>
        <w:ind w:right="380"/>
        <w:jc w:val="center"/>
        <w:rPr>
          <w:rFonts w:ascii="Arial" w:eastAsia="Calibri" w:hAnsi="Arial" w:cs="Times New Roman"/>
          <w:b/>
          <w:bCs/>
          <w:color w:val="auto"/>
          <w:sz w:val="32"/>
          <w:szCs w:val="32"/>
          <w:lang w:eastAsia="en-US" w:bidi="ar-SA"/>
        </w:rPr>
      </w:pPr>
      <w:r w:rsidRPr="00B40729">
        <w:rPr>
          <w:rFonts w:ascii="Arial" w:eastAsia="Calibri" w:hAnsi="Arial" w:cs="Times New Roman"/>
          <w:b/>
          <w:bCs/>
          <w:color w:val="auto"/>
          <w:sz w:val="32"/>
          <w:szCs w:val="32"/>
          <w:lang w:eastAsia="en-US" w:bidi="ar-SA"/>
        </w:rPr>
        <w:t>ПОСТАНОВЛЕНИЕ</w:t>
      </w:r>
    </w:p>
    <w:p w:rsidR="00B40729" w:rsidRPr="00B40729" w:rsidRDefault="00B40729" w:rsidP="00B40729">
      <w:pPr>
        <w:widowControl/>
        <w:shd w:val="clear" w:color="auto" w:fill="FFFFFF"/>
        <w:overflowPunct w:val="0"/>
        <w:textAlignment w:val="baseline"/>
        <w:rPr>
          <w:rFonts w:ascii="Times New Roman" w:eastAsia="Times New Roman" w:hAnsi="Times New Roman" w:cs="Times New Roman"/>
          <w:b/>
          <w:color w:val="auto"/>
          <w:sz w:val="28"/>
          <w:szCs w:val="28"/>
          <w:lang w:bidi="ar-SA"/>
        </w:rPr>
      </w:pPr>
    </w:p>
    <w:p w:rsidR="00B40729" w:rsidRPr="00B40729" w:rsidRDefault="00B40729" w:rsidP="00B40729">
      <w:pPr>
        <w:widowControl/>
        <w:shd w:val="clear" w:color="auto" w:fill="FFFFFF"/>
        <w:overflowPunct w:val="0"/>
        <w:jc w:val="center"/>
        <w:textAlignment w:val="baseline"/>
        <w:rPr>
          <w:rFonts w:ascii="Arial" w:eastAsia="Times New Roman" w:hAnsi="Arial" w:cs="Arial"/>
          <w:b/>
          <w:color w:val="auto"/>
          <w:sz w:val="32"/>
          <w:szCs w:val="32"/>
          <w:lang w:bidi="ar-SA"/>
        </w:rPr>
      </w:pPr>
      <w:r w:rsidRPr="00B40729">
        <w:rPr>
          <w:rFonts w:ascii="Arial" w:eastAsia="Times New Roman" w:hAnsi="Arial" w:cs="Arial"/>
          <w:b/>
          <w:color w:val="auto"/>
          <w:sz w:val="32"/>
          <w:szCs w:val="32"/>
          <w:lang w:bidi="ar-SA"/>
        </w:rPr>
        <w:t>ОБ АННУЛИРОВАНИИ АДРЕСОВ ОБЪЕКТАМ АДРЕСАЦИИ</w:t>
      </w:r>
    </w:p>
    <w:p w:rsidR="00B40729" w:rsidRPr="00B40729" w:rsidRDefault="00B40729" w:rsidP="00B40729">
      <w:pPr>
        <w:widowControl/>
        <w:shd w:val="clear" w:color="auto" w:fill="FFFFFF"/>
        <w:overflowPunct w:val="0"/>
        <w:jc w:val="center"/>
        <w:textAlignment w:val="baseline"/>
        <w:rPr>
          <w:rFonts w:ascii="Arial" w:eastAsia="Times New Roman" w:hAnsi="Arial" w:cs="Arial"/>
          <w:b/>
          <w:color w:val="auto"/>
          <w:sz w:val="32"/>
          <w:szCs w:val="32"/>
          <w:lang w:bidi="ar-SA"/>
        </w:rPr>
      </w:pPr>
    </w:p>
    <w:p w:rsidR="00B40729" w:rsidRPr="00B40729" w:rsidRDefault="00B40729" w:rsidP="00B40729">
      <w:pPr>
        <w:widowControl/>
        <w:shd w:val="clear" w:color="auto" w:fill="FFFFFF"/>
        <w:overflowPunct w:val="0"/>
        <w:ind w:firstLine="709"/>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xml:space="preserve">Руководствуясь, ст. 14 Федерального закона от 06.10.2003 года № 131-ФЗ «Об общих принципах организации местного самоуправления в Российской Федерации», постановлением Правительства РФ от 19.11.2014 г. № 1221 «Об утверждении правил присвоения, изменения, аннулирования адресов», </w:t>
      </w:r>
      <w:r w:rsidRPr="00B40729">
        <w:rPr>
          <w:rFonts w:ascii="Arial" w:eastAsia="Times New Roman" w:hAnsi="Arial" w:cs="Arial"/>
          <w:iCs/>
          <w:color w:val="auto"/>
          <w:shd w:val="clear" w:color="auto" w:fill="FFFFFF"/>
          <w:lang w:bidi="ar-SA"/>
        </w:rPr>
        <w:t>Постановлением от 22.05.2015 № 492, раздел 4,5 Правил межведомственного взаимодействия при ведении ГАР о проведенной инвентаризации</w:t>
      </w:r>
      <w:r w:rsidRPr="00B40729">
        <w:rPr>
          <w:rFonts w:ascii="Arial" w:eastAsia="Times New Roman" w:hAnsi="Arial" w:cs="Arial"/>
          <w:i/>
          <w:iCs/>
          <w:color w:val="auto"/>
          <w:sz w:val="20"/>
          <w:szCs w:val="20"/>
          <w:shd w:val="clear" w:color="auto" w:fill="FFFFFF"/>
          <w:lang w:bidi="ar-SA"/>
        </w:rPr>
        <w:t xml:space="preserve">. </w:t>
      </w:r>
      <w:r w:rsidRPr="00B40729">
        <w:rPr>
          <w:rFonts w:ascii="Arial" w:eastAsia="Times New Roman" w:hAnsi="Arial" w:cs="Arial"/>
          <w:color w:val="auto"/>
          <w:lang w:bidi="ar-SA"/>
        </w:rPr>
        <w:t>Уставом муниципального образования «Ныгда».</w:t>
      </w:r>
    </w:p>
    <w:p w:rsidR="00B40729" w:rsidRPr="00B40729" w:rsidRDefault="00B40729" w:rsidP="00B40729">
      <w:pPr>
        <w:widowControl/>
        <w:shd w:val="clear" w:color="auto" w:fill="FFFFFF"/>
        <w:overflowPunct w:val="0"/>
        <w:ind w:firstLine="709"/>
        <w:jc w:val="both"/>
        <w:textAlignment w:val="baseline"/>
        <w:rPr>
          <w:rFonts w:ascii="Arial" w:eastAsia="Times New Roman" w:hAnsi="Arial" w:cs="Arial"/>
          <w:color w:val="auto"/>
          <w:lang w:bidi="ar-SA"/>
        </w:rPr>
      </w:pPr>
    </w:p>
    <w:p w:rsidR="00B40729" w:rsidRPr="00B40729" w:rsidRDefault="00B40729" w:rsidP="00B40729">
      <w:pPr>
        <w:widowControl/>
        <w:shd w:val="clear" w:color="auto" w:fill="FFFFFF"/>
        <w:overflowPunct w:val="0"/>
        <w:jc w:val="center"/>
        <w:textAlignment w:val="baseline"/>
        <w:rPr>
          <w:rFonts w:ascii="Arial" w:eastAsia="Times New Roman" w:hAnsi="Arial" w:cs="Arial"/>
          <w:b/>
          <w:color w:val="auto"/>
          <w:sz w:val="30"/>
          <w:szCs w:val="30"/>
          <w:lang w:bidi="ar-SA"/>
        </w:rPr>
      </w:pPr>
      <w:r w:rsidRPr="00B40729">
        <w:rPr>
          <w:rFonts w:ascii="Arial" w:eastAsia="Times New Roman" w:hAnsi="Arial" w:cs="Arial"/>
          <w:b/>
          <w:color w:val="auto"/>
          <w:sz w:val="30"/>
          <w:szCs w:val="30"/>
          <w:lang w:bidi="ar-SA"/>
        </w:rPr>
        <w:t>ПОСТАНОВЛЯЕТ:</w:t>
      </w:r>
    </w:p>
    <w:p w:rsidR="00B40729" w:rsidRPr="00B40729" w:rsidRDefault="00B40729" w:rsidP="00B40729">
      <w:pPr>
        <w:widowControl/>
        <w:shd w:val="clear" w:color="auto" w:fill="FFFFFF"/>
        <w:overflowPunct w:val="0"/>
        <w:jc w:val="both"/>
        <w:textAlignment w:val="baseline"/>
        <w:rPr>
          <w:rFonts w:ascii="Arial" w:eastAsia="Times New Roman" w:hAnsi="Arial" w:cs="Arial"/>
          <w:b/>
          <w:color w:val="auto"/>
          <w:sz w:val="30"/>
          <w:szCs w:val="30"/>
          <w:lang w:bidi="ar-SA"/>
        </w:rPr>
      </w:pPr>
    </w:p>
    <w:p w:rsidR="00B40729" w:rsidRPr="00B40729" w:rsidRDefault="00B40729" w:rsidP="00B40729">
      <w:pPr>
        <w:widowControl/>
        <w:numPr>
          <w:ilvl w:val="0"/>
          <w:numId w:val="18"/>
        </w:numPr>
        <w:overflowPunct w:val="0"/>
        <w:autoSpaceDE w:val="0"/>
        <w:autoSpaceDN w:val="0"/>
        <w:adjustRightInd w:val="0"/>
        <w:ind w:left="426"/>
        <w:contextualSpacing/>
        <w:jc w:val="both"/>
        <w:textAlignment w:val="baseline"/>
        <w:rPr>
          <w:rFonts w:ascii="Arial" w:eastAsia="Times New Roman" w:hAnsi="Arial" w:cs="Arial"/>
          <w:color w:val="auto"/>
          <w:shd w:val="clear" w:color="auto" w:fill="FFFFFF"/>
          <w:lang w:bidi="ar-SA"/>
        </w:rPr>
      </w:pPr>
      <w:r w:rsidRPr="00B40729">
        <w:rPr>
          <w:rFonts w:ascii="Arial" w:eastAsia="Times New Roman" w:hAnsi="Arial" w:cs="Arial"/>
          <w:color w:val="auto"/>
          <w:lang w:bidi="ar-SA"/>
        </w:rPr>
        <w:t xml:space="preserve">Аннулировать адреса объектам адресации муниципального образования «Ныгда», по причине прекращения существования, </w:t>
      </w:r>
      <w:r w:rsidRPr="00B40729">
        <w:rPr>
          <w:rFonts w:ascii="Arial" w:eastAsia="Times New Roman" w:hAnsi="Arial" w:cs="Arial"/>
          <w:color w:val="auto"/>
          <w:shd w:val="clear" w:color="auto" w:fill="FFFFFF"/>
          <w:lang w:bidi="ar-SA"/>
        </w:rPr>
        <w:t>расположенных по адресу:</w:t>
      </w:r>
    </w:p>
    <w:p w:rsidR="00B40729" w:rsidRPr="00B40729" w:rsidRDefault="00B40729" w:rsidP="00B40729">
      <w:pPr>
        <w:widowControl/>
        <w:overflowPunct w:val="0"/>
        <w:jc w:val="both"/>
        <w:textAlignment w:val="baseline"/>
        <w:rPr>
          <w:rFonts w:ascii="Arial" w:eastAsia="Times New Roman" w:hAnsi="Arial" w:cs="Arial"/>
          <w:color w:val="auto"/>
          <w:shd w:val="clear" w:color="auto" w:fill="FFFFFF"/>
          <w:lang w:bidi="ar-SA"/>
        </w:rPr>
      </w:pPr>
      <w:r w:rsidRPr="00B40729">
        <w:rPr>
          <w:rFonts w:ascii="Arial" w:eastAsia="Times New Roman" w:hAnsi="Arial" w:cs="Arial"/>
          <w:color w:val="auto"/>
          <w:shd w:val="clear" w:color="auto" w:fill="FFFFFF"/>
          <w:lang w:bidi="ar-SA"/>
        </w:rPr>
        <w:t xml:space="preserve">                -</w:t>
      </w:r>
      <w:r w:rsidRPr="00B40729">
        <w:rPr>
          <w:rFonts w:ascii="Arial" w:eastAsia="Times New Roman" w:hAnsi="Arial" w:cs="Arial"/>
          <w:color w:val="auto"/>
          <w:lang w:bidi="ar-SA"/>
        </w:rPr>
        <w:t xml:space="preserve"> Российская Федерация, Иркутская область, муниципальный район Аларский, сельское поселение Ныгда</w:t>
      </w:r>
      <w:r w:rsidRPr="00B40729">
        <w:rPr>
          <w:rFonts w:ascii="Arial" w:eastAsia="Times New Roman" w:hAnsi="Arial" w:cs="Arial"/>
          <w:color w:val="auto"/>
          <w:shd w:val="clear" w:color="auto" w:fill="FFFFFF"/>
          <w:lang w:bidi="ar-SA"/>
        </w:rPr>
        <w:t>, деревня Ныгда, улица Степная, земельный участок 2.</w:t>
      </w:r>
      <w:r w:rsidRPr="00B40729">
        <w:rPr>
          <w:rFonts w:ascii="Arial" w:eastAsia="Times New Roman" w:hAnsi="Arial" w:cs="Arial"/>
          <w:color w:val="auto"/>
          <w:lang w:bidi="ar-SA"/>
        </w:rPr>
        <w:t xml:space="preserve"> Уникальный номер адреса объекта адресации в ГАР: b01b668d-148e-471a-a2ef-73a3c21a81cf;</w:t>
      </w:r>
    </w:p>
    <w:p w:rsidR="00B40729" w:rsidRPr="00B40729" w:rsidRDefault="00B40729" w:rsidP="00B40729">
      <w:pPr>
        <w:widowControl/>
        <w:overflowPunct w:val="0"/>
        <w:jc w:val="both"/>
        <w:textAlignment w:val="baseline"/>
        <w:rPr>
          <w:rFonts w:ascii="Arial" w:eastAsia="Times New Roman" w:hAnsi="Arial" w:cs="Arial"/>
          <w:color w:val="auto"/>
          <w:shd w:val="clear" w:color="auto" w:fill="FFFFFF"/>
          <w:lang w:bidi="ar-SA"/>
        </w:rPr>
      </w:pPr>
      <w:r w:rsidRPr="00B40729">
        <w:rPr>
          <w:rFonts w:ascii="Arial" w:eastAsia="Times New Roman" w:hAnsi="Arial" w:cs="Arial"/>
          <w:color w:val="auto"/>
          <w:shd w:val="clear" w:color="auto" w:fill="FFFFFF"/>
          <w:lang w:bidi="ar-SA"/>
        </w:rPr>
        <w:t xml:space="preserve">                -</w:t>
      </w:r>
      <w:r w:rsidRPr="00B40729">
        <w:rPr>
          <w:rFonts w:ascii="Arial" w:eastAsia="Times New Roman" w:hAnsi="Arial" w:cs="Arial"/>
          <w:color w:val="auto"/>
          <w:lang w:bidi="ar-SA"/>
        </w:rPr>
        <w:t xml:space="preserve"> Российская Федерация, Иркутская область, муниципальный район Аларский, сельское поселение Ныгда</w:t>
      </w:r>
      <w:r w:rsidRPr="00B40729">
        <w:rPr>
          <w:rFonts w:ascii="Arial" w:eastAsia="Times New Roman" w:hAnsi="Arial" w:cs="Arial"/>
          <w:color w:val="auto"/>
          <w:shd w:val="clear" w:color="auto" w:fill="FFFFFF"/>
          <w:lang w:bidi="ar-SA"/>
        </w:rPr>
        <w:t>, деревня Ныгда, улица Степная, земельный участок 5.</w:t>
      </w:r>
      <w:r w:rsidRPr="00B40729">
        <w:rPr>
          <w:rFonts w:ascii="Arial" w:eastAsia="Times New Roman" w:hAnsi="Arial" w:cs="Arial"/>
          <w:color w:val="auto"/>
          <w:lang w:bidi="ar-SA"/>
        </w:rPr>
        <w:t xml:space="preserve"> Уникальный номер адреса объекта адресации в ГАР: 5f76be5f-7137-477c-9491-f9c6d1c6b1c4;</w:t>
      </w:r>
    </w:p>
    <w:p w:rsidR="00B40729" w:rsidRPr="00B40729" w:rsidRDefault="00B40729" w:rsidP="00B40729">
      <w:pPr>
        <w:widowControl/>
        <w:overflowPunct w:val="0"/>
        <w:jc w:val="both"/>
        <w:textAlignment w:val="baseline"/>
        <w:rPr>
          <w:rFonts w:ascii="Arial" w:eastAsia="Times New Roman" w:hAnsi="Arial" w:cs="Arial"/>
          <w:color w:val="auto"/>
          <w:shd w:val="clear" w:color="auto" w:fill="FFFFFF"/>
          <w:lang w:bidi="ar-SA"/>
        </w:rPr>
      </w:pPr>
      <w:r w:rsidRPr="00B40729">
        <w:rPr>
          <w:rFonts w:ascii="Arial" w:eastAsia="Times New Roman" w:hAnsi="Arial" w:cs="Arial"/>
          <w:color w:val="auto"/>
          <w:shd w:val="clear" w:color="auto" w:fill="FFFFFF"/>
          <w:lang w:bidi="ar-SA"/>
        </w:rPr>
        <w:t xml:space="preserve">                -</w:t>
      </w:r>
      <w:r w:rsidRPr="00B40729">
        <w:rPr>
          <w:rFonts w:ascii="Arial" w:eastAsia="Times New Roman" w:hAnsi="Arial" w:cs="Arial"/>
          <w:color w:val="auto"/>
          <w:lang w:bidi="ar-SA"/>
        </w:rPr>
        <w:t xml:space="preserve"> Российская Федерация, Иркутская область, муниципальный район Аларский, сельское поселение Ныгда</w:t>
      </w:r>
      <w:r w:rsidRPr="00B40729">
        <w:rPr>
          <w:rFonts w:ascii="Arial" w:eastAsia="Times New Roman" w:hAnsi="Arial" w:cs="Arial"/>
          <w:color w:val="auto"/>
          <w:shd w:val="clear" w:color="auto" w:fill="FFFFFF"/>
          <w:lang w:bidi="ar-SA"/>
        </w:rPr>
        <w:t>, деревня Ныгда, улица Степная, земельный участок 11.</w:t>
      </w:r>
      <w:r w:rsidRPr="00B40729">
        <w:rPr>
          <w:rFonts w:ascii="Arial" w:eastAsia="Times New Roman" w:hAnsi="Arial" w:cs="Arial"/>
          <w:color w:val="auto"/>
          <w:lang w:bidi="ar-SA"/>
        </w:rPr>
        <w:t xml:space="preserve"> Уникальный номер адреса объекта адресации в ГАР: d2ee7f95-281e-4fd8-876e-b268dfd06d15;</w:t>
      </w:r>
    </w:p>
    <w:p w:rsidR="00B40729" w:rsidRPr="00B40729" w:rsidRDefault="00B40729" w:rsidP="00B40729">
      <w:pPr>
        <w:widowControl/>
        <w:overflowPunct w:val="0"/>
        <w:jc w:val="both"/>
        <w:textAlignment w:val="baseline"/>
        <w:rPr>
          <w:rFonts w:ascii="Arial" w:eastAsia="Times New Roman" w:hAnsi="Arial" w:cs="Arial"/>
          <w:color w:val="auto"/>
          <w:shd w:val="clear" w:color="auto" w:fill="FFFFFF"/>
          <w:lang w:bidi="ar-SA"/>
        </w:rPr>
      </w:pPr>
      <w:r w:rsidRPr="00B40729">
        <w:rPr>
          <w:rFonts w:ascii="Arial" w:eastAsia="Times New Roman" w:hAnsi="Arial" w:cs="Arial"/>
          <w:color w:val="auto"/>
          <w:shd w:val="clear" w:color="auto" w:fill="FFFFFF"/>
          <w:lang w:bidi="ar-SA"/>
        </w:rPr>
        <w:t xml:space="preserve">  -</w:t>
      </w:r>
      <w:r w:rsidRPr="00B40729">
        <w:rPr>
          <w:rFonts w:ascii="Arial" w:eastAsia="Times New Roman" w:hAnsi="Arial" w:cs="Arial"/>
          <w:color w:val="auto"/>
          <w:lang w:bidi="ar-SA"/>
        </w:rPr>
        <w:t xml:space="preserve"> Российская Федерация, Иркутская область, муниципальный район Аларский, сельское поселение Ныгда</w:t>
      </w:r>
      <w:r w:rsidRPr="00B40729">
        <w:rPr>
          <w:rFonts w:ascii="Arial" w:eastAsia="Times New Roman" w:hAnsi="Arial" w:cs="Arial"/>
          <w:color w:val="auto"/>
          <w:shd w:val="clear" w:color="auto" w:fill="FFFFFF"/>
          <w:lang w:bidi="ar-SA"/>
        </w:rPr>
        <w:t>, деревня Ныгда, улица Степная, земельный участок 14/2.</w:t>
      </w:r>
      <w:r w:rsidRPr="00B40729">
        <w:rPr>
          <w:rFonts w:ascii="Arial" w:eastAsia="Times New Roman" w:hAnsi="Arial" w:cs="Arial"/>
          <w:color w:val="auto"/>
          <w:lang w:bidi="ar-SA"/>
        </w:rPr>
        <w:t xml:space="preserve"> Уникальный номер адреса объекта адресации в ГАР: 28be678d-d63a-4c60-a06d-89ad574ab474</w:t>
      </w:r>
      <w:r w:rsidRPr="00B40729">
        <w:rPr>
          <w:rFonts w:ascii="Arial" w:eastAsia="Times New Roman" w:hAnsi="Arial" w:cs="Arial"/>
          <w:color w:val="auto"/>
          <w:shd w:val="clear" w:color="auto" w:fill="FFFFFF"/>
          <w:lang w:bidi="ar-SA"/>
        </w:rPr>
        <w:t>;</w:t>
      </w:r>
    </w:p>
    <w:p w:rsidR="00B40729" w:rsidRPr="00B40729" w:rsidRDefault="00B40729" w:rsidP="00B40729">
      <w:pPr>
        <w:widowControl/>
        <w:overflowPunct w:val="0"/>
        <w:jc w:val="both"/>
        <w:textAlignment w:val="baseline"/>
        <w:rPr>
          <w:rFonts w:ascii="Arial" w:eastAsia="Times New Roman" w:hAnsi="Arial" w:cs="Arial"/>
          <w:color w:val="auto"/>
          <w:shd w:val="clear" w:color="auto" w:fill="FFFFFF"/>
          <w:lang w:bidi="ar-SA"/>
        </w:rPr>
      </w:pPr>
      <w:r w:rsidRPr="00B40729">
        <w:rPr>
          <w:rFonts w:ascii="Arial" w:eastAsia="Times New Roman" w:hAnsi="Arial" w:cs="Arial"/>
          <w:color w:val="auto"/>
          <w:shd w:val="clear" w:color="auto" w:fill="FFFFFF"/>
          <w:lang w:bidi="ar-SA"/>
        </w:rPr>
        <w:t xml:space="preserve">              -</w:t>
      </w:r>
      <w:r w:rsidRPr="00B40729">
        <w:rPr>
          <w:rFonts w:ascii="Arial" w:eastAsia="Times New Roman" w:hAnsi="Arial" w:cs="Arial"/>
          <w:color w:val="auto"/>
          <w:lang w:bidi="ar-SA"/>
        </w:rPr>
        <w:t xml:space="preserve"> Российская Федерация, Иркутская область, муниципальный район Аларский, сельское поселение Ныгда</w:t>
      </w:r>
      <w:r w:rsidRPr="00B40729">
        <w:rPr>
          <w:rFonts w:ascii="Arial" w:eastAsia="Times New Roman" w:hAnsi="Arial" w:cs="Arial"/>
          <w:color w:val="auto"/>
          <w:shd w:val="clear" w:color="auto" w:fill="FFFFFF"/>
          <w:lang w:bidi="ar-SA"/>
        </w:rPr>
        <w:t>, деревня Ныгда, улица Степная, земельный участок 20-2.</w:t>
      </w:r>
      <w:r w:rsidRPr="00B40729">
        <w:rPr>
          <w:rFonts w:ascii="Arial" w:eastAsia="Times New Roman" w:hAnsi="Arial" w:cs="Arial"/>
          <w:color w:val="auto"/>
          <w:lang w:bidi="ar-SA"/>
        </w:rPr>
        <w:t xml:space="preserve"> Уникальный номер адреса объекта адресации в ГАР: 5430a1c6-bd2e-4035-87ef-ec48b57362e8</w:t>
      </w:r>
      <w:proofErr w:type="gramStart"/>
      <w:r w:rsidRPr="00B40729">
        <w:rPr>
          <w:rFonts w:ascii="Arial" w:eastAsia="Times New Roman" w:hAnsi="Arial" w:cs="Arial"/>
          <w:color w:val="auto"/>
          <w:shd w:val="clear" w:color="auto" w:fill="FFFFFF"/>
          <w:lang w:bidi="ar-SA"/>
        </w:rPr>
        <w:t xml:space="preserve"> ;</w:t>
      </w:r>
      <w:proofErr w:type="gramEnd"/>
    </w:p>
    <w:p w:rsidR="00B40729" w:rsidRPr="00B40729" w:rsidRDefault="00B40729" w:rsidP="00B40729">
      <w:pPr>
        <w:widowControl/>
        <w:overflowPunct w:val="0"/>
        <w:jc w:val="both"/>
        <w:textAlignment w:val="baseline"/>
        <w:rPr>
          <w:rFonts w:ascii="Arial" w:eastAsia="Times New Roman" w:hAnsi="Arial" w:cs="Arial"/>
          <w:color w:val="auto"/>
          <w:shd w:val="clear" w:color="auto" w:fill="FFFFFF"/>
          <w:lang w:bidi="ar-SA"/>
        </w:rPr>
      </w:pPr>
      <w:r w:rsidRPr="00B40729">
        <w:rPr>
          <w:rFonts w:ascii="Arial" w:eastAsia="Times New Roman" w:hAnsi="Arial" w:cs="Arial"/>
          <w:color w:val="auto"/>
          <w:shd w:val="clear" w:color="auto" w:fill="FFFFFF"/>
          <w:lang w:bidi="ar-SA"/>
        </w:rPr>
        <w:t xml:space="preserve">               - </w:t>
      </w:r>
      <w:r w:rsidRPr="00B40729">
        <w:rPr>
          <w:rFonts w:ascii="Arial" w:eastAsia="Times New Roman" w:hAnsi="Arial" w:cs="Arial"/>
          <w:color w:val="auto"/>
          <w:lang w:bidi="ar-SA"/>
        </w:rPr>
        <w:t>Российская Федерация, Иркутская область, муниципальный район Аларский, сельское поселение Ныгда</w:t>
      </w:r>
      <w:r w:rsidRPr="00B40729">
        <w:rPr>
          <w:rFonts w:ascii="Arial" w:eastAsia="Times New Roman" w:hAnsi="Arial" w:cs="Arial"/>
          <w:color w:val="auto"/>
          <w:shd w:val="clear" w:color="auto" w:fill="FFFFFF"/>
          <w:lang w:bidi="ar-SA"/>
        </w:rPr>
        <w:t xml:space="preserve">, деревня Ныгда, улица Зеленая, земельный участок 23. </w:t>
      </w:r>
      <w:r w:rsidRPr="00B40729">
        <w:rPr>
          <w:rFonts w:ascii="Arial" w:eastAsia="Times New Roman" w:hAnsi="Arial" w:cs="Arial"/>
          <w:color w:val="auto"/>
          <w:lang w:bidi="ar-SA"/>
        </w:rPr>
        <w:t>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cfb00fd8-49af-4ffb-8404-314b7017d259</w:t>
      </w:r>
      <w:proofErr w:type="gramStart"/>
      <w:r w:rsidRPr="00B40729">
        <w:rPr>
          <w:rFonts w:ascii="Arial" w:eastAsia="Times New Roman" w:hAnsi="Arial" w:cs="Arial"/>
          <w:color w:val="auto"/>
          <w:lang w:bidi="ar-SA"/>
        </w:rPr>
        <w:t xml:space="preserve"> </w:t>
      </w:r>
      <w:r w:rsidRPr="00B40729">
        <w:rPr>
          <w:rFonts w:ascii="Arial" w:eastAsia="Times New Roman" w:hAnsi="Arial" w:cs="Arial"/>
          <w:color w:val="auto"/>
          <w:shd w:val="clear" w:color="auto" w:fill="FFFFFF"/>
          <w:lang w:bidi="ar-SA"/>
        </w:rPr>
        <w:t>;</w:t>
      </w:r>
      <w:proofErr w:type="gramEnd"/>
    </w:p>
    <w:p w:rsidR="00B40729" w:rsidRPr="00B40729" w:rsidRDefault="00B40729" w:rsidP="00B40729">
      <w:pPr>
        <w:widowControl/>
        <w:overflowPunct w:val="0"/>
        <w:jc w:val="both"/>
        <w:textAlignment w:val="baseline"/>
        <w:rPr>
          <w:rFonts w:ascii="Arial" w:eastAsia="Times New Roman" w:hAnsi="Arial" w:cs="Arial"/>
          <w:color w:val="auto"/>
          <w:shd w:val="clear" w:color="auto" w:fill="FFFFFF"/>
          <w:lang w:bidi="ar-SA"/>
        </w:rPr>
      </w:pPr>
      <w:r w:rsidRPr="00B40729">
        <w:rPr>
          <w:rFonts w:ascii="Arial" w:eastAsia="Times New Roman" w:hAnsi="Arial" w:cs="Arial"/>
          <w:color w:val="auto"/>
          <w:shd w:val="clear" w:color="auto" w:fill="FFFFFF"/>
          <w:lang w:bidi="ar-SA"/>
        </w:rPr>
        <w:t xml:space="preserve">               - </w:t>
      </w:r>
      <w:r w:rsidRPr="00B40729">
        <w:rPr>
          <w:rFonts w:ascii="Arial" w:eastAsia="Times New Roman" w:hAnsi="Arial" w:cs="Arial"/>
          <w:color w:val="auto"/>
          <w:lang w:bidi="ar-SA"/>
        </w:rPr>
        <w:t>Российская Федерация, Иркутская область, муниципальный район Аларский, сельское поселение Ныгда</w:t>
      </w:r>
      <w:r w:rsidRPr="00B40729">
        <w:rPr>
          <w:rFonts w:ascii="Arial" w:eastAsia="Times New Roman" w:hAnsi="Arial" w:cs="Arial"/>
          <w:color w:val="auto"/>
          <w:shd w:val="clear" w:color="auto" w:fill="FFFFFF"/>
          <w:lang w:bidi="ar-SA"/>
        </w:rPr>
        <w:t xml:space="preserve">, деревня Ныгда, улица Зеленая, земельный </w:t>
      </w:r>
      <w:r w:rsidRPr="00B40729">
        <w:rPr>
          <w:rFonts w:ascii="Arial" w:eastAsia="Times New Roman" w:hAnsi="Arial" w:cs="Arial"/>
          <w:color w:val="auto"/>
          <w:shd w:val="clear" w:color="auto" w:fill="FFFFFF"/>
          <w:lang w:bidi="ar-SA"/>
        </w:rPr>
        <w:lastRenderedPageBreak/>
        <w:t>участок 20а.</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62c7c513-64cc-4247-bb3c-bf37ecb6b319</w:t>
      </w:r>
      <w:r w:rsidRPr="00B40729">
        <w:rPr>
          <w:rFonts w:ascii="Arial" w:eastAsia="Times New Roman" w:hAnsi="Arial" w:cs="Arial"/>
          <w:color w:val="auto"/>
          <w:shd w:val="clear" w:color="auto" w:fill="FFFFFF"/>
          <w:lang w:bidi="ar-SA"/>
        </w:rPr>
        <w:t>;</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xml:space="preserve">- </w:t>
      </w:r>
      <w:bookmarkStart w:id="1" w:name="_Hlk186227033"/>
      <w:r w:rsidRPr="00B40729">
        <w:rPr>
          <w:rFonts w:ascii="Arial" w:eastAsia="Times New Roman" w:hAnsi="Arial" w:cs="Arial"/>
          <w:color w:val="auto"/>
          <w:lang w:bidi="ar-SA"/>
        </w:rPr>
        <w:t>Российская Федерация, Иркутская область, муниципальный район Аларский, сельское поселение Ныгда,</w:t>
      </w:r>
      <w:bookmarkEnd w:id="1"/>
      <w:r w:rsidRPr="00B40729">
        <w:rPr>
          <w:rFonts w:ascii="Arial" w:eastAsia="Times New Roman" w:hAnsi="Arial" w:cs="Arial"/>
          <w:color w:val="auto"/>
          <w:lang w:bidi="ar-SA"/>
        </w:rPr>
        <w:t xml:space="preserve"> деревня Ныгда, улица Красная, земельный участок 3. </w:t>
      </w:r>
      <w:bookmarkStart w:id="2" w:name="_Hlk186227537"/>
      <w:r w:rsidRPr="00B40729">
        <w:rPr>
          <w:rFonts w:ascii="Arial" w:eastAsia="Times New Roman" w:hAnsi="Arial" w:cs="Arial"/>
          <w:color w:val="auto"/>
          <w:lang w:bidi="ar-SA"/>
        </w:rPr>
        <w:t>Уникальный номер адреса объекта адресации в ГАР:</w:t>
      </w:r>
      <w:bookmarkEnd w:id="2"/>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a75aa903-3719-4c08-b41e-e965c975fe37;</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Российская Федерация, Иркутская область, муниципальный район Аларский, сельское поселение Ныгда, деревня Ныгда, улица Красная, земельный участок 6.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d36f6997-1b68-46d8-a04d-07166c6e3d23;</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Российская Федерация, Иркутская область, муниципальный район Аларский, сельское поселение Ныгда, деревня Ныгда, улица Комсомольская, земельный участок 4.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9784544d-c0f7-4364-8452-229f4d782581;</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Российская Федерация, Иркутская область, муниципальный район Аларский, сельское поселение Ныгда, деревня Ныгда, улица Комсомольская, земельный участок 5а.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180d3833-ba0a-415f-ab6f-c411b6bfb2c2;</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Российская Федерация, Иркутская область, муниципальный район Аларский, сельское поселение Ныгда, деревня Ныгда, улица Комсомольская, земельный участок 10-1.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d3182f03-71e3-4359-80fc-c205b6d529a4;</w:t>
      </w:r>
    </w:p>
    <w:p w:rsidR="00B40729" w:rsidRPr="00B40729" w:rsidRDefault="00B40729" w:rsidP="00B40729">
      <w:pPr>
        <w:widowControl/>
        <w:jc w:val="both"/>
        <w:rPr>
          <w:rFonts w:ascii="Arial" w:eastAsia="Times New Roman" w:hAnsi="Arial" w:cs="Arial"/>
          <w:color w:val="auto"/>
          <w:lang w:bidi="ar-SA"/>
        </w:rPr>
      </w:pPr>
      <w:r w:rsidRPr="00B40729">
        <w:rPr>
          <w:rFonts w:ascii="Arial" w:eastAsia="Times New Roman" w:hAnsi="Arial" w:cs="Arial"/>
          <w:color w:val="auto"/>
          <w:lang w:bidi="ar-SA"/>
        </w:rPr>
        <w:t xml:space="preserve">           - Российская Федерация, Иркутская область, муниципальный район Аларский, сельское поселение Ныгда, деревня Ныгда, улица Назарова, земельный участок 3/2.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6257073d-465b-46d9-9c9f-9a35673c7605;</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Российская Федерация, Иркутская область, муниципальный район Аларский, сельское поселение Ныгда, деревня Ныгда, улица Назарова, земельный участок 12.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66f14edf-33a5-4600-879e-16821478b7f1;</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Российская Федерация, Иркутская область, муниципальный район Аларский, сельское поселение Ныгда, деревня Ныгда, улица Назарова, земельный участок 14/2.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e8e947ef-47c3-47fa-a675-9006c3a8a5bb;</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Российская Федерация, Иркутская область, муниципальный район Аларский, сельское поселение Ныгда, деревня Ныгда, улица Назарова, земельный участок 14/3/4.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c785e181-0249-4766-9cf8-da6a086750dc;</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Российская Федерация, Иркутская область, муниципальный район Аларский, сельское поселение Ныгда, деревня Ныгда, улица Назарова, земельный участок 16/3.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7bd7092c-80e1-43bd-8ecf-b364c531f279;</w:t>
      </w:r>
    </w:p>
    <w:p w:rsidR="00B40729" w:rsidRPr="00B40729" w:rsidRDefault="00B40729" w:rsidP="00B40729">
      <w:pPr>
        <w:widowControl/>
        <w:jc w:val="both"/>
        <w:rPr>
          <w:rFonts w:ascii="Arial" w:eastAsia="Times New Roman" w:hAnsi="Arial" w:cs="Arial"/>
          <w:color w:val="auto"/>
          <w:lang w:bidi="ar-SA"/>
        </w:rPr>
      </w:pPr>
      <w:r w:rsidRPr="00B40729">
        <w:rPr>
          <w:rFonts w:ascii="Arial" w:eastAsia="Times New Roman" w:hAnsi="Arial" w:cs="Arial"/>
          <w:color w:val="auto"/>
          <w:lang w:bidi="ar-SA"/>
        </w:rPr>
        <w:t xml:space="preserve">           - Российская Федерация, Иркутская область, муниципальный район Аларский, сельское поселение Ныгда, деревня Ныгда, улица Назарова, земельный участок 16/4.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567884c9-b375-425e-a443-0e8d0d528b55;</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Российская Федерация, Иркутская область, муниципальный район Аларский, сельское поселение Ныгда, деревня Ныгда, улица Назарова, земельный участок 20/2.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b805a01b-42e1-40b2-9633-064bf161658c;</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Российская Федерация, Иркутская область, муниципальный район Аларский, сельское поселение Ныгда, деревня Ныгда, улица Назарова, земельный участок 22/1.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1e2b5823-1396-4e5f-9aed-81ee65cdab60;</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lastRenderedPageBreak/>
        <w:t>- Российская Федерация, Иркутская область, муниципальный район Аларский, сельское поселение Ныгда, деревня Ныгда, улица Советская, земельный участок 14а. Уникальный номер адреса объекта адресации в ГАР:</w:t>
      </w:r>
      <w:r w:rsidRPr="00B40729">
        <w:rPr>
          <w:rFonts w:ascii="Roboto" w:eastAsia="Times New Roman" w:hAnsi="Roboto" w:cs="Times New Roman"/>
          <w:color w:val="auto"/>
          <w:sz w:val="20"/>
          <w:szCs w:val="20"/>
          <w:shd w:val="clear" w:color="auto" w:fill="FFFFFF"/>
          <w:lang w:bidi="ar-SA"/>
        </w:rPr>
        <w:t xml:space="preserve"> </w:t>
      </w:r>
      <w:r w:rsidRPr="00B40729">
        <w:rPr>
          <w:rFonts w:ascii="Arial" w:eastAsia="Times New Roman" w:hAnsi="Arial" w:cs="Arial"/>
          <w:color w:val="auto"/>
          <w:shd w:val="clear" w:color="auto" w:fill="FFFFFF"/>
          <w:lang w:bidi="ar-SA"/>
        </w:rPr>
        <w:t>caf19cd1-e5db-4f59-9c5b-706e6b79f08f</w:t>
      </w:r>
      <w:r w:rsidRPr="00B40729">
        <w:rPr>
          <w:rFonts w:ascii="Arial" w:eastAsia="Times New Roman" w:hAnsi="Arial" w:cs="Arial"/>
          <w:color w:val="auto"/>
          <w:lang w:bidi="ar-SA"/>
        </w:rPr>
        <w:t>;</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Российская Федерация, Иркутская область, муниципальный район Аларский, сельское поселение Ныгда, деревня Ныгда, улица Советская, земельный участок 6/2.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671dace0-395d-4aae-9e90-8209a75bbf3f;</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Российская Федерация, Иркутская область, муниципальный район Аларский, сельское поселение Ныгда, деревня Ныгда, улица Советская, земельный участок 3.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d19bd72a-370c-44c0-ae08-d62d331b2372;</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Российская Федерация, Иркутская область, муниципальный район Аларский, сельское поселение Ныгда, деревня Ныгда, улица Советская, земельный участок 1.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181e3a70-0c1a-4040-ad0d-2797dc22bc94;</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Российская Федерация, Иркутская область, муниципальный район Аларский, сельское поселение Ныгда, деревня Ныгда, переулок Полевой, земельный участок 1.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259819a2-367a-473f-9f0b-6c0376af621f;</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Российская Федерация, Иркутская область, муниципальный район Аларский, сельское поселение Ныгда, деревня Ныгда, переулок Полевой, земельный участок 7.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23820092-1f35-4aae-873f-40db6104d070;</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Российская Федерация, Иркутская область, муниципальный район Аларский, сельское поселение Ныгда, деревня Ныгда, переулок Полевой, земельный участок 7а.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3edfd847-3b6a-4f5d-a66d-78ef8352d9fd;</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Российская Федерация, Иркутская область, муниципальный район Аларский, сельское поселение Ныгда, деревня Ныгда, переулок Молодежный, земельный участок 1.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c816f370-d9eb-4698-b2fa-a26922b1ba36;</w:t>
      </w:r>
    </w:p>
    <w:p w:rsidR="00B40729" w:rsidRPr="00B40729" w:rsidRDefault="00B40729" w:rsidP="00B40729">
      <w:pPr>
        <w:widowControl/>
        <w:overflowPunct w:val="0"/>
        <w:ind w:firstLine="709"/>
        <w:contextualSpacing/>
        <w:jc w:val="both"/>
        <w:textAlignment w:val="baseline"/>
        <w:rPr>
          <w:rFonts w:ascii="Arial" w:eastAsia="Times New Roman" w:hAnsi="Arial" w:cs="Arial"/>
          <w:color w:val="auto"/>
          <w:lang w:bidi="ar-SA"/>
        </w:rPr>
      </w:pPr>
      <w:r w:rsidRPr="00B40729">
        <w:rPr>
          <w:rFonts w:ascii="Arial" w:eastAsia="Times New Roman" w:hAnsi="Arial" w:cs="Arial"/>
          <w:color w:val="auto"/>
          <w:lang w:bidi="ar-SA"/>
        </w:rPr>
        <w:t>- Российская Федерация, Иркутская область, муниципальный район Аларский, сельское поселение Ныгда, деревня Буркова, улица Школьная, земельный участок 1А. Уникальный номер адреса объекта адресации в ГАР:</w:t>
      </w:r>
      <w:r w:rsidRPr="00B40729">
        <w:rPr>
          <w:rFonts w:ascii="Times New Roman" w:eastAsia="Times New Roman" w:hAnsi="Times New Roman" w:cs="Times New Roman"/>
          <w:color w:val="auto"/>
          <w:sz w:val="20"/>
          <w:szCs w:val="20"/>
          <w:lang w:bidi="ar-SA"/>
        </w:rPr>
        <w:t xml:space="preserve"> </w:t>
      </w:r>
      <w:r w:rsidRPr="00B40729">
        <w:rPr>
          <w:rFonts w:ascii="Arial" w:eastAsia="Times New Roman" w:hAnsi="Arial" w:cs="Arial"/>
          <w:color w:val="auto"/>
          <w:lang w:bidi="ar-SA"/>
        </w:rPr>
        <w:t>e6831c38-ef08-420d-923f-05d5b9fd9c96;</w:t>
      </w:r>
    </w:p>
    <w:p w:rsidR="00B40729" w:rsidRPr="00B40729" w:rsidRDefault="00B40729" w:rsidP="00B40729">
      <w:pPr>
        <w:keepNext/>
        <w:keepLines/>
        <w:widowControl/>
        <w:shd w:val="clear" w:color="auto" w:fill="FFFFFF"/>
        <w:overflowPunct w:val="0"/>
        <w:autoSpaceDE w:val="0"/>
        <w:autoSpaceDN w:val="0"/>
        <w:adjustRightInd w:val="0"/>
        <w:ind w:firstLine="709"/>
        <w:jc w:val="both"/>
        <w:textAlignment w:val="baseline"/>
        <w:outlineLvl w:val="0"/>
        <w:rPr>
          <w:rFonts w:ascii="Arial" w:eastAsia="Times New Roman" w:hAnsi="Arial" w:cs="Arial"/>
          <w:color w:val="auto"/>
          <w:lang w:bidi="ar-SA"/>
        </w:rPr>
      </w:pPr>
      <w:r w:rsidRPr="00B40729">
        <w:rPr>
          <w:rFonts w:ascii="Arial" w:eastAsia="Times New Roman" w:hAnsi="Arial" w:cs="Arial"/>
          <w:color w:val="auto"/>
          <w:lang w:bidi="ar-SA"/>
        </w:rPr>
        <w:t xml:space="preserve">2.Опубликовать настоящее постановление в печатном средстве массовой информации «Ныгдинский вестник», </w:t>
      </w:r>
      <w:proofErr w:type="gramStart"/>
      <w:r w:rsidRPr="00B40729">
        <w:rPr>
          <w:rFonts w:ascii="Arial" w:eastAsia="Times New Roman" w:hAnsi="Arial" w:cs="Arial"/>
          <w:color w:val="auto"/>
          <w:lang w:bidi="ar-SA"/>
        </w:rPr>
        <w:t>разместить постановление</w:t>
      </w:r>
      <w:proofErr w:type="gramEnd"/>
      <w:r w:rsidRPr="00B40729">
        <w:rPr>
          <w:rFonts w:ascii="Arial" w:eastAsia="Times New Roman" w:hAnsi="Arial" w:cs="Arial"/>
          <w:color w:val="auto"/>
          <w:lang w:bidi="ar-SA"/>
        </w:rPr>
        <w:t xml:space="preserve"> на официальном сайте администрации муниципального образования «Аларский район» на странице муниципального образования «Ныгда»;</w:t>
      </w:r>
    </w:p>
    <w:p w:rsidR="00B40729" w:rsidRPr="00B40729" w:rsidRDefault="00B40729" w:rsidP="00B40729">
      <w:pPr>
        <w:keepNext/>
        <w:keepLines/>
        <w:shd w:val="clear" w:color="auto" w:fill="FFFFFF"/>
        <w:ind w:firstLine="709"/>
        <w:jc w:val="both"/>
        <w:outlineLvl w:val="0"/>
        <w:rPr>
          <w:rFonts w:ascii="Arial" w:eastAsia="Times New Roman" w:hAnsi="Arial" w:cs="Arial"/>
          <w:color w:val="auto"/>
          <w:lang w:bidi="ar-SA"/>
        </w:rPr>
      </w:pPr>
      <w:r w:rsidRPr="00B40729">
        <w:rPr>
          <w:rFonts w:ascii="Arial" w:eastAsia="Times New Roman" w:hAnsi="Arial" w:cs="Arial"/>
          <w:color w:val="auto"/>
          <w:lang w:bidi="ar-SA"/>
        </w:rPr>
        <w:t>3.</w:t>
      </w:r>
      <w:proofErr w:type="gramStart"/>
      <w:r w:rsidRPr="00B40729">
        <w:rPr>
          <w:rFonts w:ascii="Arial" w:eastAsia="Times New Roman" w:hAnsi="Arial" w:cs="Arial"/>
          <w:color w:val="auto"/>
          <w:lang w:bidi="ar-SA"/>
        </w:rPr>
        <w:t>Контроль за</w:t>
      </w:r>
      <w:proofErr w:type="gramEnd"/>
      <w:r w:rsidRPr="00B40729">
        <w:rPr>
          <w:rFonts w:ascii="Arial" w:eastAsia="Times New Roman" w:hAnsi="Arial" w:cs="Arial"/>
          <w:color w:val="auto"/>
          <w:lang w:bidi="ar-SA"/>
        </w:rPr>
        <w:t xml:space="preserve"> данным постановлением возложить на ведущего специалиста администрации МО «Ныгда» Степанову </w:t>
      </w:r>
      <w:proofErr w:type="spellStart"/>
      <w:r w:rsidRPr="00B40729">
        <w:rPr>
          <w:rFonts w:ascii="Arial" w:eastAsia="Times New Roman" w:hAnsi="Arial" w:cs="Arial"/>
          <w:color w:val="auto"/>
          <w:lang w:bidi="ar-SA"/>
        </w:rPr>
        <w:t>Туяну</w:t>
      </w:r>
      <w:proofErr w:type="spellEnd"/>
      <w:r w:rsidRPr="00B40729">
        <w:rPr>
          <w:rFonts w:ascii="Arial" w:eastAsia="Times New Roman" w:hAnsi="Arial" w:cs="Arial"/>
          <w:color w:val="auto"/>
          <w:lang w:bidi="ar-SA"/>
        </w:rPr>
        <w:t xml:space="preserve"> </w:t>
      </w:r>
      <w:proofErr w:type="spellStart"/>
      <w:r w:rsidRPr="00B40729">
        <w:rPr>
          <w:rFonts w:ascii="Arial" w:eastAsia="Times New Roman" w:hAnsi="Arial" w:cs="Arial"/>
          <w:color w:val="auto"/>
          <w:lang w:bidi="ar-SA"/>
        </w:rPr>
        <w:t>Манзыровну</w:t>
      </w:r>
      <w:proofErr w:type="spellEnd"/>
      <w:r w:rsidRPr="00B40729">
        <w:rPr>
          <w:rFonts w:ascii="Arial" w:eastAsia="Times New Roman" w:hAnsi="Arial" w:cs="Arial"/>
          <w:color w:val="auto"/>
          <w:lang w:bidi="ar-SA"/>
        </w:rPr>
        <w:t>.</w:t>
      </w:r>
    </w:p>
    <w:p w:rsidR="00B40729" w:rsidRPr="00B40729" w:rsidRDefault="00B40729" w:rsidP="00B40729">
      <w:pPr>
        <w:keepNext/>
        <w:keepLines/>
        <w:ind w:left="705"/>
        <w:jc w:val="both"/>
        <w:outlineLvl w:val="0"/>
        <w:rPr>
          <w:rFonts w:ascii="Arial" w:eastAsia="Times New Roman" w:hAnsi="Arial" w:cs="Arial"/>
          <w:color w:val="auto"/>
          <w:lang w:bidi="ar-SA"/>
        </w:rPr>
      </w:pPr>
    </w:p>
    <w:p w:rsidR="00B40729" w:rsidRPr="00B40729" w:rsidRDefault="00B40729" w:rsidP="00B40729">
      <w:pPr>
        <w:keepNext/>
        <w:keepLines/>
        <w:ind w:left="705"/>
        <w:jc w:val="both"/>
        <w:outlineLvl w:val="0"/>
        <w:rPr>
          <w:rFonts w:ascii="Arial" w:eastAsia="Times New Roman" w:hAnsi="Arial" w:cs="Arial"/>
          <w:color w:val="auto"/>
          <w:lang w:bidi="ar-SA"/>
        </w:rPr>
      </w:pPr>
    </w:p>
    <w:p w:rsidR="00B40729" w:rsidRPr="00B40729" w:rsidRDefault="00B40729" w:rsidP="00B40729">
      <w:pPr>
        <w:widowControl/>
        <w:ind w:firstLine="709"/>
        <w:jc w:val="both"/>
        <w:rPr>
          <w:rFonts w:ascii="Arial" w:eastAsia="Times New Roman" w:hAnsi="Arial" w:cs="Arial"/>
          <w:color w:val="auto"/>
          <w:lang w:bidi="ar-SA"/>
        </w:rPr>
      </w:pPr>
      <w:proofErr w:type="spellStart"/>
      <w:r w:rsidRPr="00B40729">
        <w:rPr>
          <w:rFonts w:ascii="Arial" w:eastAsia="Times New Roman" w:hAnsi="Arial" w:cs="Arial"/>
          <w:color w:val="auto"/>
          <w:lang w:bidi="ar-SA"/>
        </w:rPr>
        <w:t>И.о</w:t>
      </w:r>
      <w:proofErr w:type="gramStart"/>
      <w:r w:rsidRPr="00B40729">
        <w:rPr>
          <w:rFonts w:ascii="Arial" w:eastAsia="Times New Roman" w:hAnsi="Arial" w:cs="Arial"/>
          <w:color w:val="auto"/>
          <w:lang w:bidi="ar-SA"/>
        </w:rPr>
        <w:t>.г</w:t>
      </w:r>
      <w:proofErr w:type="gramEnd"/>
      <w:r w:rsidRPr="00B40729">
        <w:rPr>
          <w:rFonts w:ascii="Arial" w:eastAsia="Times New Roman" w:hAnsi="Arial" w:cs="Arial"/>
          <w:color w:val="auto"/>
          <w:lang w:bidi="ar-SA"/>
        </w:rPr>
        <w:t>лавы</w:t>
      </w:r>
      <w:proofErr w:type="spellEnd"/>
      <w:r w:rsidRPr="00B40729">
        <w:rPr>
          <w:rFonts w:ascii="Arial" w:eastAsia="Times New Roman" w:hAnsi="Arial" w:cs="Arial"/>
          <w:color w:val="auto"/>
          <w:lang w:bidi="ar-SA"/>
        </w:rPr>
        <w:t xml:space="preserve"> муниципального образования «Ныгда»:</w:t>
      </w:r>
    </w:p>
    <w:p w:rsidR="00B40729" w:rsidRPr="00B40729" w:rsidRDefault="00B40729" w:rsidP="00B40729">
      <w:pPr>
        <w:widowControl/>
        <w:ind w:firstLine="709"/>
        <w:jc w:val="both"/>
        <w:rPr>
          <w:rFonts w:ascii="Arial" w:eastAsia="Times New Roman" w:hAnsi="Arial" w:cs="Arial"/>
          <w:color w:val="auto"/>
          <w:lang w:bidi="ar-SA"/>
        </w:rPr>
      </w:pPr>
      <w:proofErr w:type="spellStart"/>
      <w:r w:rsidRPr="00B40729">
        <w:rPr>
          <w:rFonts w:ascii="Arial" w:eastAsia="Times New Roman" w:hAnsi="Arial" w:cs="Arial"/>
          <w:color w:val="auto"/>
          <w:lang w:bidi="ar-SA"/>
        </w:rPr>
        <w:t>Т.М.Степанова</w:t>
      </w:r>
      <w:proofErr w:type="spellEnd"/>
    </w:p>
    <w:p w:rsidR="00FE5587" w:rsidRDefault="00FE5587" w:rsidP="00003258">
      <w:pPr>
        <w:ind w:firstLine="709"/>
        <w:jc w:val="both"/>
        <w:rPr>
          <w:rFonts w:ascii="Arial" w:hAnsi="Arial" w:cs="Arial"/>
        </w:rPr>
      </w:pPr>
    </w:p>
    <w:p w:rsidR="00B40729" w:rsidRDefault="00B40729" w:rsidP="00003258">
      <w:pPr>
        <w:ind w:firstLine="709"/>
        <w:jc w:val="both"/>
        <w:rPr>
          <w:rFonts w:ascii="Arial" w:hAnsi="Arial" w:cs="Arial"/>
        </w:rPr>
      </w:pPr>
    </w:p>
    <w:p w:rsidR="00B40729" w:rsidRDefault="00B40729" w:rsidP="00003258">
      <w:pPr>
        <w:ind w:firstLine="709"/>
        <w:jc w:val="both"/>
        <w:rPr>
          <w:rFonts w:ascii="Arial" w:hAnsi="Arial" w:cs="Arial"/>
        </w:rPr>
      </w:pPr>
    </w:p>
    <w:p w:rsidR="00B40729" w:rsidRDefault="00B40729" w:rsidP="00003258">
      <w:pPr>
        <w:ind w:firstLine="709"/>
        <w:jc w:val="both"/>
        <w:rPr>
          <w:rFonts w:ascii="Arial" w:hAnsi="Arial" w:cs="Arial"/>
        </w:rPr>
      </w:pPr>
    </w:p>
    <w:p w:rsidR="00B40729" w:rsidRDefault="00B40729" w:rsidP="00003258">
      <w:pPr>
        <w:ind w:firstLine="709"/>
        <w:jc w:val="both"/>
        <w:rPr>
          <w:rFonts w:ascii="Arial" w:hAnsi="Arial" w:cs="Arial"/>
        </w:rPr>
      </w:pPr>
    </w:p>
    <w:p w:rsidR="00B40729" w:rsidRDefault="00B40729" w:rsidP="00003258">
      <w:pPr>
        <w:ind w:firstLine="709"/>
        <w:jc w:val="both"/>
        <w:rPr>
          <w:rFonts w:ascii="Arial" w:hAnsi="Arial" w:cs="Arial"/>
        </w:rPr>
      </w:pPr>
    </w:p>
    <w:p w:rsidR="00B40729" w:rsidRDefault="00B40729" w:rsidP="00003258">
      <w:pPr>
        <w:ind w:firstLine="709"/>
        <w:jc w:val="both"/>
        <w:rPr>
          <w:rFonts w:ascii="Arial" w:hAnsi="Arial" w:cs="Arial"/>
        </w:rPr>
      </w:pPr>
    </w:p>
    <w:p w:rsidR="00B40729" w:rsidRDefault="00B40729" w:rsidP="00003258">
      <w:pPr>
        <w:ind w:firstLine="709"/>
        <w:jc w:val="both"/>
        <w:rPr>
          <w:rFonts w:ascii="Arial" w:hAnsi="Arial" w:cs="Arial"/>
        </w:rPr>
      </w:pPr>
    </w:p>
    <w:p w:rsidR="00F634CE" w:rsidRPr="00F634CE" w:rsidRDefault="00F634CE" w:rsidP="00F634CE">
      <w:pPr>
        <w:ind w:right="228"/>
        <w:jc w:val="center"/>
        <w:rPr>
          <w:rFonts w:ascii="Arial" w:eastAsia="Calibri" w:hAnsi="Arial" w:cs="Times New Roman"/>
          <w:b/>
          <w:bCs/>
          <w:color w:val="auto"/>
          <w:sz w:val="32"/>
          <w:szCs w:val="32"/>
          <w:lang w:eastAsia="en-US" w:bidi="ar-SA"/>
        </w:rPr>
      </w:pPr>
      <w:r w:rsidRPr="00F634CE">
        <w:rPr>
          <w:rFonts w:ascii="Arial" w:eastAsia="Calibri" w:hAnsi="Arial" w:cs="Times New Roman"/>
          <w:b/>
          <w:bCs/>
          <w:color w:val="auto"/>
          <w:sz w:val="32"/>
          <w:szCs w:val="32"/>
          <w:lang w:eastAsia="en-US" w:bidi="ar-SA"/>
        </w:rPr>
        <w:lastRenderedPageBreak/>
        <w:t xml:space="preserve">24.11.2025 г. № 52-п </w:t>
      </w:r>
    </w:p>
    <w:p w:rsidR="00F634CE" w:rsidRPr="00F634CE" w:rsidRDefault="00F634CE" w:rsidP="00F634CE">
      <w:pPr>
        <w:ind w:right="228"/>
        <w:jc w:val="center"/>
        <w:rPr>
          <w:rFonts w:ascii="Arial" w:eastAsia="Calibri" w:hAnsi="Arial" w:cs="Times New Roman"/>
          <w:b/>
          <w:bCs/>
          <w:color w:val="auto"/>
          <w:sz w:val="32"/>
          <w:szCs w:val="32"/>
          <w:lang w:eastAsia="en-US" w:bidi="ar-SA"/>
        </w:rPr>
      </w:pPr>
      <w:r w:rsidRPr="00F634CE">
        <w:rPr>
          <w:rFonts w:ascii="Arial" w:eastAsia="Calibri" w:hAnsi="Arial" w:cs="Times New Roman"/>
          <w:b/>
          <w:bCs/>
          <w:color w:val="auto"/>
          <w:sz w:val="32"/>
          <w:szCs w:val="32"/>
          <w:lang w:eastAsia="en-US" w:bidi="ar-SA"/>
        </w:rPr>
        <w:t>РОССИЙСКАЯ ФЕДЕРАЦИЯ</w:t>
      </w:r>
    </w:p>
    <w:p w:rsidR="00F634CE" w:rsidRPr="00F634CE" w:rsidRDefault="00F634CE" w:rsidP="00F634CE">
      <w:pPr>
        <w:ind w:right="228"/>
        <w:jc w:val="center"/>
        <w:rPr>
          <w:rFonts w:ascii="Arial" w:eastAsia="Calibri" w:hAnsi="Arial" w:cs="Times New Roman"/>
          <w:b/>
          <w:bCs/>
          <w:color w:val="auto"/>
          <w:sz w:val="32"/>
          <w:szCs w:val="32"/>
          <w:lang w:eastAsia="en-US" w:bidi="ar-SA"/>
        </w:rPr>
      </w:pPr>
      <w:r w:rsidRPr="00F634CE">
        <w:rPr>
          <w:rFonts w:ascii="Arial" w:eastAsia="Calibri" w:hAnsi="Arial" w:cs="Times New Roman"/>
          <w:b/>
          <w:bCs/>
          <w:color w:val="auto"/>
          <w:sz w:val="32"/>
          <w:szCs w:val="32"/>
          <w:lang w:eastAsia="en-US" w:bidi="ar-SA"/>
        </w:rPr>
        <w:t>ИРКУТСКАЯ ОБЛАСТЬ</w:t>
      </w:r>
      <w:r w:rsidRPr="00F634CE">
        <w:rPr>
          <w:rFonts w:ascii="Arial" w:eastAsia="Calibri" w:hAnsi="Arial" w:cs="Times New Roman"/>
          <w:b/>
          <w:bCs/>
          <w:color w:val="auto"/>
          <w:sz w:val="32"/>
          <w:szCs w:val="32"/>
          <w:lang w:eastAsia="en-US" w:bidi="ar-SA"/>
        </w:rPr>
        <w:br/>
        <w:t>АЛАРСКИЙ МУНИЦИПАЛЬНЫЙ РАЙОН</w:t>
      </w:r>
      <w:r w:rsidRPr="00F634CE">
        <w:rPr>
          <w:rFonts w:ascii="Arial" w:eastAsia="Calibri" w:hAnsi="Arial" w:cs="Times New Roman"/>
          <w:b/>
          <w:bCs/>
          <w:color w:val="auto"/>
          <w:sz w:val="32"/>
          <w:szCs w:val="32"/>
          <w:lang w:eastAsia="en-US" w:bidi="ar-SA"/>
        </w:rPr>
        <w:br/>
        <w:t>МУНИЦИПАЛЬНОЕ ОБРАЗОВАНИЕ «НЫГДА»</w:t>
      </w:r>
      <w:r w:rsidRPr="00F634CE">
        <w:rPr>
          <w:rFonts w:ascii="Arial" w:eastAsia="Calibri" w:hAnsi="Arial" w:cs="Times New Roman"/>
          <w:b/>
          <w:bCs/>
          <w:color w:val="auto"/>
          <w:sz w:val="32"/>
          <w:szCs w:val="32"/>
          <w:lang w:eastAsia="en-US" w:bidi="ar-SA"/>
        </w:rPr>
        <w:br/>
        <w:t>АДМИНИСТРАЦИЯ</w:t>
      </w:r>
    </w:p>
    <w:p w:rsidR="00F634CE" w:rsidRPr="00F634CE" w:rsidRDefault="00F634CE" w:rsidP="00F634CE">
      <w:pPr>
        <w:ind w:right="380"/>
        <w:jc w:val="center"/>
        <w:rPr>
          <w:rFonts w:ascii="Arial" w:eastAsia="Calibri" w:hAnsi="Arial" w:cs="Times New Roman"/>
          <w:b/>
          <w:bCs/>
          <w:color w:val="auto"/>
          <w:sz w:val="32"/>
          <w:szCs w:val="32"/>
          <w:lang w:eastAsia="en-US" w:bidi="ar-SA"/>
        </w:rPr>
      </w:pPr>
      <w:r w:rsidRPr="00F634CE">
        <w:rPr>
          <w:rFonts w:ascii="Arial" w:eastAsia="Calibri" w:hAnsi="Arial" w:cs="Times New Roman"/>
          <w:b/>
          <w:bCs/>
          <w:color w:val="auto"/>
          <w:sz w:val="32"/>
          <w:szCs w:val="32"/>
          <w:lang w:eastAsia="en-US" w:bidi="ar-SA"/>
        </w:rPr>
        <w:t>ПОСТАНОВЛЕНИЕ</w:t>
      </w:r>
    </w:p>
    <w:p w:rsidR="00F634CE" w:rsidRPr="00F634CE" w:rsidRDefault="00F634CE" w:rsidP="00F634CE">
      <w:pPr>
        <w:widowControl/>
        <w:shd w:val="clear" w:color="auto" w:fill="FFFFFF"/>
        <w:overflowPunct w:val="0"/>
        <w:ind w:right="-1"/>
        <w:textAlignment w:val="baseline"/>
        <w:rPr>
          <w:rFonts w:ascii="Times New Roman" w:eastAsia="Times New Roman" w:hAnsi="Times New Roman" w:cs="Times New Roman"/>
          <w:b/>
          <w:color w:val="auto"/>
          <w:sz w:val="28"/>
          <w:szCs w:val="28"/>
          <w:lang w:bidi="ar-SA"/>
        </w:rPr>
      </w:pPr>
    </w:p>
    <w:p w:rsidR="00F634CE" w:rsidRPr="00F634CE" w:rsidRDefault="00F634CE" w:rsidP="00F634CE">
      <w:pPr>
        <w:widowControl/>
        <w:shd w:val="clear" w:color="auto" w:fill="FFFFFF"/>
        <w:overflowPunct w:val="0"/>
        <w:jc w:val="center"/>
        <w:textAlignment w:val="baseline"/>
        <w:rPr>
          <w:rFonts w:ascii="Arial" w:eastAsia="Times New Roman" w:hAnsi="Arial" w:cs="Arial"/>
          <w:b/>
          <w:color w:val="auto"/>
          <w:sz w:val="32"/>
          <w:szCs w:val="32"/>
          <w:lang w:bidi="ar-SA"/>
        </w:rPr>
      </w:pPr>
      <w:r w:rsidRPr="00F634CE">
        <w:rPr>
          <w:rFonts w:ascii="Arial" w:eastAsia="Times New Roman" w:hAnsi="Arial" w:cs="Arial"/>
          <w:b/>
          <w:color w:val="auto"/>
          <w:sz w:val="32"/>
          <w:szCs w:val="32"/>
          <w:lang w:bidi="ar-SA"/>
        </w:rPr>
        <w:t>ОБ АННУЛИРОВАНИИ АДРЕСОВ ОБЪЕКТОВ НЕДВИЖИМОСТИ</w:t>
      </w:r>
    </w:p>
    <w:p w:rsidR="00F634CE" w:rsidRPr="00F634CE" w:rsidRDefault="00F634CE" w:rsidP="00F634CE">
      <w:pPr>
        <w:widowControl/>
        <w:overflowPunct w:val="0"/>
        <w:autoSpaceDE w:val="0"/>
        <w:autoSpaceDN w:val="0"/>
        <w:adjustRightInd w:val="0"/>
        <w:ind w:firstLine="709"/>
        <w:jc w:val="both"/>
        <w:textAlignment w:val="baseline"/>
        <w:rPr>
          <w:rFonts w:ascii="Arial" w:eastAsia="Times New Roman" w:hAnsi="Arial" w:cs="Arial"/>
          <w:lang w:bidi="ar-SA"/>
        </w:rPr>
      </w:pPr>
      <w:r w:rsidRPr="00F634CE">
        <w:rPr>
          <w:rFonts w:ascii="Arial" w:eastAsia="Times New Roman" w:hAnsi="Arial" w:cs="Arial"/>
          <w:lang w:bidi="ar-SA"/>
        </w:rPr>
        <w:t xml:space="preserve">   </w:t>
      </w:r>
    </w:p>
    <w:p w:rsidR="00F634CE" w:rsidRPr="00F634CE" w:rsidRDefault="00F634CE" w:rsidP="00F634CE">
      <w:pPr>
        <w:widowControl/>
        <w:shd w:val="clear" w:color="auto" w:fill="FFFFFF"/>
        <w:overflowPunct w:val="0"/>
        <w:jc w:val="both"/>
        <w:textAlignment w:val="baseline"/>
        <w:rPr>
          <w:rFonts w:ascii="Arial" w:eastAsia="Times New Roman" w:hAnsi="Arial" w:cs="Arial"/>
          <w:color w:val="auto"/>
          <w:lang w:bidi="ar-SA"/>
        </w:rPr>
      </w:pPr>
      <w:r w:rsidRPr="00F634CE">
        <w:rPr>
          <w:rFonts w:ascii="Arial" w:eastAsia="Times New Roman" w:hAnsi="Arial" w:cs="Arial"/>
          <w:color w:val="auto"/>
          <w:lang w:bidi="ar-SA"/>
        </w:rPr>
        <w:t xml:space="preserve">          </w:t>
      </w:r>
      <w:proofErr w:type="gramStart"/>
      <w:r w:rsidRPr="00F634CE">
        <w:rPr>
          <w:rFonts w:ascii="Arial" w:eastAsia="Times New Roman" w:hAnsi="Arial" w:cs="Arial"/>
          <w:lang w:bidi="ar-SA"/>
        </w:rPr>
        <w:t>В соответствии с Федеральными законами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постановлением Правительства Российской Федерации от 19 ноября 2014 года  № 1221 «Об утверждении Правил присвоения, изменения и аннулирования адресов»,</w:t>
      </w:r>
      <w:r w:rsidRPr="00F634CE">
        <w:rPr>
          <w:rFonts w:ascii="Arial" w:eastAsia="Times New Roman" w:hAnsi="Arial" w:cs="Arial"/>
          <w:color w:val="auto"/>
          <w:lang w:bidi="ar-SA"/>
        </w:rPr>
        <w:t xml:space="preserve"> Уставом муниципального образования «Ныгда».</w:t>
      </w:r>
      <w:proofErr w:type="gramEnd"/>
    </w:p>
    <w:p w:rsidR="00F634CE" w:rsidRPr="00F634CE" w:rsidRDefault="00F634CE" w:rsidP="00F634CE">
      <w:pPr>
        <w:widowControl/>
        <w:shd w:val="clear" w:color="auto" w:fill="FFFFFF"/>
        <w:overflowPunct w:val="0"/>
        <w:jc w:val="center"/>
        <w:textAlignment w:val="baseline"/>
        <w:rPr>
          <w:rFonts w:ascii="Arial" w:eastAsia="Times New Roman" w:hAnsi="Arial" w:cs="Arial"/>
          <w:b/>
          <w:color w:val="auto"/>
          <w:sz w:val="30"/>
          <w:szCs w:val="30"/>
          <w:lang w:bidi="ar-SA"/>
        </w:rPr>
      </w:pPr>
    </w:p>
    <w:p w:rsidR="00F634CE" w:rsidRPr="00F634CE" w:rsidRDefault="00F634CE" w:rsidP="00F634CE">
      <w:pPr>
        <w:widowControl/>
        <w:shd w:val="clear" w:color="auto" w:fill="FFFFFF"/>
        <w:overflowPunct w:val="0"/>
        <w:jc w:val="center"/>
        <w:textAlignment w:val="baseline"/>
        <w:rPr>
          <w:rFonts w:ascii="Arial" w:eastAsia="Times New Roman" w:hAnsi="Arial" w:cs="Arial"/>
          <w:b/>
          <w:color w:val="auto"/>
          <w:sz w:val="30"/>
          <w:szCs w:val="30"/>
          <w:lang w:bidi="ar-SA"/>
        </w:rPr>
      </w:pPr>
      <w:r w:rsidRPr="00F634CE">
        <w:rPr>
          <w:rFonts w:ascii="Arial" w:eastAsia="Times New Roman" w:hAnsi="Arial" w:cs="Arial"/>
          <w:b/>
          <w:color w:val="auto"/>
          <w:sz w:val="30"/>
          <w:szCs w:val="30"/>
          <w:lang w:bidi="ar-SA"/>
        </w:rPr>
        <w:t>ПОСТАНОВЛЯЕТ:</w:t>
      </w:r>
    </w:p>
    <w:p w:rsidR="00F634CE" w:rsidRPr="00F634CE" w:rsidRDefault="00F634CE" w:rsidP="00F634CE">
      <w:pPr>
        <w:widowControl/>
        <w:shd w:val="clear" w:color="auto" w:fill="FFFFFF"/>
        <w:overflowPunct w:val="0"/>
        <w:jc w:val="both"/>
        <w:textAlignment w:val="baseline"/>
        <w:rPr>
          <w:rFonts w:ascii="Arial" w:eastAsia="Times New Roman" w:hAnsi="Arial" w:cs="Arial"/>
          <w:b/>
          <w:color w:val="auto"/>
          <w:lang w:bidi="ar-SA"/>
        </w:rPr>
      </w:pPr>
    </w:p>
    <w:p w:rsidR="00F634CE" w:rsidRPr="00F634CE" w:rsidRDefault="00F634CE" w:rsidP="00F634CE">
      <w:pPr>
        <w:widowControl/>
        <w:numPr>
          <w:ilvl w:val="0"/>
          <w:numId w:val="19"/>
        </w:numPr>
        <w:overflowPunct w:val="0"/>
        <w:autoSpaceDE w:val="0"/>
        <w:autoSpaceDN w:val="0"/>
        <w:adjustRightInd w:val="0"/>
        <w:ind w:left="0" w:firstLine="0"/>
        <w:contextualSpacing/>
        <w:jc w:val="both"/>
        <w:textAlignment w:val="baseline"/>
        <w:rPr>
          <w:rFonts w:ascii="Arial" w:eastAsia="Times New Roman" w:hAnsi="Arial" w:cs="Arial"/>
          <w:lang w:bidi="ar-SA"/>
        </w:rPr>
      </w:pPr>
      <w:r w:rsidRPr="00F634CE">
        <w:rPr>
          <w:rFonts w:ascii="Arial" w:eastAsia="Times New Roman" w:hAnsi="Arial" w:cs="Arial"/>
          <w:color w:val="auto"/>
          <w:lang w:bidi="ar-SA"/>
        </w:rPr>
        <w:t xml:space="preserve">Аннулировать адрес объекта адресации муниципального образования «Ныгда», </w:t>
      </w:r>
      <w:r w:rsidRPr="00F634CE">
        <w:rPr>
          <w:rFonts w:ascii="Arial" w:eastAsia="Times New Roman" w:hAnsi="Arial" w:cs="Arial"/>
          <w:lang w:bidi="ar-SA"/>
        </w:rPr>
        <w:t>по причине прекращения существования,</w:t>
      </w:r>
      <w:r w:rsidRPr="00F634CE">
        <w:rPr>
          <w:rFonts w:ascii="Arial" w:eastAsia="Times New Roman" w:hAnsi="Arial" w:cs="Arial"/>
          <w:color w:val="auto"/>
          <w:lang w:bidi="ar-SA"/>
        </w:rPr>
        <w:t xml:space="preserve"> </w:t>
      </w:r>
      <w:r w:rsidRPr="00F634CE">
        <w:rPr>
          <w:rFonts w:ascii="Arial" w:eastAsia="Times New Roman" w:hAnsi="Arial" w:cs="Arial"/>
          <w:color w:val="auto"/>
          <w:shd w:val="clear" w:color="auto" w:fill="FFFFFF"/>
          <w:lang w:bidi="ar-SA"/>
        </w:rPr>
        <w:t>расположенных по адресу:</w:t>
      </w:r>
    </w:p>
    <w:p w:rsidR="00F634CE" w:rsidRPr="00F634CE" w:rsidRDefault="00F634CE" w:rsidP="00F634CE">
      <w:pPr>
        <w:widowControl/>
        <w:overflowPunct w:val="0"/>
        <w:contextualSpacing/>
        <w:jc w:val="both"/>
        <w:textAlignment w:val="baseline"/>
        <w:rPr>
          <w:rFonts w:ascii="Arial" w:eastAsia="Times New Roman" w:hAnsi="Arial" w:cs="Arial"/>
          <w:lang w:bidi="ar-SA"/>
        </w:rPr>
      </w:pPr>
      <w:r w:rsidRPr="00F634CE">
        <w:rPr>
          <w:rFonts w:ascii="Arial" w:eastAsia="Times New Roman" w:hAnsi="Arial" w:cs="Arial"/>
          <w:color w:val="auto"/>
          <w:lang w:bidi="ar-SA"/>
        </w:rPr>
        <w:t xml:space="preserve">            </w:t>
      </w:r>
      <w:r w:rsidRPr="00F634CE">
        <w:rPr>
          <w:rFonts w:ascii="Arial" w:eastAsia="Times New Roman" w:hAnsi="Arial" w:cs="Arial"/>
          <w:lang w:bidi="ar-SA"/>
        </w:rPr>
        <w:t>- Российская Федерация, Иркутская область, муниципальный район Аларский, сельское поселение Ныгда, деревня Ныгда, улица Совхозная, дом 7. Уникальный номер адреса объекта адресации в ГАР: 271c0f6b-da2e-4b1b-b1cf-4d0e1b3d8e4c;</w:t>
      </w:r>
    </w:p>
    <w:p w:rsidR="00F634CE" w:rsidRPr="00F634CE" w:rsidRDefault="00F634CE" w:rsidP="00F634CE">
      <w:pPr>
        <w:widowControl/>
        <w:overflowPunct w:val="0"/>
        <w:ind w:firstLine="709"/>
        <w:contextualSpacing/>
        <w:jc w:val="both"/>
        <w:textAlignment w:val="baseline"/>
        <w:rPr>
          <w:rFonts w:ascii="Arial" w:eastAsia="Times New Roman" w:hAnsi="Arial" w:cs="Arial"/>
          <w:color w:val="2D2F39"/>
          <w:shd w:val="clear" w:color="auto" w:fill="FFFFFF"/>
          <w:lang w:bidi="ar-SA"/>
        </w:rPr>
      </w:pPr>
      <w:r w:rsidRPr="00F634CE">
        <w:rPr>
          <w:rFonts w:ascii="Arial" w:eastAsia="Times New Roman" w:hAnsi="Arial" w:cs="Arial"/>
          <w:lang w:bidi="ar-SA"/>
        </w:rPr>
        <w:t xml:space="preserve">- Российская Федерация, Иркутская область, муниципальный район Аларский, сельское поселение Ныгда, деревня Ныгда, улица Зеленая, дом 15. Уникальный номер адреса объекта адресации в ГАР: </w:t>
      </w:r>
      <w:r w:rsidRPr="00F634CE">
        <w:rPr>
          <w:rFonts w:ascii="Arial" w:eastAsia="Times New Roman" w:hAnsi="Arial" w:cs="Arial"/>
          <w:color w:val="2D2F39"/>
          <w:shd w:val="clear" w:color="auto" w:fill="FFFFFF"/>
          <w:lang w:bidi="ar-SA"/>
        </w:rPr>
        <w:t>787b27d5-7a56-4ace-9547-61e1876c170e;</w:t>
      </w:r>
    </w:p>
    <w:p w:rsidR="00F634CE" w:rsidRPr="00F634CE" w:rsidRDefault="00F634CE" w:rsidP="00F634CE">
      <w:pPr>
        <w:widowControl/>
        <w:overflowPunct w:val="0"/>
        <w:ind w:firstLine="709"/>
        <w:contextualSpacing/>
        <w:jc w:val="both"/>
        <w:textAlignment w:val="baseline"/>
        <w:rPr>
          <w:rFonts w:ascii="Arial" w:eastAsia="Times New Roman" w:hAnsi="Arial" w:cs="Arial"/>
          <w:color w:val="2D2F39"/>
          <w:shd w:val="clear" w:color="auto" w:fill="FFFFFF"/>
          <w:lang w:bidi="ar-SA"/>
        </w:rPr>
      </w:pPr>
      <w:r w:rsidRPr="00F634CE">
        <w:rPr>
          <w:rFonts w:ascii="Arial" w:eastAsia="Times New Roman" w:hAnsi="Arial" w:cs="Arial"/>
          <w:lang w:bidi="ar-SA"/>
        </w:rPr>
        <w:t>- Российская Федерация, Иркутская область, муниципальный район Аларский, сельское поселение Ныгда, деревня Ныгда, улица Зеленая, строение  20а.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67a88a61-3fb8-4987-9a22-ab02a531b8f0;</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color w:val="2D2F39"/>
          <w:shd w:val="clear" w:color="auto" w:fill="FFFFFF"/>
          <w:lang w:bidi="ar-SA"/>
        </w:rPr>
        <w:t xml:space="preserve">           - </w:t>
      </w:r>
      <w:r w:rsidRPr="00F634CE">
        <w:rPr>
          <w:rFonts w:ascii="Arial" w:eastAsia="Times New Roman" w:hAnsi="Arial" w:cs="Arial"/>
          <w:lang w:bidi="ar-SA"/>
        </w:rPr>
        <w:t>Иркутская область, муниципальный район Аларский, сельское поселение Ныгда, деревня Ныгда, переулок Красный, дом 2.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d7017c21-bdc9-496f-9502-629dc806be7b;</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xml:space="preserve">           - Иркутская область, муниципальный район Аларский, сельское поселение Ныгда, деревня Ныгда, переулок Молодежный, дом 3</w:t>
      </w:r>
      <w:bookmarkStart w:id="3" w:name="_Hlk215670061"/>
      <w:r w:rsidRPr="00F634CE">
        <w:rPr>
          <w:rFonts w:ascii="Arial" w:eastAsia="Times New Roman" w:hAnsi="Arial" w:cs="Arial"/>
          <w:lang w:bidi="ar-SA"/>
        </w:rPr>
        <w:t>. Уникальный номер адреса объекта адресации в ГАР:</w:t>
      </w:r>
      <w:bookmarkEnd w:id="3"/>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6276d36f-77d6-42a8-8584-4ea7faec59dc;</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xml:space="preserve">           - Иркутская область, муниципальный район Аларский, сельское поселение Ныгда, деревня Ныгда, улица Комсомольская, дом 4.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e3dc7bb8-78e3-4a6c-9847-65ad27c5890c;</w:t>
      </w:r>
    </w:p>
    <w:p w:rsid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улица Комсомольская, строение 5а. Уникальный номер адреса объекта адресации в ГАР: 23458c4e-3b04-4fc4-b6e5-da67cb912a94;</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улица Назарова, дом 26.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7f6377bb-11a2-4f39-8181-6d5ac4f7172c;</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lastRenderedPageBreak/>
        <w:t>- Иркутская область, муниципальный район Аларский, сельское поселение Ныгда, деревня Ныгда, улица Назарова, дом 1.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acf6e21f-b3cc-4c65-bd88-7edc4ca028be;</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переулок Трудовой, дом 3.</w:t>
      </w:r>
      <w:r w:rsidRPr="00F634CE">
        <w:rPr>
          <w:rFonts w:ascii="Times New Roman" w:eastAsia="Times New Roman" w:hAnsi="Times New Roman" w:cs="Times New Roman"/>
          <w:sz w:val="18"/>
          <w:szCs w:val="18"/>
          <w:lang w:bidi="ar-SA"/>
        </w:rPr>
        <w:t xml:space="preserve"> </w:t>
      </w:r>
      <w:r w:rsidRPr="00F634CE">
        <w:rPr>
          <w:rFonts w:ascii="Arial" w:eastAsia="Times New Roman" w:hAnsi="Arial" w:cs="Arial"/>
          <w:lang w:bidi="ar-SA"/>
        </w:rPr>
        <w:t>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62c8b455-c8b1-4b8c-b316-3506eca17f57;</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улица Красная, дом 3.</w:t>
      </w:r>
      <w:r w:rsidRPr="00F634CE">
        <w:rPr>
          <w:rFonts w:ascii="Times New Roman" w:eastAsia="Times New Roman" w:hAnsi="Times New Roman" w:cs="Times New Roman"/>
          <w:sz w:val="18"/>
          <w:szCs w:val="18"/>
          <w:lang w:bidi="ar-SA"/>
        </w:rPr>
        <w:t xml:space="preserve"> </w:t>
      </w:r>
      <w:r w:rsidRPr="00F634CE">
        <w:rPr>
          <w:rFonts w:ascii="Arial" w:eastAsia="Times New Roman" w:hAnsi="Arial" w:cs="Arial"/>
          <w:lang w:bidi="ar-SA"/>
        </w:rPr>
        <w:t>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fc1c86a5-85e6-49f2-8385-314a314054ba;</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улица Красная, сооружение 6.</w:t>
      </w:r>
      <w:r w:rsidRPr="00F634CE">
        <w:rPr>
          <w:rFonts w:ascii="Times New Roman" w:eastAsia="Times New Roman" w:hAnsi="Times New Roman" w:cs="Times New Roman"/>
          <w:sz w:val="18"/>
          <w:szCs w:val="18"/>
          <w:lang w:bidi="ar-SA"/>
        </w:rPr>
        <w:t xml:space="preserve"> </w:t>
      </w:r>
      <w:r w:rsidRPr="00F634CE">
        <w:rPr>
          <w:rFonts w:ascii="Arial" w:eastAsia="Times New Roman" w:hAnsi="Arial" w:cs="Arial"/>
          <w:lang w:bidi="ar-SA"/>
        </w:rPr>
        <w:t>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7ec7ff80-aab2-4d58-a226-23c8a02b4aba;</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 Иркутская область, муниципальный район Аларский, сельское поселение Ныгда, деревня Ныгда, улица Красная, сооружение 7.</w:t>
      </w:r>
      <w:r w:rsidRPr="00F634CE">
        <w:rPr>
          <w:rFonts w:ascii="Times New Roman" w:eastAsia="Times New Roman" w:hAnsi="Times New Roman" w:cs="Times New Roman"/>
          <w:sz w:val="18"/>
          <w:szCs w:val="18"/>
          <w:lang w:bidi="ar-SA"/>
        </w:rPr>
        <w:t xml:space="preserve"> </w:t>
      </w:r>
      <w:r w:rsidRPr="00F634CE">
        <w:rPr>
          <w:rFonts w:ascii="Arial" w:eastAsia="Times New Roman" w:hAnsi="Arial" w:cs="Arial"/>
          <w:lang w:bidi="ar-SA"/>
        </w:rPr>
        <w:t>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44264f95-9bee-4d2b-bb2a-fab8a6e5c9b1;</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улица Совхозная, дом 7.</w:t>
      </w:r>
      <w:r w:rsidRPr="00F634CE">
        <w:rPr>
          <w:rFonts w:ascii="Times New Roman" w:eastAsia="Times New Roman" w:hAnsi="Times New Roman" w:cs="Times New Roman"/>
          <w:sz w:val="18"/>
          <w:szCs w:val="18"/>
          <w:lang w:bidi="ar-SA"/>
        </w:rPr>
        <w:t xml:space="preserve"> </w:t>
      </w:r>
      <w:r w:rsidRPr="00F634CE">
        <w:rPr>
          <w:rFonts w:ascii="Arial" w:eastAsia="Times New Roman" w:hAnsi="Arial" w:cs="Arial"/>
          <w:lang w:bidi="ar-SA"/>
        </w:rPr>
        <w:t>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271c0f6b-da2e-4b1b-b1cf-4d0e1b3d8e4c;</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улица Совхозная, дом 6. Уникальный номер адреса объекта адресации в ГАР: 2e3e24c3-204b-4a0f-b890-68b845b730e2;</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улица Совхозная, дом 13.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6b8b58e8-d0ee-411a-8c68-691a8ee28633;</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улица Степная, дом 11.</w:t>
      </w:r>
      <w:r w:rsidRPr="00F634CE">
        <w:rPr>
          <w:rFonts w:ascii="Times New Roman" w:eastAsia="Times New Roman" w:hAnsi="Times New Roman" w:cs="Times New Roman"/>
          <w:sz w:val="18"/>
          <w:szCs w:val="18"/>
          <w:lang w:bidi="ar-SA"/>
        </w:rPr>
        <w:t xml:space="preserve"> </w:t>
      </w:r>
      <w:r w:rsidRPr="00F634CE">
        <w:rPr>
          <w:rFonts w:ascii="Arial" w:eastAsia="Times New Roman" w:hAnsi="Arial" w:cs="Arial"/>
          <w:lang w:bidi="ar-SA"/>
        </w:rPr>
        <w:t>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857d7c0d-dfb5-4416-a370-8c2da58efed1;</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улица Степная, дом 6.</w:t>
      </w:r>
      <w:r w:rsidRPr="00F634CE">
        <w:rPr>
          <w:rFonts w:ascii="Times New Roman" w:eastAsia="Times New Roman" w:hAnsi="Times New Roman" w:cs="Times New Roman"/>
          <w:sz w:val="18"/>
          <w:szCs w:val="18"/>
          <w:lang w:bidi="ar-SA"/>
        </w:rPr>
        <w:t xml:space="preserve"> </w:t>
      </w:r>
      <w:r w:rsidRPr="00F634CE">
        <w:rPr>
          <w:rFonts w:ascii="Arial" w:eastAsia="Times New Roman" w:hAnsi="Arial" w:cs="Arial"/>
          <w:lang w:bidi="ar-SA"/>
        </w:rPr>
        <w:t>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25369caa-fa7f-4463-bbcc-95d43bac18a1;</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улица Степная, дом 5.</w:t>
      </w:r>
      <w:r w:rsidRPr="00F634CE">
        <w:rPr>
          <w:rFonts w:ascii="Times New Roman" w:eastAsia="Times New Roman" w:hAnsi="Times New Roman" w:cs="Times New Roman"/>
          <w:sz w:val="18"/>
          <w:szCs w:val="18"/>
          <w:lang w:bidi="ar-SA"/>
        </w:rPr>
        <w:t xml:space="preserve"> </w:t>
      </w:r>
      <w:r w:rsidRPr="00F634CE">
        <w:rPr>
          <w:rFonts w:ascii="Arial" w:eastAsia="Times New Roman" w:hAnsi="Arial" w:cs="Arial"/>
          <w:lang w:bidi="ar-SA"/>
        </w:rPr>
        <w:t>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e778c135-86ba-4eb9-be43-9e55e8499099;</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улица Школьная, дом 2.</w:t>
      </w:r>
      <w:r w:rsidRPr="00F634CE">
        <w:rPr>
          <w:rFonts w:ascii="Times New Roman" w:eastAsia="Times New Roman" w:hAnsi="Times New Roman" w:cs="Times New Roman"/>
          <w:sz w:val="18"/>
          <w:szCs w:val="18"/>
          <w:lang w:bidi="ar-SA"/>
        </w:rPr>
        <w:t xml:space="preserve"> </w:t>
      </w:r>
      <w:r w:rsidRPr="00F634CE">
        <w:rPr>
          <w:rFonts w:ascii="Arial" w:eastAsia="Times New Roman" w:hAnsi="Arial" w:cs="Arial"/>
          <w:lang w:bidi="ar-SA"/>
        </w:rPr>
        <w:t>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37c8256d-4332-4425-adcb-c6d2e068609a;</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переулок Полевой, дом 7.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bb03a6a7-3ba2-41ee-bdc7-1073763468c1;</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xml:space="preserve">- </w:t>
      </w:r>
      <w:bookmarkStart w:id="4" w:name="_Hlk215673348"/>
      <w:r w:rsidRPr="00F634CE">
        <w:rPr>
          <w:rFonts w:ascii="Arial" w:eastAsia="Times New Roman" w:hAnsi="Arial" w:cs="Arial"/>
          <w:lang w:bidi="ar-SA"/>
        </w:rPr>
        <w:t>Иркутская область, муниципальный район Аларский, сельское поселение Ныгда, деревня Ныгда, улица Советская, строение 14.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bookmarkEnd w:id="4"/>
      <w:r w:rsidRPr="00F634CE">
        <w:rPr>
          <w:rFonts w:ascii="Arial" w:eastAsia="Times New Roman" w:hAnsi="Arial" w:cs="Arial"/>
          <w:lang w:bidi="ar-SA"/>
        </w:rPr>
        <w:t>e8607dc0-3472-49ff-b43e-5946e9b1a2e4;</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улица Советская, дом 1.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0f2a060c-8aa7-44ff-b06d-9016bdf85a59;</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улица Советская, дом 2.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7892941c-f82f-4606-8dc4-cde05a8e1fe2;</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улица Советская, дом 3.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ed11f59d-9d13-4ee9-9143-657dc72af11f;</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улица Советская, дом 4.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0f2ed078-196e-4b1b-a8eb-35103d54d72f;</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lastRenderedPageBreak/>
        <w:t>-Иркутская область, муниципальный район Аларский, сельское поселение Ныгда, деревня Ныгда, улица Полевая, дом 3.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50a7e6a3-d1fb-46ab-8a16-9b6ed624741a;</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-Иркутская область, муниципальный район Аларский, сельское поселение Ныгда, деревня Ныгда, улица Полевая, дом 18. Уникальный номер адреса объекта адресации в ГАР: ea831162-0e60-4ce4-a100-12277a8a95cc;</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улица Трактовая, дом 2.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4c3d250b-0c93-4dc9-bf99-0f380904a1a3;</w:t>
      </w:r>
    </w:p>
    <w:p w:rsidR="00F634CE" w:rsidRPr="00F634CE" w:rsidRDefault="00F634CE" w:rsidP="00F634CE">
      <w:pPr>
        <w:widowControl/>
        <w:jc w:val="both"/>
        <w:rPr>
          <w:rFonts w:ascii="Arial" w:eastAsia="Times New Roman" w:hAnsi="Arial" w:cs="Arial"/>
          <w:color w:val="auto"/>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Ныгда, улица Трактовая, дом 7.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color w:val="auto"/>
          <w:lang w:bidi="ar-SA"/>
        </w:rPr>
        <w:t>2433a0dc-8914-4cfa-866a-f14879a10c2a;</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color w:val="auto"/>
          <w:lang w:bidi="ar-SA"/>
        </w:rPr>
        <w:t xml:space="preserve">- </w:t>
      </w:r>
      <w:r w:rsidRPr="00F634CE">
        <w:rPr>
          <w:rFonts w:ascii="Arial" w:eastAsia="Times New Roman" w:hAnsi="Arial" w:cs="Arial"/>
          <w:lang w:bidi="ar-SA"/>
        </w:rPr>
        <w:t>Иркутская область, муниципальный район Аларский, сельское поселение Ныгда, деревня Ныгда, улица Трактовая, дом 20.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d3689750-2009-493c-a451-f3ec0edf77bb;</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-Иркутская область, муниципальный район Аларский, сельское поселение Ныгда, деревня Ныгда, переулок Эдыгей, дом 3.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e85be8c6-e7f3-4d5b-a268-0ee5b8c15e5a;</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Буркова, улица Школьная, дом 4.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bb1308d1-e0dc-4cc8-b398-9e685d34867e;</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Буркова, улица Школьная, дом 7.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41800541-d6f1-4de1-a5b5-02d5a63b008f;</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Буркова, улица Школьная, дом 9.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c087a3d3-2fd9-4061-a4b3-732aa938d26e;</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Буркова, улица Школьная, дом 12.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d3dd5a0c-549a-4bbb-b8c9-e2c2024061a0;</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Буркова, улица Школьная, дом 13.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6bb41f9d-523b-44de-84c8-5609e930ca67;</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Буркова, улица Школьная, дом 16.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7adb0850-9b84-45dc-82bf-5c0e41a5a551;</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Буркова, улица Школьная, дом 17.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ba25bdb7-fc5f-4680-97a0-cf0e0e99790b</w:t>
      </w:r>
      <w:proofErr w:type="gramStart"/>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w:t>
      </w:r>
      <w:proofErr w:type="gramEnd"/>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Буркова, улица Центральная, дом 7.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color w:val="auto"/>
          <w:lang w:bidi="ar-SA"/>
        </w:rPr>
        <w:t>3c6fba6b-873f-4c03-b444-15e0521d5f8b;</w:t>
      </w:r>
      <w:r w:rsidRPr="00F634CE">
        <w:rPr>
          <w:rFonts w:ascii="Arial" w:eastAsia="Times New Roman" w:hAnsi="Arial" w:cs="Arial"/>
          <w:lang w:bidi="ar-SA"/>
        </w:rPr>
        <w:t xml:space="preserve"> </w:t>
      </w:r>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Буркова, улица Центральная, дом 8.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color w:val="auto"/>
          <w:lang w:bidi="ar-SA"/>
        </w:rPr>
        <w:t>6261aae3-4dd8-4ba6-8b10-5fe791c226ff</w:t>
      </w:r>
      <w:proofErr w:type="gramStart"/>
      <w:r w:rsidRPr="00F634CE">
        <w:rPr>
          <w:rFonts w:ascii="Arial" w:eastAsia="Times New Roman" w:hAnsi="Arial" w:cs="Arial"/>
          <w:lang w:bidi="ar-SA"/>
        </w:rPr>
        <w:t xml:space="preserve"> ;</w:t>
      </w:r>
      <w:proofErr w:type="gramEnd"/>
    </w:p>
    <w:p w:rsidR="00F634CE" w:rsidRPr="00F634CE" w:rsidRDefault="00F634CE" w:rsidP="00F634CE">
      <w:pPr>
        <w:widowControl/>
        <w:jc w:val="both"/>
        <w:rPr>
          <w:rFonts w:ascii="Arial" w:eastAsia="Times New Roman" w:hAnsi="Arial" w:cs="Arial"/>
          <w:lang w:bidi="ar-SA"/>
        </w:rPr>
      </w:pPr>
      <w:r w:rsidRPr="00F634CE">
        <w:rPr>
          <w:rFonts w:ascii="Arial" w:eastAsia="Times New Roman" w:hAnsi="Arial" w:cs="Arial"/>
          <w:lang w:bidi="ar-SA"/>
        </w:rPr>
        <w:t>- Иркутская область, муниципальный район Аларский, сельское поселение Ныгда, деревня Буркова, улица Центральная, дом 12. Уникальный номер адреса объекта адресации в ГАР:</w:t>
      </w:r>
      <w:r w:rsidRPr="00F634CE">
        <w:rPr>
          <w:rFonts w:ascii="Times New Roman" w:eastAsia="Times New Roman" w:hAnsi="Times New Roman" w:cs="Times New Roman"/>
          <w:color w:val="auto"/>
          <w:sz w:val="20"/>
          <w:szCs w:val="20"/>
          <w:lang w:bidi="ar-SA"/>
        </w:rPr>
        <w:t xml:space="preserve"> </w:t>
      </w:r>
      <w:r w:rsidRPr="00F634CE">
        <w:rPr>
          <w:rFonts w:ascii="Arial" w:eastAsia="Times New Roman" w:hAnsi="Arial" w:cs="Arial"/>
          <w:lang w:bidi="ar-SA"/>
        </w:rPr>
        <w:t>f0089045-2ea5-4c51-a7f7-e631bd6fef40;</w:t>
      </w:r>
    </w:p>
    <w:p w:rsidR="00F634CE" w:rsidRPr="00F634CE" w:rsidRDefault="00F634CE" w:rsidP="00F634CE">
      <w:pPr>
        <w:widowControl/>
        <w:ind w:firstLine="709"/>
        <w:jc w:val="both"/>
        <w:rPr>
          <w:rFonts w:ascii="Arial" w:eastAsia="Times New Roman" w:hAnsi="Arial" w:cs="Arial"/>
          <w:color w:val="auto"/>
          <w:lang w:bidi="ar-SA"/>
        </w:rPr>
      </w:pPr>
      <w:r w:rsidRPr="00F634CE">
        <w:rPr>
          <w:rFonts w:ascii="Arial" w:eastAsia="Times New Roman" w:hAnsi="Arial" w:cs="Arial"/>
          <w:color w:val="auto"/>
          <w:lang w:bidi="ar-SA"/>
        </w:rPr>
        <w:t xml:space="preserve">2. Опубликовать настоящее постановление в печатном средстве массовой информации «Ныгдинский вестник», </w:t>
      </w:r>
      <w:proofErr w:type="gramStart"/>
      <w:r w:rsidRPr="00F634CE">
        <w:rPr>
          <w:rFonts w:ascii="Arial" w:eastAsia="Times New Roman" w:hAnsi="Arial" w:cs="Arial"/>
          <w:color w:val="auto"/>
          <w:lang w:bidi="ar-SA"/>
        </w:rPr>
        <w:t>разместить постановление</w:t>
      </w:r>
      <w:proofErr w:type="gramEnd"/>
      <w:r w:rsidRPr="00F634CE">
        <w:rPr>
          <w:rFonts w:ascii="Arial" w:eastAsia="Times New Roman" w:hAnsi="Arial" w:cs="Arial"/>
          <w:color w:val="auto"/>
          <w:lang w:bidi="ar-SA"/>
        </w:rPr>
        <w:t xml:space="preserve"> на официальном сайте администрации муниципального образования «Аларский район» на странице муниципального образования «Ныгда»;</w:t>
      </w:r>
    </w:p>
    <w:p w:rsidR="00F634CE" w:rsidRPr="00F634CE" w:rsidRDefault="00F634CE" w:rsidP="00F634CE">
      <w:pPr>
        <w:widowControl/>
        <w:ind w:firstLine="709"/>
        <w:jc w:val="both"/>
        <w:rPr>
          <w:rFonts w:ascii="Arial" w:eastAsia="Times New Roman" w:hAnsi="Arial" w:cs="Arial"/>
          <w:color w:val="auto"/>
          <w:lang w:bidi="ar-SA"/>
        </w:rPr>
      </w:pPr>
      <w:r w:rsidRPr="00F634CE">
        <w:rPr>
          <w:rFonts w:ascii="Arial" w:eastAsia="Times New Roman" w:hAnsi="Arial" w:cs="Arial"/>
          <w:color w:val="auto"/>
          <w:lang w:bidi="ar-SA"/>
        </w:rPr>
        <w:t xml:space="preserve">3. </w:t>
      </w:r>
      <w:proofErr w:type="gramStart"/>
      <w:r w:rsidRPr="00F634CE">
        <w:rPr>
          <w:rFonts w:ascii="Arial" w:eastAsia="Times New Roman" w:hAnsi="Arial" w:cs="Arial"/>
          <w:color w:val="auto"/>
          <w:lang w:bidi="ar-SA"/>
        </w:rPr>
        <w:t>Контроль за</w:t>
      </w:r>
      <w:proofErr w:type="gramEnd"/>
      <w:r w:rsidRPr="00F634CE">
        <w:rPr>
          <w:rFonts w:ascii="Arial" w:eastAsia="Times New Roman" w:hAnsi="Arial" w:cs="Arial"/>
          <w:color w:val="auto"/>
          <w:lang w:bidi="ar-SA"/>
        </w:rPr>
        <w:t xml:space="preserve"> данным постановлением оставляю за собой.</w:t>
      </w:r>
    </w:p>
    <w:p w:rsidR="00F634CE" w:rsidRPr="00F634CE" w:rsidRDefault="00F634CE" w:rsidP="00F634CE">
      <w:pPr>
        <w:widowControl/>
        <w:jc w:val="both"/>
        <w:rPr>
          <w:rFonts w:ascii="Arial" w:eastAsia="Times New Roman" w:hAnsi="Arial" w:cs="Arial"/>
          <w:color w:val="auto"/>
          <w:lang w:bidi="ar-SA"/>
        </w:rPr>
      </w:pPr>
    </w:p>
    <w:p w:rsidR="00F634CE" w:rsidRPr="00F634CE" w:rsidRDefault="00F634CE" w:rsidP="00F634CE">
      <w:pPr>
        <w:widowControl/>
        <w:jc w:val="both"/>
        <w:rPr>
          <w:rFonts w:ascii="Arial" w:eastAsia="Times New Roman" w:hAnsi="Arial" w:cs="Arial"/>
          <w:color w:val="auto"/>
          <w:lang w:bidi="ar-SA"/>
        </w:rPr>
      </w:pPr>
    </w:p>
    <w:p w:rsidR="00F634CE" w:rsidRPr="00F634CE" w:rsidRDefault="00F634CE" w:rsidP="00F634CE">
      <w:pPr>
        <w:widowControl/>
        <w:ind w:firstLine="709"/>
        <w:jc w:val="both"/>
        <w:rPr>
          <w:rFonts w:ascii="Arial" w:eastAsia="Times New Roman" w:hAnsi="Arial" w:cs="Arial"/>
          <w:color w:val="auto"/>
          <w:lang w:bidi="ar-SA"/>
        </w:rPr>
      </w:pPr>
      <w:proofErr w:type="spellStart"/>
      <w:r w:rsidRPr="00F634CE">
        <w:rPr>
          <w:rFonts w:ascii="Arial" w:eastAsia="Times New Roman" w:hAnsi="Arial" w:cs="Arial"/>
          <w:color w:val="auto"/>
          <w:lang w:bidi="ar-SA"/>
        </w:rPr>
        <w:t>И.о</w:t>
      </w:r>
      <w:proofErr w:type="gramStart"/>
      <w:r w:rsidRPr="00F634CE">
        <w:rPr>
          <w:rFonts w:ascii="Arial" w:eastAsia="Times New Roman" w:hAnsi="Arial" w:cs="Arial"/>
          <w:color w:val="auto"/>
          <w:lang w:bidi="ar-SA"/>
        </w:rPr>
        <w:t>.г</w:t>
      </w:r>
      <w:proofErr w:type="gramEnd"/>
      <w:r w:rsidRPr="00F634CE">
        <w:rPr>
          <w:rFonts w:ascii="Arial" w:eastAsia="Times New Roman" w:hAnsi="Arial" w:cs="Arial"/>
          <w:color w:val="auto"/>
          <w:lang w:bidi="ar-SA"/>
        </w:rPr>
        <w:t>лавы</w:t>
      </w:r>
      <w:proofErr w:type="spellEnd"/>
      <w:r w:rsidRPr="00F634CE">
        <w:rPr>
          <w:rFonts w:ascii="Arial" w:eastAsia="Times New Roman" w:hAnsi="Arial" w:cs="Arial"/>
          <w:color w:val="auto"/>
          <w:lang w:bidi="ar-SA"/>
        </w:rPr>
        <w:t xml:space="preserve"> муниципального образования «Ныгда»:</w:t>
      </w:r>
    </w:p>
    <w:p w:rsidR="00F634CE" w:rsidRPr="00F634CE" w:rsidRDefault="00F634CE" w:rsidP="00F634CE">
      <w:pPr>
        <w:widowControl/>
        <w:ind w:firstLine="709"/>
        <w:jc w:val="both"/>
        <w:rPr>
          <w:rFonts w:ascii="Arial" w:eastAsia="Times New Roman" w:hAnsi="Arial" w:cs="Arial"/>
          <w:color w:val="auto"/>
          <w:lang w:bidi="ar-SA"/>
        </w:rPr>
      </w:pPr>
      <w:proofErr w:type="spellStart"/>
      <w:r w:rsidRPr="00F634CE">
        <w:rPr>
          <w:rFonts w:ascii="Arial" w:eastAsia="Times New Roman" w:hAnsi="Arial" w:cs="Arial"/>
          <w:color w:val="auto"/>
          <w:lang w:bidi="ar-SA"/>
        </w:rPr>
        <w:t>Т.М.Степанова</w:t>
      </w:r>
      <w:proofErr w:type="spellEnd"/>
    </w:p>
    <w:p w:rsidR="00B40729" w:rsidRDefault="00B40729" w:rsidP="00003258">
      <w:pPr>
        <w:ind w:firstLine="709"/>
        <w:jc w:val="both"/>
        <w:rPr>
          <w:rFonts w:ascii="Arial" w:hAnsi="Arial" w:cs="Arial"/>
        </w:rPr>
      </w:pPr>
    </w:p>
    <w:p w:rsidR="00FE5587" w:rsidRDefault="00FE5587" w:rsidP="00003258">
      <w:pPr>
        <w:ind w:firstLine="709"/>
        <w:jc w:val="both"/>
        <w:rPr>
          <w:rFonts w:ascii="Arial" w:hAnsi="Arial" w:cs="Arial"/>
        </w:rPr>
      </w:pPr>
    </w:p>
    <w:p w:rsidR="00FE5587" w:rsidRDefault="00FE5587" w:rsidP="00003258">
      <w:pPr>
        <w:ind w:firstLine="709"/>
        <w:jc w:val="both"/>
        <w:rPr>
          <w:rFonts w:ascii="Arial" w:hAnsi="Arial" w:cs="Arial"/>
        </w:rPr>
      </w:pPr>
    </w:p>
    <w:p w:rsidR="00FE5587" w:rsidRDefault="00FE5587" w:rsidP="00003258">
      <w:pPr>
        <w:ind w:firstLine="709"/>
        <w:jc w:val="both"/>
        <w:rPr>
          <w:rFonts w:ascii="Arial" w:hAnsi="Arial" w:cs="Arial"/>
        </w:rPr>
      </w:pPr>
    </w:p>
    <w:p w:rsidR="00555A7C" w:rsidRDefault="00555A7C"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F634CE" w:rsidRDefault="00F634CE" w:rsidP="00003258">
      <w:pPr>
        <w:ind w:firstLine="709"/>
        <w:jc w:val="both"/>
        <w:rPr>
          <w:rFonts w:ascii="Arial" w:hAnsi="Arial" w:cs="Arial"/>
        </w:rPr>
      </w:pPr>
    </w:p>
    <w:p w:rsidR="00C01AD1" w:rsidRDefault="00C01AD1" w:rsidP="00D94167">
      <w:pPr>
        <w:pStyle w:val="a4"/>
        <w:jc w:val="center"/>
        <w:rPr>
          <w:rFonts w:ascii="Arial" w:hAnsi="Arial" w:cs="Arial"/>
          <w:bCs/>
          <w:sz w:val="24"/>
          <w:szCs w:val="24"/>
        </w:rPr>
      </w:pPr>
    </w:p>
    <w:p w:rsidR="002A2C2D" w:rsidRDefault="002A2C2D" w:rsidP="002A2C2D">
      <w:pPr>
        <w:rPr>
          <w:rFonts w:ascii="Arial" w:hAnsi="Arial" w:cs="Arial"/>
          <w:sz w:val="18"/>
          <w:szCs w:val="18"/>
        </w:rPr>
      </w:pPr>
      <w:r>
        <w:rPr>
          <w:rFonts w:ascii="Arial" w:hAnsi="Arial" w:cs="Arial"/>
          <w:sz w:val="18"/>
          <w:szCs w:val="18"/>
        </w:rPr>
        <w:t>Учредитель печатного средства массовой информации «Ныгдинский вестник» - Дума МО «Ныгда»</w:t>
      </w:r>
    </w:p>
    <w:p w:rsidR="002A2C2D" w:rsidRDefault="002A2C2D" w:rsidP="002A2C2D">
      <w:pPr>
        <w:shd w:val="clear" w:color="auto" w:fill="FFFFFF"/>
        <w:ind w:left="14"/>
        <w:rPr>
          <w:rFonts w:ascii="Arial" w:hAnsi="Arial" w:cs="Arial"/>
          <w:sz w:val="18"/>
          <w:szCs w:val="18"/>
        </w:rPr>
      </w:pPr>
      <w:r>
        <w:rPr>
          <w:rFonts w:ascii="Arial" w:hAnsi="Arial" w:cs="Arial"/>
          <w:spacing w:val="-5"/>
          <w:sz w:val="18"/>
          <w:szCs w:val="18"/>
        </w:rPr>
        <w:t>Главный редактор   –   глава   муниципального образования «Ныгда»  И.Т</w:t>
      </w:r>
      <w:r>
        <w:rPr>
          <w:rFonts w:ascii="Arial" w:hAnsi="Arial" w:cs="Arial"/>
          <w:spacing w:val="-7"/>
          <w:sz w:val="18"/>
          <w:szCs w:val="18"/>
        </w:rPr>
        <w:t>. Саганова</w:t>
      </w:r>
    </w:p>
    <w:p w:rsidR="002A2C2D" w:rsidRDefault="002A2C2D" w:rsidP="002A2C2D">
      <w:pPr>
        <w:shd w:val="clear" w:color="auto" w:fill="FFFFFF"/>
        <w:ind w:left="19"/>
        <w:rPr>
          <w:rFonts w:ascii="Arial" w:hAnsi="Arial" w:cs="Arial"/>
          <w:sz w:val="18"/>
          <w:szCs w:val="18"/>
        </w:rPr>
      </w:pPr>
      <w:r>
        <w:rPr>
          <w:rFonts w:ascii="Arial" w:hAnsi="Arial" w:cs="Arial"/>
          <w:spacing w:val="-4"/>
          <w:sz w:val="18"/>
          <w:szCs w:val="18"/>
        </w:rPr>
        <w:t>Тираж – 20 экземпляров.</w:t>
      </w:r>
    </w:p>
    <w:p w:rsidR="002A2C2D" w:rsidRDefault="002A2C2D" w:rsidP="002A2C2D">
      <w:pPr>
        <w:shd w:val="clear" w:color="auto" w:fill="FFFFFF"/>
        <w:ind w:left="19"/>
        <w:rPr>
          <w:rFonts w:ascii="Arial" w:hAnsi="Arial" w:cs="Arial"/>
          <w:sz w:val="18"/>
          <w:szCs w:val="18"/>
        </w:rPr>
      </w:pPr>
      <w:r>
        <w:rPr>
          <w:rFonts w:ascii="Arial" w:hAnsi="Arial" w:cs="Arial"/>
          <w:spacing w:val="-6"/>
          <w:sz w:val="18"/>
          <w:szCs w:val="18"/>
        </w:rPr>
        <w:t>Распространяется бесплатно</w:t>
      </w:r>
    </w:p>
    <w:p w:rsidR="002A2C2D" w:rsidRDefault="002A2C2D" w:rsidP="002A2C2D">
      <w:pPr>
        <w:shd w:val="clear" w:color="auto" w:fill="FFFFFF"/>
        <w:ind w:left="10"/>
        <w:rPr>
          <w:rFonts w:ascii="Arial" w:hAnsi="Arial" w:cs="Arial"/>
          <w:sz w:val="18"/>
          <w:szCs w:val="18"/>
        </w:rPr>
      </w:pPr>
      <w:r>
        <w:rPr>
          <w:rFonts w:ascii="Arial" w:hAnsi="Arial" w:cs="Arial"/>
          <w:spacing w:val="-5"/>
          <w:sz w:val="18"/>
          <w:szCs w:val="18"/>
        </w:rPr>
        <w:t xml:space="preserve">Адрес редакции - д. Ныгда, ул. </w:t>
      </w:r>
      <w:proofErr w:type="gramStart"/>
      <w:r>
        <w:rPr>
          <w:rFonts w:ascii="Arial" w:hAnsi="Arial" w:cs="Arial"/>
          <w:spacing w:val="-5"/>
          <w:sz w:val="18"/>
          <w:szCs w:val="18"/>
        </w:rPr>
        <w:t>Советская</w:t>
      </w:r>
      <w:proofErr w:type="gramEnd"/>
      <w:r>
        <w:rPr>
          <w:rFonts w:ascii="Arial" w:hAnsi="Arial" w:cs="Arial"/>
          <w:spacing w:val="-5"/>
          <w:sz w:val="18"/>
          <w:szCs w:val="18"/>
        </w:rPr>
        <w:t>, 12</w:t>
      </w:r>
    </w:p>
    <w:p w:rsidR="002A2C2D" w:rsidRDefault="00FF1898" w:rsidP="00B34B24">
      <w:pPr>
        <w:shd w:val="clear" w:color="auto" w:fill="FFFFFF"/>
        <w:ind w:left="14"/>
        <w:rPr>
          <w:rFonts w:ascii="Arial" w:hAnsi="Arial" w:cs="Arial"/>
          <w:bCs/>
        </w:rPr>
      </w:pPr>
      <w:r>
        <w:rPr>
          <w:rFonts w:ascii="Arial" w:hAnsi="Arial" w:cs="Arial"/>
          <w:spacing w:val="-4"/>
          <w:sz w:val="18"/>
          <w:szCs w:val="18"/>
        </w:rPr>
        <w:t>Номер подписан в печать  0</w:t>
      </w:r>
      <w:r w:rsidR="00F634CE">
        <w:rPr>
          <w:rFonts w:ascii="Arial" w:hAnsi="Arial" w:cs="Arial"/>
          <w:spacing w:val="-4"/>
          <w:sz w:val="18"/>
          <w:szCs w:val="18"/>
        </w:rPr>
        <w:t>3</w:t>
      </w:r>
      <w:bookmarkStart w:id="5" w:name="_GoBack"/>
      <w:bookmarkEnd w:id="5"/>
      <w:r w:rsidR="00AD07F0">
        <w:rPr>
          <w:rFonts w:ascii="Arial" w:hAnsi="Arial" w:cs="Arial"/>
          <w:spacing w:val="-4"/>
          <w:sz w:val="18"/>
          <w:szCs w:val="18"/>
        </w:rPr>
        <w:t>.</w:t>
      </w:r>
      <w:r w:rsidR="00471A8E">
        <w:rPr>
          <w:rFonts w:ascii="Arial" w:hAnsi="Arial" w:cs="Arial"/>
          <w:spacing w:val="-4"/>
          <w:sz w:val="18"/>
          <w:szCs w:val="18"/>
        </w:rPr>
        <w:t>12</w:t>
      </w:r>
      <w:r w:rsidR="008F18C7">
        <w:rPr>
          <w:rFonts w:ascii="Arial" w:hAnsi="Arial" w:cs="Arial"/>
          <w:spacing w:val="-4"/>
          <w:sz w:val="18"/>
          <w:szCs w:val="18"/>
        </w:rPr>
        <w:t>. 2025</w:t>
      </w:r>
      <w:r w:rsidR="00A234E1">
        <w:rPr>
          <w:rFonts w:ascii="Arial" w:hAnsi="Arial" w:cs="Arial"/>
          <w:spacing w:val="-4"/>
          <w:sz w:val="18"/>
          <w:szCs w:val="18"/>
        </w:rPr>
        <w:t xml:space="preserve"> года</w:t>
      </w:r>
    </w:p>
    <w:sectPr w:rsidR="002A2C2D" w:rsidSect="006C73E1">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E59" w:rsidRDefault="000F5E59">
      <w:r>
        <w:separator/>
      </w:r>
    </w:p>
  </w:endnote>
  <w:endnote w:type="continuationSeparator" w:id="0">
    <w:p w:rsidR="000F5E59" w:rsidRDefault="000F5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BE4" w:rsidRDefault="00C76BE4">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BE4" w:rsidRPr="008F18C7" w:rsidRDefault="00C76BE4" w:rsidP="008F18C7">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E59" w:rsidRDefault="000F5E59">
      <w:r>
        <w:separator/>
      </w:r>
    </w:p>
  </w:footnote>
  <w:footnote w:type="continuationSeparator" w:id="0">
    <w:p w:rsidR="000F5E59" w:rsidRDefault="000F5E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C781B22"/>
    <w:multiLevelType w:val="hybridMultilevel"/>
    <w:tmpl w:val="FB626412"/>
    <w:lvl w:ilvl="0" w:tplc="A030C1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C460F5"/>
    <w:multiLevelType w:val="hybridMultilevel"/>
    <w:tmpl w:val="2684010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6FAC7C22">
      <w:start w:val="1"/>
      <w:numFmt w:val="decimal"/>
      <w:lvlText w:val="%4."/>
      <w:lvlJc w:val="left"/>
      <w:pPr>
        <w:tabs>
          <w:tab w:val="num" w:pos="2880"/>
        </w:tabs>
        <w:ind w:left="2880" w:hanging="360"/>
      </w:pPr>
      <w:rPr>
        <w:rFonts w:ascii="Arial" w:eastAsiaTheme="minorHAnsi" w:hAnsi="Arial" w:cs="Arial"/>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26AA745C"/>
    <w:multiLevelType w:val="hybridMultilevel"/>
    <w:tmpl w:val="FE34DFDC"/>
    <w:lvl w:ilvl="0" w:tplc="37CA8E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6FB212D"/>
    <w:multiLevelType w:val="hybridMultilevel"/>
    <w:tmpl w:val="7B2CAD9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F8E89018">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EB035F4"/>
    <w:multiLevelType w:val="hybridMultilevel"/>
    <w:tmpl w:val="66C2913A"/>
    <w:lvl w:ilvl="0" w:tplc="1564E1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4594E1D"/>
    <w:multiLevelType w:val="hybridMultilevel"/>
    <w:tmpl w:val="D8DE6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A114086"/>
    <w:multiLevelType w:val="multilevel"/>
    <w:tmpl w:val="2EC6EF6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D980194"/>
    <w:multiLevelType w:val="hybridMultilevel"/>
    <w:tmpl w:val="B4384C38"/>
    <w:lvl w:ilvl="0" w:tplc="93E2F2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3496774"/>
    <w:multiLevelType w:val="hybridMultilevel"/>
    <w:tmpl w:val="2D0C8D46"/>
    <w:lvl w:ilvl="0" w:tplc="D28CDA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36C12D9"/>
    <w:multiLevelType w:val="hybridMultilevel"/>
    <w:tmpl w:val="952E8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86F6280"/>
    <w:multiLevelType w:val="hybridMultilevel"/>
    <w:tmpl w:val="DA0EEBD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96548FB"/>
    <w:multiLevelType w:val="multilevel"/>
    <w:tmpl w:val="6C2A0CBE"/>
    <w:lvl w:ilvl="0">
      <w:start w:val="1"/>
      <w:numFmt w:val="decimal"/>
      <w:lvlText w:val="%1."/>
      <w:lvlJc w:val="left"/>
      <w:pPr>
        <w:ind w:left="360" w:hanging="360"/>
      </w:pPr>
      <w:rPr>
        <w:rFonts w:cs="Times New Roman"/>
        <w:i w:val="0"/>
      </w:rPr>
    </w:lvl>
    <w:lvl w:ilvl="1">
      <w:start w:val="1"/>
      <w:numFmt w:val="decimal"/>
      <w:lvlText w:val="%1.%2."/>
      <w:lvlJc w:val="left"/>
      <w:pPr>
        <w:ind w:left="792"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59D92446"/>
    <w:multiLevelType w:val="hybridMultilevel"/>
    <w:tmpl w:val="65C0DC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66A87B49"/>
    <w:multiLevelType w:val="hybridMultilevel"/>
    <w:tmpl w:val="E714823E"/>
    <w:lvl w:ilvl="0" w:tplc="3F808AF2">
      <w:start w:val="1"/>
      <w:numFmt w:val="decimal"/>
      <w:lvlText w:val="%1."/>
      <w:lvlJc w:val="left"/>
      <w:pPr>
        <w:tabs>
          <w:tab w:val="num" w:pos="1455"/>
        </w:tabs>
        <w:ind w:left="1455" w:hanging="840"/>
      </w:pPr>
      <w:rPr>
        <w:rFonts w:hint="default"/>
      </w:rPr>
    </w:lvl>
    <w:lvl w:ilvl="1" w:tplc="6F5824BE">
      <w:numFmt w:val="bullet"/>
      <w:lvlText w:val="-"/>
      <w:lvlJc w:val="left"/>
      <w:pPr>
        <w:tabs>
          <w:tab w:val="num" w:pos="1695"/>
        </w:tabs>
        <w:ind w:left="1695" w:hanging="360"/>
      </w:pPr>
      <w:rPr>
        <w:rFonts w:ascii="Times New Roman" w:eastAsia="Times New Roman" w:hAnsi="Times New Roman" w:cs="Times New Roman" w:hint="default"/>
      </w:rPr>
    </w:lvl>
    <w:lvl w:ilvl="2" w:tplc="F95E4BE0">
      <w:start w:val="1"/>
      <w:numFmt w:val="decimal"/>
      <w:lvlText w:val="%3)"/>
      <w:lvlJc w:val="left"/>
      <w:pPr>
        <w:tabs>
          <w:tab w:val="num" w:pos="2595"/>
        </w:tabs>
        <w:ind w:left="2595" w:hanging="360"/>
      </w:pPr>
      <w:rPr>
        <w:rFonts w:hint="default"/>
      </w:r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15">
    <w:nsid w:val="6AA0508B"/>
    <w:multiLevelType w:val="multilevel"/>
    <w:tmpl w:val="64BA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BBF3C3B"/>
    <w:multiLevelType w:val="multilevel"/>
    <w:tmpl w:val="BBC86B3A"/>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3E74241"/>
    <w:multiLevelType w:val="multilevel"/>
    <w:tmpl w:val="0BEA80D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E613300"/>
    <w:multiLevelType w:val="hybridMultilevel"/>
    <w:tmpl w:val="2D6858B8"/>
    <w:lvl w:ilvl="0" w:tplc="6DE4671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15"/>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9"/>
  </w:num>
  <w:num w:numId="6">
    <w:abstractNumId w:val="10"/>
  </w:num>
  <w:num w:numId="7">
    <w:abstractNumId w:val="1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7"/>
  </w:num>
  <w:num w:numId="13">
    <w:abstractNumId w:val="5"/>
  </w:num>
  <w:num w:numId="14">
    <w:abstractNumId w:val="6"/>
  </w:num>
  <w:num w:numId="15">
    <w:abstractNumId w:val="7"/>
  </w:num>
  <w:num w:numId="16">
    <w:abstractNumId w:val="18"/>
  </w:num>
  <w:num w:numId="17">
    <w:abstractNumId w:val="11"/>
  </w:num>
  <w:num w:numId="18">
    <w:abstractNumId w:val="3"/>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F99"/>
    <w:rsid w:val="00003258"/>
    <w:rsid w:val="00014399"/>
    <w:rsid w:val="0005764F"/>
    <w:rsid w:val="00083C09"/>
    <w:rsid w:val="0009721E"/>
    <w:rsid w:val="000C1354"/>
    <w:rsid w:val="000F5E59"/>
    <w:rsid w:val="000F67C0"/>
    <w:rsid w:val="00140FFD"/>
    <w:rsid w:val="001567D2"/>
    <w:rsid w:val="0015787C"/>
    <w:rsid w:val="001679F0"/>
    <w:rsid w:val="001A3E29"/>
    <w:rsid w:val="001A58A5"/>
    <w:rsid w:val="001A5EF9"/>
    <w:rsid w:val="001C2C48"/>
    <w:rsid w:val="00292C36"/>
    <w:rsid w:val="002944F6"/>
    <w:rsid w:val="002A2C2D"/>
    <w:rsid w:val="002A6C1F"/>
    <w:rsid w:val="002C3BAC"/>
    <w:rsid w:val="002C5FC6"/>
    <w:rsid w:val="003319BE"/>
    <w:rsid w:val="00364C11"/>
    <w:rsid w:val="00390953"/>
    <w:rsid w:val="003B7738"/>
    <w:rsid w:val="003C6F87"/>
    <w:rsid w:val="003D3F36"/>
    <w:rsid w:val="003F4052"/>
    <w:rsid w:val="003F7A07"/>
    <w:rsid w:val="00407F2E"/>
    <w:rsid w:val="0047147C"/>
    <w:rsid w:val="00471A8E"/>
    <w:rsid w:val="0048323E"/>
    <w:rsid w:val="004B39F8"/>
    <w:rsid w:val="004C0C76"/>
    <w:rsid w:val="004D7AD3"/>
    <w:rsid w:val="005030DE"/>
    <w:rsid w:val="00504721"/>
    <w:rsid w:val="005149A0"/>
    <w:rsid w:val="00555A7C"/>
    <w:rsid w:val="00590A57"/>
    <w:rsid w:val="00592E77"/>
    <w:rsid w:val="005C208A"/>
    <w:rsid w:val="005E0FDF"/>
    <w:rsid w:val="005F2D1F"/>
    <w:rsid w:val="005F6211"/>
    <w:rsid w:val="00606E55"/>
    <w:rsid w:val="0061370F"/>
    <w:rsid w:val="00623D90"/>
    <w:rsid w:val="00623FF2"/>
    <w:rsid w:val="00627DD0"/>
    <w:rsid w:val="00665F99"/>
    <w:rsid w:val="006C73E1"/>
    <w:rsid w:val="006D4848"/>
    <w:rsid w:val="00724F79"/>
    <w:rsid w:val="007928C1"/>
    <w:rsid w:val="007956F3"/>
    <w:rsid w:val="008319C0"/>
    <w:rsid w:val="008413AC"/>
    <w:rsid w:val="008624F4"/>
    <w:rsid w:val="008B28B3"/>
    <w:rsid w:val="008F18C7"/>
    <w:rsid w:val="00962DB1"/>
    <w:rsid w:val="0096636A"/>
    <w:rsid w:val="00975954"/>
    <w:rsid w:val="0098465E"/>
    <w:rsid w:val="009C4408"/>
    <w:rsid w:val="00A1086C"/>
    <w:rsid w:val="00A12FAF"/>
    <w:rsid w:val="00A234E1"/>
    <w:rsid w:val="00A23AC7"/>
    <w:rsid w:val="00A56C84"/>
    <w:rsid w:val="00A66B32"/>
    <w:rsid w:val="00A9715B"/>
    <w:rsid w:val="00AA1FDD"/>
    <w:rsid w:val="00AC1A29"/>
    <w:rsid w:val="00AD07F0"/>
    <w:rsid w:val="00B2198D"/>
    <w:rsid w:val="00B34B24"/>
    <w:rsid w:val="00B351FC"/>
    <w:rsid w:val="00B40729"/>
    <w:rsid w:val="00B5308D"/>
    <w:rsid w:val="00B640AB"/>
    <w:rsid w:val="00B80114"/>
    <w:rsid w:val="00B8393E"/>
    <w:rsid w:val="00BB017D"/>
    <w:rsid w:val="00BD1F6B"/>
    <w:rsid w:val="00BF2D7B"/>
    <w:rsid w:val="00C01AD1"/>
    <w:rsid w:val="00C22051"/>
    <w:rsid w:val="00C53D0B"/>
    <w:rsid w:val="00C76BE4"/>
    <w:rsid w:val="00C77AE1"/>
    <w:rsid w:val="00C86ABA"/>
    <w:rsid w:val="00D007EC"/>
    <w:rsid w:val="00D15D6D"/>
    <w:rsid w:val="00D61104"/>
    <w:rsid w:val="00D61149"/>
    <w:rsid w:val="00D616F9"/>
    <w:rsid w:val="00D82A16"/>
    <w:rsid w:val="00D92266"/>
    <w:rsid w:val="00D94167"/>
    <w:rsid w:val="00E4449E"/>
    <w:rsid w:val="00E5335D"/>
    <w:rsid w:val="00E92204"/>
    <w:rsid w:val="00E938CE"/>
    <w:rsid w:val="00EB2965"/>
    <w:rsid w:val="00EC087C"/>
    <w:rsid w:val="00EC6E77"/>
    <w:rsid w:val="00EE1EEB"/>
    <w:rsid w:val="00F14BA0"/>
    <w:rsid w:val="00F157A9"/>
    <w:rsid w:val="00F634CE"/>
    <w:rsid w:val="00FC63BF"/>
    <w:rsid w:val="00FE2A10"/>
    <w:rsid w:val="00FE5587"/>
    <w:rsid w:val="00FF0CAA"/>
    <w:rsid w:val="00FF1898"/>
    <w:rsid w:val="00FF77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qFormat/>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39"/>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qFormat/>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iPriority w:val="99"/>
    <w:semiHidden/>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uiPriority w:val="99"/>
    <w:semiHidden/>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qFormat/>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 w:type="numbering" w:customStyle="1" w:styleId="30">
    <w:name w:val="Нет списка3"/>
    <w:next w:val="a2"/>
    <w:uiPriority w:val="99"/>
    <w:semiHidden/>
    <w:rsid w:val="00C01AD1"/>
  </w:style>
  <w:style w:type="paragraph" w:customStyle="1" w:styleId="6">
    <w:name w:val="Без интервала6"/>
    <w:rsid w:val="00C01AD1"/>
    <w:pPr>
      <w:spacing w:after="0" w:line="240" w:lineRule="auto"/>
    </w:pPr>
    <w:rPr>
      <w:rFonts w:ascii="Calibri" w:eastAsia="Times New Roman" w:hAnsi="Calibri" w:cs="Times New Roman"/>
      <w:lang w:eastAsia="ru-RU"/>
    </w:rPr>
  </w:style>
  <w:style w:type="character" w:customStyle="1" w:styleId="31">
    <w:name w:val="Основной текст (3)_"/>
    <w:basedOn w:val="a0"/>
    <w:link w:val="32"/>
    <w:rsid w:val="008F18C7"/>
    <w:rPr>
      <w:rFonts w:ascii="Times New Roman" w:eastAsia="Times New Roman" w:hAnsi="Times New Roman" w:cs="Times New Roman"/>
      <w:sz w:val="16"/>
      <w:szCs w:val="16"/>
      <w:shd w:val="clear" w:color="auto" w:fill="FFFFFF"/>
    </w:rPr>
  </w:style>
  <w:style w:type="paragraph" w:customStyle="1" w:styleId="32">
    <w:name w:val="Основной текст (3)"/>
    <w:basedOn w:val="a"/>
    <w:link w:val="31"/>
    <w:rsid w:val="008F18C7"/>
    <w:pPr>
      <w:shd w:val="clear" w:color="auto" w:fill="FFFFFF"/>
      <w:spacing w:line="288" w:lineRule="auto"/>
      <w:jc w:val="right"/>
    </w:pPr>
    <w:rPr>
      <w:rFonts w:ascii="Times New Roman" w:eastAsia="Times New Roman" w:hAnsi="Times New Roman" w:cs="Times New Roman"/>
      <w:color w:val="auto"/>
      <w:sz w:val="16"/>
      <w:szCs w:val="16"/>
      <w:lang w:eastAsia="en-US" w:bidi="ar-SA"/>
    </w:rPr>
  </w:style>
  <w:style w:type="numbering" w:customStyle="1" w:styleId="40">
    <w:name w:val="Нет списка4"/>
    <w:next w:val="a2"/>
    <w:uiPriority w:val="99"/>
    <w:semiHidden/>
    <w:rsid w:val="00A66B32"/>
  </w:style>
  <w:style w:type="paragraph" w:customStyle="1" w:styleId="7">
    <w:name w:val="Без интервала7"/>
    <w:rsid w:val="00A66B32"/>
    <w:pPr>
      <w:spacing w:after="0" w:line="240" w:lineRule="auto"/>
    </w:pPr>
    <w:rPr>
      <w:rFonts w:ascii="Calibri" w:eastAsia="Times New Roman" w:hAnsi="Calibri" w:cs="Times New Roman"/>
      <w:lang w:eastAsia="ru-RU"/>
    </w:rPr>
  </w:style>
  <w:style w:type="numbering" w:customStyle="1" w:styleId="50">
    <w:name w:val="Нет списка5"/>
    <w:next w:val="a2"/>
    <w:uiPriority w:val="99"/>
    <w:semiHidden/>
    <w:unhideWhenUsed/>
    <w:rsid w:val="00364C11"/>
  </w:style>
  <w:style w:type="paragraph" w:customStyle="1" w:styleId="8">
    <w:name w:val="Без интервала8"/>
    <w:rsid w:val="00364C11"/>
    <w:pPr>
      <w:spacing w:after="0" w:line="240" w:lineRule="auto"/>
    </w:pPr>
    <w:rPr>
      <w:rFonts w:ascii="Calibri" w:eastAsia="Times New Roman" w:hAnsi="Calibri" w:cs="Times New Roman"/>
      <w:lang w:eastAsia="ru-RU"/>
    </w:rPr>
  </w:style>
  <w:style w:type="numbering" w:customStyle="1" w:styleId="60">
    <w:name w:val="Нет списка6"/>
    <w:next w:val="a2"/>
    <w:uiPriority w:val="99"/>
    <w:semiHidden/>
    <w:rsid w:val="00FF1898"/>
  </w:style>
  <w:style w:type="paragraph" w:customStyle="1" w:styleId="9">
    <w:name w:val="Без интервала9"/>
    <w:rsid w:val="00FF1898"/>
    <w:pPr>
      <w:spacing w:after="0" w:line="240" w:lineRule="auto"/>
    </w:pPr>
    <w:rPr>
      <w:rFonts w:ascii="Calibri" w:eastAsia="Times New Roman" w:hAnsi="Calibri" w:cs="Times New Roman"/>
      <w:lang w:eastAsia="ru-RU"/>
    </w:rPr>
  </w:style>
  <w:style w:type="numbering" w:customStyle="1" w:styleId="70">
    <w:name w:val="Нет списка7"/>
    <w:next w:val="a2"/>
    <w:uiPriority w:val="99"/>
    <w:semiHidden/>
    <w:rsid w:val="00FF1898"/>
  </w:style>
  <w:style w:type="numbering" w:customStyle="1" w:styleId="80">
    <w:name w:val="Нет списка8"/>
    <w:next w:val="a2"/>
    <w:uiPriority w:val="99"/>
    <w:semiHidden/>
    <w:rsid w:val="00D92266"/>
  </w:style>
  <w:style w:type="paragraph" w:customStyle="1" w:styleId="100">
    <w:name w:val="Без интервала10"/>
    <w:rsid w:val="00D92266"/>
    <w:pPr>
      <w:spacing w:after="0" w:line="240" w:lineRule="auto"/>
    </w:pPr>
    <w:rPr>
      <w:rFonts w:ascii="Calibri" w:eastAsia="Times New Roman" w:hAnsi="Calibri" w:cs="Times New Roman"/>
      <w:lang w:eastAsia="ru-RU"/>
    </w:rPr>
  </w:style>
  <w:style w:type="table" w:customStyle="1" w:styleId="17">
    <w:name w:val="Сетка таблицы1"/>
    <w:basedOn w:val="a1"/>
    <w:next w:val="ab"/>
    <w:uiPriority w:val="59"/>
    <w:rsid w:val="00BD1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b"/>
    <w:uiPriority w:val="39"/>
    <w:rsid w:val="008B28B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
    <w:name w:val="Нет списка9"/>
    <w:next w:val="a2"/>
    <w:uiPriority w:val="99"/>
    <w:semiHidden/>
    <w:rsid w:val="008B28B3"/>
  </w:style>
  <w:style w:type="paragraph" w:customStyle="1" w:styleId="110">
    <w:name w:val="Без интервала11"/>
    <w:rsid w:val="008B28B3"/>
    <w:pPr>
      <w:spacing w:after="0" w:line="240" w:lineRule="auto"/>
    </w:pPr>
    <w:rPr>
      <w:rFonts w:ascii="Calibri" w:eastAsia="Times New Roman" w:hAnsi="Calibri" w:cs="Times New Roman"/>
      <w:lang w:eastAsia="ru-RU"/>
    </w:rPr>
  </w:style>
  <w:style w:type="table" w:customStyle="1" w:styleId="33">
    <w:name w:val="Сетка таблицы3"/>
    <w:basedOn w:val="a1"/>
    <w:next w:val="ab"/>
    <w:uiPriority w:val="59"/>
    <w:rsid w:val="00724F79"/>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Основной текст (4)_"/>
    <w:basedOn w:val="a0"/>
    <w:link w:val="42"/>
    <w:rsid w:val="00BF2D7B"/>
    <w:rPr>
      <w:rFonts w:ascii="Times New Roman" w:eastAsia="Times New Roman" w:hAnsi="Times New Roman" w:cs="Times New Roman"/>
      <w:sz w:val="12"/>
      <w:szCs w:val="12"/>
      <w:shd w:val="clear" w:color="auto" w:fill="FFFFFF"/>
    </w:rPr>
  </w:style>
  <w:style w:type="paragraph" w:customStyle="1" w:styleId="42">
    <w:name w:val="Основной текст (4)"/>
    <w:basedOn w:val="a"/>
    <w:link w:val="41"/>
    <w:rsid w:val="00BF2D7B"/>
    <w:pPr>
      <w:shd w:val="clear" w:color="auto" w:fill="FFFFFF"/>
      <w:ind w:right="180"/>
      <w:jc w:val="right"/>
    </w:pPr>
    <w:rPr>
      <w:rFonts w:ascii="Times New Roman" w:eastAsia="Times New Roman" w:hAnsi="Times New Roman" w:cs="Times New Roman"/>
      <w:color w:val="auto"/>
      <w:sz w:val="12"/>
      <w:szCs w:val="12"/>
      <w:lang w:eastAsia="en-US" w:bidi="ar-SA"/>
    </w:rPr>
  </w:style>
  <w:style w:type="table" w:customStyle="1" w:styleId="43">
    <w:name w:val="Сетка таблицы4"/>
    <w:basedOn w:val="a1"/>
    <w:next w:val="ab"/>
    <w:uiPriority w:val="59"/>
    <w:rsid w:val="00BF2D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rsid w:val="0009721E"/>
  </w:style>
  <w:style w:type="paragraph" w:customStyle="1" w:styleId="120">
    <w:name w:val="Без интервала12"/>
    <w:rsid w:val="0009721E"/>
    <w:pPr>
      <w:spacing w:after="0" w:line="240" w:lineRule="auto"/>
    </w:pPr>
    <w:rPr>
      <w:rFonts w:ascii="Calibri" w:eastAsia="Times New Roman" w:hAnsi="Calibri" w:cs="Times New Roman"/>
      <w:lang w:eastAsia="ru-RU"/>
    </w:rPr>
  </w:style>
  <w:style w:type="character" w:styleId="af6">
    <w:name w:val="page number"/>
    <w:basedOn w:val="a0"/>
    <w:uiPriority w:val="99"/>
    <w:semiHidden/>
    <w:unhideWhenUsed/>
    <w:rsid w:val="00292C36"/>
  </w:style>
  <w:style w:type="table" w:customStyle="1" w:styleId="51">
    <w:name w:val="Сетка таблицы5"/>
    <w:basedOn w:val="a1"/>
    <w:next w:val="ab"/>
    <w:uiPriority w:val="39"/>
    <w:rsid w:val="00292C3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rsid w:val="00FE5587"/>
  </w:style>
  <w:style w:type="paragraph" w:customStyle="1" w:styleId="130">
    <w:name w:val="Без интервала13"/>
    <w:rsid w:val="00FE5587"/>
    <w:pPr>
      <w:spacing w:after="0" w:line="240" w:lineRule="auto"/>
    </w:pPr>
    <w:rPr>
      <w:rFonts w:ascii="Calibri" w:eastAsia="Times New Roman" w:hAnsi="Calibri" w:cs="Times New Roman"/>
      <w:lang w:eastAsia="ru-RU"/>
    </w:rPr>
  </w:style>
  <w:style w:type="table" w:customStyle="1" w:styleId="TableGrid">
    <w:name w:val="TableGrid"/>
    <w:rsid w:val="006C73E1"/>
    <w:pPr>
      <w:spacing w:after="0" w:line="240" w:lineRule="auto"/>
    </w:pPr>
    <w:rPr>
      <w:rFonts w:eastAsia="Times New Roman"/>
      <w:kern w:val="2"/>
      <w:sz w:val="24"/>
      <w:szCs w:val="24"/>
      <w:lang w:eastAsia="ru-RU"/>
      <w14:ligatures w14:val="standardContextual"/>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qFormat/>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39"/>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qFormat/>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iPriority w:val="99"/>
    <w:semiHidden/>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uiPriority w:val="99"/>
    <w:semiHidden/>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qFormat/>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 w:type="numbering" w:customStyle="1" w:styleId="30">
    <w:name w:val="Нет списка3"/>
    <w:next w:val="a2"/>
    <w:uiPriority w:val="99"/>
    <w:semiHidden/>
    <w:rsid w:val="00C01AD1"/>
  </w:style>
  <w:style w:type="paragraph" w:customStyle="1" w:styleId="6">
    <w:name w:val="Без интервала6"/>
    <w:rsid w:val="00C01AD1"/>
    <w:pPr>
      <w:spacing w:after="0" w:line="240" w:lineRule="auto"/>
    </w:pPr>
    <w:rPr>
      <w:rFonts w:ascii="Calibri" w:eastAsia="Times New Roman" w:hAnsi="Calibri" w:cs="Times New Roman"/>
      <w:lang w:eastAsia="ru-RU"/>
    </w:rPr>
  </w:style>
  <w:style w:type="character" w:customStyle="1" w:styleId="31">
    <w:name w:val="Основной текст (3)_"/>
    <w:basedOn w:val="a0"/>
    <w:link w:val="32"/>
    <w:rsid w:val="008F18C7"/>
    <w:rPr>
      <w:rFonts w:ascii="Times New Roman" w:eastAsia="Times New Roman" w:hAnsi="Times New Roman" w:cs="Times New Roman"/>
      <w:sz w:val="16"/>
      <w:szCs w:val="16"/>
      <w:shd w:val="clear" w:color="auto" w:fill="FFFFFF"/>
    </w:rPr>
  </w:style>
  <w:style w:type="paragraph" w:customStyle="1" w:styleId="32">
    <w:name w:val="Основной текст (3)"/>
    <w:basedOn w:val="a"/>
    <w:link w:val="31"/>
    <w:rsid w:val="008F18C7"/>
    <w:pPr>
      <w:shd w:val="clear" w:color="auto" w:fill="FFFFFF"/>
      <w:spacing w:line="288" w:lineRule="auto"/>
      <w:jc w:val="right"/>
    </w:pPr>
    <w:rPr>
      <w:rFonts w:ascii="Times New Roman" w:eastAsia="Times New Roman" w:hAnsi="Times New Roman" w:cs="Times New Roman"/>
      <w:color w:val="auto"/>
      <w:sz w:val="16"/>
      <w:szCs w:val="16"/>
      <w:lang w:eastAsia="en-US" w:bidi="ar-SA"/>
    </w:rPr>
  </w:style>
  <w:style w:type="numbering" w:customStyle="1" w:styleId="40">
    <w:name w:val="Нет списка4"/>
    <w:next w:val="a2"/>
    <w:uiPriority w:val="99"/>
    <w:semiHidden/>
    <w:rsid w:val="00A66B32"/>
  </w:style>
  <w:style w:type="paragraph" w:customStyle="1" w:styleId="7">
    <w:name w:val="Без интервала7"/>
    <w:rsid w:val="00A66B32"/>
    <w:pPr>
      <w:spacing w:after="0" w:line="240" w:lineRule="auto"/>
    </w:pPr>
    <w:rPr>
      <w:rFonts w:ascii="Calibri" w:eastAsia="Times New Roman" w:hAnsi="Calibri" w:cs="Times New Roman"/>
      <w:lang w:eastAsia="ru-RU"/>
    </w:rPr>
  </w:style>
  <w:style w:type="numbering" w:customStyle="1" w:styleId="50">
    <w:name w:val="Нет списка5"/>
    <w:next w:val="a2"/>
    <w:uiPriority w:val="99"/>
    <w:semiHidden/>
    <w:unhideWhenUsed/>
    <w:rsid w:val="00364C11"/>
  </w:style>
  <w:style w:type="paragraph" w:customStyle="1" w:styleId="8">
    <w:name w:val="Без интервала8"/>
    <w:rsid w:val="00364C11"/>
    <w:pPr>
      <w:spacing w:after="0" w:line="240" w:lineRule="auto"/>
    </w:pPr>
    <w:rPr>
      <w:rFonts w:ascii="Calibri" w:eastAsia="Times New Roman" w:hAnsi="Calibri" w:cs="Times New Roman"/>
      <w:lang w:eastAsia="ru-RU"/>
    </w:rPr>
  </w:style>
  <w:style w:type="numbering" w:customStyle="1" w:styleId="60">
    <w:name w:val="Нет списка6"/>
    <w:next w:val="a2"/>
    <w:uiPriority w:val="99"/>
    <w:semiHidden/>
    <w:rsid w:val="00FF1898"/>
  </w:style>
  <w:style w:type="paragraph" w:customStyle="1" w:styleId="9">
    <w:name w:val="Без интервала9"/>
    <w:rsid w:val="00FF1898"/>
    <w:pPr>
      <w:spacing w:after="0" w:line="240" w:lineRule="auto"/>
    </w:pPr>
    <w:rPr>
      <w:rFonts w:ascii="Calibri" w:eastAsia="Times New Roman" w:hAnsi="Calibri" w:cs="Times New Roman"/>
      <w:lang w:eastAsia="ru-RU"/>
    </w:rPr>
  </w:style>
  <w:style w:type="numbering" w:customStyle="1" w:styleId="70">
    <w:name w:val="Нет списка7"/>
    <w:next w:val="a2"/>
    <w:uiPriority w:val="99"/>
    <w:semiHidden/>
    <w:rsid w:val="00FF1898"/>
  </w:style>
  <w:style w:type="numbering" w:customStyle="1" w:styleId="80">
    <w:name w:val="Нет списка8"/>
    <w:next w:val="a2"/>
    <w:uiPriority w:val="99"/>
    <w:semiHidden/>
    <w:rsid w:val="00D92266"/>
  </w:style>
  <w:style w:type="paragraph" w:customStyle="1" w:styleId="100">
    <w:name w:val="Без интервала10"/>
    <w:rsid w:val="00D92266"/>
    <w:pPr>
      <w:spacing w:after="0" w:line="240" w:lineRule="auto"/>
    </w:pPr>
    <w:rPr>
      <w:rFonts w:ascii="Calibri" w:eastAsia="Times New Roman" w:hAnsi="Calibri" w:cs="Times New Roman"/>
      <w:lang w:eastAsia="ru-RU"/>
    </w:rPr>
  </w:style>
  <w:style w:type="table" w:customStyle="1" w:styleId="17">
    <w:name w:val="Сетка таблицы1"/>
    <w:basedOn w:val="a1"/>
    <w:next w:val="ab"/>
    <w:uiPriority w:val="59"/>
    <w:rsid w:val="00BD1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b"/>
    <w:uiPriority w:val="39"/>
    <w:rsid w:val="008B28B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
    <w:name w:val="Нет списка9"/>
    <w:next w:val="a2"/>
    <w:uiPriority w:val="99"/>
    <w:semiHidden/>
    <w:rsid w:val="008B28B3"/>
  </w:style>
  <w:style w:type="paragraph" w:customStyle="1" w:styleId="110">
    <w:name w:val="Без интервала11"/>
    <w:rsid w:val="008B28B3"/>
    <w:pPr>
      <w:spacing w:after="0" w:line="240" w:lineRule="auto"/>
    </w:pPr>
    <w:rPr>
      <w:rFonts w:ascii="Calibri" w:eastAsia="Times New Roman" w:hAnsi="Calibri" w:cs="Times New Roman"/>
      <w:lang w:eastAsia="ru-RU"/>
    </w:rPr>
  </w:style>
  <w:style w:type="table" w:customStyle="1" w:styleId="33">
    <w:name w:val="Сетка таблицы3"/>
    <w:basedOn w:val="a1"/>
    <w:next w:val="ab"/>
    <w:uiPriority w:val="59"/>
    <w:rsid w:val="00724F79"/>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Основной текст (4)_"/>
    <w:basedOn w:val="a0"/>
    <w:link w:val="42"/>
    <w:rsid w:val="00BF2D7B"/>
    <w:rPr>
      <w:rFonts w:ascii="Times New Roman" w:eastAsia="Times New Roman" w:hAnsi="Times New Roman" w:cs="Times New Roman"/>
      <w:sz w:val="12"/>
      <w:szCs w:val="12"/>
      <w:shd w:val="clear" w:color="auto" w:fill="FFFFFF"/>
    </w:rPr>
  </w:style>
  <w:style w:type="paragraph" w:customStyle="1" w:styleId="42">
    <w:name w:val="Основной текст (4)"/>
    <w:basedOn w:val="a"/>
    <w:link w:val="41"/>
    <w:rsid w:val="00BF2D7B"/>
    <w:pPr>
      <w:shd w:val="clear" w:color="auto" w:fill="FFFFFF"/>
      <w:ind w:right="180"/>
      <w:jc w:val="right"/>
    </w:pPr>
    <w:rPr>
      <w:rFonts w:ascii="Times New Roman" w:eastAsia="Times New Roman" w:hAnsi="Times New Roman" w:cs="Times New Roman"/>
      <w:color w:val="auto"/>
      <w:sz w:val="12"/>
      <w:szCs w:val="12"/>
      <w:lang w:eastAsia="en-US" w:bidi="ar-SA"/>
    </w:rPr>
  </w:style>
  <w:style w:type="table" w:customStyle="1" w:styleId="43">
    <w:name w:val="Сетка таблицы4"/>
    <w:basedOn w:val="a1"/>
    <w:next w:val="ab"/>
    <w:uiPriority w:val="59"/>
    <w:rsid w:val="00BF2D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rsid w:val="0009721E"/>
  </w:style>
  <w:style w:type="paragraph" w:customStyle="1" w:styleId="120">
    <w:name w:val="Без интервала12"/>
    <w:rsid w:val="0009721E"/>
    <w:pPr>
      <w:spacing w:after="0" w:line="240" w:lineRule="auto"/>
    </w:pPr>
    <w:rPr>
      <w:rFonts w:ascii="Calibri" w:eastAsia="Times New Roman" w:hAnsi="Calibri" w:cs="Times New Roman"/>
      <w:lang w:eastAsia="ru-RU"/>
    </w:rPr>
  </w:style>
  <w:style w:type="character" w:styleId="af6">
    <w:name w:val="page number"/>
    <w:basedOn w:val="a0"/>
    <w:uiPriority w:val="99"/>
    <w:semiHidden/>
    <w:unhideWhenUsed/>
    <w:rsid w:val="00292C36"/>
  </w:style>
  <w:style w:type="table" w:customStyle="1" w:styleId="51">
    <w:name w:val="Сетка таблицы5"/>
    <w:basedOn w:val="a1"/>
    <w:next w:val="ab"/>
    <w:uiPriority w:val="39"/>
    <w:rsid w:val="00292C3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rsid w:val="00FE5587"/>
  </w:style>
  <w:style w:type="paragraph" w:customStyle="1" w:styleId="130">
    <w:name w:val="Без интервала13"/>
    <w:rsid w:val="00FE5587"/>
    <w:pPr>
      <w:spacing w:after="0" w:line="240" w:lineRule="auto"/>
    </w:pPr>
    <w:rPr>
      <w:rFonts w:ascii="Calibri" w:eastAsia="Times New Roman" w:hAnsi="Calibri" w:cs="Times New Roman"/>
      <w:lang w:eastAsia="ru-RU"/>
    </w:rPr>
  </w:style>
  <w:style w:type="table" w:customStyle="1" w:styleId="TableGrid">
    <w:name w:val="TableGrid"/>
    <w:rsid w:val="006C73E1"/>
    <w:pPr>
      <w:spacing w:after="0" w:line="240" w:lineRule="auto"/>
    </w:pPr>
    <w:rPr>
      <w:rFonts w:eastAsia="Times New Roman"/>
      <w:kern w:val="2"/>
      <w:sz w:val="24"/>
      <w:szCs w:val="24"/>
      <w:lang w:eastAsia="ru-RU"/>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927671">
      <w:bodyDiv w:val="1"/>
      <w:marLeft w:val="0"/>
      <w:marRight w:val="0"/>
      <w:marTop w:val="0"/>
      <w:marBottom w:val="0"/>
      <w:divBdr>
        <w:top w:val="none" w:sz="0" w:space="0" w:color="auto"/>
        <w:left w:val="none" w:sz="0" w:space="0" w:color="auto"/>
        <w:bottom w:val="none" w:sz="0" w:space="0" w:color="auto"/>
        <w:right w:val="none" w:sz="0" w:space="0" w:color="auto"/>
      </w:divBdr>
    </w:div>
    <w:div w:id="907224268">
      <w:bodyDiv w:val="1"/>
      <w:marLeft w:val="0"/>
      <w:marRight w:val="0"/>
      <w:marTop w:val="0"/>
      <w:marBottom w:val="0"/>
      <w:divBdr>
        <w:top w:val="none" w:sz="0" w:space="0" w:color="auto"/>
        <w:left w:val="none" w:sz="0" w:space="0" w:color="auto"/>
        <w:bottom w:val="none" w:sz="0" w:space="0" w:color="auto"/>
        <w:right w:val="none" w:sz="0" w:space="0" w:color="auto"/>
      </w:divBdr>
    </w:div>
    <w:div w:id="1007445617">
      <w:bodyDiv w:val="1"/>
      <w:marLeft w:val="0"/>
      <w:marRight w:val="0"/>
      <w:marTop w:val="0"/>
      <w:marBottom w:val="0"/>
      <w:divBdr>
        <w:top w:val="none" w:sz="0" w:space="0" w:color="auto"/>
        <w:left w:val="none" w:sz="0" w:space="0" w:color="auto"/>
        <w:bottom w:val="none" w:sz="0" w:space="0" w:color="auto"/>
        <w:right w:val="none" w:sz="0" w:space="0" w:color="auto"/>
      </w:divBdr>
    </w:div>
    <w:div w:id="1062100467">
      <w:bodyDiv w:val="1"/>
      <w:marLeft w:val="0"/>
      <w:marRight w:val="0"/>
      <w:marTop w:val="0"/>
      <w:marBottom w:val="0"/>
      <w:divBdr>
        <w:top w:val="none" w:sz="0" w:space="0" w:color="auto"/>
        <w:left w:val="none" w:sz="0" w:space="0" w:color="auto"/>
        <w:bottom w:val="none" w:sz="0" w:space="0" w:color="auto"/>
        <w:right w:val="none" w:sz="0" w:space="0" w:color="auto"/>
      </w:divBdr>
    </w:div>
    <w:div w:id="1185704531">
      <w:bodyDiv w:val="1"/>
      <w:marLeft w:val="0"/>
      <w:marRight w:val="0"/>
      <w:marTop w:val="0"/>
      <w:marBottom w:val="0"/>
      <w:divBdr>
        <w:top w:val="none" w:sz="0" w:space="0" w:color="auto"/>
        <w:left w:val="none" w:sz="0" w:space="0" w:color="auto"/>
        <w:bottom w:val="none" w:sz="0" w:space="0" w:color="auto"/>
        <w:right w:val="none" w:sz="0" w:space="0" w:color="auto"/>
      </w:divBdr>
    </w:div>
    <w:div w:id="1340306078">
      <w:bodyDiv w:val="1"/>
      <w:marLeft w:val="0"/>
      <w:marRight w:val="0"/>
      <w:marTop w:val="0"/>
      <w:marBottom w:val="0"/>
      <w:divBdr>
        <w:top w:val="none" w:sz="0" w:space="0" w:color="auto"/>
        <w:left w:val="none" w:sz="0" w:space="0" w:color="auto"/>
        <w:bottom w:val="none" w:sz="0" w:space="0" w:color="auto"/>
        <w:right w:val="none" w:sz="0" w:space="0" w:color="auto"/>
      </w:divBdr>
    </w:div>
    <w:div w:id="1341740997">
      <w:bodyDiv w:val="1"/>
      <w:marLeft w:val="0"/>
      <w:marRight w:val="0"/>
      <w:marTop w:val="0"/>
      <w:marBottom w:val="0"/>
      <w:divBdr>
        <w:top w:val="none" w:sz="0" w:space="0" w:color="auto"/>
        <w:left w:val="none" w:sz="0" w:space="0" w:color="auto"/>
        <w:bottom w:val="none" w:sz="0" w:space="0" w:color="auto"/>
        <w:right w:val="none" w:sz="0" w:space="0" w:color="auto"/>
      </w:divBdr>
    </w:div>
    <w:div w:id="1394039769">
      <w:bodyDiv w:val="1"/>
      <w:marLeft w:val="0"/>
      <w:marRight w:val="0"/>
      <w:marTop w:val="0"/>
      <w:marBottom w:val="0"/>
      <w:divBdr>
        <w:top w:val="none" w:sz="0" w:space="0" w:color="auto"/>
        <w:left w:val="none" w:sz="0" w:space="0" w:color="auto"/>
        <w:bottom w:val="none" w:sz="0" w:space="0" w:color="auto"/>
        <w:right w:val="none" w:sz="0" w:space="0" w:color="auto"/>
      </w:divBdr>
    </w:div>
    <w:div w:id="1705599994">
      <w:bodyDiv w:val="1"/>
      <w:marLeft w:val="0"/>
      <w:marRight w:val="0"/>
      <w:marTop w:val="0"/>
      <w:marBottom w:val="0"/>
      <w:divBdr>
        <w:top w:val="none" w:sz="0" w:space="0" w:color="auto"/>
        <w:left w:val="none" w:sz="0" w:space="0" w:color="auto"/>
        <w:bottom w:val="none" w:sz="0" w:space="0" w:color="auto"/>
        <w:right w:val="none" w:sz="0" w:space="0" w:color="auto"/>
      </w:divBdr>
    </w:div>
    <w:div w:id="179092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C8B61-76C9-4BCE-A394-E3F7AC0B2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660</TotalTime>
  <Pages>30</Pages>
  <Words>8259</Words>
  <Characters>47082</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Андрей</cp:lastModifiedBy>
  <cp:revision>31</cp:revision>
  <dcterms:created xsi:type="dcterms:W3CDTF">2024-09-02T02:16:00Z</dcterms:created>
  <dcterms:modified xsi:type="dcterms:W3CDTF">2025-12-03T09:24:00Z</dcterms:modified>
</cp:coreProperties>
</file>