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D67" w:rsidRPr="00F06D5F" w:rsidRDefault="00F06D5F" w:rsidP="00FB1D67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06D5F">
        <w:rPr>
          <w:rFonts w:ascii="Arial" w:hAnsi="Arial" w:cs="Arial"/>
          <w:b/>
          <w:color w:val="000000"/>
          <w:sz w:val="32"/>
          <w:szCs w:val="32"/>
        </w:rPr>
        <w:t>31.03.2</w:t>
      </w:r>
      <w:r w:rsidR="00FB1D67" w:rsidRPr="00F06D5F">
        <w:rPr>
          <w:rFonts w:ascii="Arial" w:hAnsi="Arial" w:cs="Arial"/>
          <w:b/>
          <w:color w:val="000000"/>
          <w:sz w:val="32"/>
          <w:szCs w:val="32"/>
        </w:rPr>
        <w:t>025 г. №5/28-дмо</w:t>
      </w:r>
    </w:p>
    <w:p w:rsidR="00FB1D67" w:rsidRPr="00F06D5F" w:rsidRDefault="00F06D5F" w:rsidP="00FB1D67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РОССИЙСКАЯ </w:t>
      </w:r>
      <w:r w:rsidR="00FB1D67" w:rsidRPr="00F06D5F">
        <w:rPr>
          <w:rFonts w:ascii="Arial" w:hAnsi="Arial" w:cs="Arial"/>
          <w:b/>
          <w:color w:val="000000"/>
          <w:sz w:val="32"/>
          <w:szCs w:val="32"/>
        </w:rPr>
        <w:t>ФЕДЕРАЦИЯ</w:t>
      </w:r>
    </w:p>
    <w:p w:rsidR="00FB1D67" w:rsidRPr="00F06D5F" w:rsidRDefault="00F06D5F" w:rsidP="00FB1D67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ИРКУТСКАЯ </w:t>
      </w:r>
      <w:r w:rsidR="00FB1D67" w:rsidRPr="00F06D5F">
        <w:rPr>
          <w:rFonts w:ascii="Arial" w:hAnsi="Arial" w:cs="Arial"/>
          <w:b/>
          <w:color w:val="000000"/>
          <w:sz w:val="32"/>
          <w:szCs w:val="32"/>
        </w:rPr>
        <w:t>ОБЛАСТЬ</w:t>
      </w:r>
    </w:p>
    <w:p w:rsidR="00FB1D67" w:rsidRPr="00F06D5F" w:rsidRDefault="00F06D5F" w:rsidP="00FB1D67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АЛАРСКИЙ </w:t>
      </w:r>
      <w:r w:rsidR="00FB1D67" w:rsidRPr="00F06D5F">
        <w:rPr>
          <w:rFonts w:ascii="Arial" w:hAnsi="Arial" w:cs="Arial"/>
          <w:b/>
          <w:color w:val="000000"/>
          <w:sz w:val="32"/>
          <w:szCs w:val="32"/>
        </w:rPr>
        <w:t>МУНИЦИПАЛЬНЫЙ РАЙОН</w:t>
      </w:r>
    </w:p>
    <w:p w:rsidR="00FB1D67" w:rsidRPr="00F06D5F" w:rsidRDefault="00FB1D67" w:rsidP="00FB1D67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06D5F"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«НЫГДА»</w:t>
      </w:r>
    </w:p>
    <w:p w:rsidR="00FB1D67" w:rsidRPr="00F06D5F" w:rsidRDefault="00FB1D67" w:rsidP="00FB1D67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06D5F"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FB1D67" w:rsidRDefault="00FB1D67" w:rsidP="00FB1D67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06D5F"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:rsidR="00F06D5F" w:rsidRPr="00F06D5F" w:rsidRDefault="00F06D5F" w:rsidP="00FB1D67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FB1D67" w:rsidRPr="00F06D5F" w:rsidRDefault="00F06D5F" w:rsidP="00FB1D67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ИЗМЕНЕНИЙ </w:t>
      </w:r>
      <w:r w:rsidRPr="00F06D5F">
        <w:rPr>
          <w:rFonts w:ascii="Arial" w:hAnsi="Arial" w:cs="Arial"/>
          <w:b/>
          <w:color w:val="000000"/>
          <w:sz w:val="32"/>
          <w:szCs w:val="32"/>
        </w:rPr>
        <w:t xml:space="preserve">И ДОПОЛНЕНИЙ В </w:t>
      </w:r>
      <w:r>
        <w:rPr>
          <w:rFonts w:ascii="Arial" w:hAnsi="Arial" w:cs="Arial"/>
          <w:b/>
          <w:color w:val="000000"/>
          <w:sz w:val="32"/>
          <w:szCs w:val="32"/>
        </w:rPr>
        <w:t>У</w:t>
      </w:r>
      <w:r w:rsidRPr="00F06D5F">
        <w:rPr>
          <w:rFonts w:ascii="Arial" w:hAnsi="Arial" w:cs="Arial"/>
          <w:b/>
          <w:color w:val="000000"/>
          <w:sz w:val="32"/>
          <w:szCs w:val="32"/>
        </w:rPr>
        <w:t>СТАВ МУНИЦИПАЛЬНОГО ОБРАЗОВАНИЯ</w:t>
      </w:r>
    </w:p>
    <w:p w:rsidR="00FB1D67" w:rsidRPr="00F06D5F" w:rsidRDefault="00F06D5F" w:rsidP="00FB1D67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«Н</w:t>
      </w:r>
      <w:r w:rsidRPr="00F06D5F">
        <w:rPr>
          <w:rFonts w:ascii="Arial" w:hAnsi="Arial" w:cs="Arial"/>
          <w:b/>
          <w:color w:val="000000"/>
          <w:sz w:val="32"/>
          <w:szCs w:val="32"/>
        </w:rPr>
        <w:t>ЫГДА»</w:t>
      </w:r>
    </w:p>
    <w:p w:rsidR="00FB1D67" w:rsidRPr="00FB1D67" w:rsidRDefault="00FB1D67" w:rsidP="00FB1D67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FB1D67" w:rsidRDefault="00FB1D67" w:rsidP="00F06D5F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FB1D67">
        <w:rPr>
          <w:rFonts w:ascii="Arial" w:hAnsi="Arial" w:cs="Arial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</w:t>
      </w:r>
      <w:r w:rsidRPr="00FB1D67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FB1D67">
        <w:rPr>
          <w:rFonts w:ascii="Arial" w:hAnsi="Arial" w:cs="Arial"/>
          <w:color w:val="000000"/>
          <w:sz w:val="24"/>
          <w:szCs w:val="24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</w:t>
      </w:r>
      <w:r w:rsidR="00F06D5F">
        <w:rPr>
          <w:rFonts w:ascii="Arial" w:hAnsi="Arial" w:cs="Arial"/>
          <w:color w:val="000000"/>
          <w:sz w:val="24"/>
          <w:szCs w:val="24"/>
        </w:rPr>
        <w:t xml:space="preserve"> области», Дума муниципального образования</w:t>
      </w:r>
      <w:bookmarkStart w:id="0" w:name="_GoBack"/>
      <w:bookmarkEnd w:id="0"/>
      <w:r w:rsidRPr="00FB1D67">
        <w:rPr>
          <w:rFonts w:ascii="Arial" w:hAnsi="Arial" w:cs="Arial"/>
          <w:color w:val="000000"/>
          <w:sz w:val="24"/>
          <w:szCs w:val="24"/>
        </w:rPr>
        <w:t xml:space="preserve"> «Ныгда»</w:t>
      </w:r>
    </w:p>
    <w:p w:rsidR="00F06D5F" w:rsidRPr="00FB1D67" w:rsidRDefault="00F06D5F" w:rsidP="00F06D5F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FB1D67" w:rsidRPr="00F06D5F" w:rsidRDefault="00FB1D67" w:rsidP="00F06D5F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06D5F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FB1D67" w:rsidRPr="00FB1D67" w:rsidRDefault="00FB1D67" w:rsidP="00FB1D67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FB1D67" w:rsidRPr="00FB1D67" w:rsidRDefault="00FB1D67" w:rsidP="00FB1D67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FB1D67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FB1D67">
        <w:rPr>
          <w:rFonts w:ascii="Arial" w:hAnsi="Arial" w:cs="Arial"/>
          <w:bCs/>
          <w:spacing w:val="-1"/>
          <w:sz w:val="24"/>
          <w:szCs w:val="24"/>
        </w:rPr>
        <w:t>«Ныгда»</w:t>
      </w:r>
      <w:r w:rsidRPr="00FB1D67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FB1D67" w:rsidRPr="00FB1D67" w:rsidRDefault="00FB1D67" w:rsidP="00FB1D67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proofErr w:type="gramStart"/>
      <w:r w:rsidRPr="00FB1D67">
        <w:rPr>
          <w:rFonts w:ascii="Arial" w:hAnsi="Arial" w:cs="Arial"/>
          <w:color w:val="000000"/>
          <w:spacing w:val="-1"/>
          <w:sz w:val="24"/>
          <w:szCs w:val="24"/>
        </w:rPr>
        <w:t xml:space="preserve">1.1. подпункты 1), 2), 3), 4), 4.2), 5), 6), 6,1), 7), 8), </w:t>
      </w:r>
      <w:r w:rsidR="00F06D5F">
        <w:rPr>
          <w:rFonts w:ascii="Arial" w:hAnsi="Arial" w:cs="Arial"/>
          <w:color w:val="000000"/>
          <w:spacing w:val="-1"/>
          <w:sz w:val="24"/>
          <w:szCs w:val="24"/>
        </w:rPr>
        <w:t>10), 11), 12) 12.1)</w:t>
      </w:r>
      <w:r w:rsidRPr="00FB1D67">
        <w:rPr>
          <w:rFonts w:ascii="Arial" w:hAnsi="Arial" w:cs="Arial"/>
          <w:color w:val="000000"/>
          <w:spacing w:val="-1"/>
          <w:sz w:val="24"/>
          <w:szCs w:val="24"/>
        </w:rPr>
        <w:t xml:space="preserve"> пункта 2 статьи 6 Устава признать утратившими силу;</w:t>
      </w:r>
      <w:proofErr w:type="gramEnd"/>
    </w:p>
    <w:p w:rsidR="00FB1D67" w:rsidRPr="00FB1D67" w:rsidRDefault="00FB1D67" w:rsidP="00FB1D67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FB1D67">
        <w:rPr>
          <w:rFonts w:cs="Arial"/>
          <w:color w:val="000000"/>
          <w:spacing w:val="-1"/>
          <w:sz w:val="24"/>
          <w:szCs w:val="24"/>
        </w:rPr>
        <w:t>1.2. подпункт 9) пункта 2 статьи 6 Устава изложить в следующей редакции:</w:t>
      </w:r>
    </w:p>
    <w:p w:rsidR="00FB1D67" w:rsidRPr="00FB1D67" w:rsidRDefault="00FB1D67" w:rsidP="00FB1D67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FB1D67">
        <w:rPr>
          <w:rFonts w:cs="Arial"/>
          <w:color w:val="000000"/>
          <w:spacing w:val="-1"/>
          <w:sz w:val="24"/>
          <w:szCs w:val="24"/>
        </w:rPr>
        <w:t xml:space="preserve">«9) </w:t>
      </w:r>
      <w:r w:rsidRPr="00FB1D67">
        <w:rPr>
          <w:rFonts w:cs="Arial"/>
          <w:sz w:val="24"/>
          <w:szCs w:val="24"/>
        </w:rPr>
        <w:t xml:space="preserve">принятие в соответствии с гражданским законодательством </w:t>
      </w:r>
      <w:proofErr w:type="gramStart"/>
      <w:r w:rsidRPr="00FB1D67">
        <w:rPr>
          <w:rFonts w:cs="Arial"/>
          <w:sz w:val="24"/>
          <w:szCs w:val="24"/>
        </w:rPr>
        <w:t>Российской</w:t>
      </w:r>
      <w:proofErr w:type="gramEnd"/>
      <w:r w:rsidRPr="00FB1D67">
        <w:rPr>
          <w:rFonts w:cs="Arial"/>
          <w:sz w:val="24"/>
          <w:szCs w:val="24"/>
        </w:rPr>
        <w:t xml:space="preserve">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proofErr w:type="gramStart"/>
      <w:r w:rsidRPr="00FB1D67">
        <w:rPr>
          <w:rFonts w:cs="Arial"/>
          <w:sz w:val="24"/>
          <w:szCs w:val="24"/>
        </w:rPr>
        <w:t>;»</w:t>
      </w:r>
      <w:proofErr w:type="gramEnd"/>
      <w:r w:rsidRPr="00FB1D67">
        <w:rPr>
          <w:rFonts w:cs="Arial"/>
          <w:sz w:val="24"/>
          <w:szCs w:val="24"/>
        </w:rPr>
        <w:t>;</w:t>
      </w:r>
    </w:p>
    <w:p w:rsidR="00FB1D67" w:rsidRPr="00FB1D67" w:rsidRDefault="00FB1D67" w:rsidP="00FB1D67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FB1D67">
        <w:rPr>
          <w:rFonts w:cs="Arial"/>
          <w:color w:val="000000"/>
          <w:spacing w:val="-1"/>
          <w:sz w:val="24"/>
          <w:szCs w:val="24"/>
        </w:rPr>
        <w:t xml:space="preserve">1.3. в части 1 статьи 29 Устава число «10» </w:t>
      </w:r>
      <w:proofErr w:type="gramStart"/>
      <w:r w:rsidRPr="00FB1D67">
        <w:rPr>
          <w:rFonts w:cs="Arial"/>
          <w:color w:val="000000"/>
          <w:spacing w:val="-1"/>
          <w:sz w:val="24"/>
          <w:szCs w:val="24"/>
        </w:rPr>
        <w:t>заменить на число</w:t>
      </w:r>
      <w:proofErr w:type="gramEnd"/>
      <w:r w:rsidRPr="00FB1D67">
        <w:rPr>
          <w:rFonts w:cs="Arial"/>
          <w:color w:val="000000"/>
          <w:spacing w:val="-1"/>
          <w:sz w:val="24"/>
          <w:szCs w:val="24"/>
        </w:rPr>
        <w:t xml:space="preserve"> «8».</w:t>
      </w:r>
    </w:p>
    <w:p w:rsidR="00FB1D67" w:rsidRPr="00FB1D67" w:rsidRDefault="00FB1D67" w:rsidP="00FB1D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B1D67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FB1D67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FB1D67">
        <w:rPr>
          <w:rFonts w:ascii="Arial" w:hAnsi="Arial" w:cs="Arial"/>
          <w:color w:val="000000"/>
          <w:sz w:val="24"/>
          <w:szCs w:val="24"/>
        </w:rPr>
        <w:t xml:space="preserve">«Ныгда» </w:t>
      </w:r>
      <w:r w:rsidRPr="00FB1D67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B1D67" w:rsidRPr="00FB1D67" w:rsidRDefault="00FB1D67" w:rsidP="00FB1D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B1D67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FB1D67">
        <w:rPr>
          <w:rFonts w:ascii="Arial" w:hAnsi="Arial" w:cs="Arial"/>
          <w:sz w:val="24"/>
          <w:szCs w:val="24"/>
        </w:rPr>
        <w:t xml:space="preserve">Главе </w:t>
      </w:r>
      <w:r w:rsidRPr="00FB1D67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FB1D67">
        <w:rPr>
          <w:rFonts w:ascii="Arial" w:hAnsi="Arial" w:cs="Arial"/>
          <w:color w:val="000000"/>
          <w:sz w:val="24"/>
          <w:szCs w:val="24"/>
        </w:rPr>
        <w:t>«Ныгда»</w:t>
      </w:r>
      <w:r w:rsidRPr="00FB1D67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FB1D67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FB1D67">
        <w:rPr>
          <w:rFonts w:ascii="Arial" w:hAnsi="Arial" w:cs="Arial"/>
          <w:color w:val="000000"/>
          <w:sz w:val="24"/>
          <w:szCs w:val="24"/>
        </w:rPr>
        <w:t>«Ныгда»</w:t>
      </w:r>
      <w:r w:rsidRPr="00FB1D67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FB1D67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FB1D67">
        <w:rPr>
          <w:rFonts w:ascii="Arial" w:hAnsi="Arial" w:cs="Arial"/>
          <w:color w:val="000000"/>
          <w:sz w:val="24"/>
          <w:szCs w:val="24"/>
        </w:rPr>
        <w:t>«Ныгда»</w:t>
      </w:r>
      <w:r w:rsidRPr="00FB1D67">
        <w:rPr>
          <w:rFonts w:ascii="Arial" w:hAnsi="Arial" w:cs="Arial"/>
          <w:sz w:val="24"/>
          <w:szCs w:val="24"/>
        </w:rPr>
        <w:t xml:space="preserve"> для включения указанных сведений в </w:t>
      </w:r>
      <w:r w:rsidRPr="00FB1D67">
        <w:rPr>
          <w:rFonts w:ascii="Arial" w:hAnsi="Arial" w:cs="Arial"/>
          <w:sz w:val="24"/>
          <w:szCs w:val="24"/>
        </w:rPr>
        <w:lastRenderedPageBreak/>
        <w:t>государственный реестр уставов муниципальных образований Ирку</w:t>
      </w:r>
      <w:r w:rsidR="00F06D5F">
        <w:rPr>
          <w:rFonts w:ascii="Arial" w:hAnsi="Arial" w:cs="Arial"/>
          <w:sz w:val="24"/>
          <w:szCs w:val="24"/>
        </w:rPr>
        <w:t>тской области в 10-дневный срок;</w:t>
      </w:r>
      <w:proofErr w:type="gramEnd"/>
    </w:p>
    <w:p w:rsidR="00FB1D67" w:rsidRPr="00FB1D67" w:rsidRDefault="00FB1D67" w:rsidP="00FB1D67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B1D67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в </w:t>
      </w:r>
      <w:r w:rsidRPr="00FB1D67">
        <w:rPr>
          <w:rFonts w:ascii="Arial" w:hAnsi="Arial" w:cs="Arial"/>
          <w:color w:val="000000"/>
        </w:rPr>
        <w:t>периодическом печатном средстве массовой информации «Ныгдинский вестник».</w:t>
      </w:r>
    </w:p>
    <w:p w:rsidR="00FB1D67" w:rsidRDefault="00FB1D67" w:rsidP="00FB1D67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06D5F" w:rsidRPr="00FB1D67" w:rsidRDefault="00F06D5F" w:rsidP="00FB1D67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B1D67" w:rsidRPr="00F06D5F" w:rsidRDefault="00FB1D67" w:rsidP="00FB1D67">
      <w:pPr>
        <w:pStyle w:val="af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6D5F">
        <w:rPr>
          <w:rFonts w:ascii="Arial" w:hAnsi="Arial" w:cs="Arial"/>
          <w:color w:val="000000"/>
        </w:rPr>
        <w:t>Председатель Думы муниципального образования «Ныгда»,</w:t>
      </w:r>
    </w:p>
    <w:p w:rsidR="00433753" w:rsidRPr="00F06D5F" w:rsidRDefault="00F06D5F" w:rsidP="00F06D5F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глава муниципального </w:t>
      </w:r>
      <w:r w:rsidR="00FB1D67" w:rsidRPr="00F06D5F">
        <w:rPr>
          <w:rFonts w:ascii="Arial" w:hAnsi="Arial" w:cs="Arial"/>
          <w:color w:val="000000"/>
          <w:sz w:val="24"/>
          <w:szCs w:val="24"/>
        </w:rPr>
        <w:t>образования «Ныгда»</w:t>
      </w:r>
    </w:p>
    <w:p w:rsidR="00F06D5F" w:rsidRPr="00F06D5F" w:rsidRDefault="00F06D5F" w:rsidP="00F06D5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06D5F">
        <w:rPr>
          <w:rFonts w:ascii="Arial" w:hAnsi="Arial" w:cs="Arial"/>
          <w:color w:val="000000"/>
          <w:sz w:val="24"/>
          <w:szCs w:val="24"/>
        </w:rPr>
        <w:t>И.Т. Саганова</w:t>
      </w:r>
    </w:p>
    <w:sectPr w:rsidR="00F06D5F" w:rsidRPr="00F06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24C"/>
    <w:rsid w:val="00433753"/>
    <w:rsid w:val="004D3C81"/>
    <w:rsid w:val="00576D8D"/>
    <w:rsid w:val="0093124C"/>
    <w:rsid w:val="00A00071"/>
    <w:rsid w:val="00E03F0B"/>
    <w:rsid w:val="00F06D5F"/>
    <w:rsid w:val="00FB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D67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styleId="af4">
    <w:name w:val="Normal (Web)"/>
    <w:basedOn w:val="a"/>
    <w:uiPriority w:val="99"/>
    <w:rsid w:val="00FB1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FB1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FB1D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FB1D67"/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D67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styleId="af4">
    <w:name w:val="Normal (Web)"/>
    <w:basedOn w:val="a"/>
    <w:uiPriority w:val="99"/>
    <w:rsid w:val="00FB1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FB1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FB1D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FB1D67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</cp:revision>
  <dcterms:created xsi:type="dcterms:W3CDTF">2025-03-31T04:05:00Z</dcterms:created>
  <dcterms:modified xsi:type="dcterms:W3CDTF">2025-03-31T04:05:00Z</dcterms:modified>
</cp:coreProperties>
</file>