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F09" w:rsidRDefault="00912F41" w:rsidP="00286DA1">
      <w:pPr>
        <w:jc w:val="center"/>
        <w:rPr>
          <w:rFonts w:ascii="Arial" w:hAnsi="Arial" w:cs="Arial"/>
          <w:b/>
          <w:sz w:val="32"/>
          <w:lang w:eastAsia="en-US"/>
        </w:rPr>
      </w:pPr>
      <w:bookmarkStart w:id="0" w:name="_GoBack"/>
      <w:bookmarkEnd w:id="0"/>
      <w:r>
        <w:rPr>
          <w:rFonts w:ascii="Arial" w:hAnsi="Arial" w:cs="Arial"/>
          <w:b/>
          <w:sz w:val="32"/>
        </w:rPr>
        <w:t>ОТ 25.01.</w:t>
      </w:r>
      <w:smartTag w:uri="urn:schemas-microsoft-com:office:smarttags" w:element="metricconverter">
        <w:smartTagPr>
          <w:attr w:name="ProductID" w:val="2018 г"/>
        </w:smartTagPr>
        <w:r w:rsidR="00E40F09">
          <w:rPr>
            <w:rFonts w:ascii="Arial" w:hAnsi="Arial" w:cs="Arial"/>
            <w:b/>
            <w:sz w:val="32"/>
          </w:rPr>
          <w:t>2018 г</w:t>
        </w:r>
      </w:smartTag>
      <w:r w:rsidR="00E40F09">
        <w:rPr>
          <w:rFonts w:ascii="Arial" w:hAnsi="Arial" w:cs="Arial"/>
          <w:b/>
          <w:sz w:val="32"/>
        </w:rPr>
        <w:t xml:space="preserve"> № 3/</w:t>
      </w:r>
      <w:r>
        <w:rPr>
          <w:rFonts w:ascii="Arial" w:hAnsi="Arial" w:cs="Arial"/>
          <w:b/>
          <w:sz w:val="32"/>
        </w:rPr>
        <w:t>261</w:t>
      </w:r>
      <w:r w:rsidR="00E40F09">
        <w:rPr>
          <w:rFonts w:ascii="Arial" w:hAnsi="Arial" w:cs="Arial"/>
          <w:b/>
          <w:sz w:val="32"/>
        </w:rPr>
        <w:t>-дмо</w:t>
      </w:r>
    </w:p>
    <w:p w:rsidR="00E40F09" w:rsidRDefault="00E40F09" w:rsidP="00286DA1">
      <w:pPr>
        <w:jc w:val="center"/>
        <w:rPr>
          <w:rFonts w:ascii="Arial" w:hAnsi="Arial" w:cs="Arial"/>
          <w:b/>
          <w:sz w:val="32"/>
          <w:lang w:eastAsia="en-US"/>
        </w:rPr>
      </w:pPr>
      <w:r>
        <w:rPr>
          <w:rFonts w:ascii="Arial" w:hAnsi="Arial" w:cs="Arial"/>
          <w:b/>
          <w:sz w:val="32"/>
          <w:lang w:eastAsia="en-US"/>
        </w:rPr>
        <w:t>РОССИЙСКАЯ ФЕДЕРАЦИЯ</w:t>
      </w:r>
    </w:p>
    <w:p w:rsidR="00E40F09" w:rsidRDefault="00E40F09" w:rsidP="00286DA1">
      <w:pPr>
        <w:jc w:val="center"/>
        <w:outlineLvl w:val="0"/>
        <w:rPr>
          <w:rFonts w:ascii="Arial" w:hAnsi="Arial" w:cs="Arial"/>
          <w:b/>
          <w:bCs/>
          <w:kern w:val="36"/>
          <w:sz w:val="32"/>
        </w:rPr>
      </w:pPr>
      <w:bookmarkStart w:id="1" w:name="_Toc471827652"/>
      <w:r>
        <w:rPr>
          <w:rFonts w:ascii="Arial" w:hAnsi="Arial" w:cs="Arial"/>
          <w:b/>
          <w:bCs/>
          <w:kern w:val="36"/>
          <w:sz w:val="32"/>
        </w:rPr>
        <w:t>ИРКУТСКАЯ ОБЛАСТЬ</w:t>
      </w:r>
      <w:bookmarkEnd w:id="1"/>
    </w:p>
    <w:p w:rsidR="00E40F09" w:rsidRDefault="00E40F09" w:rsidP="00286DA1">
      <w:pPr>
        <w:jc w:val="center"/>
        <w:rPr>
          <w:rFonts w:ascii="Arial" w:hAnsi="Arial" w:cs="Arial"/>
          <w:b/>
          <w:sz w:val="32"/>
          <w:lang w:eastAsia="en-US"/>
        </w:rPr>
      </w:pPr>
      <w:r>
        <w:rPr>
          <w:rFonts w:ascii="Arial" w:hAnsi="Arial" w:cs="Arial"/>
          <w:b/>
          <w:sz w:val="32"/>
          <w:lang w:eastAsia="en-US"/>
        </w:rPr>
        <w:t>АЛАРСКИЙ МУНИЦИПАЛЬНЫЙ РАЙОН</w:t>
      </w:r>
    </w:p>
    <w:p w:rsidR="00E40F09" w:rsidRDefault="00E40F09" w:rsidP="00286DA1">
      <w:pPr>
        <w:tabs>
          <w:tab w:val="center" w:pos="4153"/>
          <w:tab w:val="right" w:pos="8306"/>
        </w:tabs>
        <w:jc w:val="center"/>
        <w:rPr>
          <w:rFonts w:ascii="Arial" w:hAnsi="Arial" w:cs="Arial"/>
          <w:b/>
          <w:sz w:val="32"/>
        </w:rPr>
      </w:pPr>
      <w:r>
        <w:rPr>
          <w:rFonts w:ascii="Arial" w:hAnsi="Arial" w:cs="Arial"/>
          <w:b/>
          <w:sz w:val="32"/>
        </w:rPr>
        <w:t>МУНИЦИПАЛЬНОЕ ОБРАЗОВАНИЕ «НЫГДА»</w:t>
      </w:r>
    </w:p>
    <w:p w:rsidR="00E40F09" w:rsidRDefault="00E40F09" w:rsidP="00286DA1">
      <w:pPr>
        <w:tabs>
          <w:tab w:val="center" w:pos="4153"/>
          <w:tab w:val="right" w:pos="8306"/>
        </w:tabs>
        <w:jc w:val="center"/>
        <w:rPr>
          <w:rFonts w:ascii="Arial" w:hAnsi="Arial" w:cs="Arial"/>
          <w:b/>
          <w:sz w:val="32"/>
        </w:rPr>
      </w:pPr>
      <w:r>
        <w:rPr>
          <w:rFonts w:ascii="Arial" w:hAnsi="Arial" w:cs="Arial"/>
          <w:b/>
          <w:sz w:val="32"/>
        </w:rPr>
        <w:t>ДУМА</w:t>
      </w:r>
    </w:p>
    <w:p w:rsidR="00E40F09" w:rsidRDefault="00E40F09" w:rsidP="00286DA1">
      <w:pPr>
        <w:tabs>
          <w:tab w:val="center" w:pos="7513"/>
          <w:tab w:val="right" w:pos="8306"/>
        </w:tabs>
        <w:jc w:val="center"/>
        <w:rPr>
          <w:rFonts w:ascii="Arial" w:hAnsi="Arial" w:cs="Arial"/>
          <w:b/>
          <w:sz w:val="32"/>
        </w:rPr>
      </w:pPr>
      <w:r>
        <w:rPr>
          <w:rFonts w:ascii="Arial" w:hAnsi="Arial" w:cs="Arial"/>
          <w:b/>
          <w:sz w:val="32"/>
        </w:rPr>
        <w:t>РЕШЕНИЕ</w:t>
      </w:r>
    </w:p>
    <w:p w:rsidR="00E40F09" w:rsidRPr="00486FC4" w:rsidRDefault="00E40F09" w:rsidP="00286DA1">
      <w:pPr>
        <w:pStyle w:val="a7"/>
        <w:jc w:val="center"/>
        <w:rPr>
          <w:rFonts w:ascii="Arial" w:hAnsi="Arial" w:cs="Arial"/>
          <w:b/>
          <w:sz w:val="32"/>
          <w:szCs w:val="32"/>
        </w:rPr>
      </w:pPr>
    </w:p>
    <w:p w:rsidR="00E40F09" w:rsidRPr="00DC304C" w:rsidRDefault="00E40F09" w:rsidP="00C367AD">
      <w:pPr>
        <w:jc w:val="center"/>
        <w:rPr>
          <w:rFonts w:ascii="Arial" w:hAnsi="Arial" w:cs="Arial"/>
        </w:rPr>
      </w:pPr>
      <w:r>
        <w:rPr>
          <w:rStyle w:val="aff7"/>
          <w:rFonts w:ascii="Arial" w:hAnsi="Arial" w:cs="Arial"/>
          <w:bCs/>
          <w:color w:val="000000"/>
          <w:sz w:val="32"/>
          <w:szCs w:val="32"/>
        </w:rPr>
        <w:t>ОБ УТВЕРЖДЕНИИ ПРОГРАММЫ КОМПЛЕКСНОГО РАЗВИТИЯ СИСТЕМ СОЦИАЛЬНОЙ ИНФРАСТРУКТУРЫ МУНИЦИПАЛЬНОГО ОБРАЗОВАНИЯ «НЫГДА» АЛАРСКОГО РАЙОНА ИРКУТСКОЙ ОБЛАСТИ НА 2018-2032 гг.</w:t>
      </w:r>
    </w:p>
    <w:p w:rsidR="00E40F09" w:rsidRPr="00A9519F" w:rsidRDefault="00E40F09" w:rsidP="00A9519F">
      <w:pPr>
        <w:pStyle w:val="a7"/>
        <w:jc w:val="both"/>
        <w:rPr>
          <w:rFonts w:ascii="Arial" w:hAnsi="Arial" w:cs="Arial"/>
          <w:sz w:val="24"/>
          <w:szCs w:val="24"/>
        </w:rPr>
      </w:pPr>
    </w:p>
    <w:p w:rsidR="00E40F09" w:rsidRDefault="00E40F09" w:rsidP="00286DA1">
      <w:pPr>
        <w:pStyle w:val="a9"/>
        <w:spacing w:before="0" w:beforeAutospacing="0" w:after="0" w:afterAutospacing="0"/>
        <w:ind w:firstLine="709"/>
        <w:jc w:val="both"/>
        <w:rPr>
          <w:rFonts w:ascii="Arial" w:hAnsi="Arial" w:cs="Arial"/>
          <w:color w:val="000000"/>
        </w:rPr>
      </w:pPr>
      <w:r w:rsidRPr="00A9519F">
        <w:rPr>
          <w:rFonts w:ascii="Arial" w:hAnsi="Arial" w:cs="Arial"/>
        </w:rPr>
        <w:t xml:space="preserve">В целях повышения качества жизни населения, его занятости и </w:t>
      </w:r>
      <w:proofErr w:type="spellStart"/>
      <w:r w:rsidRPr="00A9519F">
        <w:rPr>
          <w:rFonts w:ascii="Arial" w:hAnsi="Arial" w:cs="Arial"/>
        </w:rPr>
        <w:t>самозанятости</w:t>
      </w:r>
      <w:proofErr w:type="spellEnd"/>
      <w:r w:rsidRPr="00A9519F">
        <w:rPr>
          <w:rFonts w:ascii="Arial" w:hAnsi="Arial" w:cs="Arial"/>
        </w:rPr>
        <w:t xml:space="preserve">, экономических, социальных и культурных возможностей на основе развития сельхозпроизводства, предпринимательства, личных подсобных хозяйств торговой инфраструктуры и сферы услуг на территории  </w:t>
      </w:r>
      <w:r>
        <w:rPr>
          <w:rFonts w:ascii="Arial" w:hAnsi="Arial" w:cs="Arial"/>
        </w:rPr>
        <w:t>муниципального образования «Ныгда»</w:t>
      </w:r>
      <w:r w:rsidRPr="00A9519F">
        <w:rPr>
          <w:rFonts w:ascii="Arial" w:hAnsi="Arial" w:cs="Arial"/>
        </w:rPr>
        <w:t xml:space="preserve">, </w:t>
      </w:r>
      <w:r>
        <w:rPr>
          <w:rFonts w:ascii="Arial" w:hAnsi="Arial" w:cs="Arial"/>
          <w:color w:val="000000"/>
        </w:rPr>
        <w:t>Дума муниципального образования «Ныгда»:</w:t>
      </w:r>
    </w:p>
    <w:p w:rsidR="00E40F09" w:rsidRPr="00486FC4" w:rsidRDefault="00E40F09" w:rsidP="00286DA1">
      <w:pPr>
        <w:pStyle w:val="a9"/>
        <w:spacing w:before="0" w:beforeAutospacing="0" w:after="0" w:afterAutospacing="0"/>
        <w:ind w:firstLine="709"/>
        <w:jc w:val="both"/>
        <w:rPr>
          <w:rFonts w:ascii="Arial" w:hAnsi="Arial" w:cs="Arial"/>
          <w:color w:val="000000"/>
        </w:rPr>
      </w:pPr>
    </w:p>
    <w:p w:rsidR="00E40F09" w:rsidRDefault="00E40F09" w:rsidP="00286DA1">
      <w:pPr>
        <w:pStyle w:val="a9"/>
        <w:spacing w:before="0" w:beforeAutospacing="0" w:after="0" w:afterAutospacing="0"/>
        <w:ind w:firstLine="709"/>
        <w:jc w:val="center"/>
        <w:rPr>
          <w:rFonts w:ascii="Arial" w:hAnsi="Arial" w:cs="Arial"/>
          <w:b/>
          <w:color w:val="000000"/>
          <w:sz w:val="30"/>
          <w:szCs w:val="30"/>
        </w:rPr>
      </w:pPr>
      <w:r w:rsidRPr="00486FC4">
        <w:rPr>
          <w:rFonts w:ascii="Arial" w:hAnsi="Arial" w:cs="Arial"/>
          <w:b/>
          <w:color w:val="000000"/>
          <w:sz w:val="30"/>
          <w:szCs w:val="30"/>
        </w:rPr>
        <w:t>РЕШИЛА:</w:t>
      </w:r>
    </w:p>
    <w:p w:rsidR="00E40F09" w:rsidRPr="00286DA1" w:rsidRDefault="00E40F09" w:rsidP="00286DA1">
      <w:pPr>
        <w:pStyle w:val="a9"/>
        <w:spacing w:before="0" w:beforeAutospacing="0" w:after="0" w:afterAutospacing="0"/>
        <w:ind w:firstLine="709"/>
        <w:jc w:val="center"/>
        <w:rPr>
          <w:rFonts w:ascii="Arial" w:hAnsi="Arial" w:cs="Arial"/>
          <w:b/>
          <w:color w:val="000000"/>
        </w:rPr>
      </w:pPr>
    </w:p>
    <w:p w:rsidR="00E40F09" w:rsidRPr="00A9519F" w:rsidRDefault="00E40F09" w:rsidP="002F017A">
      <w:pPr>
        <w:pStyle w:val="a7"/>
        <w:ind w:firstLine="709"/>
        <w:jc w:val="both"/>
        <w:rPr>
          <w:rFonts w:ascii="Arial" w:hAnsi="Arial" w:cs="Arial"/>
          <w:sz w:val="24"/>
          <w:szCs w:val="24"/>
        </w:rPr>
      </w:pPr>
      <w:r>
        <w:rPr>
          <w:rFonts w:ascii="Arial" w:hAnsi="Arial" w:cs="Arial"/>
          <w:sz w:val="24"/>
          <w:szCs w:val="24"/>
        </w:rPr>
        <w:t xml:space="preserve">1. </w:t>
      </w:r>
      <w:r w:rsidRPr="00A9519F">
        <w:rPr>
          <w:rFonts w:ascii="Arial" w:hAnsi="Arial" w:cs="Arial"/>
          <w:sz w:val="24"/>
          <w:szCs w:val="24"/>
        </w:rPr>
        <w:t>Утвердить П</w:t>
      </w:r>
      <w:r>
        <w:rPr>
          <w:rFonts w:ascii="Arial" w:hAnsi="Arial" w:cs="Arial"/>
          <w:sz w:val="24"/>
          <w:szCs w:val="24"/>
        </w:rPr>
        <w:t>рограмму комплексного развития социальной инфраструктуры муниципального образования «Ныгда» Аларского района Иркутской</w:t>
      </w:r>
      <w:r w:rsidRPr="00A9519F">
        <w:rPr>
          <w:rFonts w:ascii="Arial" w:hAnsi="Arial" w:cs="Arial"/>
          <w:sz w:val="24"/>
          <w:szCs w:val="24"/>
        </w:rPr>
        <w:t xml:space="preserve"> области на 201</w:t>
      </w:r>
      <w:r>
        <w:rPr>
          <w:rFonts w:ascii="Arial" w:hAnsi="Arial" w:cs="Arial"/>
          <w:sz w:val="24"/>
          <w:szCs w:val="24"/>
        </w:rPr>
        <w:t>8</w:t>
      </w:r>
      <w:r w:rsidRPr="00A9519F">
        <w:rPr>
          <w:rFonts w:ascii="Arial" w:hAnsi="Arial" w:cs="Arial"/>
          <w:sz w:val="24"/>
          <w:szCs w:val="24"/>
        </w:rPr>
        <w:t>-203</w:t>
      </w:r>
      <w:r>
        <w:rPr>
          <w:rFonts w:ascii="Arial" w:hAnsi="Arial" w:cs="Arial"/>
          <w:sz w:val="24"/>
          <w:szCs w:val="24"/>
        </w:rPr>
        <w:t xml:space="preserve">2 </w:t>
      </w:r>
      <w:r w:rsidRPr="00A9519F">
        <w:rPr>
          <w:rFonts w:ascii="Arial" w:hAnsi="Arial" w:cs="Arial"/>
          <w:sz w:val="24"/>
          <w:szCs w:val="24"/>
        </w:rPr>
        <w:t>гг.</w:t>
      </w:r>
      <w:r>
        <w:rPr>
          <w:rFonts w:ascii="Arial" w:hAnsi="Arial" w:cs="Arial"/>
          <w:sz w:val="24"/>
          <w:szCs w:val="24"/>
        </w:rPr>
        <w:t xml:space="preserve"> (приложение).</w:t>
      </w:r>
    </w:p>
    <w:p w:rsidR="00E40F09" w:rsidRPr="00486FC4" w:rsidRDefault="00E40F09" w:rsidP="002F017A">
      <w:pPr>
        <w:widowControl w:val="0"/>
        <w:autoSpaceDE w:val="0"/>
        <w:autoSpaceDN w:val="0"/>
        <w:adjustRightInd w:val="0"/>
        <w:ind w:firstLine="709"/>
        <w:jc w:val="both"/>
        <w:rPr>
          <w:rFonts w:ascii="Arial" w:hAnsi="Arial" w:cs="Arial"/>
        </w:rPr>
      </w:pPr>
      <w:r>
        <w:rPr>
          <w:rFonts w:ascii="Arial" w:hAnsi="Arial" w:cs="Arial"/>
          <w:color w:val="000000"/>
        </w:rPr>
        <w:t>2</w:t>
      </w:r>
      <w:r w:rsidRPr="00486FC4">
        <w:rPr>
          <w:rFonts w:ascii="Arial" w:hAnsi="Arial" w:cs="Arial"/>
          <w:color w:val="000000"/>
        </w:rPr>
        <w:t>. Опубликовать настоящее решение</w:t>
      </w:r>
      <w:r w:rsidRPr="00486FC4">
        <w:rPr>
          <w:rFonts w:ascii="Arial" w:hAnsi="Arial" w:cs="Arial"/>
        </w:rPr>
        <w:t xml:space="preserve"> в печатном средстве массовой информации «</w:t>
      </w:r>
      <w:r>
        <w:rPr>
          <w:rFonts w:ascii="Arial" w:hAnsi="Arial" w:cs="Arial"/>
        </w:rPr>
        <w:t>Ныгдинский</w:t>
      </w:r>
      <w:r w:rsidRPr="00486FC4">
        <w:rPr>
          <w:rFonts w:ascii="Arial" w:hAnsi="Arial" w:cs="Arial"/>
        </w:rPr>
        <w:t xml:space="preserve"> вестник» и разместить на сайте </w:t>
      </w:r>
      <w:r>
        <w:rPr>
          <w:rFonts w:ascii="Arial" w:hAnsi="Arial" w:cs="Arial"/>
        </w:rPr>
        <w:t>муниципального образования «Ныгда»</w:t>
      </w:r>
      <w:r w:rsidRPr="00486FC4">
        <w:rPr>
          <w:rFonts w:ascii="Arial" w:hAnsi="Arial" w:cs="Arial"/>
        </w:rPr>
        <w:t xml:space="preserve"> в сети «Интернет».</w:t>
      </w:r>
    </w:p>
    <w:p w:rsidR="00E40F09" w:rsidRDefault="00E40F09" w:rsidP="002F017A">
      <w:pPr>
        <w:widowControl w:val="0"/>
        <w:autoSpaceDE w:val="0"/>
        <w:autoSpaceDN w:val="0"/>
        <w:adjustRightInd w:val="0"/>
        <w:ind w:firstLine="709"/>
        <w:jc w:val="both"/>
        <w:rPr>
          <w:rFonts w:ascii="Arial" w:hAnsi="Arial" w:cs="Arial"/>
        </w:rPr>
      </w:pPr>
      <w:r>
        <w:rPr>
          <w:rFonts w:ascii="Arial" w:hAnsi="Arial" w:cs="Arial"/>
        </w:rPr>
        <w:t>3</w:t>
      </w:r>
      <w:r w:rsidRPr="00486FC4">
        <w:rPr>
          <w:rFonts w:ascii="Arial" w:hAnsi="Arial" w:cs="Arial"/>
        </w:rPr>
        <w:t xml:space="preserve">. </w:t>
      </w:r>
      <w:r>
        <w:rPr>
          <w:rFonts w:ascii="Arial" w:hAnsi="Arial" w:cs="Arial"/>
        </w:rPr>
        <w:t>Контроль за исполнением настоящего решения оставляю за собой.</w:t>
      </w:r>
    </w:p>
    <w:p w:rsidR="00E40F09" w:rsidRDefault="00E40F09" w:rsidP="002F017A">
      <w:pPr>
        <w:widowControl w:val="0"/>
        <w:autoSpaceDE w:val="0"/>
        <w:autoSpaceDN w:val="0"/>
        <w:adjustRightInd w:val="0"/>
        <w:ind w:firstLine="540"/>
        <w:jc w:val="both"/>
        <w:rPr>
          <w:rFonts w:ascii="Arial" w:hAnsi="Arial" w:cs="Arial"/>
        </w:rPr>
      </w:pPr>
    </w:p>
    <w:p w:rsidR="00E40F09" w:rsidRPr="00486FC4" w:rsidRDefault="00E40F09" w:rsidP="002F017A">
      <w:pPr>
        <w:widowControl w:val="0"/>
        <w:autoSpaceDE w:val="0"/>
        <w:autoSpaceDN w:val="0"/>
        <w:adjustRightInd w:val="0"/>
        <w:ind w:firstLine="540"/>
        <w:jc w:val="both"/>
        <w:rPr>
          <w:rFonts w:ascii="Arial" w:hAnsi="Arial" w:cs="Arial"/>
        </w:rPr>
      </w:pPr>
    </w:p>
    <w:p w:rsidR="00E40F09" w:rsidRDefault="00E40F09" w:rsidP="002F017A">
      <w:pPr>
        <w:pStyle w:val="Default"/>
        <w:tabs>
          <w:tab w:val="left" w:pos="180"/>
        </w:tabs>
        <w:jc w:val="both"/>
        <w:rPr>
          <w:rFonts w:ascii="Arial" w:hAnsi="Arial" w:cs="Arial"/>
        </w:rPr>
      </w:pPr>
      <w:r>
        <w:rPr>
          <w:rFonts w:ascii="Arial" w:hAnsi="Arial" w:cs="Arial"/>
        </w:rPr>
        <w:t>Председатель Думы,</w:t>
      </w:r>
    </w:p>
    <w:p w:rsidR="00E40F09" w:rsidRDefault="00E40F09" w:rsidP="002F017A">
      <w:pPr>
        <w:pStyle w:val="Default"/>
        <w:tabs>
          <w:tab w:val="left" w:pos="180"/>
        </w:tabs>
        <w:jc w:val="both"/>
        <w:rPr>
          <w:rFonts w:ascii="Arial" w:hAnsi="Arial" w:cs="Arial"/>
        </w:rPr>
      </w:pPr>
      <w:r>
        <w:rPr>
          <w:rFonts w:ascii="Arial" w:hAnsi="Arial" w:cs="Arial"/>
        </w:rPr>
        <w:t>Глава муниципального образования «Ныгда»</w:t>
      </w:r>
    </w:p>
    <w:p w:rsidR="00E40F09" w:rsidRDefault="00E40F09" w:rsidP="002F017A">
      <w:pPr>
        <w:pStyle w:val="Default"/>
        <w:tabs>
          <w:tab w:val="left" w:pos="180"/>
        </w:tabs>
        <w:jc w:val="both"/>
        <w:rPr>
          <w:rFonts w:ascii="Arial" w:hAnsi="Arial" w:cs="Arial"/>
        </w:rPr>
      </w:pPr>
      <w:r>
        <w:rPr>
          <w:rFonts w:ascii="Arial" w:hAnsi="Arial" w:cs="Arial"/>
        </w:rPr>
        <w:t>И.Т. Саганова</w:t>
      </w:r>
    </w:p>
    <w:p w:rsidR="00E40F09" w:rsidRDefault="00E40F09" w:rsidP="00A9519F">
      <w:pPr>
        <w:pStyle w:val="a7"/>
        <w:jc w:val="both"/>
        <w:rPr>
          <w:rFonts w:ascii="Arial" w:hAnsi="Arial" w:cs="Arial"/>
          <w:sz w:val="24"/>
          <w:szCs w:val="24"/>
        </w:rPr>
      </w:pPr>
    </w:p>
    <w:p w:rsidR="00E40F09" w:rsidRDefault="00E40F09" w:rsidP="00A9519F">
      <w:pPr>
        <w:pStyle w:val="a7"/>
        <w:jc w:val="both"/>
        <w:rPr>
          <w:rFonts w:ascii="Arial" w:hAnsi="Arial" w:cs="Arial"/>
          <w:sz w:val="24"/>
          <w:szCs w:val="24"/>
        </w:rPr>
      </w:pPr>
    </w:p>
    <w:p w:rsidR="00E40F09" w:rsidRDefault="00E40F09" w:rsidP="00A9519F">
      <w:pPr>
        <w:pStyle w:val="a7"/>
        <w:jc w:val="both"/>
        <w:rPr>
          <w:rFonts w:ascii="Arial" w:hAnsi="Arial" w:cs="Arial"/>
          <w:sz w:val="24"/>
          <w:szCs w:val="24"/>
        </w:rPr>
      </w:pPr>
    </w:p>
    <w:p w:rsidR="00E40F09" w:rsidRDefault="00E40F09" w:rsidP="00A9519F">
      <w:pPr>
        <w:pStyle w:val="a7"/>
        <w:jc w:val="both"/>
        <w:rPr>
          <w:rFonts w:ascii="Arial" w:hAnsi="Arial" w:cs="Arial"/>
          <w:sz w:val="24"/>
          <w:szCs w:val="24"/>
        </w:rPr>
      </w:pPr>
    </w:p>
    <w:p w:rsidR="00E40F09" w:rsidRDefault="00E40F09" w:rsidP="00A9519F">
      <w:pPr>
        <w:pStyle w:val="a7"/>
        <w:jc w:val="both"/>
        <w:rPr>
          <w:rFonts w:ascii="Arial" w:hAnsi="Arial" w:cs="Arial"/>
          <w:sz w:val="24"/>
          <w:szCs w:val="24"/>
        </w:rPr>
      </w:pPr>
    </w:p>
    <w:p w:rsidR="00E40F09" w:rsidRDefault="00E40F09" w:rsidP="00A9519F">
      <w:pPr>
        <w:pStyle w:val="a7"/>
        <w:jc w:val="both"/>
        <w:rPr>
          <w:rFonts w:ascii="Arial" w:hAnsi="Arial" w:cs="Arial"/>
          <w:sz w:val="24"/>
          <w:szCs w:val="24"/>
        </w:rPr>
      </w:pPr>
    </w:p>
    <w:p w:rsidR="00E40F09" w:rsidRDefault="00E40F09" w:rsidP="00A9519F">
      <w:pPr>
        <w:pStyle w:val="a7"/>
        <w:jc w:val="both"/>
        <w:rPr>
          <w:rFonts w:ascii="Arial" w:hAnsi="Arial" w:cs="Arial"/>
          <w:sz w:val="24"/>
          <w:szCs w:val="24"/>
        </w:rPr>
      </w:pPr>
    </w:p>
    <w:p w:rsidR="00E40F09" w:rsidRDefault="00E40F09" w:rsidP="00A9519F">
      <w:pPr>
        <w:pStyle w:val="a7"/>
        <w:jc w:val="both"/>
        <w:rPr>
          <w:rFonts w:ascii="Arial" w:hAnsi="Arial" w:cs="Arial"/>
          <w:sz w:val="24"/>
          <w:szCs w:val="24"/>
        </w:rPr>
      </w:pPr>
    </w:p>
    <w:p w:rsidR="00E40F09" w:rsidRDefault="00E40F09" w:rsidP="00A9519F">
      <w:pPr>
        <w:pStyle w:val="a7"/>
        <w:jc w:val="both"/>
        <w:rPr>
          <w:rFonts w:ascii="Arial" w:hAnsi="Arial" w:cs="Arial"/>
          <w:sz w:val="24"/>
          <w:szCs w:val="24"/>
        </w:rPr>
      </w:pPr>
    </w:p>
    <w:p w:rsidR="00E40F09" w:rsidRDefault="00E40F09" w:rsidP="00A9519F">
      <w:pPr>
        <w:pStyle w:val="a7"/>
        <w:jc w:val="both"/>
        <w:rPr>
          <w:rFonts w:ascii="Arial" w:hAnsi="Arial" w:cs="Arial"/>
          <w:sz w:val="24"/>
          <w:szCs w:val="24"/>
        </w:rPr>
      </w:pPr>
    </w:p>
    <w:p w:rsidR="00E40F09" w:rsidRDefault="00E40F09" w:rsidP="00A9519F">
      <w:pPr>
        <w:pStyle w:val="a7"/>
        <w:jc w:val="both"/>
        <w:rPr>
          <w:rFonts w:ascii="Arial" w:hAnsi="Arial" w:cs="Arial"/>
          <w:sz w:val="24"/>
          <w:szCs w:val="24"/>
        </w:rPr>
      </w:pPr>
    </w:p>
    <w:p w:rsidR="00E40F09" w:rsidRDefault="00E40F09" w:rsidP="00A9519F">
      <w:pPr>
        <w:pStyle w:val="a7"/>
        <w:jc w:val="both"/>
        <w:rPr>
          <w:rFonts w:ascii="Arial" w:hAnsi="Arial" w:cs="Arial"/>
          <w:sz w:val="24"/>
          <w:szCs w:val="24"/>
        </w:rPr>
      </w:pPr>
    </w:p>
    <w:p w:rsidR="00E40F09" w:rsidRDefault="00E40F09" w:rsidP="00A9519F">
      <w:pPr>
        <w:pStyle w:val="a7"/>
        <w:jc w:val="both"/>
        <w:rPr>
          <w:rFonts w:ascii="Arial" w:hAnsi="Arial" w:cs="Arial"/>
          <w:sz w:val="24"/>
          <w:szCs w:val="24"/>
        </w:rPr>
      </w:pPr>
    </w:p>
    <w:p w:rsidR="00E40F09" w:rsidRDefault="00E40F09" w:rsidP="00A9519F">
      <w:pPr>
        <w:pStyle w:val="a7"/>
        <w:jc w:val="both"/>
        <w:rPr>
          <w:rFonts w:ascii="Arial" w:hAnsi="Arial" w:cs="Arial"/>
          <w:sz w:val="24"/>
          <w:szCs w:val="24"/>
        </w:rPr>
      </w:pPr>
    </w:p>
    <w:p w:rsidR="00E40F09" w:rsidRDefault="00E40F09" w:rsidP="00A9519F">
      <w:pPr>
        <w:pStyle w:val="a7"/>
        <w:jc w:val="both"/>
        <w:rPr>
          <w:rFonts w:ascii="Arial" w:hAnsi="Arial" w:cs="Arial"/>
          <w:sz w:val="24"/>
          <w:szCs w:val="24"/>
        </w:rPr>
      </w:pPr>
    </w:p>
    <w:p w:rsidR="00E40F09" w:rsidRDefault="00E40F09" w:rsidP="00A9519F">
      <w:pPr>
        <w:pStyle w:val="a7"/>
        <w:jc w:val="both"/>
        <w:rPr>
          <w:rFonts w:ascii="Arial" w:hAnsi="Arial" w:cs="Arial"/>
          <w:sz w:val="24"/>
          <w:szCs w:val="24"/>
        </w:rPr>
      </w:pPr>
    </w:p>
    <w:p w:rsidR="00E40F09" w:rsidRPr="00486FC4" w:rsidRDefault="00E40F09" w:rsidP="002F5668">
      <w:pPr>
        <w:pStyle w:val="a9"/>
        <w:tabs>
          <w:tab w:val="left" w:pos="7560"/>
        </w:tabs>
        <w:spacing w:before="0" w:beforeAutospacing="0" w:after="0" w:afterAutospacing="0"/>
        <w:jc w:val="right"/>
        <w:rPr>
          <w:rFonts w:ascii="Courier New" w:hAnsi="Courier New" w:cs="Courier New"/>
          <w:color w:val="000000"/>
          <w:sz w:val="22"/>
        </w:rPr>
      </w:pPr>
      <w:r w:rsidRPr="00486FC4">
        <w:rPr>
          <w:rFonts w:ascii="Courier New" w:hAnsi="Courier New" w:cs="Courier New"/>
          <w:color w:val="000000"/>
          <w:sz w:val="22"/>
        </w:rPr>
        <w:lastRenderedPageBreak/>
        <w:t>Приложение</w:t>
      </w:r>
    </w:p>
    <w:p w:rsidR="00E40F09" w:rsidRPr="00486FC4" w:rsidRDefault="00E40F09" w:rsidP="002F5668">
      <w:pPr>
        <w:pStyle w:val="a9"/>
        <w:spacing w:before="0" w:beforeAutospacing="0" w:after="0" w:afterAutospacing="0"/>
        <w:jc w:val="right"/>
        <w:rPr>
          <w:rFonts w:ascii="Courier New" w:hAnsi="Courier New" w:cs="Courier New"/>
          <w:color w:val="000000"/>
          <w:sz w:val="22"/>
        </w:rPr>
      </w:pPr>
      <w:r w:rsidRPr="00486FC4">
        <w:rPr>
          <w:rFonts w:ascii="Courier New" w:hAnsi="Courier New" w:cs="Courier New"/>
          <w:color w:val="000000"/>
          <w:sz w:val="22"/>
        </w:rPr>
        <w:t xml:space="preserve">к </w:t>
      </w:r>
      <w:r>
        <w:rPr>
          <w:rFonts w:ascii="Courier New" w:hAnsi="Courier New" w:cs="Courier New"/>
          <w:color w:val="000000"/>
          <w:sz w:val="22"/>
        </w:rPr>
        <w:t>решению Думы</w:t>
      </w:r>
    </w:p>
    <w:p w:rsidR="00E40F09" w:rsidRDefault="00E40F09" w:rsidP="002F5668">
      <w:pPr>
        <w:pStyle w:val="a9"/>
        <w:spacing w:before="0" w:beforeAutospacing="0" w:after="0" w:afterAutospacing="0"/>
        <w:jc w:val="right"/>
        <w:rPr>
          <w:rFonts w:ascii="Courier New" w:hAnsi="Courier New" w:cs="Courier New"/>
          <w:color w:val="000000"/>
          <w:sz w:val="22"/>
        </w:rPr>
      </w:pPr>
      <w:r>
        <w:rPr>
          <w:rFonts w:ascii="Courier New" w:hAnsi="Courier New" w:cs="Courier New"/>
          <w:color w:val="000000"/>
          <w:sz w:val="22"/>
        </w:rPr>
        <w:t>муниципального образования</w:t>
      </w:r>
    </w:p>
    <w:p w:rsidR="00E40F09" w:rsidRDefault="00E40F09" w:rsidP="002F5668">
      <w:pPr>
        <w:pStyle w:val="a9"/>
        <w:spacing w:before="0" w:beforeAutospacing="0" w:after="0" w:afterAutospacing="0"/>
        <w:jc w:val="right"/>
        <w:rPr>
          <w:rFonts w:ascii="Courier New" w:hAnsi="Courier New" w:cs="Courier New"/>
          <w:color w:val="000000"/>
          <w:sz w:val="22"/>
        </w:rPr>
      </w:pPr>
      <w:r>
        <w:rPr>
          <w:rFonts w:ascii="Courier New" w:hAnsi="Courier New" w:cs="Courier New"/>
          <w:color w:val="000000"/>
          <w:sz w:val="22"/>
        </w:rPr>
        <w:t xml:space="preserve"> «Ныгда»</w:t>
      </w:r>
      <w:r w:rsidRPr="00486FC4">
        <w:rPr>
          <w:rFonts w:ascii="Courier New" w:hAnsi="Courier New" w:cs="Courier New"/>
          <w:color w:val="000000"/>
          <w:sz w:val="22"/>
        </w:rPr>
        <w:t xml:space="preserve"> от </w:t>
      </w:r>
      <w:r w:rsidR="00912F41">
        <w:rPr>
          <w:rFonts w:ascii="Courier New" w:hAnsi="Courier New" w:cs="Courier New"/>
          <w:color w:val="000000"/>
          <w:sz w:val="22"/>
        </w:rPr>
        <w:t>25.01</w:t>
      </w:r>
      <w:r>
        <w:rPr>
          <w:rFonts w:ascii="Courier New" w:hAnsi="Courier New" w:cs="Courier New"/>
          <w:color w:val="000000"/>
          <w:sz w:val="22"/>
        </w:rPr>
        <w:t xml:space="preserve">.2018г. </w:t>
      </w:r>
      <w:r w:rsidRPr="00486FC4">
        <w:rPr>
          <w:rFonts w:ascii="Courier New" w:hAnsi="Courier New" w:cs="Courier New"/>
          <w:color w:val="000000"/>
          <w:sz w:val="22"/>
        </w:rPr>
        <w:t xml:space="preserve">№ </w:t>
      </w:r>
      <w:r>
        <w:rPr>
          <w:rFonts w:ascii="Courier New" w:hAnsi="Courier New" w:cs="Courier New"/>
          <w:color w:val="000000"/>
          <w:sz w:val="22"/>
        </w:rPr>
        <w:t>3/</w:t>
      </w:r>
      <w:r w:rsidR="00912F41">
        <w:rPr>
          <w:rFonts w:ascii="Courier New" w:hAnsi="Courier New" w:cs="Courier New"/>
          <w:color w:val="000000"/>
          <w:sz w:val="22"/>
        </w:rPr>
        <w:t>261</w:t>
      </w:r>
      <w:r>
        <w:rPr>
          <w:rFonts w:ascii="Courier New" w:hAnsi="Courier New" w:cs="Courier New"/>
          <w:color w:val="000000"/>
          <w:sz w:val="22"/>
        </w:rPr>
        <w:t>-дмо</w:t>
      </w:r>
    </w:p>
    <w:p w:rsidR="00E40F09" w:rsidRPr="00286DA1" w:rsidRDefault="00E40F09" w:rsidP="004E3A00">
      <w:pPr>
        <w:pStyle w:val="a7"/>
        <w:jc w:val="both"/>
        <w:rPr>
          <w:rFonts w:ascii="Arial" w:hAnsi="Arial" w:cs="Arial"/>
          <w:bCs/>
          <w:szCs w:val="24"/>
        </w:rPr>
      </w:pPr>
    </w:p>
    <w:p w:rsidR="00E40F09" w:rsidRPr="00286DA1" w:rsidRDefault="00E40F09" w:rsidP="004E3A00">
      <w:pPr>
        <w:pStyle w:val="a7"/>
        <w:jc w:val="both"/>
        <w:rPr>
          <w:rFonts w:ascii="Arial" w:hAnsi="Arial" w:cs="Arial"/>
          <w:bCs/>
          <w:szCs w:val="24"/>
        </w:rPr>
      </w:pPr>
    </w:p>
    <w:p w:rsidR="00E40F09" w:rsidRPr="00286DA1" w:rsidRDefault="00E40F09" w:rsidP="004E3A00">
      <w:pPr>
        <w:pStyle w:val="a7"/>
        <w:jc w:val="both"/>
        <w:rPr>
          <w:rFonts w:ascii="Arial" w:hAnsi="Arial" w:cs="Arial"/>
          <w:bCs/>
          <w:szCs w:val="24"/>
        </w:rPr>
      </w:pPr>
    </w:p>
    <w:p w:rsidR="00E40F09" w:rsidRPr="00286DA1" w:rsidRDefault="00E40F09" w:rsidP="004E3A00">
      <w:pPr>
        <w:pStyle w:val="a7"/>
        <w:jc w:val="both"/>
        <w:rPr>
          <w:rFonts w:ascii="Arial" w:hAnsi="Arial" w:cs="Arial"/>
          <w:bCs/>
          <w:szCs w:val="24"/>
        </w:rPr>
      </w:pPr>
    </w:p>
    <w:p w:rsidR="00E40F09" w:rsidRPr="00286DA1" w:rsidRDefault="00E40F09" w:rsidP="004E3A00">
      <w:pPr>
        <w:pStyle w:val="a7"/>
        <w:jc w:val="both"/>
        <w:rPr>
          <w:rFonts w:ascii="Arial" w:hAnsi="Arial" w:cs="Arial"/>
          <w:bCs/>
          <w:szCs w:val="24"/>
        </w:rPr>
      </w:pPr>
    </w:p>
    <w:p w:rsidR="00E40F09" w:rsidRPr="00286DA1" w:rsidRDefault="00E40F09" w:rsidP="004E3A00">
      <w:pPr>
        <w:pStyle w:val="a7"/>
        <w:jc w:val="both"/>
        <w:rPr>
          <w:rFonts w:ascii="Arial" w:hAnsi="Arial" w:cs="Arial"/>
          <w:bCs/>
          <w:szCs w:val="24"/>
        </w:rPr>
      </w:pPr>
    </w:p>
    <w:p w:rsidR="00E40F09" w:rsidRPr="00286DA1" w:rsidRDefault="00E40F09" w:rsidP="004E3A00">
      <w:pPr>
        <w:pStyle w:val="a7"/>
        <w:jc w:val="both"/>
        <w:rPr>
          <w:rFonts w:ascii="Arial" w:hAnsi="Arial" w:cs="Arial"/>
          <w:bCs/>
          <w:szCs w:val="24"/>
        </w:rPr>
      </w:pPr>
    </w:p>
    <w:p w:rsidR="00E40F09" w:rsidRPr="00286DA1" w:rsidRDefault="00E40F09" w:rsidP="004E3A00">
      <w:pPr>
        <w:pStyle w:val="a7"/>
        <w:jc w:val="both"/>
        <w:rPr>
          <w:rFonts w:ascii="Arial" w:hAnsi="Arial" w:cs="Arial"/>
          <w:bCs/>
          <w:szCs w:val="24"/>
        </w:rPr>
      </w:pPr>
    </w:p>
    <w:p w:rsidR="00E40F09" w:rsidRPr="00286DA1" w:rsidRDefault="00E40F09" w:rsidP="004E3A00">
      <w:pPr>
        <w:pStyle w:val="a7"/>
        <w:jc w:val="both"/>
        <w:rPr>
          <w:rFonts w:ascii="Arial" w:hAnsi="Arial" w:cs="Arial"/>
          <w:bCs/>
          <w:szCs w:val="24"/>
        </w:rPr>
      </w:pPr>
    </w:p>
    <w:p w:rsidR="00E40F09" w:rsidRPr="00286DA1" w:rsidRDefault="00E40F09" w:rsidP="004E3A00">
      <w:pPr>
        <w:pStyle w:val="a7"/>
        <w:jc w:val="both"/>
        <w:rPr>
          <w:rFonts w:ascii="Arial" w:hAnsi="Arial" w:cs="Arial"/>
          <w:bCs/>
          <w:szCs w:val="24"/>
        </w:rPr>
      </w:pPr>
    </w:p>
    <w:p w:rsidR="00E40F09" w:rsidRPr="00286DA1" w:rsidRDefault="00E40F09" w:rsidP="004E3A00">
      <w:pPr>
        <w:pStyle w:val="a7"/>
        <w:jc w:val="both"/>
        <w:rPr>
          <w:rFonts w:ascii="Arial" w:hAnsi="Arial" w:cs="Arial"/>
          <w:bCs/>
          <w:szCs w:val="24"/>
        </w:rPr>
      </w:pPr>
    </w:p>
    <w:p w:rsidR="00E40F09" w:rsidRPr="00286DA1" w:rsidRDefault="00E40F09" w:rsidP="004E3A00">
      <w:pPr>
        <w:pStyle w:val="a7"/>
        <w:jc w:val="both"/>
        <w:rPr>
          <w:rFonts w:ascii="Arial" w:hAnsi="Arial" w:cs="Arial"/>
          <w:bCs/>
          <w:szCs w:val="24"/>
        </w:rPr>
      </w:pPr>
    </w:p>
    <w:p w:rsidR="00E40F09" w:rsidRPr="00286DA1" w:rsidRDefault="00E40F09" w:rsidP="004E3A00">
      <w:pPr>
        <w:pStyle w:val="a7"/>
        <w:jc w:val="both"/>
        <w:rPr>
          <w:rFonts w:ascii="Arial" w:hAnsi="Arial" w:cs="Arial"/>
          <w:bCs/>
          <w:szCs w:val="24"/>
        </w:rPr>
      </w:pPr>
    </w:p>
    <w:p w:rsidR="00E40F09" w:rsidRPr="00286DA1" w:rsidRDefault="00E40F09" w:rsidP="004E3A00">
      <w:pPr>
        <w:pStyle w:val="a7"/>
        <w:jc w:val="both"/>
        <w:rPr>
          <w:rFonts w:ascii="Arial" w:hAnsi="Arial" w:cs="Arial"/>
          <w:bCs/>
          <w:szCs w:val="24"/>
        </w:rPr>
      </w:pPr>
    </w:p>
    <w:p w:rsidR="00E40F09" w:rsidRPr="00286DA1" w:rsidRDefault="00E40F09" w:rsidP="004E3A00">
      <w:pPr>
        <w:pStyle w:val="a7"/>
        <w:jc w:val="both"/>
        <w:rPr>
          <w:rFonts w:ascii="Arial" w:hAnsi="Arial" w:cs="Arial"/>
          <w:bCs/>
          <w:szCs w:val="24"/>
        </w:rPr>
      </w:pPr>
    </w:p>
    <w:p w:rsidR="00E40F09" w:rsidRPr="00286DA1" w:rsidRDefault="00E40F09" w:rsidP="004E3A00">
      <w:pPr>
        <w:pStyle w:val="a7"/>
        <w:jc w:val="both"/>
        <w:rPr>
          <w:rFonts w:ascii="Arial" w:hAnsi="Arial" w:cs="Arial"/>
          <w:bCs/>
          <w:szCs w:val="24"/>
        </w:rPr>
      </w:pPr>
    </w:p>
    <w:p w:rsidR="00E40F09" w:rsidRPr="007357A9" w:rsidRDefault="00E40F09" w:rsidP="004E3A00">
      <w:pPr>
        <w:pStyle w:val="a7"/>
        <w:jc w:val="center"/>
        <w:rPr>
          <w:rFonts w:ascii="Arial" w:hAnsi="Arial" w:cs="Arial"/>
          <w:sz w:val="30"/>
          <w:szCs w:val="30"/>
        </w:rPr>
      </w:pPr>
      <w:r w:rsidRPr="007357A9">
        <w:rPr>
          <w:rFonts w:ascii="Arial" w:hAnsi="Arial" w:cs="Arial"/>
          <w:b/>
          <w:bCs/>
          <w:sz w:val="30"/>
          <w:szCs w:val="30"/>
        </w:rPr>
        <w:t>ПРОГРАММА КОМПЛЕКСНОГО РАЗВИТИЯ СОЦИАЛЬНОЙ ИНФРАСТРУКТУРЫ МУНИЦИПАЛЬНОГО ОБРАЗОВАНИЯ «НЫГДА» АЛАРСКОГО РАЙОНА ИРКУТСКОЙ ОБЛАСТИ</w:t>
      </w:r>
      <w:r>
        <w:rPr>
          <w:rFonts w:ascii="Arial" w:hAnsi="Arial" w:cs="Arial"/>
          <w:b/>
          <w:bCs/>
          <w:sz w:val="30"/>
          <w:szCs w:val="30"/>
        </w:rPr>
        <w:t xml:space="preserve"> </w:t>
      </w:r>
      <w:r w:rsidRPr="007357A9">
        <w:rPr>
          <w:rFonts w:ascii="Arial" w:hAnsi="Arial" w:cs="Arial"/>
          <w:b/>
          <w:bCs/>
          <w:sz w:val="30"/>
          <w:szCs w:val="30"/>
        </w:rPr>
        <w:t>на 201</w:t>
      </w:r>
      <w:r>
        <w:rPr>
          <w:rFonts w:ascii="Arial" w:hAnsi="Arial" w:cs="Arial"/>
          <w:b/>
          <w:bCs/>
          <w:sz w:val="30"/>
          <w:szCs w:val="30"/>
        </w:rPr>
        <w:t>8</w:t>
      </w:r>
      <w:r w:rsidRPr="007357A9">
        <w:rPr>
          <w:rFonts w:ascii="Arial" w:hAnsi="Arial" w:cs="Arial"/>
          <w:b/>
          <w:bCs/>
          <w:sz w:val="30"/>
          <w:szCs w:val="30"/>
        </w:rPr>
        <w:t xml:space="preserve"> - 2032гг.</w:t>
      </w:r>
    </w:p>
    <w:p w:rsidR="00E40F09" w:rsidRDefault="00E40F09" w:rsidP="004E3A00">
      <w:pPr>
        <w:pStyle w:val="a7"/>
        <w:jc w:val="both"/>
        <w:rPr>
          <w:rFonts w:ascii="Arial" w:hAnsi="Arial" w:cs="Arial"/>
          <w:sz w:val="24"/>
          <w:szCs w:val="24"/>
        </w:rPr>
      </w:pPr>
    </w:p>
    <w:p w:rsidR="00E40F09" w:rsidRDefault="00E40F09" w:rsidP="004E3A00">
      <w:pPr>
        <w:pStyle w:val="a7"/>
        <w:jc w:val="both"/>
        <w:rPr>
          <w:rFonts w:ascii="Arial" w:hAnsi="Arial" w:cs="Arial"/>
          <w:sz w:val="24"/>
          <w:szCs w:val="24"/>
        </w:rPr>
      </w:pPr>
    </w:p>
    <w:p w:rsidR="00E40F09" w:rsidRDefault="00E40F09" w:rsidP="004E3A00">
      <w:pPr>
        <w:pStyle w:val="a7"/>
        <w:jc w:val="both"/>
        <w:rPr>
          <w:rFonts w:ascii="Arial" w:hAnsi="Arial" w:cs="Arial"/>
          <w:sz w:val="24"/>
          <w:szCs w:val="24"/>
        </w:rPr>
      </w:pPr>
    </w:p>
    <w:p w:rsidR="00E40F09" w:rsidRDefault="00E40F09" w:rsidP="004E3A00">
      <w:pPr>
        <w:pStyle w:val="a7"/>
        <w:jc w:val="both"/>
        <w:rPr>
          <w:rFonts w:ascii="Arial" w:hAnsi="Arial" w:cs="Arial"/>
          <w:sz w:val="24"/>
          <w:szCs w:val="24"/>
        </w:rPr>
      </w:pPr>
    </w:p>
    <w:p w:rsidR="00E40F09" w:rsidRDefault="00E40F09" w:rsidP="004E3A00">
      <w:pPr>
        <w:pStyle w:val="a7"/>
        <w:jc w:val="both"/>
        <w:rPr>
          <w:rFonts w:ascii="Arial" w:hAnsi="Arial" w:cs="Arial"/>
          <w:sz w:val="24"/>
          <w:szCs w:val="24"/>
        </w:rPr>
      </w:pPr>
    </w:p>
    <w:p w:rsidR="00E40F09" w:rsidRDefault="00E40F09" w:rsidP="004E3A00">
      <w:pPr>
        <w:pStyle w:val="a7"/>
        <w:jc w:val="both"/>
        <w:rPr>
          <w:rFonts w:ascii="Arial" w:hAnsi="Arial" w:cs="Arial"/>
          <w:sz w:val="24"/>
          <w:szCs w:val="24"/>
        </w:rPr>
      </w:pPr>
    </w:p>
    <w:p w:rsidR="00E40F09" w:rsidRDefault="00E40F09" w:rsidP="004E3A00">
      <w:pPr>
        <w:pStyle w:val="a7"/>
        <w:jc w:val="both"/>
        <w:rPr>
          <w:rFonts w:ascii="Arial" w:hAnsi="Arial" w:cs="Arial"/>
          <w:sz w:val="24"/>
          <w:szCs w:val="24"/>
        </w:rPr>
      </w:pPr>
    </w:p>
    <w:p w:rsidR="00E40F09" w:rsidRDefault="00E40F09" w:rsidP="004E3A00">
      <w:pPr>
        <w:pStyle w:val="a7"/>
        <w:jc w:val="both"/>
        <w:rPr>
          <w:rFonts w:ascii="Arial" w:hAnsi="Arial" w:cs="Arial"/>
          <w:sz w:val="24"/>
          <w:szCs w:val="24"/>
        </w:rPr>
      </w:pPr>
    </w:p>
    <w:p w:rsidR="00E40F09" w:rsidRDefault="00E40F09" w:rsidP="004E3A00">
      <w:pPr>
        <w:pStyle w:val="a7"/>
        <w:jc w:val="both"/>
        <w:rPr>
          <w:rFonts w:ascii="Arial" w:hAnsi="Arial" w:cs="Arial"/>
          <w:sz w:val="24"/>
          <w:szCs w:val="24"/>
        </w:rPr>
      </w:pPr>
    </w:p>
    <w:p w:rsidR="00E40F09" w:rsidRDefault="00E40F09" w:rsidP="004E3A00">
      <w:pPr>
        <w:pStyle w:val="a7"/>
        <w:jc w:val="both"/>
        <w:rPr>
          <w:rFonts w:ascii="Arial" w:hAnsi="Arial" w:cs="Arial"/>
          <w:sz w:val="24"/>
          <w:szCs w:val="24"/>
        </w:rPr>
      </w:pPr>
    </w:p>
    <w:p w:rsidR="00E40F09" w:rsidRDefault="00E40F09" w:rsidP="004E3A00">
      <w:pPr>
        <w:pStyle w:val="a7"/>
        <w:jc w:val="both"/>
        <w:rPr>
          <w:rFonts w:ascii="Arial" w:hAnsi="Arial" w:cs="Arial"/>
          <w:sz w:val="24"/>
          <w:szCs w:val="24"/>
        </w:rPr>
      </w:pPr>
    </w:p>
    <w:p w:rsidR="00E40F09" w:rsidRDefault="00E40F09" w:rsidP="004E3A00">
      <w:pPr>
        <w:pStyle w:val="a7"/>
        <w:jc w:val="both"/>
        <w:rPr>
          <w:rFonts w:ascii="Arial" w:hAnsi="Arial" w:cs="Arial"/>
          <w:sz w:val="24"/>
          <w:szCs w:val="24"/>
        </w:rPr>
      </w:pPr>
    </w:p>
    <w:p w:rsidR="00E40F09" w:rsidRDefault="00E40F09" w:rsidP="004E3A00">
      <w:pPr>
        <w:pStyle w:val="a7"/>
        <w:jc w:val="both"/>
        <w:rPr>
          <w:rFonts w:ascii="Arial" w:hAnsi="Arial" w:cs="Arial"/>
          <w:sz w:val="24"/>
          <w:szCs w:val="24"/>
        </w:rPr>
      </w:pPr>
    </w:p>
    <w:p w:rsidR="00E40F09" w:rsidRDefault="00E40F09" w:rsidP="004E3A00">
      <w:pPr>
        <w:pStyle w:val="a7"/>
        <w:jc w:val="both"/>
        <w:rPr>
          <w:rFonts w:ascii="Arial" w:hAnsi="Arial" w:cs="Arial"/>
          <w:sz w:val="24"/>
          <w:szCs w:val="24"/>
        </w:rPr>
      </w:pPr>
    </w:p>
    <w:p w:rsidR="00E40F09" w:rsidRDefault="00E40F09" w:rsidP="004E3A00">
      <w:pPr>
        <w:pStyle w:val="a7"/>
        <w:jc w:val="both"/>
        <w:rPr>
          <w:rFonts w:ascii="Arial" w:hAnsi="Arial" w:cs="Arial"/>
          <w:sz w:val="24"/>
          <w:szCs w:val="24"/>
        </w:rPr>
      </w:pPr>
    </w:p>
    <w:p w:rsidR="00E40F09" w:rsidRDefault="00E40F09" w:rsidP="004E3A00">
      <w:pPr>
        <w:pStyle w:val="a7"/>
        <w:jc w:val="both"/>
        <w:rPr>
          <w:rFonts w:ascii="Arial" w:hAnsi="Arial" w:cs="Arial"/>
          <w:sz w:val="24"/>
          <w:szCs w:val="24"/>
        </w:rPr>
      </w:pPr>
    </w:p>
    <w:p w:rsidR="00E40F09" w:rsidRDefault="00E40F09" w:rsidP="004E3A00">
      <w:pPr>
        <w:pStyle w:val="a7"/>
        <w:jc w:val="both"/>
        <w:rPr>
          <w:rFonts w:ascii="Arial" w:hAnsi="Arial" w:cs="Arial"/>
          <w:sz w:val="24"/>
          <w:szCs w:val="24"/>
        </w:rPr>
      </w:pPr>
    </w:p>
    <w:p w:rsidR="00E40F09" w:rsidRDefault="00E40F09" w:rsidP="004E3A00">
      <w:pPr>
        <w:pStyle w:val="a7"/>
        <w:jc w:val="both"/>
        <w:rPr>
          <w:rFonts w:ascii="Arial" w:hAnsi="Arial" w:cs="Arial"/>
          <w:sz w:val="24"/>
          <w:szCs w:val="24"/>
        </w:rPr>
      </w:pPr>
    </w:p>
    <w:p w:rsidR="00E40F09" w:rsidRDefault="00E40F09" w:rsidP="004E3A00">
      <w:pPr>
        <w:pStyle w:val="a7"/>
        <w:jc w:val="both"/>
        <w:rPr>
          <w:rFonts w:ascii="Arial" w:hAnsi="Arial" w:cs="Arial"/>
          <w:sz w:val="24"/>
          <w:szCs w:val="24"/>
        </w:rPr>
      </w:pPr>
    </w:p>
    <w:p w:rsidR="00E40F09" w:rsidRDefault="00E40F09" w:rsidP="004E3A00">
      <w:pPr>
        <w:pStyle w:val="a7"/>
        <w:jc w:val="both"/>
        <w:rPr>
          <w:rFonts w:ascii="Arial" w:hAnsi="Arial" w:cs="Arial"/>
          <w:sz w:val="24"/>
          <w:szCs w:val="24"/>
        </w:rPr>
      </w:pPr>
    </w:p>
    <w:p w:rsidR="00E40F09" w:rsidRDefault="00E40F09" w:rsidP="004E3A00">
      <w:pPr>
        <w:pStyle w:val="a7"/>
        <w:jc w:val="both"/>
        <w:rPr>
          <w:rFonts w:ascii="Arial" w:hAnsi="Arial" w:cs="Arial"/>
          <w:sz w:val="24"/>
          <w:szCs w:val="24"/>
        </w:rPr>
      </w:pPr>
    </w:p>
    <w:p w:rsidR="00E40F09" w:rsidRDefault="00E40F09" w:rsidP="004E3A00">
      <w:pPr>
        <w:pStyle w:val="a7"/>
        <w:jc w:val="both"/>
        <w:rPr>
          <w:rFonts w:ascii="Arial" w:hAnsi="Arial" w:cs="Arial"/>
          <w:sz w:val="24"/>
          <w:szCs w:val="24"/>
        </w:rPr>
      </w:pPr>
    </w:p>
    <w:p w:rsidR="00E40F09" w:rsidRDefault="00E40F09" w:rsidP="004E3A00">
      <w:pPr>
        <w:pStyle w:val="a7"/>
        <w:jc w:val="both"/>
        <w:rPr>
          <w:rFonts w:ascii="Arial" w:hAnsi="Arial" w:cs="Arial"/>
          <w:sz w:val="24"/>
          <w:szCs w:val="24"/>
        </w:rPr>
      </w:pPr>
    </w:p>
    <w:p w:rsidR="00E40F09" w:rsidRDefault="00E40F09" w:rsidP="004E3A00">
      <w:pPr>
        <w:pStyle w:val="a7"/>
        <w:jc w:val="both"/>
        <w:rPr>
          <w:rFonts w:ascii="Arial" w:hAnsi="Arial" w:cs="Arial"/>
          <w:sz w:val="24"/>
          <w:szCs w:val="24"/>
        </w:rPr>
      </w:pPr>
    </w:p>
    <w:p w:rsidR="00E40F09" w:rsidRDefault="00E40F09" w:rsidP="004E3A00">
      <w:pPr>
        <w:pStyle w:val="a7"/>
        <w:jc w:val="both"/>
        <w:rPr>
          <w:rFonts w:ascii="Arial" w:hAnsi="Arial" w:cs="Arial"/>
          <w:sz w:val="24"/>
          <w:szCs w:val="24"/>
        </w:rPr>
      </w:pPr>
    </w:p>
    <w:p w:rsidR="00E40F09" w:rsidRDefault="00E40F09" w:rsidP="004E3A00">
      <w:pPr>
        <w:pStyle w:val="a7"/>
        <w:jc w:val="both"/>
        <w:rPr>
          <w:rFonts w:ascii="Arial" w:hAnsi="Arial" w:cs="Arial"/>
          <w:sz w:val="24"/>
          <w:szCs w:val="24"/>
        </w:rPr>
      </w:pPr>
    </w:p>
    <w:p w:rsidR="00E40F09" w:rsidRDefault="00E40F09" w:rsidP="004E3A00">
      <w:pPr>
        <w:pStyle w:val="a7"/>
        <w:jc w:val="both"/>
        <w:rPr>
          <w:rFonts w:ascii="Arial" w:hAnsi="Arial" w:cs="Arial"/>
          <w:sz w:val="24"/>
          <w:szCs w:val="24"/>
        </w:rPr>
      </w:pPr>
    </w:p>
    <w:p w:rsidR="00E40F09" w:rsidRDefault="00E40F09" w:rsidP="004E3A00">
      <w:pPr>
        <w:pStyle w:val="a7"/>
        <w:jc w:val="both"/>
        <w:rPr>
          <w:rFonts w:ascii="Arial" w:hAnsi="Arial" w:cs="Arial"/>
          <w:sz w:val="24"/>
          <w:szCs w:val="24"/>
        </w:rPr>
      </w:pPr>
    </w:p>
    <w:p w:rsidR="00E40F09" w:rsidRDefault="00E40F09" w:rsidP="00C86768">
      <w:pPr>
        <w:pStyle w:val="a7"/>
        <w:rPr>
          <w:rFonts w:ascii="Arial" w:hAnsi="Arial" w:cs="Arial"/>
          <w:b/>
          <w:sz w:val="24"/>
          <w:szCs w:val="24"/>
        </w:rPr>
      </w:pPr>
      <w:r>
        <w:rPr>
          <w:rFonts w:ascii="Arial" w:hAnsi="Arial" w:cs="Arial"/>
          <w:b/>
          <w:sz w:val="24"/>
          <w:szCs w:val="24"/>
        </w:rPr>
        <w:t xml:space="preserve">                                                       д. Ныгда</w:t>
      </w:r>
    </w:p>
    <w:p w:rsidR="00E40F09" w:rsidRPr="00C86768" w:rsidRDefault="00E40F09" w:rsidP="00C86768">
      <w:pPr>
        <w:pStyle w:val="a7"/>
        <w:rPr>
          <w:rFonts w:ascii="Arial" w:hAnsi="Arial" w:cs="Arial"/>
          <w:b/>
          <w:sz w:val="24"/>
          <w:szCs w:val="24"/>
        </w:rPr>
      </w:pPr>
      <w:r>
        <w:rPr>
          <w:rFonts w:ascii="Arial" w:hAnsi="Arial" w:cs="Arial"/>
          <w:b/>
          <w:sz w:val="24"/>
          <w:szCs w:val="24"/>
        </w:rPr>
        <w:t xml:space="preserve">                                                        </w:t>
      </w:r>
      <w:r>
        <w:rPr>
          <w:rFonts w:ascii="Arial" w:hAnsi="Arial" w:cs="Arial"/>
          <w:b/>
          <w:bCs/>
          <w:sz w:val="24"/>
          <w:szCs w:val="24"/>
        </w:rPr>
        <w:t>2018 год</w:t>
      </w:r>
    </w:p>
    <w:p w:rsidR="00E40F09" w:rsidRDefault="00E40F09" w:rsidP="00286DA1">
      <w:pPr>
        <w:ind w:hanging="10"/>
        <w:jc w:val="center"/>
        <w:rPr>
          <w:rFonts w:ascii="Arial" w:hAnsi="Arial" w:cs="Arial"/>
          <w:b/>
          <w:color w:val="000000"/>
        </w:rPr>
      </w:pPr>
    </w:p>
    <w:p w:rsidR="00E40F09" w:rsidRPr="00F85602" w:rsidRDefault="00E40F09" w:rsidP="00286DA1">
      <w:pPr>
        <w:ind w:hanging="10"/>
        <w:jc w:val="center"/>
        <w:rPr>
          <w:rFonts w:ascii="Arial" w:hAnsi="Arial" w:cs="Arial"/>
          <w:b/>
          <w:color w:val="000000"/>
        </w:rPr>
      </w:pPr>
      <w:r w:rsidRPr="00D52DC4">
        <w:rPr>
          <w:rFonts w:ascii="Arial" w:hAnsi="Arial" w:cs="Arial"/>
          <w:b/>
          <w:color w:val="000000"/>
        </w:rPr>
        <w:lastRenderedPageBreak/>
        <w:t>1. Паспорт</w:t>
      </w:r>
      <w:r>
        <w:rPr>
          <w:rFonts w:ascii="Arial" w:hAnsi="Arial" w:cs="Arial"/>
          <w:b/>
          <w:color w:val="000000"/>
        </w:rPr>
        <w:t xml:space="preserve"> </w:t>
      </w:r>
      <w:r w:rsidRPr="00F85602">
        <w:rPr>
          <w:rFonts w:ascii="Arial" w:hAnsi="Arial" w:cs="Arial"/>
          <w:b/>
          <w:color w:val="000000"/>
        </w:rPr>
        <w:t>муниципальной программы Комплексное развитие социальной</w:t>
      </w:r>
    </w:p>
    <w:p w:rsidR="00E40F09" w:rsidRPr="00F85602" w:rsidRDefault="00E40F09" w:rsidP="00286DA1">
      <w:pPr>
        <w:ind w:hanging="11"/>
        <w:contextualSpacing/>
        <w:jc w:val="both"/>
        <w:rPr>
          <w:rFonts w:ascii="Arial" w:hAnsi="Arial" w:cs="Arial"/>
          <w:b/>
          <w:color w:val="000000"/>
        </w:rPr>
      </w:pPr>
      <w:r w:rsidRPr="00F85602">
        <w:rPr>
          <w:rFonts w:ascii="Arial" w:hAnsi="Arial" w:cs="Arial"/>
          <w:b/>
          <w:color w:val="000000"/>
        </w:rPr>
        <w:t>инфраструктуры на территории муниципального образования «Ныгда» на 201</w:t>
      </w:r>
      <w:r>
        <w:rPr>
          <w:rFonts w:ascii="Arial" w:hAnsi="Arial" w:cs="Arial"/>
          <w:b/>
          <w:color w:val="000000"/>
        </w:rPr>
        <w:t>8</w:t>
      </w:r>
      <w:r w:rsidRPr="00F85602">
        <w:rPr>
          <w:rFonts w:ascii="Arial" w:hAnsi="Arial" w:cs="Arial"/>
          <w:b/>
          <w:color w:val="000000"/>
        </w:rPr>
        <w:t xml:space="preserve"> - 2032 гг.</w:t>
      </w:r>
    </w:p>
    <w:p w:rsidR="00E40F09" w:rsidRPr="00D52DC4" w:rsidRDefault="00E40F09" w:rsidP="00286DA1">
      <w:pPr>
        <w:ind w:hanging="11"/>
        <w:contextualSpacing/>
        <w:jc w:val="both"/>
        <w:rPr>
          <w:rFonts w:ascii="Arial" w:hAnsi="Arial" w:cs="Arial"/>
          <w:color w:val="000000"/>
        </w:rPr>
      </w:pPr>
    </w:p>
    <w:tbl>
      <w:tblPr>
        <w:tblW w:w="9400" w:type="dxa"/>
        <w:tblInd w:w="211" w:type="dxa"/>
        <w:tblCellMar>
          <w:top w:w="73" w:type="dxa"/>
          <w:left w:w="113" w:type="dxa"/>
          <w:right w:w="114" w:type="dxa"/>
        </w:tblCellMar>
        <w:tblLook w:val="00A0" w:firstRow="1" w:lastRow="0" w:firstColumn="1" w:lastColumn="0" w:noHBand="0" w:noVBand="0"/>
      </w:tblPr>
      <w:tblGrid>
        <w:gridCol w:w="2378"/>
        <w:gridCol w:w="7022"/>
      </w:tblGrid>
      <w:tr w:rsidR="00E40F09" w:rsidRPr="00D52DC4" w:rsidTr="003E5638">
        <w:trPr>
          <w:trHeight w:val="1368"/>
        </w:trPr>
        <w:tc>
          <w:tcPr>
            <w:tcW w:w="2378" w:type="dxa"/>
            <w:tcBorders>
              <w:top w:val="single" w:sz="4" w:space="0" w:color="000000"/>
              <w:left w:val="single" w:sz="4" w:space="0" w:color="000000"/>
              <w:bottom w:val="single" w:sz="4" w:space="0" w:color="000000"/>
              <w:right w:val="single" w:sz="4" w:space="0" w:color="000000"/>
            </w:tcBorders>
          </w:tcPr>
          <w:p w:rsidR="00E40F09" w:rsidRPr="00D52DC4" w:rsidRDefault="00E40F09" w:rsidP="003E5638">
            <w:pPr>
              <w:spacing w:line="240" w:lineRule="atLeast"/>
              <w:contextualSpacing/>
              <w:jc w:val="both"/>
              <w:rPr>
                <w:rFonts w:ascii="Courier New" w:hAnsi="Courier New" w:cs="Courier New"/>
              </w:rPr>
            </w:pPr>
            <w:r w:rsidRPr="00D52DC4">
              <w:rPr>
                <w:rFonts w:ascii="Courier New" w:hAnsi="Courier New" w:cs="Courier New"/>
                <w:sz w:val="22"/>
              </w:rPr>
              <w:t>Наименование программы</w:t>
            </w:r>
          </w:p>
        </w:tc>
        <w:tc>
          <w:tcPr>
            <w:tcW w:w="7022" w:type="dxa"/>
            <w:tcBorders>
              <w:top w:val="single" w:sz="4" w:space="0" w:color="000000"/>
              <w:left w:val="single" w:sz="4" w:space="0" w:color="000000"/>
              <w:bottom w:val="single" w:sz="4" w:space="0" w:color="000000"/>
              <w:right w:val="single" w:sz="4" w:space="0" w:color="000000"/>
            </w:tcBorders>
          </w:tcPr>
          <w:p w:rsidR="00E40F09" w:rsidRPr="00D52DC4" w:rsidRDefault="00E40F09" w:rsidP="00387E21">
            <w:pPr>
              <w:spacing w:line="240" w:lineRule="atLeast"/>
              <w:contextualSpacing/>
              <w:jc w:val="both"/>
              <w:rPr>
                <w:rFonts w:ascii="Courier New" w:hAnsi="Courier New" w:cs="Courier New"/>
              </w:rPr>
            </w:pPr>
            <w:r w:rsidRPr="00D52DC4">
              <w:rPr>
                <w:rFonts w:ascii="Courier New" w:hAnsi="Courier New" w:cs="Courier New"/>
                <w:sz w:val="22"/>
              </w:rPr>
              <w:t>Муниципальная программа «Комплексное развитие социальной инфраструктуры на территории муни</w:t>
            </w:r>
            <w:r>
              <w:rPr>
                <w:rFonts w:ascii="Courier New" w:hAnsi="Courier New" w:cs="Courier New"/>
                <w:sz w:val="22"/>
              </w:rPr>
              <w:t>ципального образования «Ныгда</w:t>
            </w:r>
            <w:r w:rsidRPr="00D52DC4">
              <w:rPr>
                <w:rFonts w:ascii="Courier New" w:hAnsi="Courier New" w:cs="Courier New"/>
                <w:sz w:val="22"/>
              </w:rPr>
              <w:t>» на 201</w:t>
            </w:r>
            <w:r>
              <w:rPr>
                <w:rFonts w:ascii="Courier New" w:hAnsi="Courier New" w:cs="Courier New"/>
                <w:sz w:val="22"/>
              </w:rPr>
              <w:t>8</w:t>
            </w:r>
            <w:r w:rsidRPr="00D52DC4">
              <w:rPr>
                <w:rFonts w:ascii="Courier New" w:hAnsi="Courier New" w:cs="Courier New"/>
                <w:sz w:val="22"/>
              </w:rPr>
              <w:t>- 2032 гг.» (далее – Программа)</w:t>
            </w:r>
          </w:p>
        </w:tc>
      </w:tr>
      <w:tr w:rsidR="00E40F09" w:rsidRPr="00D52DC4" w:rsidTr="003E5638">
        <w:trPr>
          <w:trHeight w:val="3884"/>
        </w:trPr>
        <w:tc>
          <w:tcPr>
            <w:tcW w:w="2378" w:type="dxa"/>
            <w:tcBorders>
              <w:top w:val="single" w:sz="4" w:space="0" w:color="000000"/>
              <w:left w:val="single" w:sz="4" w:space="0" w:color="000000"/>
              <w:bottom w:val="single" w:sz="4" w:space="0" w:color="000000"/>
              <w:right w:val="single" w:sz="4" w:space="0" w:color="000000"/>
            </w:tcBorders>
          </w:tcPr>
          <w:p w:rsidR="00E40F09" w:rsidRPr="00D52DC4" w:rsidRDefault="00E40F09" w:rsidP="003E5638">
            <w:pPr>
              <w:spacing w:line="240" w:lineRule="atLeast"/>
              <w:contextualSpacing/>
              <w:jc w:val="both"/>
              <w:rPr>
                <w:rFonts w:ascii="Courier New" w:hAnsi="Courier New" w:cs="Courier New"/>
              </w:rPr>
            </w:pPr>
            <w:r w:rsidRPr="00D52DC4">
              <w:rPr>
                <w:rFonts w:ascii="Courier New" w:hAnsi="Courier New" w:cs="Courier New"/>
                <w:sz w:val="22"/>
              </w:rPr>
              <w:t>Основания для разработки программы</w:t>
            </w:r>
          </w:p>
        </w:tc>
        <w:tc>
          <w:tcPr>
            <w:tcW w:w="7022" w:type="dxa"/>
            <w:tcBorders>
              <w:top w:val="single" w:sz="4" w:space="0" w:color="000000"/>
              <w:left w:val="single" w:sz="4" w:space="0" w:color="000000"/>
              <w:bottom w:val="single" w:sz="4" w:space="0" w:color="000000"/>
              <w:right w:val="single" w:sz="4" w:space="0" w:color="000000"/>
            </w:tcBorders>
          </w:tcPr>
          <w:p w:rsidR="00E40F09" w:rsidRPr="00D52DC4" w:rsidRDefault="00E40F09" w:rsidP="003E5638">
            <w:pPr>
              <w:spacing w:line="240" w:lineRule="atLeast"/>
              <w:contextualSpacing/>
              <w:jc w:val="both"/>
              <w:rPr>
                <w:rFonts w:ascii="Courier New" w:hAnsi="Courier New" w:cs="Courier New"/>
              </w:rPr>
            </w:pPr>
            <w:r w:rsidRPr="00D52DC4">
              <w:rPr>
                <w:rFonts w:ascii="Courier New" w:hAnsi="Courier New" w:cs="Courier New"/>
                <w:sz w:val="22"/>
              </w:rPr>
              <w:t xml:space="preserve">- Федеральный закон от 06 октября 2003 года </w:t>
            </w:r>
            <w:hyperlink r:id="rId8">
              <w:r w:rsidRPr="00D52DC4">
                <w:rPr>
                  <w:rFonts w:ascii="Courier New" w:hAnsi="Courier New" w:cs="Courier New"/>
                  <w:sz w:val="22"/>
                </w:rPr>
                <w:t>№</w:t>
              </w:r>
            </w:hyperlink>
            <w:r w:rsidRPr="00D52DC4">
              <w:rPr>
                <w:rFonts w:ascii="Courier New" w:hAnsi="Courier New" w:cs="Courier New"/>
                <w:sz w:val="22"/>
              </w:rPr>
              <w:t xml:space="preserve"> </w:t>
            </w:r>
            <w:hyperlink r:id="rId9">
              <w:r w:rsidRPr="00D52DC4">
                <w:rPr>
                  <w:rFonts w:ascii="Courier New" w:hAnsi="Courier New" w:cs="Courier New"/>
                  <w:sz w:val="22"/>
                </w:rPr>
                <w:t>131-</w:t>
              </w:r>
            </w:hyperlink>
            <w:hyperlink r:id="rId10">
              <w:r w:rsidRPr="00D52DC4">
                <w:rPr>
                  <w:rFonts w:ascii="Courier New" w:hAnsi="Courier New" w:cs="Courier New"/>
                  <w:sz w:val="22"/>
                </w:rPr>
                <w:t>ФЗ</w:t>
              </w:r>
            </w:hyperlink>
            <w:r w:rsidRPr="00D52DC4">
              <w:rPr>
                <w:rFonts w:ascii="Courier New" w:hAnsi="Courier New" w:cs="Courier New"/>
                <w:sz w:val="22"/>
              </w:rPr>
              <w:t xml:space="preserve"> «Об общих принципах организации местного самоуправления в Российской Федерации»;</w:t>
            </w:r>
          </w:p>
          <w:p w:rsidR="00E40F09" w:rsidRPr="00D52DC4" w:rsidRDefault="00E40F09" w:rsidP="003E5638">
            <w:pPr>
              <w:spacing w:line="240" w:lineRule="atLeast"/>
              <w:contextualSpacing/>
              <w:jc w:val="both"/>
              <w:rPr>
                <w:rFonts w:ascii="Courier New" w:hAnsi="Courier New" w:cs="Courier New"/>
              </w:rPr>
            </w:pPr>
            <w:r w:rsidRPr="00D52DC4">
              <w:rPr>
                <w:rFonts w:ascii="Courier New" w:hAnsi="Courier New" w:cs="Courier New"/>
                <w:sz w:val="22"/>
              </w:rPr>
              <w:t>- Градостроительный кодекс РФ</w:t>
            </w:r>
          </w:p>
          <w:p w:rsidR="00E40F09" w:rsidRPr="00D52DC4" w:rsidRDefault="00E40F09" w:rsidP="003E5638">
            <w:pPr>
              <w:spacing w:line="240" w:lineRule="atLeast"/>
              <w:contextualSpacing/>
              <w:jc w:val="both"/>
              <w:rPr>
                <w:rFonts w:ascii="Courier New" w:hAnsi="Courier New" w:cs="Courier New"/>
              </w:rPr>
            </w:pPr>
            <w:r w:rsidRPr="00D52DC4">
              <w:rPr>
                <w:rFonts w:ascii="Courier New" w:hAnsi="Courier New" w:cs="Courier New"/>
                <w:sz w:val="22"/>
              </w:rPr>
              <w:t>- постановление Правительства Российской Федерации от 01.10.2015 № 1450 «Об утверждении требований к программам комплексного развития социальной инфраструктуры поселений, городских округов»</w:t>
            </w:r>
          </w:p>
          <w:p w:rsidR="00E40F09" w:rsidRPr="00D52DC4" w:rsidRDefault="00E40F09" w:rsidP="003E5638">
            <w:pPr>
              <w:spacing w:line="240" w:lineRule="atLeast"/>
              <w:ind w:right="1"/>
              <w:contextualSpacing/>
              <w:jc w:val="both"/>
              <w:rPr>
                <w:rFonts w:ascii="Courier New" w:hAnsi="Courier New" w:cs="Courier New"/>
              </w:rPr>
            </w:pPr>
            <w:r w:rsidRPr="00D52DC4">
              <w:rPr>
                <w:rFonts w:ascii="Courier New" w:hAnsi="Courier New" w:cs="Courier New"/>
                <w:sz w:val="22"/>
              </w:rPr>
              <w:t>- Генеральный план и правила землепользования и застройки муни</w:t>
            </w:r>
            <w:r>
              <w:rPr>
                <w:rFonts w:ascii="Courier New" w:hAnsi="Courier New" w:cs="Courier New"/>
                <w:sz w:val="22"/>
              </w:rPr>
              <w:t>ципального образования «Ныгда</w:t>
            </w:r>
            <w:r w:rsidRPr="00D52DC4">
              <w:rPr>
                <w:rFonts w:ascii="Courier New" w:hAnsi="Courier New" w:cs="Courier New"/>
                <w:sz w:val="22"/>
              </w:rPr>
              <w:t>» Аларского района Иркутской области</w:t>
            </w:r>
          </w:p>
          <w:p w:rsidR="00E40F09" w:rsidRPr="00D52DC4" w:rsidRDefault="00E40F09" w:rsidP="003E5638">
            <w:pPr>
              <w:spacing w:line="240" w:lineRule="atLeast"/>
              <w:contextualSpacing/>
              <w:jc w:val="both"/>
              <w:rPr>
                <w:rFonts w:ascii="Courier New" w:hAnsi="Courier New" w:cs="Courier New"/>
              </w:rPr>
            </w:pPr>
            <w:r w:rsidRPr="00D52DC4">
              <w:rPr>
                <w:rFonts w:ascii="Courier New" w:hAnsi="Courier New" w:cs="Courier New"/>
                <w:sz w:val="22"/>
              </w:rPr>
              <w:t>- Нормативы градостроительного проектирования</w:t>
            </w:r>
          </w:p>
        </w:tc>
      </w:tr>
      <w:tr w:rsidR="00E40F09" w:rsidRPr="00D52DC4" w:rsidTr="003E5638">
        <w:trPr>
          <w:trHeight w:val="689"/>
        </w:trPr>
        <w:tc>
          <w:tcPr>
            <w:tcW w:w="2378" w:type="dxa"/>
            <w:tcBorders>
              <w:top w:val="single" w:sz="4" w:space="0" w:color="000000"/>
              <w:left w:val="single" w:sz="4" w:space="0" w:color="000000"/>
              <w:bottom w:val="single" w:sz="4" w:space="0" w:color="000000"/>
              <w:right w:val="single" w:sz="4" w:space="0" w:color="000000"/>
            </w:tcBorders>
          </w:tcPr>
          <w:p w:rsidR="00E40F09" w:rsidRPr="00D52DC4" w:rsidRDefault="00E40F09" w:rsidP="003E5638">
            <w:pPr>
              <w:spacing w:line="240" w:lineRule="atLeast"/>
              <w:contextualSpacing/>
              <w:jc w:val="both"/>
              <w:rPr>
                <w:rFonts w:ascii="Courier New" w:hAnsi="Courier New" w:cs="Courier New"/>
              </w:rPr>
            </w:pPr>
            <w:r w:rsidRPr="00D52DC4">
              <w:rPr>
                <w:rFonts w:ascii="Courier New" w:hAnsi="Courier New" w:cs="Courier New"/>
                <w:sz w:val="22"/>
              </w:rPr>
              <w:t>Разработчик программы</w:t>
            </w:r>
          </w:p>
        </w:tc>
        <w:tc>
          <w:tcPr>
            <w:tcW w:w="7022" w:type="dxa"/>
            <w:tcBorders>
              <w:top w:val="single" w:sz="4" w:space="0" w:color="000000"/>
              <w:left w:val="single" w:sz="4" w:space="0" w:color="000000"/>
              <w:bottom w:val="single" w:sz="4" w:space="0" w:color="000000"/>
              <w:right w:val="single" w:sz="4" w:space="0" w:color="000000"/>
            </w:tcBorders>
          </w:tcPr>
          <w:p w:rsidR="00E40F09" w:rsidRPr="00D52DC4" w:rsidRDefault="00E40F09" w:rsidP="009F0D7C">
            <w:pPr>
              <w:spacing w:line="240" w:lineRule="atLeast"/>
              <w:contextualSpacing/>
              <w:jc w:val="both"/>
              <w:rPr>
                <w:rFonts w:ascii="Courier New" w:hAnsi="Courier New" w:cs="Courier New"/>
              </w:rPr>
            </w:pPr>
            <w:r w:rsidRPr="00D52DC4">
              <w:rPr>
                <w:rFonts w:ascii="Courier New" w:hAnsi="Courier New" w:cs="Courier New"/>
                <w:sz w:val="22"/>
              </w:rPr>
              <w:t>Администрация муни</w:t>
            </w:r>
            <w:r>
              <w:rPr>
                <w:rFonts w:ascii="Courier New" w:hAnsi="Courier New" w:cs="Courier New"/>
                <w:sz w:val="22"/>
              </w:rPr>
              <w:t>ципального образования «Ныгда</w:t>
            </w:r>
            <w:r w:rsidRPr="00D52DC4">
              <w:rPr>
                <w:rFonts w:ascii="Courier New" w:hAnsi="Courier New" w:cs="Courier New"/>
                <w:sz w:val="22"/>
              </w:rPr>
              <w:t>»</w:t>
            </w:r>
          </w:p>
        </w:tc>
      </w:tr>
      <w:tr w:rsidR="00E40F09" w:rsidRPr="00D52DC4" w:rsidTr="003E5638">
        <w:trPr>
          <w:trHeight w:val="757"/>
        </w:trPr>
        <w:tc>
          <w:tcPr>
            <w:tcW w:w="2378" w:type="dxa"/>
            <w:tcBorders>
              <w:top w:val="single" w:sz="4" w:space="0" w:color="000000"/>
              <w:left w:val="single" w:sz="4" w:space="0" w:color="000000"/>
              <w:bottom w:val="single" w:sz="4" w:space="0" w:color="000000"/>
              <w:right w:val="single" w:sz="4" w:space="0" w:color="000000"/>
            </w:tcBorders>
          </w:tcPr>
          <w:p w:rsidR="00E40F09" w:rsidRPr="00D52DC4" w:rsidRDefault="00E40F09" w:rsidP="003E5638">
            <w:pPr>
              <w:spacing w:line="240" w:lineRule="atLeast"/>
              <w:contextualSpacing/>
              <w:jc w:val="both"/>
              <w:rPr>
                <w:rFonts w:ascii="Courier New" w:hAnsi="Courier New" w:cs="Courier New"/>
              </w:rPr>
            </w:pPr>
            <w:r w:rsidRPr="00D52DC4">
              <w:rPr>
                <w:rFonts w:ascii="Courier New" w:hAnsi="Courier New" w:cs="Courier New"/>
                <w:sz w:val="22"/>
              </w:rPr>
              <w:t>Исполнители программы</w:t>
            </w:r>
          </w:p>
        </w:tc>
        <w:tc>
          <w:tcPr>
            <w:tcW w:w="7022" w:type="dxa"/>
            <w:tcBorders>
              <w:top w:val="single" w:sz="4" w:space="0" w:color="000000"/>
              <w:left w:val="single" w:sz="4" w:space="0" w:color="000000"/>
              <w:bottom w:val="single" w:sz="4" w:space="0" w:color="000000"/>
              <w:right w:val="single" w:sz="4" w:space="0" w:color="000000"/>
            </w:tcBorders>
          </w:tcPr>
          <w:p w:rsidR="00E40F09" w:rsidRPr="00D52DC4" w:rsidRDefault="00E40F09" w:rsidP="009F0D7C">
            <w:pPr>
              <w:spacing w:line="240" w:lineRule="atLeast"/>
              <w:contextualSpacing/>
              <w:jc w:val="both"/>
              <w:rPr>
                <w:rFonts w:ascii="Courier New" w:hAnsi="Courier New" w:cs="Courier New"/>
              </w:rPr>
            </w:pPr>
            <w:r w:rsidRPr="00D52DC4">
              <w:rPr>
                <w:rFonts w:ascii="Courier New" w:hAnsi="Courier New" w:cs="Courier New"/>
                <w:sz w:val="22"/>
              </w:rPr>
              <w:t>Администрация муниципального образования «</w:t>
            </w:r>
            <w:r>
              <w:rPr>
                <w:rFonts w:ascii="Courier New" w:hAnsi="Courier New" w:cs="Courier New"/>
                <w:sz w:val="22"/>
              </w:rPr>
              <w:t>Ныгда</w:t>
            </w:r>
            <w:r w:rsidRPr="00D52DC4">
              <w:rPr>
                <w:rFonts w:ascii="Courier New" w:hAnsi="Courier New" w:cs="Courier New"/>
                <w:sz w:val="22"/>
              </w:rPr>
              <w:t>»</w:t>
            </w:r>
          </w:p>
        </w:tc>
      </w:tr>
      <w:tr w:rsidR="00E40F09" w:rsidRPr="00D52DC4" w:rsidTr="003E5638">
        <w:trPr>
          <w:trHeight w:val="1053"/>
        </w:trPr>
        <w:tc>
          <w:tcPr>
            <w:tcW w:w="2378" w:type="dxa"/>
            <w:tcBorders>
              <w:top w:val="single" w:sz="4" w:space="0" w:color="000000"/>
              <w:left w:val="single" w:sz="4" w:space="0" w:color="000000"/>
              <w:bottom w:val="single" w:sz="4" w:space="0" w:color="000000"/>
              <w:right w:val="single" w:sz="4" w:space="0" w:color="000000"/>
            </w:tcBorders>
          </w:tcPr>
          <w:p w:rsidR="00E40F09" w:rsidRPr="00D52DC4" w:rsidRDefault="00E40F09" w:rsidP="003E5638">
            <w:pPr>
              <w:spacing w:line="240" w:lineRule="atLeast"/>
              <w:contextualSpacing/>
              <w:jc w:val="both"/>
              <w:rPr>
                <w:rFonts w:ascii="Courier New" w:hAnsi="Courier New" w:cs="Courier New"/>
              </w:rPr>
            </w:pPr>
            <w:r w:rsidRPr="00D52DC4">
              <w:rPr>
                <w:rFonts w:ascii="Courier New" w:hAnsi="Courier New" w:cs="Courier New"/>
                <w:sz w:val="22"/>
              </w:rPr>
              <w:t>Контроль за реализацией программы</w:t>
            </w:r>
          </w:p>
        </w:tc>
        <w:tc>
          <w:tcPr>
            <w:tcW w:w="7022" w:type="dxa"/>
            <w:tcBorders>
              <w:top w:val="single" w:sz="4" w:space="0" w:color="000000"/>
              <w:left w:val="single" w:sz="4" w:space="0" w:color="000000"/>
              <w:bottom w:val="single" w:sz="4" w:space="0" w:color="000000"/>
              <w:right w:val="single" w:sz="4" w:space="0" w:color="000000"/>
            </w:tcBorders>
          </w:tcPr>
          <w:p w:rsidR="00E40F09" w:rsidRPr="00D52DC4" w:rsidRDefault="00E40F09" w:rsidP="009F0D7C">
            <w:pPr>
              <w:spacing w:line="240" w:lineRule="atLeast"/>
              <w:ind w:right="86"/>
              <w:contextualSpacing/>
              <w:jc w:val="both"/>
              <w:rPr>
                <w:rFonts w:ascii="Courier New" w:hAnsi="Courier New" w:cs="Courier New"/>
              </w:rPr>
            </w:pPr>
            <w:r w:rsidRPr="00D52DC4">
              <w:rPr>
                <w:rFonts w:ascii="Courier New" w:hAnsi="Courier New" w:cs="Courier New"/>
                <w:sz w:val="22"/>
              </w:rPr>
              <w:t>Контроль за реализацией Программы осуществляет Администрация муниципального образования «</w:t>
            </w:r>
            <w:r>
              <w:rPr>
                <w:rFonts w:ascii="Courier New" w:hAnsi="Courier New" w:cs="Courier New"/>
                <w:sz w:val="22"/>
              </w:rPr>
              <w:t>Ныгда</w:t>
            </w:r>
            <w:r w:rsidRPr="00D52DC4">
              <w:rPr>
                <w:rFonts w:ascii="Courier New" w:hAnsi="Courier New" w:cs="Courier New"/>
                <w:sz w:val="22"/>
              </w:rPr>
              <w:t>»</w:t>
            </w:r>
          </w:p>
        </w:tc>
      </w:tr>
      <w:tr w:rsidR="00E40F09" w:rsidRPr="00D52DC4" w:rsidTr="003E5638">
        <w:trPr>
          <w:trHeight w:val="346"/>
        </w:trPr>
        <w:tc>
          <w:tcPr>
            <w:tcW w:w="2378" w:type="dxa"/>
            <w:tcBorders>
              <w:top w:val="single" w:sz="4" w:space="0" w:color="000000"/>
              <w:left w:val="single" w:sz="4" w:space="0" w:color="000000"/>
              <w:bottom w:val="single" w:sz="4" w:space="0" w:color="000000"/>
              <w:right w:val="single" w:sz="4" w:space="0" w:color="000000"/>
            </w:tcBorders>
          </w:tcPr>
          <w:p w:rsidR="00E40F09" w:rsidRPr="00D52DC4" w:rsidRDefault="00E40F09" w:rsidP="003E5638">
            <w:pPr>
              <w:spacing w:line="240" w:lineRule="atLeast"/>
              <w:contextualSpacing/>
              <w:jc w:val="both"/>
              <w:rPr>
                <w:rFonts w:ascii="Courier New" w:hAnsi="Courier New" w:cs="Courier New"/>
              </w:rPr>
            </w:pPr>
            <w:r w:rsidRPr="00D52DC4">
              <w:rPr>
                <w:rFonts w:ascii="Courier New" w:hAnsi="Courier New" w:cs="Courier New"/>
                <w:sz w:val="22"/>
              </w:rPr>
              <w:t>Цель программы</w:t>
            </w:r>
          </w:p>
        </w:tc>
        <w:tc>
          <w:tcPr>
            <w:tcW w:w="7022" w:type="dxa"/>
            <w:tcBorders>
              <w:top w:val="single" w:sz="4" w:space="0" w:color="000000"/>
              <w:left w:val="single" w:sz="4" w:space="0" w:color="000000"/>
              <w:bottom w:val="single" w:sz="4" w:space="0" w:color="000000"/>
              <w:right w:val="single" w:sz="4" w:space="0" w:color="000000"/>
            </w:tcBorders>
          </w:tcPr>
          <w:p w:rsidR="00E40F09" w:rsidRPr="00D52DC4" w:rsidRDefault="00E40F09" w:rsidP="003E5638">
            <w:pPr>
              <w:spacing w:line="240" w:lineRule="atLeast"/>
              <w:contextualSpacing/>
              <w:jc w:val="both"/>
              <w:rPr>
                <w:rFonts w:ascii="Courier New" w:hAnsi="Courier New" w:cs="Courier New"/>
              </w:rPr>
            </w:pPr>
            <w:r w:rsidRPr="00D52DC4">
              <w:rPr>
                <w:rFonts w:ascii="Courier New" w:hAnsi="Courier New" w:cs="Courier New"/>
                <w:sz w:val="22"/>
              </w:rPr>
              <w:t>Комплексное развитие социальной инфраструктуры</w:t>
            </w:r>
          </w:p>
        </w:tc>
      </w:tr>
      <w:tr w:rsidR="00E40F09" w:rsidRPr="00D52DC4" w:rsidTr="003E5638">
        <w:trPr>
          <w:trHeight w:val="1704"/>
        </w:trPr>
        <w:tc>
          <w:tcPr>
            <w:tcW w:w="2378" w:type="dxa"/>
            <w:tcBorders>
              <w:top w:val="single" w:sz="4" w:space="0" w:color="000000"/>
              <w:left w:val="single" w:sz="4" w:space="0" w:color="000000"/>
              <w:bottom w:val="single" w:sz="4" w:space="0" w:color="000000"/>
              <w:right w:val="single" w:sz="4" w:space="0" w:color="000000"/>
            </w:tcBorders>
          </w:tcPr>
          <w:p w:rsidR="00E40F09" w:rsidRPr="00D52DC4" w:rsidRDefault="00E40F09" w:rsidP="003E5638">
            <w:pPr>
              <w:spacing w:line="240" w:lineRule="atLeast"/>
              <w:contextualSpacing/>
              <w:jc w:val="both"/>
              <w:rPr>
                <w:rFonts w:ascii="Courier New" w:hAnsi="Courier New" w:cs="Courier New"/>
              </w:rPr>
            </w:pPr>
            <w:r w:rsidRPr="00D52DC4">
              <w:rPr>
                <w:rFonts w:ascii="Courier New" w:hAnsi="Courier New" w:cs="Courier New"/>
                <w:sz w:val="22"/>
              </w:rPr>
              <w:t>Задачи программы</w:t>
            </w:r>
          </w:p>
        </w:tc>
        <w:tc>
          <w:tcPr>
            <w:tcW w:w="7022" w:type="dxa"/>
            <w:tcBorders>
              <w:top w:val="single" w:sz="4" w:space="0" w:color="000000"/>
              <w:left w:val="single" w:sz="4" w:space="0" w:color="000000"/>
              <w:bottom w:val="single" w:sz="4" w:space="0" w:color="000000"/>
              <w:right w:val="single" w:sz="4" w:space="0" w:color="000000"/>
            </w:tcBorders>
          </w:tcPr>
          <w:p w:rsidR="00E40F09" w:rsidRPr="00D52DC4" w:rsidRDefault="00E40F09" w:rsidP="003E5638">
            <w:pPr>
              <w:spacing w:line="240" w:lineRule="atLeast"/>
              <w:ind w:left="37"/>
              <w:contextualSpacing/>
              <w:jc w:val="both"/>
              <w:rPr>
                <w:rFonts w:ascii="Courier New" w:hAnsi="Courier New" w:cs="Courier New"/>
              </w:rPr>
            </w:pPr>
            <w:r w:rsidRPr="00D52DC4">
              <w:rPr>
                <w:rFonts w:ascii="Courier New" w:hAnsi="Courier New" w:cs="Courier New"/>
                <w:sz w:val="22"/>
              </w:rPr>
              <w:t>Повышение доступности и уровня обеспеченности населения объектами социальной инфраструктуры и обеспечение безопасности, качества и эффективности использования населением объектов социальной инфраструктуры</w:t>
            </w:r>
          </w:p>
        </w:tc>
      </w:tr>
      <w:tr w:rsidR="00E40F09" w:rsidRPr="00D52DC4" w:rsidTr="003E5638">
        <w:trPr>
          <w:trHeight w:val="2046"/>
        </w:trPr>
        <w:tc>
          <w:tcPr>
            <w:tcW w:w="2378" w:type="dxa"/>
            <w:tcBorders>
              <w:top w:val="single" w:sz="4" w:space="0" w:color="000000"/>
              <w:left w:val="single" w:sz="4" w:space="0" w:color="000000"/>
              <w:bottom w:val="single" w:sz="4" w:space="0" w:color="000000"/>
              <w:right w:val="single" w:sz="4" w:space="0" w:color="000000"/>
            </w:tcBorders>
          </w:tcPr>
          <w:p w:rsidR="00E40F09" w:rsidRPr="00D52DC4" w:rsidRDefault="00E40F09" w:rsidP="003E5638">
            <w:pPr>
              <w:spacing w:line="240" w:lineRule="atLeast"/>
              <w:contextualSpacing/>
              <w:jc w:val="both"/>
              <w:rPr>
                <w:rFonts w:ascii="Courier New" w:hAnsi="Courier New" w:cs="Courier New"/>
              </w:rPr>
            </w:pPr>
            <w:r w:rsidRPr="00D52DC4">
              <w:rPr>
                <w:rFonts w:ascii="Courier New" w:hAnsi="Courier New" w:cs="Courier New"/>
                <w:sz w:val="22"/>
              </w:rPr>
              <w:t>Целевые показатели (индикаторы) развития социальной инфраструктуры</w:t>
            </w:r>
          </w:p>
        </w:tc>
        <w:tc>
          <w:tcPr>
            <w:tcW w:w="7022" w:type="dxa"/>
            <w:tcBorders>
              <w:top w:val="single" w:sz="4" w:space="0" w:color="000000"/>
              <w:left w:val="single" w:sz="4" w:space="0" w:color="000000"/>
              <w:bottom w:val="single" w:sz="4" w:space="0" w:color="000000"/>
              <w:right w:val="single" w:sz="4" w:space="0" w:color="000000"/>
            </w:tcBorders>
          </w:tcPr>
          <w:p w:rsidR="00E40F09" w:rsidRPr="00D52DC4" w:rsidRDefault="00E40F09" w:rsidP="003E5638">
            <w:pPr>
              <w:spacing w:line="240" w:lineRule="atLeast"/>
              <w:ind w:left="37" w:right="45"/>
              <w:contextualSpacing/>
              <w:jc w:val="both"/>
              <w:rPr>
                <w:rFonts w:ascii="Courier New" w:hAnsi="Courier New" w:cs="Courier New"/>
              </w:rPr>
            </w:pPr>
            <w:r w:rsidRPr="00D52DC4">
              <w:rPr>
                <w:rFonts w:ascii="Courier New" w:hAnsi="Courier New" w:cs="Courier New"/>
                <w:sz w:val="22"/>
              </w:rPr>
              <w:t>Достижение расчетного уровня обеспеченности населения сельского поселения услугами в областях образования, здравоохранения, физической культуры и массового спорта, и культуры</w:t>
            </w:r>
          </w:p>
          <w:p w:rsidR="00E40F09" w:rsidRPr="00D52DC4" w:rsidRDefault="00E40F09" w:rsidP="003E5638">
            <w:pPr>
              <w:spacing w:line="240" w:lineRule="atLeast"/>
              <w:ind w:left="37" w:right="45"/>
              <w:contextualSpacing/>
              <w:jc w:val="both"/>
              <w:rPr>
                <w:rFonts w:ascii="Courier New" w:hAnsi="Courier New" w:cs="Courier New"/>
              </w:rPr>
            </w:pPr>
          </w:p>
        </w:tc>
      </w:tr>
      <w:tr w:rsidR="00E40F09" w:rsidRPr="00D52DC4" w:rsidTr="003E5638">
        <w:trPr>
          <w:trHeight w:val="1477"/>
        </w:trPr>
        <w:tc>
          <w:tcPr>
            <w:tcW w:w="2378" w:type="dxa"/>
            <w:tcBorders>
              <w:top w:val="single" w:sz="4" w:space="0" w:color="000000"/>
              <w:left w:val="single" w:sz="4" w:space="0" w:color="000000"/>
              <w:bottom w:val="single" w:sz="4" w:space="0" w:color="000000"/>
              <w:right w:val="single" w:sz="4" w:space="0" w:color="000000"/>
            </w:tcBorders>
          </w:tcPr>
          <w:p w:rsidR="00E40F09" w:rsidRPr="00D52DC4" w:rsidRDefault="00E40F09" w:rsidP="003E5638">
            <w:pPr>
              <w:spacing w:after="26" w:line="241" w:lineRule="auto"/>
              <w:jc w:val="both"/>
              <w:rPr>
                <w:rFonts w:ascii="Courier New" w:hAnsi="Courier New" w:cs="Courier New"/>
                <w:color w:val="000000"/>
              </w:rPr>
            </w:pPr>
            <w:r w:rsidRPr="00D52DC4">
              <w:rPr>
                <w:rFonts w:ascii="Courier New" w:hAnsi="Courier New" w:cs="Courier New"/>
                <w:color w:val="000000"/>
                <w:sz w:val="22"/>
              </w:rPr>
              <w:lastRenderedPageBreak/>
              <w:t>Укрупненное описание запланированных мероприятий</w:t>
            </w:r>
          </w:p>
          <w:p w:rsidR="00E40F09" w:rsidRPr="00D52DC4" w:rsidRDefault="00E40F09" w:rsidP="003E5638">
            <w:pPr>
              <w:spacing w:line="240" w:lineRule="atLeast"/>
              <w:contextualSpacing/>
              <w:jc w:val="both"/>
              <w:rPr>
                <w:rFonts w:ascii="Courier New" w:hAnsi="Courier New" w:cs="Courier New"/>
              </w:rPr>
            </w:pPr>
            <w:r w:rsidRPr="00D52DC4">
              <w:rPr>
                <w:rFonts w:ascii="Courier New" w:hAnsi="Courier New" w:cs="Courier New"/>
                <w:color w:val="000000"/>
                <w:sz w:val="22"/>
              </w:rPr>
              <w:t>(инвестиционных проектов) по проектированию, строительству, реконструкции объектов</w:t>
            </w:r>
          </w:p>
        </w:tc>
        <w:tc>
          <w:tcPr>
            <w:tcW w:w="7022" w:type="dxa"/>
            <w:tcBorders>
              <w:top w:val="single" w:sz="4" w:space="0" w:color="000000"/>
              <w:left w:val="single" w:sz="4" w:space="0" w:color="000000"/>
              <w:bottom w:val="single" w:sz="4" w:space="0" w:color="000000"/>
              <w:right w:val="single" w:sz="4" w:space="0" w:color="000000"/>
            </w:tcBorders>
          </w:tcPr>
          <w:p w:rsidR="00E40F09" w:rsidRDefault="00E40F09" w:rsidP="003E5638">
            <w:pPr>
              <w:spacing w:line="269" w:lineRule="auto"/>
              <w:ind w:left="16"/>
              <w:jc w:val="both"/>
              <w:rPr>
                <w:rFonts w:ascii="Courier New" w:hAnsi="Courier New" w:cs="Courier New"/>
              </w:rPr>
            </w:pPr>
            <w:r>
              <w:rPr>
                <w:rFonts w:ascii="Courier New" w:hAnsi="Courier New" w:cs="Courier New"/>
                <w:sz w:val="22"/>
              </w:rPr>
              <w:t>1. Строительство многофункциональной спортивной площадки</w:t>
            </w:r>
          </w:p>
          <w:p w:rsidR="00E40F09" w:rsidRPr="00F85602" w:rsidRDefault="00E40F09" w:rsidP="003E5638">
            <w:pPr>
              <w:spacing w:line="269" w:lineRule="auto"/>
              <w:ind w:left="16"/>
              <w:jc w:val="both"/>
              <w:rPr>
                <w:rFonts w:ascii="Courier New" w:hAnsi="Courier New" w:cs="Courier New"/>
              </w:rPr>
            </w:pPr>
            <w:r>
              <w:rPr>
                <w:rFonts w:ascii="Courier New" w:hAnsi="Courier New" w:cs="Courier New"/>
                <w:sz w:val="22"/>
              </w:rPr>
              <w:t>2.Строительство школы-сада</w:t>
            </w:r>
          </w:p>
          <w:p w:rsidR="00E40F09" w:rsidRPr="00D52DC4" w:rsidRDefault="00E40F09" w:rsidP="00F85602">
            <w:pPr>
              <w:jc w:val="both"/>
              <w:rPr>
                <w:rFonts w:ascii="Courier New" w:hAnsi="Courier New" w:cs="Courier New"/>
              </w:rPr>
            </w:pPr>
            <w:r>
              <w:rPr>
                <w:rFonts w:ascii="Courier New" w:hAnsi="Courier New" w:cs="Courier New"/>
                <w:sz w:val="22"/>
              </w:rPr>
              <w:t>3. Строительство ДК</w:t>
            </w:r>
          </w:p>
        </w:tc>
      </w:tr>
      <w:tr w:rsidR="00E40F09" w:rsidRPr="00D52DC4" w:rsidTr="003E5638">
        <w:trPr>
          <w:trHeight w:val="971"/>
        </w:trPr>
        <w:tc>
          <w:tcPr>
            <w:tcW w:w="2378" w:type="dxa"/>
            <w:tcBorders>
              <w:top w:val="single" w:sz="4" w:space="0" w:color="000000"/>
              <w:left w:val="single" w:sz="4" w:space="0" w:color="000000"/>
              <w:bottom w:val="single" w:sz="4" w:space="0" w:color="000000"/>
              <w:right w:val="single" w:sz="4" w:space="0" w:color="000000"/>
            </w:tcBorders>
          </w:tcPr>
          <w:p w:rsidR="00E40F09" w:rsidRPr="00D52DC4" w:rsidRDefault="00E40F09" w:rsidP="003E5638">
            <w:pPr>
              <w:spacing w:line="240" w:lineRule="atLeast"/>
              <w:contextualSpacing/>
              <w:jc w:val="both"/>
              <w:rPr>
                <w:rFonts w:ascii="Courier New" w:hAnsi="Courier New" w:cs="Courier New"/>
              </w:rPr>
            </w:pPr>
            <w:r w:rsidRPr="00D52DC4">
              <w:rPr>
                <w:rFonts w:ascii="Courier New" w:hAnsi="Courier New" w:cs="Courier New"/>
                <w:sz w:val="22"/>
              </w:rPr>
              <w:t>Сроки и этапы реализации программы</w:t>
            </w:r>
          </w:p>
        </w:tc>
        <w:tc>
          <w:tcPr>
            <w:tcW w:w="7022" w:type="dxa"/>
            <w:tcBorders>
              <w:top w:val="single" w:sz="4" w:space="0" w:color="000000"/>
              <w:left w:val="single" w:sz="4" w:space="0" w:color="000000"/>
              <w:bottom w:val="single" w:sz="4" w:space="0" w:color="000000"/>
              <w:right w:val="single" w:sz="4" w:space="0" w:color="000000"/>
            </w:tcBorders>
          </w:tcPr>
          <w:p w:rsidR="00E40F09" w:rsidRPr="00D52DC4" w:rsidRDefault="00E40F09" w:rsidP="001A1008">
            <w:pPr>
              <w:spacing w:line="240" w:lineRule="atLeast"/>
              <w:ind w:left="37" w:right="45"/>
              <w:contextualSpacing/>
              <w:jc w:val="both"/>
              <w:rPr>
                <w:rFonts w:ascii="Courier New" w:hAnsi="Courier New" w:cs="Courier New"/>
              </w:rPr>
            </w:pPr>
            <w:r w:rsidRPr="00D52DC4">
              <w:rPr>
                <w:rFonts w:ascii="Courier New" w:hAnsi="Courier New" w:cs="Courier New"/>
                <w:sz w:val="22"/>
              </w:rPr>
              <w:t>201</w:t>
            </w:r>
            <w:r>
              <w:rPr>
                <w:rFonts w:ascii="Courier New" w:hAnsi="Courier New" w:cs="Courier New"/>
                <w:sz w:val="22"/>
              </w:rPr>
              <w:t>8</w:t>
            </w:r>
            <w:r w:rsidRPr="00D52DC4">
              <w:rPr>
                <w:rFonts w:ascii="Courier New" w:hAnsi="Courier New" w:cs="Courier New"/>
                <w:sz w:val="22"/>
              </w:rPr>
              <w:t>-2032 гг.</w:t>
            </w:r>
          </w:p>
        </w:tc>
      </w:tr>
      <w:tr w:rsidR="00E40F09" w:rsidRPr="00D52DC4" w:rsidTr="003E5638">
        <w:trPr>
          <w:trHeight w:val="1057"/>
        </w:trPr>
        <w:tc>
          <w:tcPr>
            <w:tcW w:w="2378" w:type="dxa"/>
            <w:tcBorders>
              <w:top w:val="single" w:sz="4" w:space="0" w:color="000000"/>
              <w:left w:val="single" w:sz="4" w:space="0" w:color="000000"/>
              <w:bottom w:val="single" w:sz="4" w:space="0" w:color="000000"/>
              <w:right w:val="single" w:sz="4" w:space="0" w:color="000000"/>
            </w:tcBorders>
          </w:tcPr>
          <w:p w:rsidR="00E40F09" w:rsidRPr="00D52DC4" w:rsidRDefault="00E40F09" w:rsidP="003E5638">
            <w:pPr>
              <w:spacing w:line="240" w:lineRule="atLeast"/>
              <w:contextualSpacing/>
              <w:jc w:val="both"/>
              <w:rPr>
                <w:rFonts w:ascii="Courier New" w:hAnsi="Courier New" w:cs="Courier New"/>
              </w:rPr>
            </w:pPr>
            <w:r w:rsidRPr="00D52DC4">
              <w:rPr>
                <w:rFonts w:ascii="Courier New" w:hAnsi="Courier New" w:cs="Courier New"/>
                <w:sz w:val="22"/>
              </w:rPr>
              <w:t>Объемы и</w:t>
            </w:r>
          </w:p>
          <w:p w:rsidR="00E40F09" w:rsidRPr="00D52DC4" w:rsidRDefault="00E40F09" w:rsidP="003E5638">
            <w:pPr>
              <w:spacing w:line="240" w:lineRule="atLeast"/>
              <w:contextualSpacing/>
              <w:jc w:val="both"/>
              <w:rPr>
                <w:rFonts w:ascii="Courier New" w:hAnsi="Courier New" w:cs="Courier New"/>
              </w:rPr>
            </w:pPr>
            <w:r w:rsidRPr="00D52DC4">
              <w:rPr>
                <w:rFonts w:ascii="Courier New" w:hAnsi="Courier New" w:cs="Courier New"/>
                <w:sz w:val="22"/>
              </w:rPr>
              <w:t>источники финансирования</w:t>
            </w:r>
          </w:p>
        </w:tc>
        <w:tc>
          <w:tcPr>
            <w:tcW w:w="7022" w:type="dxa"/>
            <w:tcBorders>
              <w:top w:val="single" w:sz="4" w:space="0" w:color="000000"/>
              <w:left w:val="single" w:sz="4" w:space="0" w:color="000000"/>
              <w:bottom w:val="single" w:sz="4" w:space="0" w:color="000000"/>
              <w:right w:val="single" w:sz="4" w:space="0" w:color="000000"/>
            </w:tcBorders>
          </w:tcPr>
          <w:p w:rsidR="00E40F09" w:rsidRPr="00D52DC4" w:rsidRDefault="00E40F09" w:rsidP="003E5638">
            <w:pPr>
              <w:spacing w:line="240" w:lineRule="atLeast"/>
              <w:ind w:right="3088"/>
              <w:contextualSpacing/>
              <w:jc w:val="both"/>
              <w:rPr>
                <w:rFonts w:ascii="Courier New" w:hAnsi="Courier New" w:cs="Courier New"/>
              </w:rPr>
            </w:pPr>
            <w:r w:rsidRPr="00D52DC4">
              <w:rPr>
                <w:rFonts w:ascii="Courier New" w:hAnsi="Courier New" w:cs="Courier New"/>
                <w:sz w:val="22"/>
              </w:rPr>
              <w:t xml:space="preserve">Источники финансирования: </w:t>
            </w:r>
          </w:p>
          <w:p w:rsidR="00E40F09" w:rsidRPr="00D52DC4" w:rsidRDefault="00E40F09" w:rsidP="003E5638">
            <w:pPr>
              <w:spacing w:line="240" w:lineRule="atLeast"/>
              <w:ind w:left="37" w:right="45"/>
              <w:contextualSpacing/>
              <w:jc w:val="both"/>
              <w:rPr>
                <w:rFonts w:ascii="Courier New" w:hAnsi="Courier New" w:cs="Courier New"/>
              </w:rPr>
            </w:pPr>
            <w:r w:rsidRPr="00D52DC4">
              <w:rPr>
                <w:rFonts w:ascii="Courier New" w:hAnsi="Courier New" w:cs="Courier New"/>
                <w:sz w:val="22"/>
              </w:rPr>
              <w:t>Программа финансируется из местного, районного, областного и федерального бюджетов, инвестиционных ресурсов, предприятий, организаций, предпринимателей, учреждений, средств граждан</w:t>
            </w:r>
          </w:p>
        </w:tc>
      </w:tr>
      <w:tr w:rsidR="00E40F09" w:rsidRPr="00D52DC4" w:rsidTr="003E5638">
        <w:trPr>
          <w:trHeight w:val="2046"/>
        </w:trPr>
        <w:tc>
          <w:tcPr>
            <w:tcW w:w="2378" w:type="dxa"/>
            <w:tcBorders>
              <w:top w:val="single" w:sz="4" w:space="0" w:color="000000"/>
              <w:left w:val="single" w:sz="4" w:space="0" w:color="000000"/>
              <w:bottom w:val="single" w:sz="4" w:space="0" w:color="000000"/>
              <w:right w:val="single" w:sz="4" w:space="0" w:color="000000"/>
            </w:tcBorders>
          </w:tcPr>
          <w:p w:rsidR="00E40F09" w:rsidRPr="00D52DC4" w:rsidRDefault="00E40F09" w:rsidP="003E5638">
            <w:pPr>
              <w:spacing w:line="240" w:lineRule="atLeast"/>
              <w:contextualSpacing/>
              <w:jc w:val="both"/>
              <w:rPr>
                <w:rFonts w:ascii="Courier New" w:hAnsi="Courier New" w:cs="Courier New"/>
              </w:rPr>
            </w:pPr>
            <w:r w:rsidRPr="00D52DC4">
              <w:rPr>
                <w:rFonts w:ascii="Courier New" w:hAnsi="Courier New" w:cs="Courier New"/>
                <w:sz w:val="22"/>
              </w:rPr>
              <w:t>Результат реализации программы</w:t>
            </w:r>
          </w:p>
        </w:tc>
        <w:tc>
          <w:tcPr>
            <w:tcW w:w="7022" w:type="dxa"/>
            <w:tcBorders>
              <w:top w:val="single" w:sz="4" w:space="0" w:color="000000"/>
              <w:left w:val="single" w:sz="4" w:space="0" w:color="000000"/>
              <w:bottom w:val="single" w:sz="4" w:space="0" w:color="000000"/>
              <w:right w:val="single" w:sz="4" w:space="0" w:color="000000"/>
            </w:tcBorders>
          </w:tcPr>
          <w:p w:rsidR="00E40F09" w:rsidRPr="00D52DC4" w:rsidRDefault="00E40F09" w:rsidP="003E5638">
            <w:pPr>
              <w:spacing w:before="100" w:after="100" w:line="100" w:lineRule="atLeast"/>
              <w:jc w:val="both"/>
              <w:rPr>
                <w:rFonts w:ascii="Courier New" w:hAnsi="Courier New" w:cs="Courier New"/>
              </w:rPr>
            </w:pPr>
            <w:r w:rsidRPr="00D52DC4">
              <w:rPr>
                <w:rFonts w:ascii="Courier New" w:hAnsi="Courier New" w:cs="Courier New"/>
                <w:sz w:val="22"/>
              </w:rPr>
              <w:t>Повышение качества, комфортности и уровня ж</w:t>
            </w:r>
            <w:r>
              <w:rPr>
                <w:rFonts w:ascii="Courier New" w:hAnsi="Courier New" w:cs="Courier New"/>
                <w:sz w:val="22"/>
              </w:rPr>
              <w:t>изни населения МО «Ныгда</w:t>
            </w:r>
            <w:r w:rsidRPr="00D52DC4">
              <w:rPr>
                <w:rFonts w:ascii="Courier New" w:hAnsi="Courier New" w:cs="Courier New"/>
                <w:sz w:val="22"/>
              </w:rPr>
              <w:t>»</w:t>
            </w:r>
          </w:p>
          <w:p w:rsidR="00E40F09" w:rsidRPr="00D52DC4" w:rsidRDefault="00E40F09" w:rsidP="003E5638">
            <w:pPr>
              <w:spacing w:after="8" w:line="256" w:lineRule="auto"/>
              <w:jc w:val="both"/>
              <w:rPr>
                <w:rFonts w:ascii="Courier New" w:hAnsi="Courier New" w:cs="Courier New"/>
                <w:color w:val="000000"/>
              </w:rPr>
            </w:pPr>
            <w:r w:rsidRPr="00D52DC4">
              <w:rPr>
                <w:rFonts w:ascii="Courier New" w:hAnsi="Courier New" w:cs="Courier New"/>
                <w:sz w:val="22"/>
              </w:rPr>
              <w:t>Обеспеченность граждан жильём,                                                   -</w:t>
            </w:r>
            <w:r>
              <w:rPr>
                <w:rFonts w:ascii="Courier New" w:hAnsi="Courier New" w:cs="Courier New"/>
                <w:sz w:val="22"/>
              </w:rPr>
              <w:t xml:space="preserve"> </w:t>
            </w:r>
            <w:r w:rsidRPr="00D52DC4">
              <w:rPr>
                <w:rFonts w:ascii="Courier New" w:hAnsi="Courier New" w:cs="Courier New"/>
                <w:sz w:val="22"/>
              </w:rPr>
              <w:t>Нормативная доступность и обеспеченность объектами социальной инфраструктуры жителей поселения.</w:t>
            </w:r>
          </w:p>
        </w:tc>
      </w:tr>
    </w:tbl>
    <w:p w:rsidR="00E40F09" w:rsidRPr="009F6D60" w:rsidRDefault="00E40F09" w:rsidP="004E3A00">
      <w:pPr>
        <w:ind w:left="709"/>
        <w:jc w:val="both"/>
        <w:rPr>
          <w:rFonts w:ascii="Arial" w:hAnsi="Arial" w:cs="Arial"/>
        </w:rPr>
      </w:pPr>
    </w:p>
    <w:p w:rsidR="00E40F09" w:rsidRPr="00D52DC4" w:rsidRDefault="00E40F09" w:rsidP="00C40F29">
      <w:pPr>
        <w:pStyle w:val="a7"/>
        <w:jc w:val="center"/>
        <w:rPr>
          <w:rFonts w:ascii="Arial" w:hAnsi="Arial" w:cs="Arial"/>
          <w:b/>
          <w:bCs/>
          <w:sz w:val="24"/>
          <w:szCs w:val="24"/>
        </w:rPr>
      </w:pPr>
      <w:r w:rsidRPr="00D52DC4">
        <w:rPr>
          <w:rFonts w:ascii="Arial" w:hAnsi="Arial" w:cs="Arial"/>
          <w:b/>
          <w:bCs/>
          <w:sz w:val="24"/>
          <w:szCs w:val="24"/>
        </w:rPr>
        <w:t>1. Введение</w:t>
      </w:r>
    </w:p>
    <w:p w:rsidR="00E40F09" w:rsidRPr="00D52DC4" w:rsidRDefault="00E40F09" w:rsidP="004E3A00">
      <w:pPr>
        <w:pStyle w:val="a7"/>
        <w:jc w:val="both"/>
        <w:rPr>
          <w:rFonts w:ascii="Arial" w:hAnsi="Arial" w:cs="Arial"/>
          <w:sz w:val="24"/>
          <w:szCs w:val="24"/>
        </w:rPr>
      </w:pPr>
    </w:p>
    <w:p w:rsidR="00E40F09" w:rsidRPr="00D52DC4" w:rsidRDefault="00E40F09" w:rsidP="004E3A00">
      <w:pPr>
        <w:pStyle w:val="a7"/>
        <w:ind w:firstLine="709"/>
        <w:jc w:val="both"/>
        <w:rPr>
          <w:rFonts w:ascii="Arial" w:hAnsi="Arial" w:cs="Arial"/>
          <w:sz w:val="24"/>
          <w:szCs w:val="24"/>
        </w:rPr>
      </w:pPr>
      <w:r>
        <w:rPr>
          <w:rFonts w:ascii="Arial" w:hAnsi="Arial" w:cs="Arial"/>
          <w:sz w:val="24"/>
          <w:szCs w:val="24"/>
        </w:rPr>
        <w:t xml:space="preserve">Необходимость реализации закона № </w:t>
      </w:r>
      <w:r w:rsidRPr="00D52DC4">
        <w:rPr>
          <w:rFonts w:ascii="Arial" w:hAnsi="Arial" w:cs="Arial"/>
          <w:sz w:val="24"/>
          <w:szCs w:val="24"/>
        </w:rPr>
        <w:t xml:space="preserve">131-ФЗ от 06.10.2003 «Об общих принципах организации местного самоуправления в Российской Федерации» актуализировала потребность местных властей в разработке эффективной стратегии развития не только на муниципальном уровне, но и на уровне </w:t>
      </w:r>
      <w:r>
        <w:rPr>
          <w:rFonts w:ascii="Arial" w:hAnsi="Arial" w:cs="Arial"/>
          <w:sz w:val="24"/>
          <w:szCs w:val="24"/>
        </w:rPr>
        <w:t>муниципального образования</w:t>
      </w:r>
      <w:r w:rsidRPr="00D52DC4">
        <w:rPr>
          <w:rFonts w:ascii="Arial" w:hAnsi="Arial" w:cs="Arial"/>
          <w:sz w:val="24"/>
          <w:szCs w:val="24"/>
        </w:rPr>
        <w:t>.</w:t>
      </w:r>
    </w:p>
    <w:p w:rsidR="00E40F09" w:rsidRPr="00D52DC4" w:rsidRDefault="00E40F09" w:rsidP="004E3A00">
      <w:pPr>
        <w:pStyle w:val="a7"/>
        <w:ind w:firstLine="709"/>
        <w:jc w:val="both"/>
        <w:rPr>
          <w:rFonts w:ascii="Arial" w:hAnsi="Arial" w:cs="Arial"/>
          <w:sz w:val="24"/>
          <w:szCs w:val="24"/>
        </w:rPr>
      </w:pPr>
      <w:r w:rsidRPr="00D52DC4">
        <w:rPr>
          <w:rFonts w:ascii="Arial" w:hAnsi="Arial" w:cs="Arial"/>
          <w:sz w:val="24"/>
          <w:szCs w:val="24"/>
        </w:rPr>
        <w:t xml:space="preserve">Стратегический план развития </w:t>
      </w:r>
      <w:r>
        <w:rPr>
          <w:rFonts w:ascii="Arial" w:hAnsi="Arial" w:cs="Arial"/>
          <w:sz w:val="24"/>
          <w:szCs w:val="24"/>
        </w:rPr>
        <w:t>муниципального образования</w:t>
      </w:r>
      <w:r w:rsidRPr="00D52DC4">
        <w:rPr>
          <w:rFonts w:ascii="Arial" w:hAnsi="Arial" w:cs="Arial"/>
          <w:sz w:val="24"/>
          <w:szCs w:val="24"/>
        </w:rPr>
        <w:t xml:space="preserve"> отвечает потребностям и проживающего на его территории населения, и объективно происходящих на его территории процессов. Программа комплексного развития социальной </w:t>
      </w:r>
      <w:r>
        <w:rPr>
          <w:rFonts w:ascii="Arial" w:hAnsi="Arial" w:cs="Arial"/>
          <w:sz w:val="24"/>
          <w:szCs w:val="24"/>
        </w:rPr>
        <w:t>инфраструктуры</w:t>
      </w:r>
      <w:r w:rsidRPr="00D52DC4">
        <w:rPr>
          <w:rFonts w:ascii="Arial" w:hAnsi="Arial" w:cs="Arial"/>
          <w:sz w:val="24"/>
          <w:szCs w:val="24"/>
        </w:rPr>
        <w:t xml:space="preserve"> </w:t>
      </w:r>
      <w:r>
        <w:rPr>
          <w:rFonts w:ascii="Arial" w:hAnsi="Arial" w:cs="Arial"/>
          <w:sz w:val="24"/>
          <w:szCs w:val="24"/>
        </w:rPr>
        <w:t>муниципального образования</w:t>
      </w:r>
      <w:r w:rsidRPr="00D52DC4">
        <w:rPr>
          <w:rFonts w:ascii="Arial" w:hAnsi="Arial" w:cs="Arial"/>
          <w:sz w:val="24"/>
          <w:szCs w:val="24"/>
        </w:rPr>
        <w:t xml:space="preserve"> (далее – Программа) содержит чёткое представление о стратегических целях, ресурсах, потенциале и об основных направлениях социальной инфраструктуры </w:t>
      </w:r>
      <w:r>
        <w:rPr>
          <w:rFonts w:ascii="Arial" w:hAnsi="Arial" w:cs="Arial"/>
          <w:sz w:val="24"/>
          <w:szCs w:val="24"/>
        </w:rPr>
        <w:t>муниципального образования</w:t>
      </w:r>
      <w:r w:rsidRPr="00D52DC4">
        <w:rPr>
          <w:rFonts w:ascii="Arial" w:hAnsi="Arial" w:cs="Arial"/>
          <w:sz w:val="24"/>
          <w:szCs w:val="24"/>
        </w:rPr>
        <w:t xml:space="preserve"> на среднесрочную перспективу. Кроме того, </w:t>
      </w:r>
      <w:r>
        <w:rPr>
          <w:rFonts w:ascii="Arial" w:hAnsi="Arial" w:cs="Arial"/>
          <w:sz w:val="24"/>
          <w:szCs w:val="24"/>
        </w:rPr>
        <w:t>Программа содержит совокупность</w:t>
      </w:r>
      <w:r w:rsidRPr="00D52DC4">
        <w:rPr>
          <w:rFonts w:ascii="Arial" w:hAnsi="Arial" w:cs="Arial"/>
          <w:sz w:val="24"/>
          <w:szCs w:val="24"/>
        </w:rPr>
        <w:t xml:space="preserve"> увязанных по ресурсам, исполнителям и срокам реализации мероприятий, направленных на достижение с</w:t>
      </w:r>
      <w:r>
        <w:rPr>
          <w:rFonts w:ascii="Arial" w:hAnsi="Arial" w:cs="Arial"/>
          <w:sz w:val="24"/>
          <w:szCs w:val="24"/>
        </w:rPr>
        <w:t>тратегических целей социальной инфраструктуры</w:t>
      </w:r>
      <w:r w:rsidRPr="00D52DC4">
        <w:rPr>
          <w:rFonts w:ascii="Arial" w:hAnsi="Arial" w:cs="Arial"/>
          <w:sz w:val="24"/>
          <w:szCs w:val="24"/>
        </w:rPr>
        <w:t xml:space="preserve"> </w:t>
      </w:r>
      <w:r>
        <w:rPr>
          <w:rFonts w:ascii="Arial" w:hAnsi="Arial" w:cs="Arial"/>
          <w:sz w:val="24"/>
          <w:szCs w:val="24"/>
        </w:rPr>
        <w:t>муниципального образования</w:t>
      </w:r>
      <w:r w:rsidRPr="00D52DC4">
        <w:rPr>
          <w:rFonts w:ascii="Arial" w:hAnsi="Arial" w:cs="Arial"/>
          <w:sz w:val="24"/>
          <w:szCs w:val="24"/>
        </w:rPr>
        <w:t>.</w:t>
      </w:r>
    </w:p>
    <w:p w:rsidR="00E40F09" w:rsidRPr="00D52DC4" w:rsidRDefault="00E40F09" w:rsidP="004E3A00">
      <w:pPr>
        <w:pStyle w:val="a7"/>
        <w:ind w:firstLine="709"/>
        <w:jc w:val="both"/>
        <w:rPr>
          <w:rFonts w:ascii="Arial" w:hAnsi="Arial" w:cs="Arial"/>
          <w:sz w:val="24"/>
          <w:szCs w:val="24"/>
        </w:rPr>
      </w:pPr>
      <w:r w:rsidRPr="00D52DC4">
        <w:rPr>
          <w:rFonts w:ascii="Arial" w:hAnsi="Arial" w:cs="Arial"/>
          <w:sz w:val="24"/>
          <w:szCs w:val="24"/>
        </w:rPr>
        <w:t xml:space="preserve">Цели развития </w:t>
      </w:r>
      <w:r>
        <w:rPr>
          <w:rFonts w:ascii="Arial" w:hAnsi="Arial" w:cs="Arial"/>
          <w:sz w:val="24"/>
          <w:szCs w:val="24"/>
        </w:rPr>
        <w:t>муниципального образования</w:t>
      </w:r>
      <w:r w:rsidRPr="00D52DC4">
        <w:rPr>
          <w:rFonts w:ascii="Arial" w:hAnsi="Arial" w:cs="Arial"/>
          <w:sz w:val="24"/>
          <w:szCs w:val="24"/>
        </w:rPr>
        <w:t xml:space="preserve"> и программные мероприятия, а также необходимые для их реализации рес</w:t>
      </w:r>
      <w:r>
        <w:rPr>
          <w:rFonts w:ascii="Arial" w:hAnsi="Arial" w:cs="Arial"/>
          <w:sz w:val="24"/>
          <w:szCs w:val="24"/>
        </w:rPr>
        <w:t>урсы, обозначенные в Программе,</w:t>
      </w:r>
      <w:r w:rsidRPr="00D52DC4">
        <w:rPr>
          <w:rFonts w:ascii="Arial" w:hAnsi="Arial" w:cs="Arial"/>
          <w:sz w:val="24"/>
          <w:szCs w:val="24"/>
        </w:rPr>
        <w:t xml:space="preserve"> могут ежегодно корректироваться и дополняться в зависимости от складывающейся ситуации, изменения внутренних и внешних условий.</w:t>
      </w:r>
    </w:p>
    <w:p w:rsidR="00E40F09" w:rsidRPr="00D52DC4" w:rsidRDefault="00E40F09" w:rsidP="004E3A00">
      <w:pPr>
        <w:pStyle w:val="a7"/>
        <w:ind w:firstLine="709"/>
        <w:jc w:val="both"/>
        <w:rPr>
          <w:rFonts w:ascii="Arial" w:hAnsi="Arial" w:cs="Arial"/>
          <w:sz w:val="24"/>
          <w:szCs w:val="24"/>
        </w:rPr>
      </w:pPr>
      <w:r w:rsidRPr="00D52DC4">
        <w:rPr>
          <w:rFonts w:ascii="Arial" w:hAnsi="Arial" w:cs="Arial"/>
          <w:sz w:val="24"/>
          <w:szCs w:val="24"/>
        </w:rPr>
        <w:t xml:space="preserve">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w:t>
      </w:r>
      <w:r>
        <w:rPr>
          <w:rFonts w:ascii="Arial" w:hAnsi="Arial" w:cs="Arial"/>
          <w:sz w:val="24"/>
          <w:szCs w:val="24"/>
        </w:rPr>
        <w:t>муниципального образования</w:t>
      </w:r>
      <w:r w:rsidRPr="00D52DC4">
        <w:rPr>
          <w:rFonts w:ascii="Arial" w:hAnsi="Arial" w:cs="Arial"/>
          <w:sz w:val="24"/>
          <w:szCs w:val="24"/>
        </w:rPr>
        <w:t xml:space="preserve"> - доступные для потенциала территории, адекватные географическому, демографическому, экономическому, социокультурному потенциалу, перспективные и актуальные для социума </w:t>
      </w:r>
      <w:r>
        <w:rPr>
          <w:rFonts w:ascii="Arial" w:hAnsi="Arial" w:cs="Arial"/>
          <w:sz w:val="24"/>
          <w:szCs w:val="24"/>
        </w:rPr>
        <w:t>муниципального образования</w:t>
      </w:r>
      <w:r w:rsidRPr="00D52DC4">
        <w:rPr>
          <w:rFonts w:ascii="Arial" w:hAnsi="Arial" w:cs="Arial"/>
          <w:sz w:val="24"/>
          <w:szCs w:val="24"/>
        </w:rPr>
        <w:t xml:space="preserve">. Программа устойчивого развития направлена на осуществление комплекса мер, способствующих </w:t>
      </w:r>
      <w:r w:rsidRPr="00D52DC4">
        <w:rPr>
          <w:rFonts w:ascii="Arial" w:hAnsi="Arial" w:cs="Arial"/>
          <w:sz w:val="24"/>
          <w:szCs w:val="24"/>
        </w:rPr>
        <w:lastRenderedPageBreak/>
        <w:t>стабилизации и развитию экономики, развитию налоговой базы, повышению уровня занятости населения, решению остро стоящих социальных проблем.</w:t>
      </w:r>
    </w:p>
    <w:p w:rsidR="00E40F09" w:rsidRPr="00D52DC4" w:rsidRDefault="00E40F09" w:rsidP="004E3A00">
      <w:pPr>
        <w:pStyle w:val="a7"/>
        <w:ind w:firstLine="709"/>
        <w:jc w:val="both"/>
        <w:rPr>
          <w:rFonts w:ascii="Arial" w:hAnsi="Arial" w:cs="Arial"/>
          <w:sz w:val="24"/>
          <w:szCs w:val="24"/>
        </w:rPr>
      </w:pPr>
      <w:r w:rsidRPr="00D52DC4">
        <w:rPr>
          <w:rFonts w:ascii="Arial" w:hAnsi="Arial" w:cs="Arial"/>
          <w:sz w:val="24"/>
          <w:szCs w:val="24"/>
        </w:rPr>
        <w:t>Главной целью Программы является повышение качества жизни населения, его занятости, экономических, социальных и культурных возможностей на основе развития сельхозпроизводства, предпринимательства, кредитной кооперации, личных подсобных хозяйств торговой</w:t>
      </w:r>
      <w:r>
        <w:rPr>
          <w:rFonts w:ascii="Arial" w:hAnsi="Arial" w:cs="Arial"/>
          <w:sz w:val="24"/>
          <w:szCs w:val="24"/>
        </w:rPr>
        <w:t xml:space="preserve"> инфраструктуры, сферы услуг и</w:t>
      </w:r>
      <w:r w:rsidRPr="00D52DC4">
        <w:rPr>
          <w:rFonts w:ascii="Arial" w:hAnsi="Arial" w:cs="Arial"/>
          <w:sz w:val="24"/>
          <w:szCs w:val="24"/>
        </w:rPr>
        <w:t xml:space="preserve"> т.д.. Благоприятные условия для жизни населения - это возможность полноценной занятости, получения высоких и устойчивых доходов, доступность широкого спектра социальных услуг, соблюдение высоких экологических стандартов жизни. В первую очередь это налаживание эффективного управления, рационального использования финансов и собственности. Многие из предлагаемых в Программе мер не требуют масштабных бюджетных вложений, затрат.</w:t>
      </w:r>
    </w:p>
    <w:p w:rsidR="00E40F09" w:rsidRPr="00D52DC4" w:rsidRDefault="00E40F09" w:rsidP="004E3A00">
      <w:pPr>
        <w:pStyle w:val="a7"/>
        <w:ind w:firstLine="709"/>
        <w:jc w:val="both"/>
        <w:rPr>
          <w:rFonts w:ascii="Arial" w:hAnsi="Arial" w:cs="Arial"/>
          <w:sz w:val="24"/>
          <w:szCs w:val="24"/>
        </w:rPr>
      </w:pPr>
      <w:r>
        <w:rPr>
          <w:rFonts w:ascii="Arial" w:hAnsi="Arial" w:cs="Arial"/>
          <w:sz w:val="24"/>
          <w:szCs w:val="24"/>
        </w:rPr>
        <w:t>Для обеспечения условий</w:t>
      </w:r>
      <w:r w:rsidRPr="00D52DC4">
        <w:rPr>
          <w:rFonts w:ascii="Arial" w:hAnsi="Arial" w:cs="Arial"/>
          <w:sz w:val="24"/>
          <w:szCs w:val="24"/>
        </w:rPr>
        <w:t xml:space="preserve"> у</w:t>
      </w:r>
      <w:r>
        <w:rPr>
          <w:rFonts w:ascii="Arial" w:hAnsi="Arial" w:cs="Arial"/>
          <w:sz w:val="24"/>
          <w:szCs w:val="24"/>
        </w:rPr>
        <w:t>спешного выполнения мероприятий</w:t>
      </w:r>
      <w:r w:rsidRPr="00D52DC4">
        <w:rPr>
          <w:rFonts w:ascii="Arial" w:hAnsi="Arial" w:cs="Arial"/>
          <w:sz w:val="24"/>
          <w:szCs w:val="24"/>
        </w:rPr>
        <w:t xml:space="preserve"> Программы, необходимо на уровне </w:t>
      </w:r>
      <w:r>
        <w:rPr>
          <w:rFonts w:ascii="Arial" w:hAnsi="Arial" w:cs="Arial"/>
          <w:sz w:val="24"/>
          <w:szCs w:val="24"/>
        </w:rPr>
        <w:t>муниципального образования</w:t>
      </w:r>
      <w:r w:rsidRPr="00D52DC4">
        <w:rPr>
          <w:rFonts w:ascii="Arial" w:hAnsi="Arial" w:cs="Arial"/>
          <w:sz w:val="24"/>
          <w:szCs w:val="24"/>
        </w:rPr>
        <w:t xml:space="preserve"> разработать механизм, способствующий эффективному протеканию процессов реализации Программы. К ч</w:t>
      </w:r>
      <w:r>
        <w:rPr>
          <w:rFonts w:ascii="Arial" w:hAnsi="Arial" w:cs="Arial"/>
          <w:sz w:val="24"/>
          <w:szCs w:val="24"/>
        </w:rPr>
        <w:t>ислу таких механизмов относится</w:t>
      </w:r>
      <w:r w:rsidRPr="00D52DC4">
        <w:rPr>
          <w:rFonts w:ascii="Arial" w:hAnsi="Arial" w:cs="Arial"/>
          <w:sz w:val="24"/>
          <w:szCs w:val="24"/>
        </w:rPr>
        <w:t xml:space="preserve"> совокупность необходимых нормативно-правовых актов, организаци</w:t>
      </w:r>
      <w:r>
        <w:rPr>
          <w:rFonts w:ascii="Arial" w:hAnsi="Arial" w:cs="Arial"/>
          <w:sz w:val="24"/>
          <w:szCs w:val="24"/>
        </w:rPr>
        <w:t>онных, финансово-экономических,</w:t>
      </w:r>
      <w:r w:rsidRPr="00D52DC4">
        <w:rPr>
          <w:rFonts w:ascii="Arial" w:hAnsi="Arial" w:cs="Arial"/>
          <w:sz w:val="24"/>
          <w:szCs w:val="24"/>
        </w:rPr>
        <w:t xml:space="preserve"> кадровых и других мероприятий, составляющих условия и пр</w:t>
      </w:r>
      <w:r>
        <w:rPr>
          <w:rFonts w:ascii="Arial" w:hAnsi="Arial" w:cs="Arial"/>
          <w:sz w:val="24"/>
          <w:szCs w:val="24"/>
        </w:rPr>
        <w:t>едпосылки</w:t>
      </w:r>
      <w:r w:rsidRPr="00D52DC4">
        <w:rPr>
          <w:rFonts w:ascii="Arial" w:hAnsi="Arial" w:cs="Arial"/>
          <w:sz w:val="24"/>
          <w:szCs w:val="24"/>
        </w:rPr>
        <w:t xml:space="preserve"> успешного выполнения мероприятий Программы и достиж</w:t>
      </w:r>
      <w:r>
        <w:rPr>
          <w:rFonts w:ascii="Arial" w:hAnsi="Arial" w:cs="Arial"/>
          <w:sz w:val="24"/>
          <w:szCs w:val="24"/>
        </w:rPr>
        <w:t>ения целей развития социальной инфраструктуры муниципального образования</w:t>
      </w:r>
      <w:r w:rsidRPr="00D52DC4">
        <w:rPr>
          <w:rFonts w:ascii="Arial" w:hAnsi="Arial" w:cs="Arial"/>
          <w:sz w:val="24"/>
          <w:szCs w:val="24"/>
        </w:rPr>
        <w:t>.</w:t>
      </w:r>
    </w:p>
    <w:p w:rsidR="00E40F09" w:rsidRPr="00D52DC4" w:rsidRDefault="00E40F09" w:rsidP="004E3A00">
      <w:pPr>
        <w:pStyle w:val="a7"/>
        <w:ind w:firstLine="709"/>
        <w:jc w:val="both"/>
        <w:rPr>
          <w:rFonts w:ascii="Arial" w:hAnsi="Arial" w:cs="Arial"/>
          <w:sz w:val="24"/>
          <w:szCs w:val="24"/>
        </w:rPr>
      </w:pPr>
      <w:r>
        <w:rPr>
          <w:rFonts w:ascii="Arial" w:hAnsi="Arial" w:cs="Arial"/>
          <w:sz w:val="24"/>
          <w:szCs w:val="24"/>
        </w:rPr>
        <w:t xml:space="preserve">2. Социальная инфраструктура </w:t>
      </w:r>
      <w:r w:rsidRPr="00D52DC4">
        <w:rPr>
          <w:rFonts w:ascii="Arial" w:hAnsi="Arial" w:cs="Arial"/>
          <w:sz w:val="24"/>
          <w:szCs w:val="24"/>
        </w:rPr>
        <w:t>и потенциал развития муни</w:t>
      </w:r>
      <w:r>
        <w:rPr>
          <w:rFonts w:ascii="Arial" w:hAnsi="Arial" w:cs="Arial"/>
          <w:sz w:val="24"/>
          <w:szCs w:val="24"/>
        </w:rPr>
        <w:t>ципального образования «Ныгда»</w:t>
      </w:r>
      <w:r w:rsidRPr="00D52DC4">
        <w:rPr>
          <w:rFonts w:ascii="Arial" w:hAnsi="Arial" w:cs="Arial"/>
          <w:sz w:val="24"/>
          <w:szCs w:val="24"/>
        </w:rPr>
        <w:t xml:space="preserve"> Аларского района Иркутской области</w:t>
      </w:r>
    </w:p>
    <w:p w:rsidR="00E40F09" w:rsidRPr="00D52DC4" w:rsidRDefault="00E40F09" w:rsidP="004E3A00">
      <w:pPr>
        <w:pStyle w:val="a7"/>
        <w:ind w:firstLine="709"/>
        <w:jc w:val="both"/>
        <w:rPr>
          <w:rFonts w:ascii="Arial" w:hAnsi="Arial" w:cs="Arial"/>
          <w:sz w:val="24"/>
          <w:szCs w:val="24"/>
        </w:rPr>
      </w:pPr>
      <w:r>
        <w:rPr>
          <w:rFonts w:ascii="Arial" w:hAnsi="Arial" w:cs="Arial"/>
          <w:sz w:val="24"/>
          <w:szCs w:val="24"/>
        </w:rPr>
        <w:t>2.1. Анализ социальной инфраструктуры муниципального образования</w:t>
      </w:r>
    </w:p>
    <w:p w:rsidR="00E40F09" w:rsidRPr="00D52DC4" w:rsidRDefault="00E40F09" w:rsidP="004E3A00">
      <w:pPr>
        <w:pStyle w:val="a7"/>
        <w:ind w:firstLine="709"/>
        <w:jc w:val="both"/>
        <w:rPr>
          <w:rFonts w:ascii="Arial" w:hAnsi="Arial" w:cs="Arial"/>
          <w:sz w:val="24"/>
          <w:szCs w:val="24"/>
        </w:rPr>
      </w:pPr>
      <w:r w:rsidRPr="00D52DC4">
        <w:rPr>
          <w:rFonts w:ascii="Arial" w:hAnsi="Arial" w:cs="Arial"/>
          <w:sz w:val="24"/>
          <w:szCs w:val="24"/>
        </w:rPr>
        <w:t xml:space="preserve">Общая площадь </w:t>
      </w:r>
      <w:r>
        <w:rPr>
          <w:rFonts w:ascii="Arial" w:hAnsi="Arial" w:cs="Arial"/>
          <w:sz w:val="24"/>
          <w:szCs w:val="24"/>
        </w:rPr>
        <w:t xml:space="preserve">муниципального образования составляет </w:t>
      </w:r>
      <w:smartTag w:uri="urn:schemas-microsoft-com:office:smarttags" w:element="metricconverter">
        <w:smartTagPr>
          <w:attr w:name="ProductID" w:val="2018 г"/>
        </w:smartTagPr>
        <w:r>
          <w:rPr>
            <w:rFonts w:ascii="Arial" w:hAnsi="Arial" w:cs="Arial"/>
            <w:sz w:val="24"/>
            <w:szCs w:val="24"/>
          </w:rPr>
          <w:t>13110 га</w:t>
        </w:r>
      </w:smartTag>
      <w:r w:rsidRPr="00D52DC4">
        <w:rPr>
          <w:rFonts w:ascii="Arial" w:hAnsi="Arial" w:cs="Arial"/>
          <w:sz w:val="24"/>
          <w:szCs w:val="24"/>
        </w:rPr>
        <w:t xml:space="preserve">. Численность населения по данным </w:t>
      </w:r>
      <w:r>
        <w:rPr>
          <w:rFonts w:ascii="Arial" w:hAnsi="Arial" w:cs="Arial"/>
          <w:sz w:val="24"/>
          <w:szCs w:val="24"/>
        </w:rPr>
        <w:t xml:space="preserve">на 01.01.2018 года составила 1070 чел. В состав поселения входит 3 населенных </w:t>
      </w:r>
      <w:r w:rsidRPr="00D52DC4">
        <w:rPr>
          <w:rFonts w:ascii="Arial" w:hAnsi="Arial" w:cs="Arial"/>
          <w:sz w:val="24"/>
          <w:szCs w:val="24"/>
        </w:rPr>
        <w:t>пункта. Админ</w:t>
      </w:r>
      <w:r>
        <w:rPr>
          <w:rFonts w:ascii="Arial" w:hAnsi="Arial" w:cs="Arial"/>
          <w:sz w:val="24"/>
          <w:szCs w:val="24"/>
        </w:rPr>
        <w:t>истративный центр – д. Ныгда.</w:t>
      </w:r>
    </w:p>
    <w:p w:rsidR="00E40F09" w:rsidRPr="007357A9" w:rsidRDefault="00E40F09" w:rsidP="004E3A00">
      <w:pPr>
        <w:pStyle w:val="a7"/>
        <w:ind w:firstLine="709"/>
        <w:jc w:val="both"/>
        <w:rPr>
          <w:rFonts w:ascii="Arial" w:hAnsi="Arial" w:cs="Arial"/>
          <w:sz w:val="24"/>
          <w:szCs w:val="24"/>
        </w:rPr>
      </w:pPr>
    </w:p>
    <w:p w:rsidR="00E40F09" w:rsidRPr="0075727F" w:rsidRDefault="00E40F09" w:rsidP="00802529">
      <w:pPr>
        <w:pStyle w:val="a7"/>
        <w:ind w:firstLine="709"/>
        <w:jc w:val="center"/>
        <w:rPr>
          <w:rFonts w:ascii="Arial" w:hAnsi="Arial" w:cs="Arial"/>
          <w:b/>
          <w:bCs/>
          <w:sz w:val="24"/>
          <w:szCs w:val="24"/>
        </w:rPr>
      </w:pPr>
      <w:r w:rsidRPr="0075727F">
        <w:rPr>
          <w:rFonts w:ascii="Arial" w:hAnsi="Arial" w:cs="Arial"/>
          <w:b/>
          <w:bCs/>
          <w:sz w:val="24"/>
          <w:szCs w:val="24"/>
        </w:rPr>
        <w:t>Наличие земельных ресурсов муниципального образования</w:t>
      </w:r>
      <w:r>
        <w:rPr>
          <w:rFonts w:ascii="Arial" w:hAnsi="Arial" w:cs="Arial"/>
          <w:b/>
          <w:bCs/>
          <w:sz w:val="24"/>
          <w:szCs w:val="24"/>
        </w:rPr>
        <w:t xml:space="preserve"> «Ныгда» </w:t>
      </w:r>
      <w:r w:rsidRPr="0075727F">
        <w:rPr>
          <w:rFonts w:ascii="Arial" w:hAnsi="Arial" w:cs="Arial"/>
          <w:b/>
          <w:bCs/>
          <w:sz w:val="24"/>
          <w:szCs w:val="24"/>
        </w:rPr>
        <w:t>состоянию на 01.01.2017г.</w:t>
      </w:r>
    </w:p>
    <w:p w:rsidR="00E40F09" w:rsidRPr="00EF7C8C" w:rsidRDefault="00E40F09" w:rsidP="004E3A00">
      <w:pPr>
        <w:pStyle w:val="a7"/>
        <w:jc w:val="both"/>
        <w:rPr>
          <w:rFonts w:ascii="Times New Roman" w:hAnsi="Times New Roman"/>
          <w:b/>
          <w:bCs/>
          <w:sz w:val="24"/>
          <w:szCs w:val="24"/>
        </w:rPr>
      </w:pPr>
    </w:p>
    <w:tbl>
      <w:tblPr>
        <w:tblW w:w="0" w:type="auto"/>
        <w:tblInd w:w="-106" w:type="dxa"/>
        <w:tblLayout w:type="fixed"/>
        <w:tblLook w:val="0000" w:firstRow="0" w:lastRow="0" w:firstColumn="0" w:lastColumn="0" w:noHBand="0" w:noVBand="0"/>
      </w:tblPr>
      <w:tblGrid>
        <w:gridCol w:w="4364"/>
        <w:gridCol w:w="1610"/>
        <w:gridCol w:w="1719"/>
        <w:gridCol w:w="2121"/>
      </w:tblGrid>
      <w:tr w:rsidR="00E40F09" w:rsidRPr="0075727F" w:rsidTr="0072149C">
        <w:trPr>
          <w:trHeight w:val="1058"/>
        </w:trPr>
        <w:tc>
          <w:tcPr>
            <w:tcW w:w="4364" w:type="dxa"/>
            <w:tcBorders>
              <w:top w:val="single" w:sz="4" w:space="0" w:color="000000"/>
              <w:left w:val="single" w:sz="4" w:space="0" w:color="000000"/>
              <w:bottom w:val="single" w:sz="4" w:space="0" w:color="000000"/>
            </w:tcBorders>
            <w:vAlign w:val="center"/>
          </w:tcPr>
          <w:p w:rsidR="00E40F09" w:rsidRPr="0075727F" w:rsidRDefault="00E40F09" w:rsidP="003E5638">
            <w:pPr>
              <w:pStyle w:val="a7"/>
              <w:jc w:val="both"/>
              <w:rPr>
                <w:rFonts w:ascii="Courier New" w:hAnsi="Courier New" w:cs="Courier New"/>
              </w:rPr>
            </w:pPr>
            <w:r w:rsidRPr="0075727F">
              <w:rPr>
                <w:rFonts w:ascii="Courier New" w:hAnsi="Courier New" w:cs="Courier New"/>
              </w:rPr>
              <w:t>Показатели</w:t>
            </w:r>
          </w:p>
        </w:tc>
        <w:tc>
          <w:tcPr>
            <w:tcW w:w="1610" w:type="dxa"/>
            <w:tcBorders>
              <w:top w:val="single" w:sz="4" w:space="0" w:color="000000"/>
              <w:left w:val="single" w:sz="4" w:space="0" w:color="000000"/>
              <w:bottom w:val="single" w:sz="4" w:space="0" w:color="000000"/>
            </w:tcBorders>
            <w:vAlign w:val="center"/>
          </w:tcPr>
          <w:p w:rsidR="00E40F09" w:rsidRPr="0075727F" w:rsidRDefault="00E40F09" w:rsidP="003E5638">
            <w:pPr>
              <w:pStyle w:val="a7"/>
              <w:jc w:val="both"/>
              <w:rPr>
                <w:rFonts w:ascii="Courier New" w:hAnsi="Courier New" w:cs="Courier New"/>
              </w:rPr>
            </w:pPr>
            <w:r>
              <w:rPr>
                <w:rFonts w:ascii="Courier New" w:hAnsi="Courier New" w:cs="Courier New"/>
              </w:rPr>
              <w:t xml:space="preserve">Единица </w:t>
            </w:r>
            <w:r w:rsidRPr="0075727F">
              <w:rPr>
                <w:rFonts w:ascii="Courier New" w:hAnsi="Courier New" w:cs="Courier New"/>
              </w:rPr>
              <w:t>измерения, га</w:t>
            </w:r>
          </w:p>
        </w:tc>
        <w:tc>
          <w:tcPr>
            <w:tcW w:w="1719" w:type="dxa"/>
            <w:tcBorders>
              <w:top w:val="single" w:sz="4" w:space="0" w:color="000000"/>
              <w:left w:val="single" w:sz="4" w:space="0" w:color="000000"/>
              <w:bottom w:val="single" w:sz="4" w:space="0" w:color="000000"/>
            </w:tcBorders>
            <w:vAlign w:val="center"/>
          </w:tcPr>
          <w:p w:rsidR="00E40F09" w:rsidRPr="0075727F" w:rsidRDefault="00E40F09" w:rsidP="003E5638">
            <w:pPr>
              <w:pStyle w:val="a7"/>
              <w:jc w:val="both"/>
              <w:rPr>
                <w:rFonts w:ascii="Courier New" w:hAnsi="Courier New" w:cs="Courier New"/>
              </w:rPr>
            </w:pPr>
            <w:r w:rsidRPr="0075727F">
              <w:rPr>
                <w:rFonts w:ascii="Courier New" w:hAnsi="Courier New" w:cs="Courier New"/>
              </w:rPr>
              <w:t>Современное  состояние</w:t>
            </w:r>
          </w:p>
        </w:tc>
        <w:tc>
          <w:tcPr>
            <w:tcW w:w="2121" w:type="dxa"/>
            <w:tcBorders>
              <w:top w:val="single" w:sz="4" w:space="0" w:color="000000"/>
              <w:left w:val="single" w:sz="4" w:space="0" w:color="000000"/>
              <w:bottom w:val="single" w:sz="4" w:space="0" w:color="000000"/>
              <w:right w:val="single" w:sz="4" w:space="0" w:color="000000"/>
            </w:tcBorders>
            <w:vAlign w:val="center"/>
          </w:tcPr>
          <w:p w:rsidR="00E40F09" w:rsidRPr="0075727F" w:rsidRDefault="00E40F09" w:rsidP="003E5638">
            <w:pPr>
              <w:pStyle w:val="a7"/>
              <w:jc w:val="both"/>
              <w:rPr>
                <w:rFonts w:ascii="Courier New" w:hAnsi="Courier New" w:cs="Courier New"/>
              </w:rPr>
            </w:pPr>
            <w:r>
              <w:rPr>
                <w:rFonts w:ascii="Courier New" w:hAnsi="Courier New" w:cs="Courier New"/>
              </w:rPr>
              <w:t xml:space="preserve">Первая очередь </w:t>
            </w:r>
            <w:r w:rsidRPr="0075727F">
              <w:rPr>
                <w:rFonts w:ascii="Courier New" w:hAnsi="Courier New" w:cs="Courier New"/>
              </w:rPr>
              <w:t>строительства</w:t>
            </w:r>
          </w:p>
        </w:tc>
      </w:tr>
      <w:tr w:rsidR="00E40F09" w:rsidRPr="0075727F" w:rsidTr="0072149C">
        <w:tc>
          <w:tcPr>
            <w:tcW w:w="4364" w:type="dxa"/>
            <w:tcBorders>
              <w:top w:val="single" w:sz="4" w:space="0" w:color="000000"/>
              <w:left w:val="single" w:sz="4" w:space="0" w:color="000000"/>
              <w:bottom w:val="single" w:sz="4" w:space="0" w:color="000000"/>
            </w:tcBorders>
          </w:tcPr>
          <w:p w:rsidR="00E40F09" w:rsidRPr="0075727F" w:rsidRDefault="00E40F09" w:rsidP="003E5638">
            <w:pPr>
              <w:pStyle w:val="a7"/>
              <w:jc w:val="both"/>
              <w:rPr>
                <w:rFonts w:ascii="Courier New" w:hAnsi="Courier New" w:cs="Courier New"/>
              </w:rPr>
            </w:pPr>
            <w:r>
              <w:rPr>
                <w:rFonts w:ascii="Courier New" w:hAnsi="Courier New" w:cs="Courier New"/>
              </w:rPr>
              <w:t xml:space="preserve">Общая площадь земель поселения  в установленных </w:t>
            </w:r>
            <w:r w:rsidRPr="0075727F">
              <w:rPr>
                <w:rFonts w:ascii="Courier New" w:hAnsi="Courier New" w:cs="Courier New"/>
              </w:rPr>
              <w:t>границах</w:t>
            </w:r>
          </w:p>
        </w:tc>
        <w:tc>
          <w:tcPr>
            <w:tcW w:w="1610" w:type="dxa"/>
            <w:tcBorders>
              <w:top w:val="single" w:sz="4" w:space="0" w:color="000000"/>
              <w:left w:val="single" w:sz="4" w:space="0" w:color="000000"/>
              <w:bottom w:val="single" w:sz="4" w:space="0" w:color="000000"/>
            </w:tcBorders>
          </w:tcPr>
          <w:p w:rsidR="00E40F09" w:rsidRPr="0075727F" w:rsidRDefault="00E40F09" w:rsidP="00B279E0">
            <w:pPr>
              <w:pStyle w:val="a7"/>
              <w:jc w:val="both"/>
              <w:rPr>
                <w:rFonts w:ascii="Courier New" w:hAnsi="Courier New" w:cs="Courier New"/>
              </w:rPr>
            </w:pPr>
            <w:r>
              <w:rPr>
                <w:rFonts w:ascii="Courier New" w:hAnsi="Courier New" w:cs="Courier New"/>
              </w:rPr>
              <w:t>13110</w:t>
            </w:r>
          </w:p>
        </w:tc>
        <w:tc>
          <w:tcPr>
            <w:tcW w:w="1719" w:type="dxa"/>
            <w:tcBorders>
              <w:top w:val="single" w:sz="4" w:space="0" w:color="000000"/>
              <w:left w:val="single" w:sz="4" w:space="0" w:color="000000"/>
              <w:bottom w:val="single" w:sz="4" w:space="0" w:color="000000"/>
            </w:tcBorders>
          </w:tcPr>
          <w:p w:rsidR="00E40F09" w:rsidRPr="0075727F" w:rsidRDefault="00E40F09" w:rsidP="003E5638">
            <w:pPr>
              <w:pStyle w:val="a7"/>
              <w:jc w:val="both"/>
              <w:rPr>
                <w:rFonts w:ascii="Courier New" w:hAnsi="Courier New" w:cs="Courier New"/>
              </w:rPr>
            </w:pPr>
            <w:r>
              <w:rPr>
                <w:rFonts w:ascii="Courier New" w:hAnsi="Courier New" w:cs="Courier New"/>
              </w:rPr>
              <w:t>13110</w:t>
            </w:r>
          </w:p>
        </w:tc>
        <w:tc>
          <w:tcPr>
            <w:tcW w:w="2121" w:type="dxa"/>
            <w:tcBorders>
              <w:top w:val="single" w:sz="4" w:space="0" w:color="000000"/>
              <w:left w:val="single" w:sz="4" w:space="0" w:color="000000"/>
              <w:bottom w:val="single" w:sz="4" w:space="0" w:color="000000"/>
              <w:right w:val="single" w:sz="4" w:space="0" w:color="000000"/>
            </w:tcBorders>
          </w:tcPr>
          <w:p w:rsidR="00E40F09" w:rsidRPr="0075727F" w:rsidRDefault="00E40F09" w:rsidP="003E5638">
            <w:pPr>
              <w:pStyle w:val="a7"/>
              <w:jc w:val="both"/>
              <w:rPr>
                <w:rFonts w:ascii="Courier New" w:hAnsi="Courier New" w:cs="Courier New"/>
              </w:rPr>
            </w:pPr>
          </w:p>
        </w:tc>
      </w:tr>
      <w:tr w:rsidR="00E40F09" w:rsidRPr="0075727F" w:rsidTr="0072149C">
        <w:tc>
          <w:tcPr>
            <w:tcW w:w="4364" w:type="dxa"/>
            <w:tcBorders>
              <w:top w:val="single" w:sz="4" w:space="0" w:color="000000"/>
              <w:left w:val="single" w:sz="4" w:space="0" w:color="000000"/>
              <w:bottom w:val="single" w:sz="4" w:space="0" w:color="000000"/>
            </w:tcBorders>
          </w:tcPr>
          <w:p w:rsidR="00E40F09" w:rsidRPr="0075727F" w:rsidRDefault="00E40F09" w:rsidP="003E5638">
            <w:pPr>
              <w:pStyle w:val="a7"/>
              <w:jc w:val="both"/>
              <w:rPr>
                <w:rFonts w:ascii="Courier New" w:hAnsi="Courier New" w:cs="Courier New"/>
              </w:rPr>
            </w:pPr>
            <w:r>
              <w:rPr>
                <w:rFonts w:ascii="Courier New" w:hAnsi="Courier New" w:cs="Courier New"/>
              </w:rPr>
              <w:t xml:space="preserve">В том </w:t>
            </w:r>
            <w:r w:rsidRPr="0075727F">
              <w:rPr>
                <w:rFonts w:ascii="Courier New" w:hAnsi="Courier New" w:cs="Courier New"/>
              </w:rPr>
              <w:t>числе:</w:t>
            </w:r>
          </w:p>
        </w:tc>
        <w:tc>
          <w:tcPr>
            <w:tcW w:w="1610" w:type="dxa"/>
            <w:tcBorders>
              <w:top w:val="single" w:sz="4" w:space="0" w:color="000000"/>
              <w:left w:val="single" w:sz="4" w:space="0" w:color="000000"/>
              <w:bottom w:val="single" w:sz="4" w:space="0" w:color="000000"/>
            </w:tcBorders>
          </w:tcPr>
          <w:p w:rsidR="00E40F09" w:rsidRPr="0075727F" w:rsidRDefault="00E40F09" w:rsidP="003E5638">
            <w:pPr>
              <w:pStyle w:val="a7"/>
              <w:jc w:val="both"/>
              <w:rPr>
                <w:rFonts w:ascii="Courier New" w:hAnsi="Courier New" w:cs="Courier New"/>
              </w:rPr>
            </w:pPr>
          </w:p>
        </w:tc>
        <w:tc>
          <w:tcPr>
            <w:tcW w:w="1719" w:type="dxa"/>
            <w:tcBorders>
              <w:top w:val="single" w:sz="4" w:space="0" w:color="000000"/>
              <w:left w:val="single" w:sz="4" w:space="0" w:color="000000"/>
              <w:bottom w:val="single" w:sz="4" w:space="0" w:color="000000"/>
            </w:tcBorders>
          </w:tcPr>
          <w:p w:rsidR="00E40F09" w:rsidRPr="0075727F" w:rsidRDefault="00E40F09" w:rsidP="003E5638">
            <w:pPr>
              <w:pStyle w:val="a7"/>
              <w:jc w:val="both"/>
              <w:rPr>
                <w:rFonts w:ascii="Courier New" w:hAnsi="Courier New" w:cs="Courier New"/>
              </w:rPr>
            </w:pPr>
          </w:p>
        </w:tc>
        <w:tc>
          <w:tcPr>
            <w:tcW w:w="2121" w:type="dxa"/>
            <w:tcBorders>
              <w:top w:val="single" w:sz="4" w:space="0" w:color="000000"/>
              <w:left w:val="single" w:sz="4" w:space="0" w:color="000000"/>
              <w:bottom w:val="single" w:sz="4" w:space="0" w:color="000000"/>
              <w:right w:val="single" w:sz="4" w:space="0" w:color="000000"/>
            </w:tcBorders>
          </w:tcPr>
          <w:p w:rsidR="00E40F09" w:rsidRPr="0075727F" w:rsidRDefault="00E40F09" w:rsidP="003E5638">
            <w:pPr>
              <w:pStyle w:val="a7"/>
              <w:jc w:val="both"/>
              <w:rPr>
                <w:rFonts w:ascii="Courier New" w:hAnsi="Courier New" w:cs="Courier New"/>
              </w:rPr>
            </w:pPr>
          </w:p>
        </w:tc>
      </w:tr>
      <w:tr w:rsidR="00E40F09" w:rsidRPr="0075727F" w:rsidTr="00B279E0">
        <w:trPr>
          <w:trHeight w:val="215"/>
        </w:trPr>
        <w:tc>
          <w:tcPr>
            <w:tcW w:w="4364" w:type="dxa"/>
            <w:tcBorders>
              <w:top w:val="single" w:sz="4" w:space="0" w:color="000000"/>
              <w:left w:val="single" w:sz="4" w:space="0" w:color="000000"/>
              <w:bottom w:val="single" w:sz="4" w:space="0" w:color="000000"/>
            </w:tcBorders>
          </w:tcPr>
          <w:p w:rsidR="00E40F09" w:rsidRPr="0075727F" w:rsidRDefault="00E40F09" w:rsidP="003E5638">
            <w:pPr>
              <w:pStyle w:val="a7"/>
              <w:jc w:val="both"/>
              <w:rPr>
                <w:rFonts w:ascii="Courier New" w:hAnsi="Courier New" w:cs="Courier New"/>
              </w:rPr>
            </w:pPr>
            <w:r>
              <w:rPr>
                <w:rFonts w:ascii="Courier New" w:hAnsi="Courier New" w:cs="Courier New"/>
              </w:rPr>
              <w:t xml:space="preserve">Земли </w:t>
            </w:r>
            <w:proofErr w:type="spellStart"/>
            <w:r w:rsidRPr="0075727F">
              <w:rPr>
                <w:rFonts w:ascii="Courier New" w:hAnsi="Courier New" w:cs="Courier New"/>
              </w:rPr>
              <w:t>сельхозназначения</w:t>
            </w:r>
            <w:proofErr w:type="spellEnd"/>
          </w:p>
        </w:tc>
        <w:tc>
          <w:tcPr>
            <w:tcW w:w="1610" w:type="dxa"/>
            <w:tcBorders>
              <w:top w:val="single" w:sz="4" w:space="0" w:color="000000"/>
              <w:left w:val="single" w:sz="4" w:space="0" w:color="000000"/>
              <w:bottom w:val="single" w:sz="4" w:space="0" w:color="000000"/>
            </w:tcBorders>
          </w:tcPr>
          <w:p w:rsidR="00E40F09" w:rsidRPr="0075727F" w:rsidRDefault="00E40F09" w:rsidP="004F20C3">
            <w:pPr>
              <w:pStyle w:val="a7"/>
              <w:jc w:val="both"/>
              <w:rPr>
                <w:rFonts w:ascii="Courier New" w:hAnsi="Courier New" w:cs="Courier New"/>
              </w:rPr>
            </w:pPr>
            <w:r>
              <w:rPr>
                <w:rFonts w:ascii="Courier New" w:hAnsi="Courier New" w:cs="Courier New"/>
              </w:rPr>
              <w:t>9941,36</w:t>
            </w:r>
          </w:p>
        </w:tc>
        <w:tc>
          <w:tcPr>
            <w:tcW w:w="1719" w:type="dxa"/>
            <w:tcBorders>
              <w:top w:val="single" w:sz="4" w:space="0" w:color="000000"/>
              <w:left w:val="single" w:sz="4" w:space="0" w:color="000000"/>
              <w:bottom w:val="single" w:sz="4" w:space="0" w:color="000000"/>
            </w:tcBorders>
          </w:tcPr>
          <w:p w:rsidR="00E40F09" w:rsidRPr="0075727F" w:rsidRDefault="00E40F09" w:rsidP="003E5638">
            <w:pPr>
              <w:pStyle w:val="a7"/>
              <w:jc w:val="both"/>
              <w:rPr>
                <w:rFonts w:ascii="Courier New" w:hAnsi="Courier New" w:cs="Courier New"/>
              </w:rPr>
            </w:pPr>
            <w:r>
              <w:rPr>
                <w:rFonts w:ascii="Courier New" w:hAnsi="Courier New" w:cs="Courier New"/>
              </w:rPr>
              <w:t>9941,36</w:t>
            </w:r>
          </w:p>
        </w:tc>
        <w:tc>
          <w:tcPr>
            <w:tcW w:w="2121" w:type="dxa"/>
            <w:tcBorders>
              <w:top w:val="single" w:sz="4" w:space="0" w:color="000000"/>
              <w:left w:val="single" w:sz="4" w:space="0" w:color="000000"/>
              <w:bottom w:val="single" w:sz="4" w:space="0" w:color="000000"/>
              <w:right w:val="single" w:sz="4" w:space="0" w:color="000000"/>
            </w:tcBorders>
          </w:tcPr>
          <w:p w:rsidR="00E40F09" w:rsidRPr="0075727F" w:rsidRDefault="00E40F09" w:rsidP="003E5638">
            <w:pPr>
              <w:pStyle w:val="a7"/>
              <w:jc w:val="both"/>
              <w:rPr>
                <w:rFonts w:ascii="Courier New" w:hAnsi="Courier New" w:cs="Courier New"/>
              </w:rPr>
            </w:pPr>
          </w:p>
        </w:tc>
      </w:tr>
      <w:tr w:rsidR="00E40F09" w:rsidRPr="0075727F" w:rsidTr="0072149C">
        <w:tc>
          <w:tcPr>
            <w:tcW w:w="4364" w:type="dxa"/>
            <w:tcBorders>
              <w:top w:val="single" w:sz="4" w:space="0" w:color="000000"/>
              <w:left w:val="single" w:sz="4" w:space="0" w:color="000000"/>
              <w:bottom w:val="single" w:sz="4" w:space="0" w:color="000000"/>
            </w:tcBorders>
          </w:tcPr>
          <w:p w:rsidR="00E40F09" w:rsidRPr="0075727F" w:rsidRDefault="00E40F09" w:rsidP="003E5638">
            <w:pPr>
              <w:pStyle w:val="a7"/>
              <w:jc w:val="both"/>
              <w:rPr>
                <w:rFonts w:ascii="Courier New" w:hAnsi="Courier New" w:cs="Courier New"/>
              </w:rPr>
            </w:pPr>
            <w:r>
              <w:rPr>
                <w:rFonts w:ascii="Courier New" w:hAnsi="Courier New" w:cs="Courier New"/>
              </w:rPr>
              <w:t xml:space="preserve">Населенных </w:t>
            </w:r>
            <w:r w:rsidRPr="0075727F">
              <w:rPr>
                <w:rFonts w:ascii="Courier New" w:hAnsi="Courier New" w:cs="Courier New"/>
              </w:rPr>
              <w:t>пунктов</w:t>
            </w:r>
          </w:p>
        </w:tc>
        <w:tc>
          <w:tcPr>
            <w:tcW w:w="1610" w:type="dxa"/>
            <w:tcBorders>
              <w:top w:val="single" w:sz="4" w:space="0" w:color="000000"/>
              <w:left w:val="single" w:sz="4" w:space="0" w:color="000000"/>
              <w:bottom w:val="single" w:sz="4" w:space="0" w:color="000000"/>
            </w:tcBorders>
          </w:tcPr>
          <w:p w:rsidR="00E40F09" w:rsidRPr="0075727F" w:rsidRDefault="00E40F09" w:rsidP="003E5638">
            <w:pPr>
              <w:pStyle w:val="a7"/>
              <w:jc w:val="both"/>
              <w:rPr>
                <w:rFonts w:ascii="Courier New" w:hAnsi="Courier New" w:cs="Courier New"/>
                <w:color w:val="000000"/>
              </w:rPr>
            </w:pPr>
            <w:r>
              <w:rPr>
                <w:rFonts w:ascii="Courier New" w:hAnsi="Courier New" w:cs="Courier New"/>
                <w:color w:val="000000"/>
              </w:rPr>
              <w:t>40,87</w:t>
            </w:r>
          </w:p>
        </w:tc>
        <w:tc>
          <w:tcPr>
            <w:tcW w:w="1719" w:type="dxa"/>
            <w:tcBorders>
              <w:top w:val="single" w:sz="4" w:space="0" w:color="000000"/>
              <w:left w:val="single" w:sz="4" w:space="0" w:color="000000"/>
              <w:bottom w:val="single" w:sz="4" w:space="0" w:color="000000"/>
            </w:tcBorders>
          </w:tcPr>
          <w:p w:rsidR="00E40F09" w:rsidRPr="0075727F" w:rsidRDefault="00E40F09" w:rsidP="003E5638">
            <w:pPr>
              <w:pStyle w:val="a7"/>
              <w:jc w:val="both"/>
              <w:rPr>
                <w:rFonts w:ascii="Courier New" w:hAnsi="Courier New" w:cs="Courier New"/>
                <w:color w:val="000000"/>
              </w:rPr>
            </w:pPr>
            <w:r>
              <w:rPr>
                <w:rFonts w:ascii="Courier New" w:hAnsi="Courier New" w:cs="Courier New"/>
                <w:color w:val="000000"/>
              </w:rPr>
              <w:t>40,87</w:t>
            </w:r>
          </w:p>
        </w:tc>
        <w:tc>
          <w:tcPr>
            <w:tcW w:w="2121" w:type="dxa"/>
            <w:tcBorders>
              <w:top w:val="single" w:sz="4" w:space="0" w:color="000000"/>
              <w:left w:val="single" w:sz="4" w:space="0" w:color="000000"/>
              <w:bottom w:val="single" w:sz="4" w:space="0" w:color="000000"/>
              <w:right w:val="single" w:sz="4" w:space="0" w:color="000000"/>
            </w:tcBorders>
          </w:tcPr>
          <w:p w:rsidR="00E40F09" w:rsidRPr="007B3D70" w:rsidRDefault="00E40F09" w:rsidP="003E5638">
            <w:pPr>
              <w:pStyle w:val="a7"/>
              <w:jc w:val="both"/>
              <w:rPr>
                <w:rFonts w:ascii="Courier New" w:hAnsi="Courier New" w:cs="Courier New"/>
              </w:rPr>
            </w:pPr>
          </w:p>
        </w:tc>
      </w:tr>
      <w:tr w:rsidR="00E40F09" w:rsidRPr="0075727F" w:rsidTr="0072149C">
        <w:tc>
          <w:tcPr>
            <w:tcW w:w="4364" w:type="dxa"/>
            <w:tcBorders>
              <w:top w:val="single" w:sz="4" w:space="0" w:color="000000"/>
              <w:left w:val="single" w:sz="4" w:space="0" w:color="000000"/>
              <w:bottom w:val="single" w:sz="4" w:space="0" w:color="000000"/>
            </w:tcBorders>
          </w:tcPr>
          <w:p w:rsidR="00E40F09" w:rsidRPr="0075727F" w:rsidRDefault="00E40F09" w:rsidP="003E5638">
            <w:pPr>
              <w:pStyle w:val="a7"/>
              <w:jc w:val="both"/>
              <w:rPr>
                <w:rFonts w:ascii="Courier New" w:hAnsi="Courier New" w:cs="Courier New"/>
              </w:rPr>
            </w:pPr>
            <w:r>
              <w:rPr>
                <w:rFonts w:ascii="Courier New" w:hAnsi="Courier New" w:cs="Courier New"/>
              </w:rPr>
              <w:t>Лесной</w:t>
            </w:r>
            <w:r w:rsidRPr="0075727F">
              <w:rPr>
                <w:rFonts w:ascii="Courier New" w:hAnsi="Courier New" w:cs="Courier New"/>
              </w:rPr>
              <w:t xml:space="preserve"> фонд</w:t>
            </w:r>
          </w:p>
        </w:tc>
        <w:tc>
          <w:tcPr>
            <w:tcW w:w="1610" w:type="dxa"/>
            <w:tcBorders>
              <w:top w:val="single" w:sz="4" w:space="0" w:color="000000"/>
              <w:left w:val="single" w:sz="4" w:space="0" w:color="000000"/>
              <w:bottom w:val="single" w:sz="4" w:space="0" w:color="000000"/>
            </w:tcBorders>
          </w:tcPr>
          <w:p w:rsidR="00E40F09" w:rsidRPr="0075727F" w:rsidRDefault="00E40F09" w:rsidP="003E5638">
            <w:pPr>
              <w:pStyle w:val="a7"/>
              <w:jc w:val="both"/>
              <w:rPr>
                <w:rFonts w:ascii="Courier New" w:hAnsi="Courier New" w:cs="Courier New"/>
                <w:color w:val="000000"/>
              </w:rPr>
            </w:pPr>
            <w:r>
              <w:rPr>
                <w:rFonts w:ascii="Courier New" w:hAnsi="Courier New" w:cs="Courier New"/>
                <w:color w:val="000000"/>
              </w:rPr>
              <w:t>1870,47</w:t>
            </w:r>
          </w:p>
        </w:tc>
        <w:tc>
          <w:tcPr>
            <w:tcW w:w="1719" w:type="dxa"/>
            <w:tcBorders>
              <w:top w:val="single" w:sz="4" w:space="0" w:color="000000"/>
              <w:left w:val="single" w:sz="4" w:space="0" w:color="000000"/>
              <w:bottom w:val="single" w:sz="4" w:space="0" w:color="000000"/>
            </w:tcBorders>
          </w:tcPr>
          <w:p w:rsidR="00E40F09" w:rsidRPr="0075727F" w:rsidRDefault="00E40F09" w:rsidP="003E5638">
            <w:pPr>
              <w:pStyle w:val="a7"/>
              <w:jc w:val="both"/>
              <w:rPr>
                <w:rFonts w:ascii="Courier New" w:hAnsi="Courier New" w:cs="Courier New"/>
                <w:color w:val="000000"/>
              </w:rPr>
            </w:pPr>
            <w:r>
              <w:rPr>
                <w:rFonts w:ascii="Courier New" w:hAnsi="Courier New" w:cs="Courier New"/>
                <w:color w:val="000000"/>
              </w:rPr>
              <w:t>1870,47</w:t>
            </w:r>
          </w:p>
        </w:tc>
        <w:tc>
          <w:tcPr>
            <w:tcW w:w="2121" w:type="dxa"/>
            <w:tcBorders>
              <w:top w:val="single" w:sz="4" w:space="0" w:color="000000"/>
              <w:left w:val="single" w:sz="4" w:space="0" w:color="000000"/>
              <w:bottom w:val="single" w:sz="4" w:space="0" w:color="000000"/>
              <w:right w:val="single" w:sz="4" w:space="0" w:color="000000"/>
            </w:tcBorders>
          </w:tcPr>
          <w:p w:rsidR="00E40F09" w:rsidRPr="007B3D70" w:rsidRDefault="00E40F09" w:rsidP="003E5638">
            <w:pPr>
              <w:pStyle w:val="a7"/>
              <w:jc w:val="both"/>
              <w:rPr>
                <w:rFonts w:ascii="Courier New" w:hAnsi="Courier New" w:cs="Courier New"/>
              </w:rPr>
            </w:pPr>
          </w:p>
        </w:tc>
      </w:tr>
      <w:tr w:rsidR="00E40F09" w:rsidRPr="0075727F" w:rsidTr="0072149C">
        <w:tc>
          <w:tcPr>
            <w:tcW w:w="4364" w:type="dxa"/>
            <w:tcBorders>
              <w:top w:val="single" w:sz="4" w:space="0" w:color="000000"/>
              <w:left w:val="single" w:sz="4" w:space="0" w:color="000000"/>
              <w:bottom w:val="single" w:sz="4" w:space="0" w:color="000000"/>
            </w:tcBorders>
          </w:tcPr>
          <w:p w:rsidR="00E40F09" w:rsidRPr="0075727F" w:rsidRDefault="00E40F09" w:rsidP="003E5638">
            <w:pPr>
              <w:pStyle w:val="a7"/>
              <w:jc w:val="both"/>
              <w:rPr>
                <w:rFonts w:ascii="Courier New" w:hAnsi="Courier New" w:cs="Courier New"/>
              </w:rPr>
            </w:pPr>
            <w:r w:rsidRPr="0075727F">
              <w:rPr>
                <w:rFonts w:ascii="Courier New" w:hAnsi="Courier New" w:cs="Courier New"/>
              </w:rPr>
              <w:t>Рекреационная зона</w:t>
            </w:r>
          </w:p>
        </w:tc>
        <w:tc>
          <w:tcPr>
            <w:tcW w:w="1610" w:type="dxa"/>
            <w:tcBorders>
              <w:top w:val="single" w:sz="4" w:space="0" w:color="000000"/>
              <w:left w:val="single" w:sz="4" w:space="0" w:color="000000"/>
              <w:bottom w:val="single" w:sz="4" w:space="0" w:color="000000"/>
            </w:tcBorders>
          </w:tcPr>
          <w:p w:rsidR="00E40F09" w:rsidRPr="0075727F" w:rsidRDefault="00E40F09" w:rsidP="00273255">
            <w:pPr>
              <w:pStyle w:val="a7"/>
              <w:jc w:val="both"/>
              <w:rPr>
                <w:rFonts w:ascii="Courier New" w:hAnsi="Courier New" w:cs="Courier New"/>
                <w:color w:val="000000"/>
              </w:rPr>
            </w:pPr>
            <w:r>
              <w:rPr>
                <w:rFonts w:ascii="Courier New" w:hAnsi="Courier New" w:cs="Courier New"/>
                <w:color w:val="000000"/>
              </w:rPr>
              <w:t>0,39</w:t>
            </w:r>
          </w:p>
        </w:tc>
        <w:tc>
          <w:tcPr>
            <w:tcW w:w="1719" w:type="dxa"/>
            <w:tcBorders>
              <w:top w:val="single" w:sz="4" w:space="0" w:color="000000"/>
              <w:left w:val="single" w:sz="4" w:space="0" w:color="000000"/>
              <w:bottom w:val="single" w:sz="4" w:space="0" w:color="000000"/>
            </w:tcBorders>
          </w:tcPr>
          <w:p w:rsidR="00E40F09" w:rsidRPr="0075727F" w:rsidRDefault="00E40F09" w:rsidP="003E5638">
            <w:pPr>
              <w:pStyle w:val="a7"/>
              <w:jc w:val="both"/>
              <w:rPr>
                <w:rFonts w:ascii="Courier New" w:hAnsi="Courier New" w:cs="Courier New"/>
                <w:color w:val="000000"/>
              </w:rPr>
            </w:pPr>
            <w:r>
              <w:rPr>
                <w:rFonts w:ascii="Courier New" w:hAnsi="Courier New" w:cs="Courier New"/>
                <w:color w:val="000000"/>
              </w:rPr>
              <w:t>0,39</w:t>
            </w:r>
          </w:p>
        </w:tc>
        <w:tc>
          <w:tcPr>
            <w:tcW w:w="2121" w:type="dxa"/>
            <w:tcBorders>
              <w:top w:val="single" w:sz="4" w:space="0" w:color="000000"/>
              <w:left w:val="single" w:sz="4" w:space="0" w:color="000000"/>
              <w:bottom w:val="single" w:sz="4" w:space="0" w:color="000000"/>
              <w:right w:val="single" w:sz="4" w:space="0" w:color="000000"/>
            </w:tcBorders>
          </w:tcPr>
          <w:p w:rsidR="00E40F09" w:rsidRPr="007B3D70" w:rsidRDefault="00E40F09" w:rsidP="003E5638">
            <w:pPr>
              <w:pStyle w:val="a7"/>
              <w:jc w:val="both"/>
              <w:rPr>
                <w:rFonts w:ascii="Courier New" w:hAnsi="Courier New" w:cs="Courier New"/>
              </w:rPr>
            </w:pPr>
          </w:p>
        </w:tc>
      </w:tr>
    </w:tbl>
    <w:p w:rsidR="00E40F09" w:rsidRPr="0075727F" w:rsidRDefault="00E40F09" w:rsidP="004E3A00">
      <w:pPr>
        <w:pStyle w:val="a7"/>
        <w:jc w:val="both"/>
        <w:rPr>
          <w:rFonts w:ascii="Arial" w:hAnsi="Arial" w:cs="Arial"/>
          <w:sz w:val="24"/>
          <w:szCs w:val="24"/>
        </w:rPr>
      </w:pPr>
    </w:p>
    <w:p w:rsidR="00E40F09" w:rsidRPr="0075727F" w:rsidRDefault="00E40F09" w:rsidP="00B279E0">
      <w:pPr>
        <w:pStyle w:val="a7"/>
        <w:ind w:firstLine="709"/>
        <w:jc w:val="both"/>
        <w:rPr>
          <w:rFonts w:ascii="Arial" w:hAnsi="Arial" w:cs="Arial"/>
          <w:sz w:val="24"/>
          <w:szCs w:val="24"/>
        </w:rPr>
      </w:pPr>
      <w:r>
        <w:rPr>
          <w:rFonts w:ascii="Arial" w:hAnsi="Arial" w:cs="Arial"/>
          <w:sz w:val="24"/>
          <w:szCs w:val="24"/>
        </w:rPr>
        <w:t>2.1.1.</w:t>
      </w:r>
      <w:r w:rsidRPr="0075727F">
        <w:rPr>
          <w:rFonts w:ascii="Arial" w:hAnsi="Arial" w:cs="Arial"/>
          <w:sz w:val="24"/>
          <w:szCs w:val="24"/>
        </w:rPr>
        <w:t xml:space="preserve"> Мун</w:t>
      </w:r>
      <w:r>
        <w:rPr>
          <w:rFonts w:ascii="Arial" w:hAnsi="Arial" w:cs="Arial"/>
          <w:sz w:val="24"/>
          <w:szCs w:val="24"/>
        </w:rPr>
        <w:t>иципальное образование «Ныгда» включает в себя 3</w:t>
      </w:r>
      <w:r w:rsidRPr="0075727F">
        <w:rPr>
          <w:rFonts w:ascii="Arial" w:hAnsi="Arial" w:cs="Arial"/>
          <w:sz w:val="24"/>
          <w:szCs w:val="24"/>
        </w:rPr>
        <w:t xml:space="preserve"> населенных </w:t>
      </w:r>
      <w:r>
        <w:rPr>
          <w:rFonts w:ascii="Arial" w:hAnsi="Arial" w:cs="Arial"/>
          <w:sz w:val="24"/>
          <w:szCs w:val="24"/>
        </w:rPr>
        <w:t>пунктов, с центром в д. Ныгда</w:t>
      </w:r>
    </w:p>
    <w:p w:rsidR="00E40F09" w:rsidRPr="00B279E0" w:rsidRDefault="00E40F09" w:rsidP="00B279E0">
      <w:pPr>
        <w:pStyle w:val="a7"/>
        <w:tabs>
          <w:tab w:val="left" w:pos="1215"/>
        </w:tabs>
        <w:jc w:val="both"/>
        <w:rPr>
          <w:rFonts w:ascii="Arial" w:hAnsi="Arial" w:cs="Arial"/>
          <w:sz w:val="24"/>
          <w:szCs w:val="24"/>
        </w:rPr>
      </w:pPr>
    </w:p>
    <w:tbl>
      <w:tblPr>
        <w:tblW w:w="0" w:type="auto"/>
        <w:tblInd w:w="2" w:type="dxa"/>
        <w:tblLayout w:type="fixed"/>
        <w:tblCellMar>
          <w:left w:w="0" w:type="dxa"/>
          <w:right w:w="0" w:type="dxa"/>
        </w:tblCellMar>
        <w:tblLook w:val="0000" w:firstRow="0" w:lastRow="0" w:firstColumn="0" w:lastColumn="0" w:noHBand="0" w:noVBand="0"/>
      </w:tblPr>
      <w:tblGrid>
        <w:gridCol w:w="2610"/>
        <w:gridCol w:w="2790"/>
        <w:gridCol w:w="6"/>
        <w:gridCol w:w="1922"/>
        <w:gridCol w:w="2603"/>
        <w:gridCol w:w="7"/>
      </w:tblGrid>
      <w:tr w:rsidR="00E40F09" w:rsidRPr="0075727F" w:rsidTr="00B279E0">
        <w:trPr>
          <w:cantSplit/>
          <w:trHeight w:val="729"/>
        </w:trPr>
        <w:tc>
          <w:tcPr>
            <w:tcW w:w="2610" w:type="dxa"/>
            <w:tcBorders>
              <w:top w:val="single" w:sz="8" w:space="0" w:color="000000"/>
              <w:left w:val="single" w:sz="8" w:space="0" w:color="000000"/>
              <w:bottom w:val="single" w:sz="8" w:space="0" w:color="000000"/>
            </w:tcBorders>
          </w:tcPr>
          <w:p w:rsidR="00E40F09" w:rsidRPr="0075727F" w:rsidRDefault="00E40F09" w:rsidP="00C14BD9">
            <w:pPr>
              <w:pStyle w:val="a7"/>
              <w:jc w:val="both"/>
              <w:rPr>
                <w:rFonts w:ascii="Courier New" w:hAnsi="Courier New" w:cs="Courier New"/>
              </w:rPr>
            </w:pPr>
            <w:r w:rsidRPr="0075727F">
              <w:rPr>
                <w:rFonts w:ascii="Courier New" w:hAnsi="Courier New" w:cs="Courier New"/>
              </w:rPr>
              <w:t xml:space="preserve">Наименование </w:t>
            </w:r>
            <w:r>
              <w:rPr>
                <w:rFonts w:ascii="Courier New" w:hAnsi="Courier New" w:cs="Courier New"/>
              </w:rPr>
              <w:t>муниципального образования</w:t>
            </w:r>
          </w:p>
        </w:tc>
        <w:tc>
          <w:tcPr>
            <w:tcW w:w="2796" w:type="dxa"/>
            <w:gridSpan w:val="2"/>
            <w:tcBorders>
              <w:top w:val="single" w:sz="8" w:space="0" w:color="000000"/>
              <w:left w:val="single" w:sz="8" w:space="0" w:color="000000"/>
              <w:bottom w:val="single" w:sz="8" w:space="0" w:color="000000"/>
            </w:tcBorders>
          </w:tcPr>
          <w:p w:rsidR="00E40F09" w:rsidRPr="0075727F" w:rsidRDefault="00E40F09" w:rsidP="000F3ACF">
            <w:pPr>
              <w:pStyle w:val="a7"/>
              <w:jc w:val="both"/>
              <w:rPr>
                <w:rFonts w:ascii="Courier New" w:hAnsi="Courier New" w:cs="Courier New"/>
              </w:rPr>
            </w:pPr>
            <w:r w:rsidRPr="0075727F">
              <w:rPr>
                <w:rFonts w:ascii="Courier New" w:hAnsi="Courier New" w:cs="Courier New"/>
              </w:rPr>
              <w:t xml:space="preserve">Наименование населенных пунктов, входящих в состав </w:t>
            </w:r>
            <w:r>
              <w:rPr>
                <w:rFonts w:ascii="Courier New" w:hAnsi="Courier New" w:cs="Courier New"/>
              </w:rPr>
              <w:t>муниципального образования</w:t>
            </w:r>
          </w:p>
        </w:tc>
        <w:tc>
          <w:tcPr>
            <w:tcW w:w="1922" w:type="dxa"/>
            <w:tcBorders>
              <w:top w:val="single" w:sz="8" w:space="0" w:color="000000"/>
              <w:left w:val="single" w:sz="8" w:space="0" w:color="000000"/>
              <w:bottom w:val="single" w:sz="8" w:space="0" w:color="000000"/>
            </w:tcBorders>
          </w:tcPr>
          <w:p w:rsidR="00E40F09" w:rsidRPr="0075727F" w:rsidRDefault="00E40F09" w:rsidP="00387E21">
            <w:pPr>
              <w:pStyle w:val="a7"/>
              <w:jc w:val="both"/>
              <w:rPr>
                <w:rFonts w:ascii="Courier New" w:hAnsi="Courier New" w:cs="Courier New"/>
              </w:rPr>
            </w:pPr>
            <w:r w:rsidRPr="0075727F">
              <w:rPr>
                <w:rFonts w:ascii="Courier New" w:hAnsi="Courier New" w:cs="Courier New"/>
              </w:rPr>
              <w:t>Численность насе</w:t>
            </w:r>
            <w:r>
              <w:rPr>
                <w:rFonts w:ascii="Courier New" w:hAnsi="Courier New" w:cs="Courier New"/>
              </w:rPr>
              <w:t xml:space="preserve">ления населенного пункта, чел. на </w:t>
            </w:r>
            <w:r w:rsidRPr="0075727F">
              <w:rPr>
                <w:rFonts w:ascii="Courier New" w:hAnsi="Courier New" w:cs="Courier New"/>
              </w:rPr>
              <w:t>01.01.201</w:t>
            </w:r>
            <w:r>
              <w:rPr>
                <w:rFonts w:ascii="Courier New" w:hAnsi="Courier New" w:cs="Courier New"/>
              </w:rPr>
              <w:t>8</w:t>
            </w:r>
            <w:r w:rsidRPr="0075727F">
              <w:rPr>
                <w:rFonts w:ascii="Courier New" w:hAnsi="Courier New" w:cs="Courier New"/>
              </w:rPr>
              <w:t xml:space="preserve"> г.</w:t>
            </w:r>
          </w:p>
        </w:tc>
        <w:tc>
          <w:tcPr>
            <w:tcW w:w="2610" w:type="dxa"/>
            <w:gridSpan w:val="2"/>
            <w:tcBorders>
              <w:top w:val="single" w:sz="8" w:space="0" w:color="000000"/>
              <w:left w:val="single" w:sz="8" w:space="0" w:color="000000"/>
              <w:bottom w:val="single" w:sz="8" w:space="0" w:color="000000"/>
              <w:right w:val="single" w:sz="8" w:space="0" w:color="000000"/>
            </w:tcBorders>
          </w:tcPr>
          <w:p w:rsidR="00E40F09" w:rsidRPr="0075727F" w:rsidRDefault="00E40F09" w:rsidP="003E5638">
            <w:pPr>
              <w:pStyle w:val="a7"/>
              <w:jc w:val="both"/>
              <w:rPr>
                <w:rFonts w:ascii="Courier New" w:hAnsi="Courier New" w:cs="Courier New"/>
              </w:rPr>
            </w:pPr>
            <w:r w:rsidRPr="0075727F">
              <w:rPr>
                <w:rFonts w:ascii="Courier New" w:hAnsi="Courier New" w:cs="Courier New"/>
              </w:rPr>
              <w:t xml:space="preserve">Расстояние от населенного пункта до центра </w:t>
            </w:r>
            <w:r>
              <w:rPr>
                <w:rFonts w:ascii="Courier New" w:hAnsi="Courier New" w:cs="Courier New"/>
              </w:rPr>
              <w:t>муниципального образования</w:t>
            </w:r>
            <w:r w:rsidRPr="0075727F">
              <w:rPr>
                <w:rFonts w:ascii="Courier New" w:hAnsi="Courier New" w:cs="Courier New"/>
              </w:rPr>
              <w:t>,</w:t>
            </w:r>
            <w:r>
              <w:rPr>
                <w:rFonts w:ascii="Courier New" w:hAnsi="Courier New" w:cs="Courier New"/>
              </w:rPr>
              <w:t xml:space="preserve"> </w:t>
            </w:r>
            <w:r w:rsidRPr="0075727F">
              <w:rPr>
                <w:rFonts w:ascii="Courier New" w:hAnsi="Courier New" w:cs="Courier New"/>
              </w:rPr>
              <w:t>км</w:t>
            </w:r>
          </w:p>
        </w:tc>
      </w:tr>
      <w:tr w:rsidR="00E40F09" w:rsidRPr="0075727F" w:rsidTr="00B279E0">
        <w:trPr>
          <w:trHeight w:val="901"/>
        </w:trPr>
        <w:tc>
          <w:tcPr>
            <w:tcW w:w="2610" w:type="dxa"/>
            <w:tcBorders>
              <w:left w:val="single" w:sz="8" w:space="0" w:color="000000"/>
              <w:bottom w:val="single" w:sz="8" w:space="0" w:color="000000"/>
            </w:tcBorders>
          </w:tcPr>
          <w:p w:rsidR="00E40F09" w:rsidRPr="0075727F" w:rsidRDefault="00E40F09" w:rsidP="003E5638">
            <w:pPr>
              <w:pStyle w:val="a7"/>
              <w:jc w:val="both"/>
              <w:rPr>
                <w:rFonts w:ascii="Courier New" w:hAnsi="Courier New" w:cs="Courier New"/>
              </w:rPr>
            </w:pPr>
            <w:r w:rsidRPr="0075727F">
              <w:rPr>
                <w:rFonts w:ascii="Courier New" w:hAnsi="Courier New" w:cs="Courier New"/>
              </w:rPr>
              <w:t>Мун</w:t>
            </w:r>
            <w:r>
              <w:rPr>
                <w:rFonts w:ascii="Courier New" w:hAnsi="Courier New" w:cs="Courier New"/>
              </w:rPr>
              <w:t>иципальное образование «Ныгда</w:t>
            </w:r>
            <w:r w:rsidRPr="0075727F">
              <w:rPr>
                <w:rFonts w:ascii="Courier New" w:hAnsi="Courier New" w:cs="Courier New"/>
              </w:rPr>
              <w:t>»</w:t>
            </w:r>
          </w:p>
        </w:tc>
        <w:tc>
          <w:tcPr>
            <w:tcW w:w="2796" w:type="dxa"/>
            <w:gridSpan w:val="2"/>
            <w:tcBorders>
              <w:left w:val="single" w:sz="4" w:space="0" w:color="000000"/>
              <w:bottom w:val="single" w:sz="8" w:space="0" w:color="000000"/>
            </w:tcBorders>
          </w:tcPr>
          <w:p w:rsidR="00E40F09" w:rsidRDefault="00E40F09" w:rsidP="00B85B77">
            <w:pPr>
              <w:pStyle w:val="a7"/>
              <w:jc w:val="both"/>
              <w:rPr>
                <w:rFonts w:ascii="Courier New" w:hAnsi="Courier New" w:cs="Courier New"/>
              </w:rPr>
            </w:pPr>
            <w:r>
              <w:rPr>
                <w:rFonts w:ascii="Courier New" w:hAnsi="Courier New" w:cs="Courier New"/>
              </w:rPr>
              <w:t>Д. Ныгда</w:t>
            </w:r>
          </w:p>
          <w:p w:rsidR="00E40F09" w:rsidRDefault="00E40F09" w:rsidP="00B85B77">
            <w:pPr>
              <w:pStyle w:val="a7"/>
              <w:jc w:val="both"/>
              <w:rPr>
                <w:rFonts w:ascii="Courier New" w:hAnsi="Courier New" w:cs="Courier New"/>
              </w:rPr>
            </w:pPr>
            <w:r>
              <w:rPr>
                <w:rFonts w:ascii="Courier New" w:hAnsi="Courier New" w:cs="Courier New"/>
              </w:rPr>
              <w:t>Д. Буркова</w:t>
            </w:r>
          </w:p>
          <w:p w:rsidR="00E40F09" w:rsidRPr="0075727F" w:rsidRDefault="00E40F09" w:rsidP="00B85B77">
            <w:pPr>
              <w:pStyle w:val="a7"/>
              <w:jc w:val="both"/>
              <w:rPr>
                <w:rFonts w:ascii="Courier New" w:hAnsi="Courier New" w:cs="Courier New"/>
              </w:rPr>
            </w:pPr>
            <w:r>
              <w:rPr>
                <w:rFonts w:ascii="Courier New" w:hAnsi="Courier New" w:cs="Courier New"/>
              </w:rPr>
              <w:t>Д. Халта</w:t>
            </w:r>
          </w:p>
        </w:tc>
        <w:tc>
          <w:tcPr>
            <w:tcW w:w="1922" w:type="dxa"/>
            <w:tcBorders>
              <w:left w:val="single" w:sz="8" w:space="0" w:color="000000"/>
              <w:bottom w:val="single" w:sz="8" w:space="0" w:color="000000"/>
            </w:tcBorders>
          </w:tcPr>
          <w:p w:rsidR="00E40F09" w:rsidRDefault="00E40F09" w:rsidP="004E3A00">
            <w:pPr>
              <w:pStyle w:val="a7"/>
              <w:jc w:val="center"/>
              <w:rPr>
                <w:rFonts w:ascii="Courier New" w:hAnsi="Courier New" w:cs="Courier New"/>
              </w:rPr>
            </w:pPr>
            <w:r>
              <w:rPr>
                <w:rFonts w:ascii="Courier New" w:hAnsi="Courier New" w:cs="Courier New"/>
              </w:rPr>
              <w:t>886</w:t>
            </w:r>
          </w:p>
          <w:p w:rsidR="00E40F09" w:rsidRDefault="00E40F09" w:rsidP="004E3A00">
            <w:pPr>
              <w:pStyle w:val="a7"/>
              <w:jc w:val="center"/>
              <w:rPr>
                <w:rFonts w:ascii="Courier New" w:hAnsi="Courier New" w:cs="Courier New"/>
              </w:rPr>
            </w:pPr>
            <w:r>
              <w:rPr>
                <w:rFonts w:ascii="Courier New" w:hAnsi="Courier New" w:cs="Courier New"/>
              </w:rPr>
              <w:t>170</w:t>
            </w:r>
          </w:p>
          <w:p w:rsidR="00E40F09" w:rsidRPr="0075727F" w:rsidRDefault="00E40F09" w:rsidP="004E3A00">
            <w:pPr>
              <w:pStyle w:val="a7"/>
              <w:jc w:val="center"/>
              <w:rPr>
                <w:rFonts w:ascii="Courier New" w:hAnsi="Courier New" w:cs="Courier New"/>
              </w:rPr>
            </w:pPr>
            <w:r>
              <w:rPr>
                <w:rFonts w:ascii="Courier New" w:hAnsi="Courier New" w:cs="Courier New"/>
              </w:rPr>
              <w:t>14</w:t>
            </w:r>
          </w:p>
        </w:tc>
        <w:tc>
          <w:tcPr>
            <w:tcW w:w="2610" w:type="dxa"/>
            <w:gridSpan w:val="2"/>
            <w:tcBorders>
              <w:left w:val="single" w:sz="8" w:space="0" w:color="000000"/>
              <w:bottom w:val="single" w:sz="8" w:space="0" w:color="000000"/>
              <w:right w:val="single" w:sz="8" w:space="0" w:color="000000"/>
            </w:tcBorders>
          </w:tcPr>
          <w:p w:rsidR="00E40F09" w:rsidRPr="0075727F" w:rsidRDefault="00E40F09" w:rsidP="004E3A00">
            <w:pPr>
              <w:pStyle w:val="a7"/>
              <w:jc w:val="center"/>
              <w:rPr>
                <w:rFonts w:ascii="Courier New" w:hAnsi="Courier New" w:cs="Courier New"/>
              </w:rPr>
            </w:pPr>
            <w:r w:rsidRPr="0075727F">
              <w:rPr>
                <w:rFonts w:ascii="Courier New" w:hAnsi="Courier New" w:cs="Courier New"/>
              </w:rPr>
              <w:t>0</w:t>
            </w:r>
          </w:p>
          <w:p w:rsidR="00E40F09" w:rsidRDefault="00E40F09" w:rsidP="004E3A00">
            <w:pPr>
              <w:pStyle w:val="a7"/>
              <w:jc w:val="center"/>
              <w:rPr>
                <w:rFonts w:ascii="Courier New" w:hAnsi="Courier New" w:cs="Courier New"/>
              </w:rPr>
            </w:pPr>
            <w:r>
              <w:rPr>
                <w:rFonts w:ascii="Courier New" w:hAnsi="Courier New" w:cs="Courier New"/>
              </w:rPr>
              <w:t>4,2</w:t>
            </w:r>
          </w:p>
          <w:p w:rsidR="00E40F09" w:rsidRPr="0075727F" w:rsidRDefault="00E40F09" w:rsidP="004E3A00">
            <w:pPr>
              <w:pStyle w:val="a7"/>
              <w:jc w:val="center"/>
              <w:rPr>
                <w:rFonts w:ascii="Courier New" w:hAnsi="Courier New" w:cs="Courier New"/>
              </w:rPr>
            </w:pPr>
            <w:r>
              <w:rPr>
                <w:rFonts w:ascii="Courier New" w:hAnsi="Courier New" w:cs="Courier New"/>
              </w:rPr>
              <w:t>4,4</w:t>
            </w:r>
          </w:p>
        </w:tc>
      </w:tr>
      <w:tr w:rsidR="00E40F09" w:rsidRPr="0075727F" w:rsidTr="00B279E0">
        <w:tblPrEx>
          <w:tblCellMar>
            <w:left w:w="108" w:type="dxa"/>
            <w:right w:w="108" w:type="dxa"/>
          </w:tblCellMar>
        </w:tblPrEx>
        <w:trPr>
          <w:gridAfter w:val="1"/>
          <w:wAfter w:w="7" w:type="dxa"/>
          <w:trHeight w:val="375"/>
        </w:trPr>
        <w:tc>
          <w:tcPr>
            <w:tcW w:w="2610" w:type="dxa"/>
            <w:tcBorders>
              <w:top w:val="single" w:sz="4" w:space="0" w:color="000000"/>
              <w:left w:val="single" w:sz="4" w:space="0" w:color="000000"/>
              <w:bottom w:val="single" w:sz="4" w:space="0" w:color="000000"/>
            </w:tcBorders>
          </w:tcPr>
          <w:p w:rsidR="00E40F09" w:rsidRPr="0075727F" w:rsidRDefault="00E40F09" w:rsidP="003E5638">
            <w:pPr>
              <w:pStyle w:val="a7"/>
              <w:jc w:val="both"/>
              <w:rPr>
                <w:rFonts w:ascii="Courier New" w:hAnsi="Courier New" w:cs="Courier New"/>
                <w:highlight w:val="yellow"/>
              </w:rPr>
            </w:pPr>
            <w:r w:rsidRPr="0075727F">
              <w:rPr>
                <w:rFonts w:ascii="Courier New" w:hAnsi="Courier New" w:cs="Courier New"/>
              </w:rPr>
              <w:t>Итого</w:t>
            </w:r>
          </w:p>
        </w:tc>
        <w:tc>
          <w:tcPr>
            <w:tcW w:w="2790" w:type="dxa"/>
            <w:tcBorders>
              <w:top w:val="single" w:sz="4" w:space="0" w:color="000000"/>
              <w:left w:val="single" w:sz="4" w:space="0" w:color="000000"/>
              <w:bottom w:val="single" w:sz="4" w:space="0" w:color="000000"/>
            </w:tcBorders>
          </w:tcPr>
          <w:p w:rsidR="00E40F09" w:rsidRPr="0075727F" w:rsidRDefault="00E40F09" w:rsidP="003E5638">
            <w:pPr>
              <w:pStyle w:val="a7"/>
              <w:jc w:val="both"/>
              <w:rPr>
                <w:rFonts w:ascii="Courier New" w:hAnsi="Courier New" w:cs="Courier New"/>
                <w:highlight w:val="yellow"/>
              </w:rPr>
            </w:pPr>
          </w:p>
        </w:tc>
        <w:tc>
          <w:tcPr>
            <w:tcW w:w="1928" w:type="dxa"/>
            <w:gridSpan w:val="2"/>
            <w:tcBorders>
              <w:top w:val="single" w:sz="4" w:space="0" w:color="000000"/>
              <w:left w:val="single" w:sz="4" w:space="0" w:color="000000"/>
              <w:bottom w:val="single" w:sz="4" w:space="0" w:color="000000"/>
            </w:tcBorders>
          </w:tcPr>
          <w:p w:rsidR="00E40F09" w:rsidRPr="0075727F" w:rsidRDefault="00E40F09" w:rsidP="004E3A00">
            <w:pPr>
              <w:pStyle w:val="a7"/>
              <w:jc w:val="center"/>
              <w:rPr>
                <w:rFonts w:ascii="Courier New" w:hAnsi="Courier New" w:cs="Courier New"/>
              </w:rPr>
            </w:pPr>
            <w:r>
              <w:rPr>
                <w:rFonts w:ascii="Courier New" w:hAnsi="Courier New" w:cs="Courier New"/>
              </w:rPr>
              <w:t>1070</w:t>
            </w:r>
          </w:p>
        </w:tc>
        <w:tc>
          <w:tcPr>
            <w:tcW w:w="2603" w:type="dxa"/>
            <w:tcBorders>
              <w:top w:val="single" w:sz="4" w:space="0" w:color="000000"/>
              <w:left w:val="single" w:sz="4" w:space="0" w:color="000000"/>
              <w:bottom w:val="single" w:sz="4" w:space="0" w:color="000000"/>
              <w:right w:val="single" w:sz="4" w:space="0" w:color="000000"/>
            </w:tcBorders>
          </w:tcPr>
          <w:p w:rsidR="00E40F09" w:rsidRPr="0075727F" w:rsidRDefault="00E40F09" w:rsidP="003E5638">
            <w:pPr>
              <w:pStyle w:val="a7"/>
              <w:jc w:val="both"/>
              <w:rPr>
                <w:rFonts w:ascii="Courier New" w:hAnsi="Courier New" w:cs="Courier New"/>
              </w:rPr>
            </w:pPr>
          </w:p>
        </w:tc>
      </w:tr>
    </w:tbl>
    <w:p w:rsidR="00E40F09" w:rsidRPr="001C7DFC" w:rsidRDefault="00E40F09" w:rsidP="004E3A00">
      <w:pPr>
        <w:pStyle w:val="a7"/>
        <w:jc w:val="both"/>
        <w:rPr>
          <w:rFonts w:ascii="Arial" w:hAnsi="Arial" w:cs="Arial"/>
          <w:sz w:val="24"/>
          <w:szCs w:val="24"/>
        </w:rPr>
      </w:pPr>
    </w:p>
    <w:p w:rsidR="00E40F09" w:rsidRPr="004A5410" w:rsidRDefault="00E40F09" w:rsidP="001C7DFC">
      <w:pPr>
        <w:pStyle w:val="a7"/>
        <w:ind w:firstLine="709"/>
        <w:jc w:val="both"/>
        <w:rPr>
          <w:rFonts w:ascii="Arial" w:hAnsi="Arial" w:cs="Arial"/>
          <w:sz w:val="24"/>
          <w:szCs w:val="24"/>
        </w:rPr>
      </w:pPr>
      <w:r>
        <w:rPr>
          <w:rFonts w:ascii="Arial" w:hAnsi="Arial" w:cs="Arial"/>
          <w:sz w:val="24"/>
          <w:szCs w:val="24"/>
        </w:rPr>
        <w:t>2.1.2.</w:t>
      </w:r>
      <w:r w:rsidRPr="004A5410">
        <w:rPr>
          <w:rFonts w:ascii="Arial" w:hAnsi="Arial" w:cs="Arial"/>
          <w:sz w:val="24"/>
          <w:szCs w:val="24"/>
        </w:rPr>
        <w:t xml:space="preserve"> Демографическая ситуация</w:t>
      </w:r>
    </w:p>
    <w:p w:rsidR="00E40F09" w:rsidRPr="004A5410" w:rsidRDefault="00E40F09" w:rsidP="001C7DFC">
      <w:pPr>
        <w:pStyle w:val="a7"/>
        <w:ind w:firstLine="709"/>
        <w:jc w:val="both"/>
        <w:rPr>
          <w:rFonts w:ascii="Arial" w:hAnsi="Arial" w:cs="Arial"/>
          <w:b/>
          <w:bCs/>
          <w:sz w:val="24"/>
          <w:szCs w:val="24"/>
        </w:rPr>
      </w:pPr>
      <w:r>
        <w:rPr>
          <w:rFonts w:ascii="Arial" w:hAnsi="Arial" w:cs="Arial"/>
          <w:sz w:val="24"/>
          <w:szCs w:val="24"/>
        </w:rPr>
        <w:t xml:space="preserve">Общая численность населения </w:t>
      </w:r>
      <w:r w:rsidRPr="004A5410">
        <w:rPr>
          <w:rFonts w:ascii="Arial" w:hAnsi="Arial" w:cs="Arial"/>
          <w:sz w:val="24"/>
          <w:szCs w:val="24"/>
        </w:rPr>
        <w:t>муни</w:t>
      </w:r>
      <w:r>
        <w:rPr>
          <w:rFonts w:ascii="Arial" w:hAnsi="Arial" w:cs="Arial"/>
          <w:sz w:val="24"/>
          <w:szCs w:val="24"/>
        </w:rPr>
        <w:t>ципального образования «Ныгда» на 01.01.2018 года</w:t>
      </w:r>
      <w:r w:rsidRPr="004A5410">
        <w:rPr>
          <w:rFonts w:ascii="Arial" w:hAnsi="Arial" w:cs="Arial"/>
          <w:sz w:val="24"/>
          <w:szCs w:val="24"/>
        </w:rPr>
        <w:t xml:space="preserve"> сос</w:t>
      </w:r>
      <w:r>
        <w:rPr>
          <w:rFonts w:ascii="Arial" w:hAnsi="Arial" w:cs="Arial"/>
          <w:sz w:val="24"/>
          <w:szCs w:val="24"/>
        </w:rPr>
        <w:t>тавила 1070 человек. Численность трудоспособного возраста составляет 662 человека (62 % от общей численности). Детей в возрасте до 18 лет - 294</w:t>
      </w:r>
      <w:r w:rsidRPr="004A5410">
        <w:rPr>
          <w:rFonts w:ascii="Arial" w:hAnsi="Arial" w:cs="Arial"/>
          <w:sz w:val="24"/>
          <w:szCs w:val="24"/>
        </w:rPr>
        <w:t xml:space="preserve"> человек.</w:t>
      </w:r>
    </w:p>
    <w:p w:rsidR="00E40F09" w:rsidRPr="004A5410" w:rsidRDefault="00E40F09" w:rsidP="004E3A00">
      <w:pPr>
        <w:pStyle w:val="a7"/>
        <w:jc w:val="both"/>
        <w:rPr>
          <w:rFonts w:ascii="Arial" w:hAnsi="Arial" w:cs="Arial"/>
          <w:b/>
          <w:bCs/>
          <w:sz w:val="24"/>
          <w:szCs w:val="24"/>
        </w:rPr>
      </w:pPr>
    </w:p>
    <w:p w:rsidR="00E40F09" w:rsidRPr="004A5410" w:rsidRDefault="00E40F09" w:rsidP="00802529">
      <w:pPr>
        <w:pStyle w:val="a7"/>
        <w:jc w:val="center"/>
        <w:rPr>
          <w:rFonts w:ascii="Arial" w:hAnsi="Arial" w:cs="Arial"/>
          <w:sz w:val="24"/>
          <w:szCs w:val="24"/>
        </w:rPr>
      </w:pPr>
      <w:r w:rsidRPr="004A5410">
        <w:rPr>
          <w:rFonts w:ascii="Arial" w:hAnsi="Arial" w:cs="Arial"/>
          <w:b/>
          <w:bCs/>
          <w:sz w:val="24"/>
          <w:szCs w:val="24"/>
        </w:rPr>
        <w:t xml:space="preserve">Состав населения </w:t>
      </w:r>
      <w:r w:rsidRPr="004A5410">
        <w:rPr>
          <w:rFonts w:ascii="Arial" w:hAnsi="Arial" w:cs="Arial"/>
          <w:b/>
          <w:sz w:val="24"/>
          <w:szCs w:val="24"/>
        </w:rPr>
        <w:t>муниципального образования</w:t>
      </w:r>
    </w:p>
    <w:p w:rsidR="00E40F09" w:rsidRPr="001C7DFC" w:rsidRDefault="00E40F09" w:rsidP="00802529">
      <w:pPr>
        <w:pStyle w:val="a7"/>
        <w:jc w:val="center"/>
        <w:rPr>
          <w:rFonts w:ascii="Arial" w:hAnsi="Arial" w:cs="Arial"/>
          <w:sz w:val="24"/>
          <w:szCs w:val="24"/>
        </w:rPr>
      </w:pPr>
      <w:r w:rsidRPr="004A5410">
        <w:rPr>
          <w:rFonts w:ascii="Arial" w:hAnsi="Arial" w:cs="Arial"/>
          <w:b/>
          <w:bCs/>
          <w:sz w:val="24"/>
          <w:szCs w:val="24"/>
        </w:rPr>
        <w:t>Демографические изменения в составе населения (на 01.01.2017г.)</w:t>
      </w:r>
    </w:p>
    <w:p w:rsidR="00E40F09" w:rsidRPr="004A5410" w:rsidRDefault="00E40F09" w:rsidP="00802529">
      <w:pPr>
        <w:pStyle w:val="a7"/>
        <w:jc w:val="center"/>
        <w:rPr>
          <w:rFonts w:ascii="Arial" w:hAnsi="Arial" w:cs="Arial"/>
          <w:sz w:val="24"/>
          <w:szCs w:val="24"/>
        </w:rPr>
      </w:pPr>
      <w:r>
        <w:rPr>
          <w:rFonts w:ascii="Arial" w:hAnsi="Arial" w:cs="Arial"/>
          <w:b/>
          <w:bCs/>
          <w:sz w:val="24"/>
          <w:szCs w:val="24"/>
        </w:rPr>
        <w:t xml:space="preserve">Данные о </w:t>
      </w:r>
      <w:r w:rsidRPr="004A5410">
        <w:rPr>
          <w:rFonts w:ascii="Arial" w:hAnsi="Arial" w:cs="Arial"/>
          <w:b/>
          <w:bCs/>
          <w:sz w:val="24"/>
          <w:szCs w:val="24"/>
        </w:rPr>
        <w:t>среднегодовом приросте населения и тенденции его изменения</w:t>
      </w:r>
    </w:p>
    <w:p w:rsidR="00E40F09" w:rsidRPr="004A5410" w:rsidRDefault="00E40F09" w:rsidP="004E3A00">
      <w:pPr>
        <w:pStyle w:val="a7"/>
        <w:jc w:val="both"/>
        <w:rPr>
          <w:rFonts w:ascii="Arial" w:hAnsi="Arial" w:cs="Arial"/>
          <w:sz w:val="24"/>
          <w:szCs w:val="24"/>
        </w:rPr>
      </w:pPr>
    </w:p>
    <w:tbl>
      <w:tblPr>
        <w:tblW w:w="0" w:type="auto"/>
        <w:tblInd w:w="-106" w:type="dxa"/>
        <w:tblLayout w:type="fixed"/>
        <w:tblLook w:val="0000" w:firstRow="0" w:lastRow="0" w:firstColumn="0" w:lastColumn="0" w:noHBand="0" w:noVBand="0"/>
      </w:tblPr>
      <w:tblGrid>
        <w:gridCol w:w="694"/>
        <w:gridCol w:w="2853"/>
        <w:gridCol w:w="1276"/>
        <w:gridCol w:w="1134"/>
        <w:gridCol w:w="1134"/>
        <w:gridCol w:w="1154"/>
        <w:gridCol w:w="1154"/>
      </w:tblGrid>
      <w:tr w:rsidR="00E40F09" w:rsidRPr="000F3ACF" w:rsidTr="00C82F16">
        <w:tc>
          <w:tcPr>
            <w:tcW w:w="694" w:type="dxa"/>
            <w:tcBorders>
              <w:top w:val="single" w:sz="4" w:space="0" w:color="000000"/>
              <w:left w:val="single" w:sz="4" w:space="0" w:color="000000"/>
              <w:bottom w:val="single" w:sz="4" w:space="0" w:color="000000"/>
            </w:tcBorders>
          </w:tcPr>
          <w:p w:rsidR="00E40F09" w:rsidRPr="000F3ACF" w:rsidRDefault="00E40F09" w:rsidP="003E5638">
            <w:pPr>
              <w:pStyle w:val="a7"/>
              <w:jc w:val="both"/>
              <w:rPr>
                <w:rFonts w:ascii="Courier New" w:hAnsi="Courier New" w:cs="Courier New"/>
                <w:b/>
                <w:bCs/>
              </w:rPr>
            </w:pPr>
            <w:r w:rsidRPr="000F3ACF">
              <w:rPr>
                <w:rFonts w:ascii="Courier New" w:hAnsi="Courier New" w:cs="Courier New"/>
                <w:b/>
                <w:bCs/>
              </w:rPr>
              <w:t>№</w:t>
            </w:r>
          </w:p>
        </w:tc>
        <w:tc>
          <w:tcPr>
            <w:tcW w:w="2853" w:type="dxa"/>
            <w:tcBorders>
              <w:top w:val="single" w:sz="4" w:space="0" w:color="000000"/>
              <w:left w:val="single" w:sz="4" w:space="0" w:color="000000"/>
              <w:bottom w:val="single" w:sz="4" w:space="0" w:color="000000"/>
            </w:tcBorders>
          </w:tcPr>
          <w:p w:rsidR="00E40F09" w:rsidRPr="000F3ACF" w:rsidRDefault="00E40F09" w:rsidP="003E5638">
            <w:pPr>
              <w:pStyle w:val="a7"/>
              <w:jc w:val="both"/>
              <w:rPr>
                <w:rFonts w:ascii="Courier New" w:hAnsi="Courier New" w:cs="Courier New"/>
              </w:rPr>
            </w:pPr>
            <w:r w:rsidRPr="000F3ACF">
              <w:rPr>
                <w:rFonts w:ascii="Courier New" w:hAnsi="Courier New" w:cs="Courier New"/>
                <w:b/>
                <w:bCs/>
              </w:rPr>
              <w:t>Наименование</w:t>
            </w:r>
          </w:p>
        </w:tc>
        <w:tc>
          <w:tcPr>
            <w:tcW w:w="1276" w:type="dxa"/>
            <w:tcBorders>
              <w:top w:val="single" w:sz="4" w:space="0" w:color="000000"/>
              <w:left w:val="single" w:sz="4" w:space="0" w:color="000000"/>
              <w:bottom w:val="single" w:sz="4" w:space="0" w:color="000000"/>
            </w:tcBorders>
          </w:tcPr>
          <w:p w:rsidR="00E40F09" w:rsidRPr="000F3ACF" w:rsidRDefault="00E40F09" w:rsidP="0044280F">
            <w:pPr>
              <w:pStyle w:val="a7"/>
              <w:jc w:val="both"/>
              <w:rPr>
                <w:rFonts w:ascii="Courier New" w:hAnsi="Courier New" w:cs="Courier New"/>
              </w:rPr>
            </w:pPr>
            <w:r w:rsidRPr="000F3ACF">
              <w:rPr>
                <w:rFonts w:ascii="Courier New" w:hAnsi="Courier New" w:cs="Courier New"/>
              </w:rPr>
              <w:t>2013</w:t>
            </w:r>
          </w:p>
        </w:tc>
        <w:tc>
          <w:tcPr>
            <w:tcW w:w="1134" w:type="dxa"/>
            <w:tcBorders>
              <w:top w:val="single" w:sz="4" w:space="0" w:color="000000"/>
              <w:left w:val="single" w:sz="4" w:space="0" w:color="000000"/>
              <w:bottom w:val="single" w:sz="4" w:space="0" w:color="000000"/>
            </w:tcBorders>
          </w:tcPr>
          <w:p w:rsidR="00E40F09" w:rsidRPr="000F3ACF" w:rsidRDefault="00E40F09" w:rsidP="0044280F">
            <w:pPr>
              <w:pStyle w:val="a7"/>
              <w:jc w:val="both"/>
              <w:rPr>
                <w:rFonts w:ascii="Courier New" w:hAnsi="Courier New" w:cs="Courier New"/>
              </w:rPr>
            </w:pPr>
            <w:r w:rsidRPr="000F3ACF">
              <w:rPr>
                <w:rFonts w:ascii="Courier New" w:hAnsi="Courier New" w:cs="Courier New"/>
              </w:rPr>
              <w:t>2014</w:t>
            </w:r>
          </w:p>
        </w:tc>
        <w:tc>
          <w:tcPr>
            <w:tcW w:w="1134" w:type="dxa"/>
            <w:tcBorders>
              <w:top w:val="single" w:sz="4" w:space="0" w:color="000000"/>
              <w:left w:val="single" w:sz="4" w:space="0" w:color="000000"/>
              <w:bottom w:val="single" w:sz="4" w:space="0" w:color="000000"/>
            </w:tcBorders>
          </w:tcPr>
          <w:p w:rsidR="00E40F09" w:rsidRPr="000F3ACF" w:rsidRDefault="00E40F09" w:rsidP="0044280F">
            <w:pPr>
              <w:pStyle w:val="a7"/>
              <w:jc w:val="both"/>
              <w:rPr>
                <w:rFonts w:ascii="Courier New" w:hAnsi="Courier New" w:cs="Courier New"/>
              </w:rPr>
            </w:pPr>
            <w:r w:rsidRPr="000F3ACF">
              <w:rPr>
                <w:rFonts w:ascii="Courier New" w:hAnsi="Courier New" w:cs="Courier New"/>
              </w:rPr>
              <w:t>2015</w:t>
            </w:r>
          </w:p>
        </w:tc>
        <w:tc>
          <w:tcPr>
            <w:tcW w:w="1154" w:type="dxa"/>
            <w:tcBorders>
              <w:top w:val="single" w:sz="4" w:space="0" w:color="000000"/>
              <w:left w:val="single" w:sz="4" w:space="0" w:color="000000"/>
              <w:bottom w:val="single" w:sz="4" w:space="0" w:color="000000"/>
              <w:right w:val="single" w:sz="4" w:space="0" w:color="000000"/>
            </w:tcBorders>
          </w:tcPr>
          <w:p w:rsidR="00E40F09" w:rsidRPr="000F3ACF" w:rsidRDefault="00E40F09" w:rsidP="0044280F">
            <w:pPr>
              <w:pStyle w:val="a7"/>
              <w:jc w:val="both"/>
              <w:rPr>
                <w:rFonts w:ascii="Courier New" w:hAnsi="Courier New" w:cs="Courier New"/>
              </w:rPr>
            </w:pPr>
            <w:r w:rsidRPr="000F3ACF">
              <w:rPr>
                <w:rFonts w:ascii="Courier New" w:hAnsi="Courier New" w:cs="Courier New"/>
              </w:rPr>
              <w:t>2016</w:t>
            </w:r>
          </w:p>
        </w:tc>
        <w:tc>
          <w:tcPr>
            <w:tcW w:w="1154" w:type="dxa"/>
            <w:tcBorders>
              <w:top w:val="single" w:sz="4" w:space="0" w:color="000000"/>
              <w:left w:val="single" w:sz="4" w:space="0" w:color="000000"/>
              <w:bottom w:val="single" w:sz="4" w:space="0" w:color="000000"/>
              <w:right w:val="single" w:sz="4" w:space="0" w:color="000000"/>
            </w:tcBorders>
          </w:tcPr>
          <w:p w:rsidR="00E40F09" w:rsidRPr="000F3ACF" w:rsidRDefault="00E40F09" w:rsidP="0044280F">
            <w:pPr>
              <w:pStyle w:val="a7"/>
              <w:jc w:val="both"/>
              <w:rPr>
                <w:rFonts w:ascii="Courier New" w:hAnsi="Courier New" w:cs="Courier New"/>
              </w:rPr>
            </w:pPr>
            <w:r>
              <w:rPr>
                <w:rFonts w:ascii="Courier New" w:hAnsi="Courier New" w:cs="Courier New"/>
              </w:rPr>
              <w:t>2017</w:t>
            </w:r>
          </w:p>
        </w:tc>
      </w:tr>
      <w:tr w:rsidR="00E40F09" w:rsidRPr="000F3ACF" w:rsidTr="00C82F16">
        <w:tc>
          <w:tcPr>
            <w:tcW w:w="694" w:type="dxa"/>
            <w:tcBorders>
              <w:top w:val="single" w:sz="4" w:space="0" w:color="000000"/>
              <w:left w:val="single" w:sz="4" w:space="0" w:color="000000"/>
              <w:bottom w:val="single" w:sz="4" w:space="0" w:color="000000"/>
            </w:tcBorders>
          </w:tcPr>
          <w:p w:rsidR="00E40F09" w:rsidRPr="000F3ACF" w:rsidRDefault="00E40F09" w:rsidP="003E5638">
            <w:pPr>
              <w:pStyle w:val="a7"/>
              <w:jc w:val="both"/>
              <w:rPr>
                <w:rFonts w:ascii="Courier New" w:hAnsi="Courier New" w:cs="Courier New"/>
                <w:b/>
                <w:bCs/>
              </w:rPr>
            </w:pPr>
            <w:r w:rsidRPr="000F3ACF">
              <w:rPr>
                <w:rFonts w:ascii="Courier New" w:hAnsi="Courier New" w:cs="Courier New"/>
                <w:b/>
                <w:bCs/>
              </w:rPr>
              <w:t>1</w:t>
            </w:r>
          </w:p>
        </w:tc>
        <w:tc>
          <w:tcPr>
            <w:tcW w:w="2853" w:type="dxa"/>
            <w:tcBorders>
              <w:top w:val="single" w:sz="4" w:space="0" w:color="000000"/>
              <w:left w:val="single" w:sz="4" w:space="0" w:color="000000"/>
              <w:bottom w:val="single" w:sz="4" w:space="0" w:color="000000"/>
            </w:tcBorders>
          </w:tcPr>
          <w:p w:rsidR="00E40F09" w:rsidRPr="000F3ACF" w:rsidRDefault="00E40F09" w:rsidP="003E5638">
            <w:pPr>
              <w:pStyle w:val="a7"/>
              <w:jc w:val="both"/>
              <w:rPr>
                <w:rFonts w:ascii="Courier New" w:hAnsi="Courier New" w:cs="Courier New"/>
              </w:rPr>
            </w:pPr>
            <w:r w:rsidRPr="000F3ACF">
              <w:rPr>
                <w:rFonts w:ascii="Courier New" w:hAnsi="Courier New" w:cs="Courier New"/>
                <w:b/>
                <w:bCs/>
              </w:rPr>
              <w:t>Естественный прирост (убыль)</w:t>
            </w:r>
          </w:p>
        </w:tc>
        <w:tc>
          <w:tcPr>
            <w:tcW w:w="1276" w:type="dxa"/>
            <w:tcBorders>
              <w:top w:val="single" w:sz="4" w:space="0" w:color="000000"/>
              <w:left w:val="single" w:sz="4" w:space="0" w:color="000000"/>
              <w:bottom w:val="single" w:sz="4" w:space="0" w:color="000000"/>
            </w:tcBorders>
          </w:tcPr>
          <w:p w:rsidR="00E40F09" w:rsidRPr="000F3ACF" w:rsidRDefault="00E40F09" w:rsidP="00675CDF">
            <w:pPr>
              <w:pStyle w:val="a7"/>
              <w:jc w:val="both"/>
              <w:rPr>
                <w:rFonts w:ascii="Courier New" w:hAnsi="Courier New" w:cs="Courier New"/>
              </w:rPr>
            </w:pPr>
            <w:r>
              <w:rPr>
                <w:rFonts w:ascii="Courier New" w:hAnsi="Courier New" w:cs="Courier New"/>
              </w:rPr>
              <w:t>+5</w:t>
            </w:r>
          </w:p>
        </w:tc>
        <w:tc>
          <w:tcPr>
            <w:tcW w:w="1134" w:type="dxa"/>
            <w:tcBorders>
              <w:top w:val="single" w:sz="4" w:space="0" w:color="000000"/>
              <w:left w:val="single" w:sz="4" w:space="0" w:color="000000"/>
              <w:bottom w:val="single" w:sz="4" w:space="0" w:color="000000"/>
            </w:tcBorders>
          </w:tcPr>
          <w:p w:rsidR="00E40F09" w:rsidRPr="000F3ACF" w:rsidRDefault="00E40F09" w:rsidP="008259D9">
            <w:pPr>
              <w:pStyle w:val="a7"/>
              <w:jc w:val="both"/>
              <w:rPr>
                <w:rFonts w:ascii="Courier New" w:hAnsi="Courier New" w:cs="Courier New"/>
              </w:rPr>
            </w:pPr>
            <w:r>
              <w:rPr>
                <w:rFonts w:ascii="Courier New" w:hAnsi="Courier New" w:cs="Courier New"/>
              </w:rPr>
              <w:t>+18</w:t>
            </w:r>
          </w:p>
        </w:tc>
        <w:tc>
          <w:tcPr>
            <w:tcW w:w="1134" w:type="dxa"/>
            <w:tcBorders>
              <w:top w:val="single" w:sz="4" w:space="0" w:color="000000"/>
              <w:left w:val="single" w:sz="4" w:space="0" w:color="000000"/>
              <w:bottom w:val="single" w:sz="4" w:space="0" w:color="000000"/>
            </w:tcBorders>
          </w:tcPr>
          <w:p w:rsidR="00E40F09" w:rsidRPr="000F3ACF" w:rsidRDefault="00E40F09" w:rsidP="003E5638">
            <w:pPr>
              <w:pStyle w:val="a7"/>
              <w:jc w:val="both"/>
              <w:rPr>
                <w:rFonts w:ascii="Courier New" w:hAnsi="Courier New" w:cs="Courier New"/>
              </w:rPr>
            </w:pPr>
            <w:r>
              <w:rPr>
                <w:rFonts w:ascii="Courier New" w:hAnsi="Courier New" w:cs="Courier New"/>
              </w:rPr>
              <w:t>- 6</w:t>
            </w:r>
          </w:p>
        </w:tc>
        <w:tc>
          <w:tcPr>
            <w:tcW w:w="1154" w:type="dxa"/>
            <w:tcBorders>
              <w:top w:val="single" w:sz="4" w:space="0" w:color="000000"/>
              <w:left w:val="single" w:sz="4" w:space="0" w:color="000000"/>
              <w:bottom w:val="single" w:sz="4" w:space="0" w:color="000000"/>
              <w:right w:val="single" w:sz="4" w:space="0" w:color="000000"/>
            </w:tcBorders>
          </w:tcPr>
          <w:p w:rsidR="00E40F09" w:rsidRPr="000F3ACF" w:rsidRDefault="00E40F09" w:rsidP="008259D9">
            <w:pPr>
              <w:pStyle w:val="a7"/>
              <w:jc w:val="both"/>
              <w:rPr>
                <w:rFonts w:ascii="Courier New" w:hAnsi="Courier New" w:cs="Courier New"/>
              </w:rPr>
            </w:pPr>
            <w:r>
              <w:rPr>
                <w:rFonts w:ascii="Courier New" w:hAnsi="Courier New" w:cs="Courier New"/>
              </w:rPr>
              <w:t>+2</w:t>
            </w:r>
          </w:p>
        </w:tc>
        <w:tc>
          <w:tcPr>
            <w:tcW w:w="1154" w:type="dxa"/>
            <w:tcBorders>
              <w:top w:val="single" w:sz="4" w:space="0" w:color="000000"/>
              <w:left w:val="single" w:sz="4" w:space="0" w:color="000000"/>
              <w:bottom w:val="single" w:sz="4" w:space="0" w:color="000000"/>
              <w:right w:val="single" w:sz="4" w:space="0" w:color="000000"/>
            </w:tcBorders>
          </w:tcPr>
          <w:p w:rsidR="00E40F09" w:rsidRDefault="00E40F09" w:rsidP="00675CDF">
            <w:pPr>
              <w:pStyle w:val="a7"/>
              <w:jc w:val="both"/>
              <w:rPr>
                <w:rFonts w:ascii="Courier New" w:hAnsi="Courier New" w:cs="Courier New"/>
              </w:rPr>
            </w:pPr>
            <w:r>
              <w:rPr>
                <w:rFonts w:ascii="Courier New" w:hAnsi="Courier New" w:cs="Courier New"/>
              </w:rPr>
              <w:t>+1</w:t>
            </w:r>
          </w:p>
        </w:tc>
      </w:tr>
      <w:tr w:rsidR="00E40F09" w:rsidRPr="000F3ACF" w:rsidTr="00C82F16">
        <w:tc>
          <w:tcPr>
            <w:tcW w:w="694" w:type="dxa"/>
            <w:tcBorders>
              <w:top w:val="single" w:sz="4" w:space="0" w:color="000000"/>
              <w:left w:val="single" w:sz="4" w:space="0" w:color="000000"/>
              <w:bottom w:val="single" w:sz="4" w:space="0" w:color="000000"/>
            </w:tcBorders>
          </w:tcPr>
          <w:p w:rsidR="00E40F09" w:rsidRPr="000F3ACF" w:rsidRDefault="00E40F09" w:rsidP="003E5638">
            <w:pPr>
              <w:pStyle w:val="a7"/>
              <w:jc w:val="both"/>
              <w:rPr>
                <w:rFonts w:ascii="Courier New" w:hAnsi="Courier New" w:cs="Courier New"/>
              </w:rPr>
            </w:pPr>
            <w:r w:rsidRPr="000F3ACF">
              <w:rPr>
                <w:rFonts w:ascii="Courier New" w:hAnsi="Courier New" w:cs="Courier New"/>
              </w:rPr>
              <w:t>1.1</w:t>
            </w:r>
          </w:p>
        </w:tc>
        <w:tc>
          <w:tcPr>
            <w:tcW w:w="2853" w:type="dxa"/>
            <w:tcBorders>
              <w:top w:val="single" w:sz="4" w:space="0" w:color="000000"/>
              <w:left w:val="single" w:sz="4" w:space="0" w:color="000000"/>
              <w:bottom w:val="single" w:sz="4" w:space="0" w:color="000000"/>
            </w:tcBorders>
          </w:tcPr>
          <w:p w:rsidR="00E40F09" w:rsidRPr="000F3ACF" w:rsidRDefault="00E40F09" w:rsidP="003E5638">
            <w:pPr>
              <w:pStyle w:val="a7"/>
              <w:jc w:val="both"/>
              <w:rPr>
                <w:rFonts w:ascii="Courier New" w:hAnsi="Courier New" w:cs="Courier New"/>
              </w:rPr>
            </w:pPr>
            <w:r w:rsidRPr="000F3ACF">
              <w:rPr>
                <w:rFonts w:ascii="Courier New" w:hAnsi="Courier New" w:cs="Courier New"/>
              </w:rPr>
              <w:t>Рождаемость, чел.</w:t>
            </w:r>
          </w:p>
        </w:tc>
        <w:tc>
          <w:tcPr>
            <w:tcW w:w="1276" w:type="dxa"/>
            <w:tcBorders>
              <w:top w:val="single" w:sz="4" w:space="0" w:color="000000"/>
              <w:left w:val="single" w:sz="4" w:space="0" w:color="000000"/>
              <w:bottom w:val="single" w:sz="4" w:space="0" w:color="000000"/>
            </w:tcBorders>
          </w:tcPr>
          <w:p w:rsidR="00E40F09" w:rsidRPr="000F3ACF" w:rsidRDefault="00E40F09" w:rsidP="003E5638">
            <w:pPr>
              <w:pStyle w:val="a7"/>
              <w:jc w:val="both"/>
              <w:rPr>
                <w:rFonts w:ascii="Courier New" w:hAnsi="Courier New" w:cs="Courier New"/>
              </w:rPr>
            </w:pPr>
            <w:r>
              <w:rPr>
                <w:rFonts w:ascii="Courier New" w:hAnsi="Courier New" w:cs="Courier New"/>
              </w:rPr>
              <w:t>16</w:t>
            </w:r>
          </w:p>
        </w:tc>
        <w:tc>
          <w:tcPr>
            <w:tcW w:w="1134" w:type="dxa"/>
            <w:tcBorders>
              <w:top w:val="single" w:sz="4" w:space="0" w:color="000000"/>
              <w:left w:val="single" w:sz="4" w:space="0" w:color="000000"/>
              <w:bottom w:val="single" w:sz="4" w:space="0" w:color="000000"/>
            </w:tcBorders>
          </w:tcPr>
          <w:p w:rsidR="00E40F09" w:rsidRPr="000F3ACF" w:rsidRDefault="00E40F09" w:rsidP="008259D9">
            <w:pPr>
              <w:pStyle w:val="a7"/>
              <w:jc w:val="both"/>
              <w:rPr>
                <w:rFonts w:ascii="Courier New" w:hAnsi="Courier New" w:cs="Courier New"/>
                <w:color w:val="000000"/>
              </w:rPr>
            </w:pPr>
            <w:r>
              <w:rPr>
                <w:rFonts w:ascii="Courier New" w:hAnsi="Courier New" w:cs="Courier New"/>
                <w:color w:val="000000"/>
              </w:rPr>
              <w:t>22</w:t>
            </w:r>
          </w:p>
        </w:tc>
        <w:tc>
          <w:tcPr>
            <w:tcW w:w="1134" w:type="dxa"/>
            <w:tcBorders>
              <w:top w:val="single" w:sz="4" w:space="0" w:color="000000"/>
              <w:left w:val="single" w:sz="4" w:space="0" w:color="000000"/>
              <w:bottom w:val="single" w:sz="4" w:space="0" w:color="000000"/>
            </w:tcBorders>
          </w:tcPr>
          <w:p w:rsidR="00E40F09" w:rsidRPr="000F3ACF" w:rsidRDefault="00E40F09" w:rsidP="003E5638">
            <w:pPr>
              <w:pStyle w:val="a7"/>
              <w:jc w:val="both"/>
              <w:rPr>
                <w:rFonts w:ascii="Courier New" w:hAnsi="Courier New" w:cs="Courier New"/>
                <w:color w:val="000000"/>
              </w:rPr>
            </w:pPr>
            <w:r>
              <w:rPr>
                <w:rFonts w:ascii="Courier New" w:hAnsi="Courier New" w:cs="Courier New"/>
                <w:color w:val="000000"/>
              </w:rPr>
              <w:t>18</w:t>
            </w:r>
          </w:p>
        </w:tc>
        <w:tc>
          <w:tcPr>
            <w:tcW w:w="1154" w:type="dxa"/>
            <w:tcBorders>
              <w:top w:val="single" w:sz="4" w:space="0" w:color="000000"/>
              <w:left w:val="single" w:sz="4" w:space="0" w:color="000000"/>
              <w:bottom w:val="single" w:sz="4" w:space="0" w:color="000000"/>
              <w:right w:val="single" w:sz="4" w:space="0" w:color="000000"/>
            </w:tcBorders>
          </w:tcPr>
          <w:p w:rsidR="00E40F09" w:rsidRPr="000F3ACF" w:rsidRDefault="00E40F09" w:rsidP="008259D9">
            <w:pPr>
              <w:pStyle w:val="a7"/>
              <w:jc w:val="both"/>
              <w:rPr>
                <w:rFonts w:ascii="Courier New" w:hAnsi="Courier New" w:cs="Courier New"/>
                <w:color w:val="000000"/>
              </w:rPr>
            </w:pPr>
            <w:r>
              <w:rPr>
                <w:rFonts w:ascii="Courier New" w:hAnsi="Courier New" w:cs="Courier New"/>
                <w:color w:val="000000"/>
              </w:rPr>
              <w:t>15</w:t>
            </w:r>
          </w:p>
        </w:tc>
        <w:tc>
          <w:tcPr>
            <w:tcW w:w="1154" w:type="dxa"/>
            <w:tcBorders>
              <w:top w:val="single" w:sz="4" w:space="0" w:color="000000"/>
              <w:left w:val="single" w:sz="4" w:space="0" w:color="000000"/>
              <w:bottom w:val="single" w:sz="4" w:space="0" w:color="000000"/>
              <w:right w:val="single" w:sz="4" w:space="0" w:color="000000"/>
            </w:tcBorders>
          </w:tcPr>
          <w:p w:rsidR="00E40F09" w:rsidRDefault="00E40F09" w:rsidP="00675CDF">
            <w:pPr>
              <w:pStyle w:val="a7"/>
              <w:jc w:val="both"/>
              <w:rPr>
                <w:rFonts w:ascii="Courier New" w:hAnsi="Courier New" w:cs="Courier New"/>
                <w:color w:val="000000"/>
              </w:rPr>
            </w:pPr>
            <w:r>
              <w:rPr>
                <w:rFonts w:ascii="Courier New" w:hAnsi="Courier New" w:cs="Courier New"/>
                <w:color w:val="000000"/>
              </w:rPr>
              <w:t>11</w:t>
            </w:r>
          </w:p>
        </w:tc>
      </w:tr>
      <w:tr w:rsidR="00E40F09" w:rsidRPr="000F3ACF" w:rsidTr="00C82F16">
        <w:tc>
          <w:tcPr>
            <w:tcW w:w="694" w:type="dxa"/>
            <w:tcBorders>
              <w:top w:val="single" w:sz="4" w:space="0" w:color="000000"/>
              <w:left w:val="single" w:sz="4" w:space="0" w:color="000000"/>
              <w:bottom w:val="single" w:sz="4" w:space="0" w:color="000000"/>
            </w:tcBorders>
          </w:tcPr>
          <w:p w:rsidR="00E40F09" w:rsidRPr="000F3ACF" w:rsidRDefault="00E40F09" w:rsidP="003E5638">
            <w:pPr>
              <w:pStyle w:val="a7"/>
              <w:jc w:val="both"/>
              <w:rPr>
                <w:rFonts w:ascii="Courier New" w:hAnsi="Courier New" w:cs="Courier New"/>
              </w:rPr>
            </w:pPr>
            <w:r w:rsidRPr="000F3ACF">
              <w:rPr>
                <w:rFonts w:ascii="Courier New" w:hAnsi="Courier New" w:cs="Courier New"/>
              </w:rPr>
              <w:t>1.2</w:t>
            </w:r>
          </w:p>
        </w:tc>
        <w:tc>
          <w:tcPr>
            <w:tcW w:w="2853" w:type="dxa"/>
            <w:tcBorders>
              <w:top w:val="single" w:sz="4" w:space="0" w:color="000000"/>
              <w:left w:val="single" w:sz="4" w:space="0" w:color="000000"/>
              <w:bottom w:val="single" w:sz="4" w:space="0" w:color="000000"/>
            </w:tcBorders>
          </w:tcPr>
          <w:p w:rsidR="00E40F09" w:rsidRPr="000F3ACF" w:rsidRDefault="00E40F09" w:rsidP="003E5638">
            <w:pPr>
              <w:pStyle w:val="a7"/>
              <w:jc w:val="both"/>
              <w:rPr>
                <w:rFonts w:ascii="Courier New" w:hAnsi="Courier New" w:cs="Courier New"/>
              </w:rPr>
            </w:pPr>
            <w:r>
              <w:rPr>
                <w:rFonts w:ascii="Courier New" w:hAnsi="Courier New" w:cs="Courier New"/>
              </w:rPr>
              <w:t>Смертность</w:t>
            </w:r>
            <w:r w:rsidRPr="000F3ACF">
              <w:rPr>
                <w:rFonts w:ascii="Courier New" w:hAnsi="Courier New" w:cs="Courier New"/>
              </w:rPr>
              <w:t>, чел</w:t>
            </w:r>
          </w:p>
        </w:tc>
        <w:tc>
          <w:tcPr>
            <w:tcW w:w="1276" w:type="dxa"/>
            <w:tcBorders>
              <w:top w:val="single" w:sz="4" w:space="0" w:color="000000"/>
              <w:left w:val="single" w:sz="4" w:space="0" w:color="000000"/>
              <w:bottom w:val="single" w:sz="4" w:space="0" w:color="000000"/>
            </w:tcBorders>
          </w:tcPr>
          <w:p w:rsidR="00E40F09" w:rsidRPr="000F3ACF" w:rsidRDefault="00E40F09" w:rsidP="003E5638">
            <w:pPr>
              <w:pStyle w:val="a7"/>
              <w:jc w:val="both"/>
              <w:rPr>
                <w:rFonts w:ascii="Courier New" w:hAnsi="Courier New" w:cs="Courier New"/>
              </w:rPr>
            </w:pPr>
            <w:r>
              <w:rPr>
                <w:rFonts w:ascii="Courier New" w:hAnsi="Courier New" w:cs="Courier New"/>
              </w:rPr>
              <w:t>11</w:t>
            </w:r>
          </w:p>
        </w:tc>
        <w:tc>
          <w:tcPr>
            <w:tcW w:w="1134" w:type="dxa"/>
            <w:tcBorders>
              <w:top w:val="single" w:sz="4" w:space="0" w:color="000000"/>
              <w:left w:val="single" w:sz="4" w:space="0" w:color="000000"/>
              <w:bottom w:val="single" w:sz="4" w:space="0" w:color="000000"/>
            </w:tcBorders>
          </w:tcPr>
          <w:p w:rsidR="00E40F09" w:rsidRPr="000F3ACF" w:rsidRDefault="00E40F09" w:rsidP="003E5638">
            <w:pPr>
              <w:pStyle w:val="a7"/>
              <w:jc w:val="both"/>
              <w:rPr>
                <w:rFonts w:ascii="Courier New" w:hAnsi="Courier New" w:cs="Courier New"/>
                <w:color w:val="000000"/>
              </w:rPr>
            </w:pPr>
            <w:r>
              <w:rPr>
                <w:rFonts w:ascii="Courier New" w:hAnsi="Courier New" w:cs="Courier New"/>
                <w:color w:val="000000"/>
              </w:rPr>
              <w:t>4</w:t>
            </w:r>
          </w:p>
        </w:tc>
        <w:tc>
          <w:tcPr>
            <w:tcW w:w="1134" w:type="dxa"/>
            <w:tcBorders>
              <w:top w:val="single" w:sz="4" w:space="0" w:color="000000"/>
              <w:left w:val="single" w:sz="4" w:space="0" w:color="000000"/>
              <w:bottom w:val="single" w:sz="4" w:space="0" w:color="000000"/>
            </w:tcBorders>
          </w:tcPr>
          <w:p w:rsidR="00E40F09" w:rsidRPr="000F3ACF" w:rsidRDefault="00E40F09" w:rsidP="003E5638">
            <w:pPr>
              <w:pStyle w:val="a7"/>
              <w:jc w:val="both"/>
              <w:rPr>
                <w:rFonts w:ascii="Courier New" w:hAnsi="Courier New" w:cs="Courier New"/>
                <w:color w:val="000000"/>
              </w:rPr>
            </w:pPr>
            <w:r>
              <w:rPr>
                <w:rFonts w:ascii="Courier New" w:hAnsi="Courier New" w:cs="Courier New"/>
                <w:color w:val="000000"/>
              </w:rPr>
              <w:t>24</w:t>
            </w:r>
          </w:p>
        </w:tc>
        <w:tc>
          <w:tcPr>
            <w:tcW w:w="1154" w:type="dxa"/>
            <w:tcBorders>
              <w:top w:val="single" w:sz="4" w:space="0" w:color="000000"/>
              <w:left w:val="single" w:sz="4" w:space="0" w:color="000000"/>
              <w:bottom w:val="single" w:sz="4" w:space="0" w:color="000000"/>
              <w:right w:val="single" w:sz="4" w:space="0" w:color="000000"/>
            </w:tcBorders>
          </w:tcPr>
          <w:p w:rsidR="00E40F09" w:rsidRPr="000F3ACF" w:rsidRDefault="00E40F09" w:rsidP="003E5638">
            <w:pPr>
              <w:pStyle w:val="a7"/>
              <w:jc w:val="both"/>
              <w:rPr>
                <w:rFonts w:ascii="Courier New" w:hAnsi="Courier New" w:cs="Courier New"/>
                <w:color w:val="000000"/>
              </w:rPr>
            </w:pPr>
            <w:r>
              <w:rPr>
                <w:rFonts w:ascii="Courier New" w:hAnsi="Courier New" w:cs="Courier New"/>
                <w:color w:val="000000"/>
              </w:rPr>
              <w:t>13</w:t>
            </w:r>
          </w:p>
        </w:tc>
        <w:tc>
          <w:tcPr>
            <w:tcW w:w="1154" w:type="dxa"/>
            <w:tcBorders>
              <w:top w:val="single" w:sz="4" w:space="0" w:color="000000"/>
              <w:left w:val="single" w:sz="4" w:space="0" w:color="000000"/>
              <w:bottom w:val="single" w:sz="4" w:space="0" w:color="000000"/>
              <w:right w:val="single" w:sz="4" w:space="0" w:color="000000"/>
            </w:tcBorders>
          </w:tcPr>
          <w:p w:rsidR="00E40F09" w:rsidRDefault="00E40F09" w:rsidP="003E5638">
            <w:pPr>
              <w:pStyle w:val="a7"/>
              <w:jc w:val="both"/>
              <w:rPr>
                <w:rFonts w:ascii="Courier New" w:hAnsi="Courier New" w:cs="Courier New"/>
                <w:color w:val="000000"/>
              </w:rPr>
            </w:pPr>
            <w:r>
              <w:rPr>
                <w:rFonts w:ascii="Courier New" w:hAnsi="Courier New" w:cs="Courier New"/>
                <w:color w:val="000000"/>
              </w:rPr>
              <w:t>10</w:t>
            </w:r>
          </w:p>
        </w:tc>
      </w:tr>
      <w:tr w:rsidR="00E40F09" w:rsidRPr="000F3ACF" w:rsidTr="00C82F16">
        <w:tc>
          <w:tcPr>
            <w:tcW w:w="694" w:type="dxa"/>
            <w:tcBorders>
              <w:top w:val="single" w:sz="4" w:space="0" w:color="000000"/>
              <w:left w:val="single" w:sz="4" w:space="0" w:color="000000"/>
              <w:bottom w:val="single" w:sz="4" w:space="0" w:color="000000"/>
            </w:tcBorders>
          </w:tcPr>
          <w:p w:rsidR="00E40F09" w:rsidRPr="000F3ACF" w:rsidRDefault="00E40F09" w:rsidP="003E5638">
            <w:pPr>
              <w:pStyle w:val="a7"/>
              <w:jc w:val="both"/>
              <w:rPr>
                <w:rFonts w:ascii="Courier New" w:hAnsi="Courier New" w:cs="Courier New"/>
                <w:b/>
                <w:bCs/>
              </w:rPr>
            </w:pPr>
            <w:r w:rsidRPr="000F3ACF">
              <w:rPr>
                <w:rFonts w:ascii="Courier New" w:hAnsi="Courier New" w:cs="Courier New"/>
                <w:b/>
                <w:bCs/>
              </w:rPr>
              <w:t>2</w:t>
            </w:r>
          </w:p>
        </w:tc>
        <w:tc>
          <w:tcPr>
            <w:tcW w:w="2853" w:type="dxa"/>
            <w:tcBorders>
              <w:top w:val="single" w:sz="4" w:space="0" w:color="000000"/>
              <w:left w:val="single" w:sz="4" w:space="0" w:color="000000"/>
              <w:bottom w:val="single" w:sz="4" w:space="0" w:color="000000"/>
            </w:tcBorders>
          </w:tcPr>
          <w:p w:rsidR="00E40F09" w:rsidRPr="000F3ACF" w:rsidRDefault="00E40F09" w:rsidP="003E5638">
            <w:pPr>
              <w:pStyle w:val="a7"/>
              <w:jc w:val="both"/>
              <w:rPr>
                <w:rFonts w:ascii="Courier New" w:hAnsi="Courier New" w:cs="Courier New"/>
              </w:rPr>
            </w:pPr>
            <w:r w:rsidRPr="000F3ACF">
              <w:rPr>
                <w:rFonts w:ascii="Courier New" w:hAnsi="Courier New" w:cs="Courier New"/>
                <w:b/>
                <w:bCs/>
              </w:rPr>
              <w:t>Механический прирост</w:t>
            </w:r>
          </w:p>
        </w:tc>
        <w:tc>
          <w:tcPr>
            <w:tcW w:w="1276" w:type="dxa"/>
            <w:tcBorders>
              <w:top w:val="single" w:sz="4" w:space="0" w:color="000000"/>
              <w:left w:val="single" w:sz="4" w:space="0" w:color="000000"/>
              <w:bottom w:val="single" w:sz="4" w:space="0" w:color="000000"/>
            </w:tcBorders>
          </w:tcPr>
          <w:p w:rsidR="00E40F09" w:rsidRPr="000F3ACF" w:rsidRDefault="00E40F09" w:rsidP="001774D7">
            <w:pPr>
              <w:pStyle w:val="a7"/>
              <w:jc w:val="both"/>
              <w:rPr>
                <w:rFonts w:ascii="Courier New" w:hAnsi="Courier New" w:cs="Courier New"/>
              </w:rPr>
            </w:pPr>
            <w:r>
              <w:rPr>
                <w:rFonts w:ascii="Courier New" w:hAnsi="Courier New" w:cs="Courier New"/>
              </w:rPr>
              <w:t>-16</w:t>
            </w:r>
          </w:p>
        </w:tc>
        <w:tc>
          <w:tcPr>
            <w:tcW w:w="1134" w:type="dxa"/>
            <w:tcBorders>
              <w:top w:val="single" w:sz="4" w:space="0" w:color="000000"/>
              <w:left w:val="single" w:sz="4" w:space="0" w:color="000000"/>
              <w:bottom w:val="single" w:sz="4" w:space="0" w:color="000000"/>
            </w:tcBorders>
          </w:tcPr>
          <w:p w:rsidR="00E40F09" w:rsidRPr="000F3ACF" w:rsidRDefault="00E40F09" w:rsidP="00674644">
            <w:pPr>
              <w:pStyle w:val="a7"/>
              <w:jc w:val="both"/>
              <w:rPr>
                <w:rFonts w:ascii="Courier New" w:hAnsi="Courier New" w:cs="Courier New"/>
              </w:rPr>
            </w:pPr>
            <w:r>
              <w:rPr>
                <w:rFonts w:ascii="Courier New" w:hAnsi="Courier New" w:cs="Courier New"/>
              </w:rPr>
              <w:t>+2</w:t>
            </w:r>
          </w:p>
        </w:tc>
        <w:tc>
          <w:tcPr>
            <w:tcW w:w="1134" w:type="dxa"/>
            <w:tcBorders>
              <w:top w:val="single" w:sz="4" w:space="0" w:color="000000"/>
              <w:left w:val="single" w:sz="4" w:space="0" w:color="000000"/>
              <w:bottom w:val="single" w:sz="4" w:space="0" w:color="000000"/>
            </w:tcBorders>
          </w:tcPr>
          <w:p w:rsidR="00E40F09" w:rsidRPr="000F3ACF" w:rsidRDefault="00E40F09" w:rsidP="00674644">
            <w:pPr>
              <w:pStyle w:val="a7"/>
              <w:jc w:val="both"/>
              <w:rPr>
                <w:rFonts w:ascii="Courier New" w:hAnsi="Courier New" w:cs="Courier New"/>
              </w:rPr>
            </w:pPr>
            <w:r>
              <w:rPr>
                <w:rFonts w:ascii="Courier New" w:hAnsi="Courier New" w:cs="Courier New"/>
              </w:rPr>
              <w:t>-35</w:t>
            </w:r>
          </w:p>
        </w:tc>
        <w:tc>
          <w:tcPr>
            <w:tcW w:w="1154" w:type="dxa"/>
            <w:tcBorders>
              <w:top w:val="single" w:sz="4" w:space="0" w:color="000000"/>
              <w:left w:val="single" w:sz="4" w:space="0" w:color="000000"/>
              <w:bottom w:val="single" w:sz="4" w:space="0" w:color="000000"/>
              <w:right w:val="single" w:sz="4" w:space="0" w:color="000000"/>
            </w:tcBorders>
          </w:tcPr>
          <w:p w:rsidR="00E40F09" w:rsidRPr="000F3ACF" w:rsidRDefault="00E40F09" w:rsidP="001774D7">
            <w:pPr>
              <w:pStyle w:val="a7"/>
              <w:jc w:val="both"/>
              <w:rPr>
                <w:rFonts w:ascii="Courier New" w:hAnsi="Courier New" w:cs="Courier New"/>
              </w:rPr>
            </w:pPr>
            <w:r>
              <w:rPr>
                <w:rFonts w:ascii="Courier New" w:hAnsi="Courier New" w:cs="Courier New"/>
              </w:rPr>
              <w:t>-9</w:t>
            </w:r>
          </w:p>
        </w:tc>
        <w:tc>
          <w:tcPr>
            <w:tcW w:w="1154" w:type="dxa"/>
            <w:tcBorders>
              <w:top w:val="single" w:sz="4" w:space="0" w:color="000000"/>
              <w:left w:val="single" w:sz="4" w:space="0" w:color="000000"/>
              <w:bottom w:val="single" w:sz="4" w:space="0" w:color="000000"/>
              <w:right w:val="single" w:sz="4" w:space="0" w:color="000000"/>
            </w:tcBorders>
          </w:tcPr>
          <w:p w:rsidR="00E40F09" w:rsidRPr="000F3ACF" w:rsidRDefault="00E40F09" w:rsidP="003E5638">
            <w:pPr>
              <w:pStyle w:val="a7"/>
              <w:jc w:val="both"/>
              <w:rPr>
                <w:rFonts w:ascii="Courier New" w:hAnsi="Courier New" w:cs="Courier New"/>
              </w:rPr>
            </w:pPr>
            <w:r>
              <w:rPr>
                <w:rFonts w:ascii="Courier New" w:hAnsi="Courier New" w:cs="Courier New"/>
              </w:rPr>
              <w:t>-17</w:t>
            </w:r>
          </w:p>
        </w:tc>
      </w:tr>
      <w:tr w:rsidR="00E40F09" w:rsidRPr="000F3ACF" w:rsidTr="00C82F16">
        <w:tc>
          <w:tcPr>
            <w:tcW w:w="694" w:type="dxa"/>
            <w:tcBorders>
              <w:top w:val="single" w:sz="4" w:space="0" w:color="000000"/>
              <w:left w:val="single" w:sz="4" w:space="0" w:color="000000"/>
              <w:bottom w:val="single" w:sz="4" w:space="0" w:color="000000"/>
            </w:tcBorders>
          </w:tcPr>
          <w:p w:rsidR="00E40F09" w:rsidRPr="000F3ACF" w:rsidRDefault="00E40F09" w:rsidP="003E5638">
            <w:pPr>
              <w:pStyle w:val="a7"/>
              <w:jc w:val="both"/>
              <w:rPr>
                <w:rFonts w:ascii="Courier New" w:hAnsi="Courier New" w:cs="Courier New"/>
                <w:b/>
                <w:bCs/>
              </w:rPr>
            </w:pPr>
            <w:r w:rsidRPr="000F3ACF">
              <w:rPr>
                <w:rFonts w:ascii="Courier New" w:hAnsi="Courier New" w:cs="Courier New"/>
                <w:b/>
                <w:bCs/>
              </w:rPr>
              <w:t>3</w:t>
            </w:r>
          </w:p>
        </w:tc>
        <w:tc>
          <w:tcPr>
            <w:tcW w:w="2853" w:type="dxa"/>
            <w:tcBorders>
              <w:top w:val="single" w:sz="4" w:space="0" w:color="000000"/>
              <w:left w:val="single" w:sz="4" w:space="0" w:color="000000"/>
              <w:bottom w:val="single" w:sz="4" w:space="0" w:color="000000"/>
            </w:tcBorders>
          </w:tcPr>
          <w:p w:rsidR="00E40F09" w:rsidRPr="000F3ACF" w:rsidRDefault="00E40F09" w:rsidP="003E5638">
            <w:pPr>
              <w:pStyle w:val="a7"/>
              <w:jc w:val="both"/>
              <w:rPr>
                <w:rFonts w:ascii="Courier New" w:hAnsi="Courier New" w:cs="Courier New"/>
              </w:rPr>
            </w:pPr>
            <w:r w:rsidRPr="000F3ACF">
              <w:rPr>
                <w:rFonts w:ascii="Courier New" w:hAnsi="Courier New" w:cs="Courier New"/>
                <w:b/>
                <w:bCs/>
              </w:rPr>
              <w:t>Общий прирост</w:t>
            </w:r>
          </w:p>
        </w:tc>
        <w:tc>
          <w:tcPr>
            <w:tcW w:w="1276" w:type="dxa"/>
            <w:tcBorders>
              <w:top w:val="single" w:sz="4" w:space="0" w:color="000000"/>
              <w:left w:val="single" w:sz="4" w:space="0" w:color="000000"/>
              <w:bottom w:val="single" w:sz="4" w:space="0" w:color="000000"/>
            </w:tcBorders>
          </w:tcPr>
          <w:p w:rsidR="00E40F09" w:rsidRPr="000F3ACF" w:rsidRDefault="00E40F09" w:rsidP="003E5638">
            <w:pPr>
              <w:pStyle w:val="a7"/>
              <w:jc w:val="both"/>
              <w:rPr>
                <w:rFonts w:ascii="Courier New" w:hAnsi="Courier New" w:cs="Courier New"/>
              </w:rPr>
            </w:pPr>
            <w:r>
              <w:rPr>
                <w:rFonts w:ascii="Courier New" w:hAnsi="Courier New" w:cs="Courier New"/>
              </w:rPr>
              <w:t>-15</w:t>
            </w:r>
          </w:p>
        </w:tc>
        <w:tc>
          <w:tcPr>
            <w:tcW w:w="1134" w:type="dxa"/>
            <w:tcBorders>
              <w:top w:val="single" w:sz="4" w:space="0" w:color="000000"/>
              <w:left w:val="single" w:sz="4" w:space="0" w:color="000000"/>
              <w:bottom w:val="single" w:sz="4" w:space="0" w:color="000000"/>
            </w:tcBorders>
          </w:tcPr>
          <w:p w:rsidR="00E40F09" w:rsidRPr="000F3ACF" w:rsidRDefault="00E40F09" w:rsidP="003E5638">
            <w:pPr>
              <w:pStyle w:val="a7"/>
              <w:jc w:val="both"/>
              <w:rPr>
                <w:rFonts w:ascii="Courier New" w:hAnsi="Courier New" w:cs="Courier New"/>
              </w:rPr>
            </w:pPr>
            <w:r>
              <w:rPr>
                <w:rFonts w:ascii="Courier New" w:hAnsi="Courier New" w:cs="Courier New"/>
              </w:rPr>
              <w:t>+20</w:t>
            </w:r>
          </w:p>
        </w:tc>
        <w:tc>
          <w:tcPr>
            <w:tcW w:w="1134" w:type="dxa"/>
            <w:tcBorders>
              <w:top w:val="single" w:sz="4" w:space="0" w:color="000000"/>
              <w:left w:val="single" w:sz="4" w:space="0" w:color="000000"/>
              <w:bottom w:val="single" w:sz="4" w:space="0" w:color="000000"/>
            </w:tcBorders>
          </w:tcPr>
          <w:p w:rsidR="00E40F09" w:rsidRPr="000F3ACF" w:rsidRDefault="00E40F09" w:rsidP="003E5638">
            <w:pPr>
              <w:pStyle w:val="a7"/>
              <w:jc w:val="both"/>
              <w:rPr>
                <w:rFonts w:ascii="Courier New" w:hAnsi="Courier New" w:cs="Courier New"/>
              </w:rPr>
            </w:pPr>
            <w:r>
              <w:rPr>
                <w:rFonts w:ascii="Courier New" w:hAnsi="Courier New" w:cs="Courier New"/>
              </w:rPr>
              <w:t>-61</w:t>
            </w:r>
          </w:p>
        </w:tc>
        <w:tc>
          <w:tcPr>
            <w:tcW w:w="1154" w:type="dxa"/>
            <w:tcBorders>
              <w:top w:val="single" w:sz="4" w:space="0" w:color="000000"/>
              <w:left w:val="single" w:sz="4" w:space="0" w:color="000000"/>
              <w:bottom w:val="single" w:sz="4" w:space="0" w:color="000000"/>
              <w:right w:val="single" w:sz="4" w:space="0" w:color="000000"/>
            </w:tcBorders>
          </w:tcPr>
          <w:p w:rsidR="00E40F09" w:rsidRPr="000F3ACF" w:rsidRDefault="00E40F09" w:rsidP="003E5638">
            <w:pPr>
              <w:pStyle w:val="a7"/>
              <w:jc w:val="both"/>
              <w:rPr>
                <w:rFonts w:ascii="Courier New" w:hAnsi="Courier New" w:cs="Courier New"/>
              </w:rPr>
            </w:pPr>
            <w:r>
              <w:rPr>
                <w:rFonts w:ascii="Courier New" w:hAnsi="Courier New" w:cs="Courier New"/>
              </w:rPr>
              <w:t>-7</w:t>
            </w:r>
          </w:p>
        </w:tc>
        <w:tc>
          <w:tcPr>
            <w:tcW w:w="1154" w:type="dxa"/>
            <w:tcBorders>
              <w:top w:val="single" w:sz="4" w:space="0" w:color="000000"/>
              <w:left w:val="single" w:sz="4" w:space="0" w:color="000000"/>
              <w:bottom w:val="single" w:sz="4" w:space="0" w:color="000000"/>
              <w:right w:val="single" w:sz="4" w:space="0" w:color="000000"/>
            </w:tcBorders>
          </w:tcPr>
          <w:p w:rsidR="00E40F09" w:rsidRPr="000F3ACF" w:rsidRDefault="00E40F09" w:rsidP="003E5638">
            <w:pPr>
              <w:pStyle w:val="a7"/>
              <w:jc w:val="both"/>
              <w:rPr>
                <w:rFonts w:ascii="Courier New" w:hAnsi="Courier New" w:cs="Courier New"/>
              </w:rPr>
            </w:pPr>
            <w:r>
              <w:rPr>
                <w:rFonts w:ascii="Courier New" w:hAnsi="Courier New" w:cs="Courier New"/>
              </w:rPr>
              <w:t>18</w:t>
            </w:r>
          </w:p>
        </w:tc>
      </w:tr>
      <w:tr w:rsidR="00E40F09" w:rsidRPr="000F3ACF" w:rsidTr="00C82F16">
        <w:tc>
          <w:tcPr>
            <w:tcW w:w="694" w:type="dxa"/>
            <w:tcBorders>
              <w:top w:val="single" w:sz="4" w:space="0" w:color="000000"/>
              <w:left w:val="single" w:sz="4" w:space="0" w:color="000000"/>
              <w:bottom w:val="single" w:sz="4" w:space="0" w:color="000000"/>
            </w:tcBorders>
          </w:tcPr>
          <w:p w:rsidR="00E40F09" w:rsidRPr="000F3ACF" w:rsidRDefault="00E40F09" w:rsidP="003E5638">
            <w:pPr>
              <w:pStyle w:val="a7"/>
              <w:jc w:val="both"/>
              <w:rPr>
                <w:rFonts w:ascii="Courier New" w:hAnsi="Courier New" w:cs="Courier New"/>
                <w:b/>
                <w:bCs/>
              </w:rPr>
            </w:pPr>
            <w:r w:rsidRPr="000F3ACF">
              <w:rPr>
                <w:rFonts w:ascii="Courier New" w:hAnsi="Courier New" w:cs="Courier New"/>
                <w:b/>
                <w:bCs/>
              </w:rPr>
              <w:t>4</w:t>
            </w:r>
          </w:p>
        </w:tc>
        <w:tc>
          <w:tcPr>
            <w:tcW w:w="2853" w:type="dxa"/>
            <w:tcBorders>
              <w:top w:val="single" w:sz="4" w:space="0" w:color="000000"/>
              <w:left w:val="single" w:sz="4" w:space="0" w:color="000000"/>
              <w:bottom w:val="single" w:sz="4" w:space="0" w:color="000000"/>
            </w:tcBorders>
          </w:tcPr>
          <w:p w:rsidR="00E40F09" w:rsidRPr="000F3ACF" w:rsidRDefault="00E40F09" w:rsidP="003E5638">
            <w:pPr>
              <w:pStyle w:val="a7"/>
              <w:jc w:val="both"/>
              <w:rPr>
                <w:rFonts w:ascii="Courier New" w:hAnsi="Courier New" w:cs="Courier New"/>
              </w:rPr>
            </w:pPr>
            <w:r w:rsidRPr="000F3ACF">
              <w:rPr>
                <w:rFonts w:ascii="Courier New" w:hAnsi="Courier New" w:cs="Courier New"/>
                <w:b/>
                <w:bCs/>
              </w:rPr>
              <w:t>Общая численность населения</w:t>
            </w:r>
          </w:p>
        </w:tc>
        <w:tc>
          <w:tcPr>
            <w:tcW w:w="1276" w:type="dxa"/>
            <w:tcBorders>
              <w:top w:val="single" w:sz="4" w:space="0" w:color="000000"/>
              <w:left w:val="single" w:sz="4" w:space="0" w:color="000000"/>
              <w:bottom w:val="single" w:sz="4" w:space="0" w:color="000000"/>
            </w:tcBorders>
          </w:tcPr>
          <w:p w:rsidR="00E40F09" w:rsidRPr="000F3ACF" w:rsidRDefault="00E40F09" w:rsidP="008259D9">
            <w:pPr>
              <w:pStyle w:val="a7"/>
              <w:jc w:val="both"/>
              <w:rPr>
                <w:rFonts w:ascii="Courier New" w:hAnsi="Courier New" w:cs="Courier New"/>
                <w:color w:val="000000"/>
              </w:rPr>
            </w:pPr>
            <w:r>
              <w:rPr>
                <w:rFonts w:ascii="Courier New" w:hAnsi="Courier New" w:cs="Courier New"/>
                <w:color w:val="000000"/>
              </w:rPr>
              <w:t>1080</w:t>
            </w:r>
          </w:p>
        </w:tc>
        <w:tc>
          <w:tcPr>
            <w:tcW w:w="1134" w:type="dxa"/>
            <w:tcBorders>
              <w:top w:val="single" w:sz="4" w:space="0" w:color="000000"/>
              <w:left w:val="single" w:sz="4" w:space="0" w:color="000000"/>
              <w:bottom w:val="single" w:sz="4" w:space="0" w:color="000000"/>
            </w:tcBorders>
          </w:tcPr>
          <w:p w:rsidR="00E40F09" w:rsidRPr="000F3ACF" w:rsidRDefault="00E40F09" w:rsidP="008259D9">
            <w:pPr>
              <w:pStyle w:val="a7"/>
              <w:jc w:val="both"/>
              <w:rPr>
                <w:rFonts w:ascii="Courier New" w:hAnsi="Courier New" w:cs="Courier New"/>
                <w:color w:val="000000"/>
              </w:rPr>
            </w:pPr>
            <w:r>
              <w:rPr>
                <w:rFonts w:ascii="Courier New" w:hAnsi="Courier New" w:cs="Courier New"/>
                <w:color w:val="000000"/>
              </w:rPr>
              <w:t>1100</w:t>
            </w:r>
          </w:p>
        </w:tc>
        <w:tc>
          <w:tcPr>
            <w:tcW w:w="1134" w:type="dxa"/>
            <w:tcBorders>
              <w:top w:val="single" w:sz="4" w:space="0" w:color="000000"/>
              <w:left w:val="single" w:sz="4" w:space="0" w:color="000000"/>
              <w:bottom w:val="single" w:sz="4" w:space="0" w:color="000000"/>
            </w:tcBorders>
          </w:tcPr>
          <w:p w:rsidR="00E40F09" w:rsidRPr="000F3ACF" w:rsidRDefault="00E40F09" w:rsidP="008259D9">
            <w:pPr>
              <w:pStyle w:val="a7"/>
              <w:jc w:val="both"/>
              <w:rPr>
                <w:rFonts w:ascii="Courier New" w:hAnsi="Courier New" w:cs="Courier New"/>
                <w:color w:val="000000"/>
              </w:rPr>
            </w:pPr>
            <w:r>
              <w:rPr>
                <w:rFonts w:ascii="Courier New" w:hAnsi="Courier New" w:cs="Courier New"/>
                <w:color w:val="000000"/>
              </w:rPr>
              <w:t>1059</w:t>
            </w:r>
          </w:p>
        </w:tc>
        <w:tc>
          <w:tcPr>
            <w:tcW w:w="1154" w:type="dxa"/>
            <w:tcBorders>
              <w:top w:val="single" w:sz="4" w:space="0" w:color="000000"/>
              <w:left w:val="single" w:sz="4" w:space="0" w:color="000000"/>
              <w:bottom w:val="single" w:sz="4" w:space="0" w:color="000000"/>
              <w:right w:val="single" w:sz="4" w:space="0" w:color="000000"/>
            </w:tcBorders>
          </w:tcPr>
          <w:p w:rsidR="00E40F09" w:rsidRPr="000F3ACF" w:rsidRDefault="00E40F09" w:rsidP="003E5638">
            <w:pPr>
              <w:pStyle w:val="a7"/>
              <w:jc w:val="both"/>
              <w:rPr>
                <w:rFonts w:ascii="Courier New" w:hAnsi="Courier New" w:cs="Courier New"/>
                <w:color w:val="000000"/>
              </w:rPr>
            </w:pPr>
            <w:r>
              <w:rPr>
                <w:rFonts w:ascii="Courier New" w:hAnsi="Courier New" w:cs="Courier New"/>
                <w:color w:val="000000"/>
              </w:rPr>
              <w:t>1052</w:t>
            </w:r>
          </w:p>
        </w:tc>
        <w:tc>
          <w:tcPr>
            <w:tcW w:w="1154" w:type="dxa"/>
            <w:tcBorders>
              <w:top w:val="single" w:sz="4" w:space="0" w:color="000000"/>
              <w:left w:val="single" w:sz="4" w:space="0" w:color="000000"/>
              <w:bottom w:val="single" w:sz="4" w:space="0" w:color="000000"/>
              <w:right w:val="single" w:sz="4" w:space="0" w:color="000000"/>
            </w:tcBorders>
          </w:tcPr>
          <w:p w:rsidR="00E40F09" w:rsidRPr="000F3ACF" w:rsidRDefault="00E40F09" w:rsidP="003E5638">
            <w:pPr>
              <w:pStyle w:val="a7"/>
              <w:jc w:val="both"/>
              <w:rPr>
                <w:rFonts w:ascii="Courier New" w:hAnsi="Courier New" w:cs="Courier New"/>
                <w:color w:val="000000"/>
              </w:rPr>
            </w:pPr>
            <w:r>
              <w:rPr>
                <w:rFonts w:ascii="Courier New" w:hAnsi="Courier New" w:cs="Courier New"/>
                <w:color w:val="000000"/>
              </w:rPr>
              <w:t>1070</w:t>
            </w:r>
          </w:p>
        </w:tc>
      </w:tr>
    </w:tbl>
    <w:p w:rsidR="00E40F09" w:rsidRPr="001C7DFC" w:rsidRDefault="00E40F09" w:rsidP="004E3A00">
      <w:pPr>
        <w:pStyle w:val="a7"/>
        <w:jc w:val="both"/>
        <w:rPr>
          <w:rFonts w:ascii="Arial" w:hAnsi="Arial" w:cs="Arial"/>
          <w:sz w:val="24"/>
          <w:szCs w:val="24"/>
        </w:rPr>
      </w:pPr>
    </w:p>
    <w:p w:rsidR="00E40F09" w:rsidRPr="000F3ACF" w:rsidRDefault="00E40F09" w:rsidP="00802529">
      <w:pPr>
        <w:pStyle w:val="a7"/>
        <w:ind w:firstLine="709"/>
        <w:jc w:val="both"/>
        <w:rPr>
          <w:rFonts w:ascii="Arial" w:hAnsi="Arial" w:cs="Arial"/>
          <w:sz w:val="24"/>
          <w:szCs w:val="24"/>
        </w:rPr>
      </w:pPr>
      <w:r>
        <w:rPr>
          <w:rFonts w:ascii="Arial" w:hAnsi="Arial" w:cs="Arial"/>
          <w:sz w:val="24"/>
          <w:szCs w:val="24"/>
        </w:rPr>
        <w:t xml:space="preserve">Структуру населения на 2018 </w:t>
      </w:r>
      <w:r w:rsidRPr="000F3ACF">
        <w:rPr>
          <w:rFonts w:ascii="Arial" w:hAnsi="Arial" w:cs="Arial"/>
          <w:sz w:val="24"/>
          <w:szCs w:val="24"/>
        </w:rPr>
        <w:t>год можно обозначить следующим образом:</w:t>
      </w:r>
    </w:p>
    <w:p w:rsidR="00E40F09" w:rsidRPr="000F3ACF" w:rsidRDefault="00E40F09" w:rsidP="004E3A00">
      <w:pPr>
        <w:pStyle w:val="a7"/>
        <w:jc w:val="both"/>
        <w:rPr>
          <w:rFonts w:ascii="Arial" w:hAnsi="Arial" w:cs="Arial"/>
          <w:sz w:val="24"/>
          <w:szCs w:val="24"/>
        </w:rPr>
      </w:pPr>
      <w:r w:rsidRPr="000F3ACF">
        <w:rPr>
          <w:rFonts w:ascii="Arial" w:hAnsi="Arial" w:cs="Arial"/>
          <w:sz w:val="24"/>
          <w:szCs w:val="24"/>
        </w:rPr>
        <w:t xml:space="preserve">Количество </w:t>
      </w:r>
      <w:r w:rsidRPr="000F3ACF">
        <w:rPr>
          <w:rFonts w:ascii="Arial" w:hAnsi="Arial" w:cs="Arial"/>
          <w:sz w:val="24"/>
          <w:szCs w:val="24"/>
          <w:shd w:val="clear" w:color="auto" w:fill="FFFFFF"/>
        </w:rPr>
        <w:t xml:space="preserve">наличного </w:t>
      </w:r>
      <w:r>
        <w:rPr>
          <w:rFonts w:ascii="Arial" w:hAnsi="Arial" w:cs="Arial"/>
          <w:sz w:val="24"/>
          <w:szCs w:val="24"/>
        </w:rPr>
        <w:t xml:space="preserve">населения по сельскому поселению </w:t>
      </w:r>
      <w:r w:rsidRPr="000F3ACF">
        <w:rPr>
          <w:rFonts w:ascii="Arial" w:hAnsi="Arial" w:cs="Arial"/>
          <w:sz w:val="24"/>
          <w:szCs w:val="24"/>
        </w:rPr>
        <w:t xml:space="preserve">– </w:t>
      </w:r>
      <w:r>
        <w:rPr>
          <w:rFonts w:ascii="Arial" w:hAnsi="Arial" w:cs="Arial"/>
          <w:color w:val="000000"/>
          <w:sz w:val="24"/>
          <w:szCs w:val="24"/>
        </w:rPr>
        <w:t>1070</w:t>
      </w:r>
      <w:r w:rsidRPr="000F3ACF">
        <w:rPr>
          <w:rFonts w:ascii="Arial" w:hAnsi="Arial" w:cs="Arial"/>
          <w:color w:val="FF0000"/>
          <w:sz w:val="24"/>
          <w:szCs w:val="24"/>
        </w:rPr>
        <w:t xml:space="preserve"> </w:t>
      </w:r>
      <w:r w:rsidRPr="000F3ACF">
        <w:rPr>
          <w:rFonts w:ascii="Arial" w:hAnsi="Arial" w:cs="Arial"/>
          <w:sz w:val="24"/>
          <w:szCs w:val="24"/>
        </w:rPr>
        <w:t>чел.</w:t>
      </w:r>
    </w:p>
    <w:p w:rsidR="00E40F09" w:rsidRPr="000F3ACF" w:rsidRDefault="00E40F09" w:rsidP="004E3A00">
      <w:pPr>
        <w:pStyle w:val="a7"/>
        <w:jc w:val="both"/>
        <w:rPr>
          <w:rFonts w:ascii="Arial" w:hAnsi="Arial" w:cs="Arial"/>
          <w:color w:val="000000"/>
          <w:sz w:val="24"/>
          <w:szCs w:val="24"/>
        </w:rPr>
      </w:pPr>
      <w:r w:rsidRPr="000F3ACF">
        <w:rPr>
          <w:rFonts w:ascii="Arial" w:hAnsi="Arial" w:cs="Arial"/>
          <w:sz w:val="24"/>
          <w:szCs w:val="24"/>
        </w:rPr>
        <w:t xml:space="preserve">Население в трудоспособном возрасте – </w:t>
      </w:r>
      <w:r>
        <w:rPr>
          <w:rFonts w:ascii="Arial" w:hAnsi="Arial" w:cs="Arial"/>
          <w:color w:val="000000"/>
          <w:sz w:val="24"/>
          <w:szCs w:val="24"/>
        </w:rPr>
        <w:t>662</w:t>
      </w:r>
      <w:r w:rsidRPr="000F3ACF">
        <w:rPr>
          <w:rFonts w:ascii="Arial" w:hAnsi="Arial" w:cs="Arial"/>
          <w:color w:val="000000"/>
          <w:sz w:val="24"/>
          <w:szCs w:val="24"/>
        </w:rPr>
        <w:t xml:space="preserve"> </w:t>
      </w:r>
      <w:r w:rsidRPr="000F3ACF">
        <w:rPr>
          <w:rFonts w:ascii="Arial" w:hAnsi="Arial" w:cs="Arial"/>
          <w:sz w:val="24"/>
          <w:szCs w:val="24"/>
        </w:rPr>
        <w:t>чел. (</w:t>
      </w:r>
      <w:r>
        <w:rPr>
          <w:rFonts w:ascii="Arial" w:hAnsi="Arial" w:cs="Arial"/>
          <w:color w:val="000000"/>
          <w:sz w:val="24"/>
          <w:szCs w:val="24"/>
        </w:rPr>
        <w:t>62</w:t>
      </w:r>
      <w:r w:rsidRPr="000F3ACF">
        <w:rPr>
          <w:rFonts w:ascii="Arial" w:hAnsi="Arial" w:cs="Arial"/>
          <w:color w:val="000000"/>
          <w:sz w:val="24"/>
          <w:szCs w:val="24"/>
        </w:rPr>
        <w:t>%)</w:t>
      </w:r>
    </w:p>
    <w:p w:rsidR="00E40F09" w:rsidRPr="000F3ACF" w:rsidRDefault="00E40F09" w:rsidP="004E3A00">
      <w:pPr>
        <w:pStyle w:val="a7"/>
        <w:jc w:val="both"/>
        <w:rPr>
          <w:rFonts w:ascii="Arial" w:hAnsi="Arial" w:cs="Arial"/>
          <w:sz w:val="24"/>
          <w:szCs w:val="24"/>
        </w:rPr>
      </w:pPr>
      <w:r w:rsidRPr="000F3ACF">
        <w:rPr>
          <w:rFonts w:ascii="Arial" w:hAnsi="Arial" w:cs="Arial"/>
          <w:color w:val="000000"/>
          <w:sz w:val="24"/>
          <w:szCs w:val="24"/>
        </w:rPr>
        <w:t>Население старш</w:t>
      </w:r>
      <w:r>
        <w:rPr>
          <w:rFonts w:ascii="Arial" w:hAnsi="Arial" w:cs="Arial"/>
          <w:color w:val="000000"/>
          <w:sz w:val="24"/>
          <w:szCs w:val="24"/>
        </w:rPr>
        <w:t>е трудоспособного возраста – 114</w:t>
      </w:r>
      <w:r w:rsidRPr="000F3ACF">
        <w:rPr>
          <w:rFonts w:ascii="Arial" w:hAnsi="Arial" w:cs="Arial"/>
          <w:color w:val="000000"/>
          <w:sz w:val="24"/>
          <w:szCs w:val="24"/>
        </w:rPr>
        <w:t xml:space="preserve"> </w:t>
      </w:r>
      <w:r>
        <w:rPr>
          <w:rFonts w:ascii="Arial" w:hAnsi="Arial" w:cs="Arial"/>
          <w:sz w:val="24"/>
          <w:szCs w:val="24"/>
        </w:rPr>
        <w:t>чел. (10,5</w:t>
      </w:r>
      <w:r w:rsidRPr="000F3ACF">
        <w:rPr>
          <w:rFonts w:ascii="Arial" w:hAnsi="Arial" w:cs="Arial"/>
          <w:sz w:val="24"/>
          <w:szCs w:val="24"/>
        </w:rPr>
        <w:t>%)</w:t>
      </w:r>
    </w:p>
    <w:p w:rsidR="00E40F09" w:rsidRPr="000F3ACF" w:rsidRDefault="00E40F09" w:rsidP="00802529">
      <w:pPr>
        <w:pStyle w:val="a7"/>
        <w:ind w:firstLine="709"/>
        <w:jc w:val="both"/>
        <w:rPr>
          <w:rFonts w:ascii="Arial" w:hAnsi="Arial" w:cs="Arial"/>
          <w:sz w:val="24"/>
          <w:szCs w:val="24"/>
        </w:rPr>
      </w:pPr>
      <w:r w:rsidRPr="000F3ACF">
        <w:rPr>
          <w:rFonts w:ascii="Arial" w:hAnsi="Arial" w:cs="Arial"/>
          <w:sz w:val="24"/>
          <w:szCs w:val="24"/>
        </w:rPr>
        <w:t>Демографическая</w:t>
      </w:r>
      <w:r>
        <w:rPr>
          <w:rFonts w:ascii="Arial" w:hAnsi="Arial" w:cs="Arial"/>
          <w:sz w:val="24"/>
          <w:szCs w:val="24"/>
        </w:rPr>
        <w:t xml:space="preserve"> ситуация, складывающаяся на территории муниципального образования, свидетельствует о наличии общих тенденций, присущих </w:t>
      </w:r>
      <w:r w:rsidRPr="000F3ACF">
        <w:rPr>
          <w:rFonts w:ascii="Arial" w:hAnsi="Arial" w:cs="Arial"/>
          <w:sz w:val="24"/>
          <w:szCs w:val="24"/>
        </w:rPr>
        <w:t>б</w:t>
      </w:r>
      <w:r>
        <w:rPr>
          <w:rFonts w:ascii="Arial" w:hAnsi="Arial" w:cs="Arial"/>
          <w:sz w:val="24"/>
          <w:szCs w:val="24"/>
        </w:rPr>
        <w:t xml:space="preserve">ольшинству территорий Иркутской области, и характеризуется высоким уровнем рождаемости, </w:t>
      </w:r>
      <w:r w:rsidRPr="000F3ACF">
        <w:rPr>
          <w:rFonts w:ascii="Arial" w:hAnsi="Arial" w:cs="Arial"/>
          <w:sz w:val="24"/>
          <w:szCs w:val="24"/>
        </w:rPr>
        <w:t>средней сме</w:t>
      </w:r>
      <w:r>
        <w:rPr>
          <w:rFonts w:ascii="Arial" w:hAnsi="Arial" w:cs="Arial"/>
          <w:sz w:val="24"/>
          <w:szCs w:val="24"/>
        </w:rPr>
        <w:t xml:space="preserve">ртностью, благоприятным соотношение </w:t>
      </w:r>
      <w:r w:rsidRPr="000F3ACF">
        <w:rPr>
          <w:rFonts w:ascii="Arial" w:hAnsi="Arial" w:cs="Arial"/>
          <w:sz w:val="24"/>
          <w:szCs w:val="24"/>
        </w:rPr>
        <w:t>«рождаемость</w:t>
      </w:r>
      <w:r>
        <w:rPr>
          <w:rFonts w:ascii="Arial" w:hAnsi="Arial" w:cs="Arial"/>
          <w:sz w:val="24"/>
          <w:szCs w:val="24"/>
        </w:rPr>
        <w:t xml:space="preserve"> </w:t>
      </w:r>
      <w:r w:rsidRPr="000F3ACF">
        <w:rPr>
          <w:rFonts w:ascii="Arial" w:hAnsi="Arial" w:cs="Arial"/>
          <w:sz w:val="24"/>
          <w:szCs w:val="24"/>
        </w:rPr>
        <w:t>-</w:t>
      </w:r>
      <w:r>
        <w:rPr>
          <w:rFonts w:ascii="Arial" w:hAnsi="Arial" w:cs="Arial"/>
          <w:sz w:val="24"/>
          <w:szCs w:val="24"/>
        </w:rPr>
        <w:t xml:space="preserve"> </w:t>
      </w:r>
      <w:r w:rsidRPr="000F3ACF">
        <w:rPr>
          <w:rFonts w:ascii="Arial" w:hAnsi="Arial" w:cs="Arial"/>
          <w:sz w:val="24"/>
          <w:szCs w:val="24"/>
        </w:rPr>
        <w:t>смертность»</w:t>
      </w:r>
    </w:p>
    <w:p w:rsidR="00E40F09" w:rsidRDefault="00E40F09" w:rsidP="00802529">
      <w:pPr>
        <w:pStyle w:val="a7"/>
        <w:ind w:firstLine="709"/>
        <w:jc w:val="both"/>
        <w:rPr>
          <w:rFonts w:ascii="Arial" w:hAnsi="Arial" w:cs="Arial"/>
          <w:sz w:val="24"/>
          <w:szCs w:val="24"/>
        </w:rPr>
      </w:pPr>
      <w:r w:rsidRPr="000F3ACF">
        <w:rPr>
          <w:rFonts w:ascii="Arial" w:hAnsi="Arial" w:cs="Arial"/>
          <w:sz w:val="24"/>
          <w:szCs w:val="24"/>
        </w:rPr>
        <w:t xml:space="preserve">Средняя продолжительность жизни, объясняется следующими факторами: многократным повышением стоимости </w:t>
      </w:r>
      <w:proofErr w:type="spellStart"/>
      <w:r w:rsidRPr="000F3ACF">
        <w:rPr>
          <w:rFonts w:ascii="Arial" w:hAnsi="Arial" w:cs="Arial"/>
          <w:sz w:val="24"/>
          <w:szCs w:val="24"/>
        </w:rPr>
        <w:t>самообеспечения</w:t>
      </w:r>
      <w:proofErr w:type="spellEnd"/>
      <w:r w:rsidRPr="000F3ACF">
        <w:rPr>
          <w:rFonts w:ascii="Arial" w:hAnsi="Arial" w:cs="Arial"/>
          <w:sz w:val="24"/>
          <w:szCs w:val="24"/>
        </w:rPr>
        <w:t xml:space="preserve"> (питание, лечение, лекарства, </w:t>
      </w:r>
      <w:r>
        <w:rPr>
          <w:rFonts w:ascii="Arial" w:hAnsi="Arial" w:cs="Arial"/>
          <w:sz w:val="24"/>
          <w:szCs w:val="24"/>
        </w:rPr>
        <w:t>одежда). С развалом экономики в</w:t>
      </w:r>
      <w:r w:rsidRPr="000F3ACF">
        <w:rPr>
          <w:rFonts w:ascii="Arial" w:hAnsi="Arial" w:cs="Arial"/>
          <w:sz w:val="24"/>
          <w:szCs w:val="24"/>
        </w:rPr>
        <w:t xml:space="preserve"> п</w:t>
      </w:r>
      <w:r>
        <w:rPr>
          <w:rFonts w:ascii="Arial" w:hAnsi="Arial" w:cs="Arial"/>
          <w:sz w:val="24"/>
          <w:szCs w:val="24"/>
        </w:rPr>
        <w:t>ериод перестройки, произошел</w:t>
      </w:r>
      <w:r w:rsidRPr="000F3ACF">
        <w:rPr>
          <w:rFonts w:ascii="Arial" w:hAnsi="Arial" w:cs="Arial"/>
          <w:sz w:val="24"/>
          <w:szCs w:val="24"/>
        </w:rPr>
        <w:t xml:space="preserve"> развал социальной инфраструктуры на селе, обанкротилась </w:t>
      </w:r>
      <w:r>
        <w:rPr>
          <w:rFonts w:ascii="Arial" w:hAnsi="Arial" w:cs="Arial"/>
          <w:sz w:val="24"/>
          <w:szCs w:val="24"/>
        </w:rPr>
        <w:t xml:space="preserve">ранее крупные производственные </w:t>
      </w:r>
      <w:r w:rsidRPr="000F3ACF">
        <w:rPr>
          <w:rFonts w:ascii="Arial" w:hAnsi="Arial" w:cs="Arial"/>
          <w:sz w:val="24"/>
          <w:szCs w:val="24"/>
        </w:rPr>
        <w:t>и сельскохозяйственные предприятия, появилась безработица, ре</w:t>
      </w:r>
      <w:r>
        <w:rPr>
          <w:rFonts w:ascii="Arial" w:hAnsi="Arial" w:cs="Arial"/>
          <w:sz w:val="24"/>
          <w:szCs w:val="24"/>
        </w:rPr>
        <w:t xml:space="preserve">зко снизились доходы населения. </w:t>
      </w:r>
      <w:r w:rsidRPr="000F3ACF">
        <w:rPr>
          <w:rFonts w:ascii="Arial" w:hAnsi="Arial" w:cs="Arial"/>
          <w:sz w:val="24"/>
          <w:szCs w:val="24"/>
        </w:rPr>
        <w:t>Деструктивные изменения в системе медицинского обслуживания также оказывают влияние на рост смертности от сердечно-сос</w:t>
      </w:r>
      <w:r>
        <w:rPr>
          <w:rFonts w:ascii="Arial" w:hAnsi="Arial" w:cs="Arial"/>
          <w:sz w:val="24"/>
          <w:szCs w:val="24"/>
        </w:rPr>
        <w:t>удистых заболеваний, онкологии.</w:t>
      </w:r>
    </w:p>
    <w:p w:rsidR="00E40F09" w:rsidRPr="000F3ACF" w:rsidRDefault="00E40F09" w:rsidP="00802529">
      <w:pPr>
        <w:pStyle w:val="a7"/>
        <w:ind w:firstLine="709"/>
        <w:jc w:val="both"/>
        <w:rPr>
          <w:rFonts w:ascii="Arial" w:hAnsi="Arial" w:cs="Arial"/>
          <w:sz w:val="24"/>
          <w:szCs w:val="24"/>
        </w:rPr>
      </w:pPr>
      <w:r w:rsidRPr="000F3ACF">
        <w:rPr>
          <w:rFonts w:ascii="Arial" w:hAnsi="Arial" w:cs="Arial"/>
          <w:sz w:val="24"/>
          <w:szCs w:val="24"/>
        </w:rPr>
        <w:t>На показатели рождаемости влияют следующие моменты:</w:t>
      </w:r>
    </w:p>
    <w:p w:rsidR="00E40F09" w:rsidRPr="000F3ACF" w:rsidRDefault="00E40F09" w:rsidP="004E3A00">
      <w:pPr>
        <w:pStyle w:val="a7"/>
        <w:jc w:val="both"/>
        <w:rPr>
          <w:rFonts w:ascii="Arial" w:hAnsi="Arial" w:cs="Arial"/>
          <w:sz w:val="24"/>
          <w:szCs w:val="24"/>
        </w:rPr>
      </w:pPr>
      <w:r w:rsidRPr="000F3ACF">
        <w:rPr>
          <w:rFonts w:ascii="Arial" w:hAnsi="Arial" w:cs="Arial"/>
          <w:sz w:val="24"/>
          <w:szCs w:val="24"/>
        </w:rPr>
        <w:t>- материальное благополучие;</w:t>
      </w:r>
    </w:p>
    <w:p w:rsidR="00E40F09" w:rsidRPr="000F3ACF" w:rsidRDefault="00E40F09" w:rsidP="004E3A00">
      <w:pPr>
        <w:pStyle w:val="a7"/>
        <w:jc w:val="both"/>
        <w:rPr>
          <w:rFonts w:ascii="Arial" w:hAnsi="Arial" w:cs="Arial"/>
          <w:sz w:val="24"/>
          <w:szCs w:val="24"/>
        </w:rPr>
      </w:pPr>
      <w:r w:rsidRPr="000F3ACF">
        <w:rPr>
          <w:rFonts w:ascii="Arial" w:hAnsi="Arial" w:cs="Arial"/>
          <w:sz w:val="24"/>
          <w:szCs w:val="24"/>
        </w:rPr>
        <w:t>- государственные выплаты за рождение второго ребенка;</w:t>
      </w:r>
    </w:p>
    <w:p w:rsidR="00E40F09" w:rsidRPr="000F3ACF" w:rsidRDefault="00E40F09" w:rsidP="004E3A00">
      <w:pPr>
        <w:pStyle w:val="a7"/>
        <w:jc w:val="both"/>
        <w:rPr>
          <w:rFonts w:ascii="Arial" w:hAnsi="Arial" w:cs="Arial"/>
          <w:sz w:val="24"/>
          <w:szCs w:val="24"/>
        </w:rPr>
      </w:pPr>
      <w:r w:rsidRPr="000F3ACF">
        <w:rPr>
          <w:rFonts w:ascii="Arial" w:hAnsi="Arial" w:cs="Arial"/>
          <w:sz w:val="24"/>
          <w:szCs w:val="24"/>
        </w:rPr>
        <w:t>- наличие собственного жилья;</w:t>
      </w:r>
    </w:p>
    <w:p w:rsidR="00E40F09" w:rsidRPr="000F3ACF" w:rsidRDefault="00E40F09" w:rsidP="004E3A00">
      <w:pPr>
        <w:pStyle w:val="a7"/>
        <w:jc w:val="both"/>
        <w:rPr>
          <w:rFonts w:ascii="Arial" w:hAnsi="Arial" w:cs="Arial"/>
          <w:sz w:val="24"/>
          <w:szCs w:val="24"/>
        </w:rPr>
      </w:pPr>
      <w:r w:rsidRPr="000F3ACF">
        <w:rPr>
          <w:rFonts w:ascii="Arial" w:hAnsi="Arial" w:cs="Arial"/>
          <w:sz w:val="24"/>
          <w:szCs w:val="24"/>
        </w:rPr>
        <w:t>- уверенность в будущем подрастающего поколения.</w:t>
      </w:r>
    </w:p>
    <w:p w:rsidR="00E40F09" w:rsidRPr="000F3ACF" w:rsidRDefault="00E40F09" w:rsidP="00802529">
      <w:pPr>
        <w:pStyle w:val="a7"/>
        <w:ind w:firstLine="709"/>
        <w:jc w:val="both"/>
        <w:rPr>
          <w:rFonts w:ascii="Arial" w:hAnsi="Arial" w:cs="Arial"/>
          <w:sz w:val="24"/>
          <w:szCs w:val="24"/>
        </w:rPr>
      </w:pPr>
      <w:r w:rsidRPr="000F3ACF">
        <w:rPr>
          <w:rFonts w:ascii="Arial" w:hAnsi="Arial" w:cs="Arial"/>
          <w:sz w:val="24"/>
          <w:szCs w:val="24"/>
        </w:rPr>
        <w:t>Рынок труда в поселении</w:t>
      </w:r>
    </w:p>
    <w:p w:rsidR="00E40F09" w:rsidRPr="000F3ACF" w:rsidRDefault="00E40F09" w:rsidP="00802529">
      <w:pPr>
        <w:pStyle w:val="a7"/>
        <w:ind w:firstLine="709"/>
        <w:jc w:val="both"/>
        <w:rPr>
          <w:rFonts w:ascii="Arial" w:hAnsi="Arial" w:cs="Arial"/>
          <w:sz w:val="24"/>
          <w:szCs w:val="24"/>
        </w:rPr>
      </w:pPr>
      <w:r w:rsidRPr="000F3ACF">
        <w:rPr>
          <w:rFonts w:ascii="Arial" w:hAnsi="Arial" w:cs="Arial"/>
          <w:sz w:val="24"/>
          <w:szCs w:val="24"/>
          <w:shd w:val="clear" w:color="auto" w:fill="FFFFFF"/>
        </w:rPr>
        <w:t>Численность трудоспособного</w:t>
      </w:r>
      <w:r>
        <w:rPr>
          <w:rFonts w:ascii="Arial" w:hAnsi="Arial" w:cs="Arial"/>
          <w:sz w:val="24"/>
          <w:szCs w:val="24"/>
          <w:shd w:val="clear" w:color="auto" w:fill="FFFFFF"/>
        </w:rPr>
        <w:t xml:space="preserve"> населения - около 662 человек,</w:t>
      </w:r>
      <w:r w:rsidRPr="000F3ACF">
        <w:rPr>
          <w:rFonts w:ascii="Arial" w:hAnsi="Arial" w:cs="Arial"/>
          <w:sz w:val="24"/>
          <w:szCs w:val="24"/>
          <w:shd w:val="clear" w:color="auto" w:fill="FFFFFF"/>
        </w:rPr>
        <w:t xml:space="preserve"> население гражда</w:t>
      </w:r>
      <w:r>
        <w:rPr>
          <w:rFonts w:ascii="Arial" w:hAnsi="Arial" w:cs="Arial"/>
          <w:sz w:val="24"/>
          <w:szCs w:val="24"/>
          <w:shd w:val="clear" w:color="auto" w:fill="FFFFFF"/>
        </w:rPr>
        <w:t>н, не достигших совершеннолетия — 294</w:t>
      </w:r>
      <w:r w:rsidRPr="000F3ACF">
        <w:rPr>
          <w:rFonts w:ascii="Arial" w:hAnsi="Arial" w:cs="Arial"/>
          <w:sz w:val="24"/>
          <w:szCs w:val="24"/>
          <w:shd w:val="clear" w:color="auto" w:fill="FFFFFF"/>
        </w:rPr>
        <w:t xml:space="preserve"> человек. Доля численности населения в трудоспособно</w:t>
      </w:r>
      <w:r>
        <w:rPr>
          <w:rFonts w:ascii="Arial" w:hAnsi="Arial" w:cs="Arial"/>
          <w:sz w:val="24"/>
          <w:szCs w:val="24"/>
          <w:shd w:val="clear" w:color="auto" w:fill="FFFFFF"/>
        </w:rPr>
        <w:t>м возрасте от общей составляет 61 процент</w:t>
      </w:r>
      <w:r w:rsidRPr="000F3ACF">
        <w:rPr>
          <w:rFonts w:ascii="Arial" w:hAnsi="Arial" w:cs="Arial"/>
          <w:sz w:val="24"/>
          <w:szCs w:val="24"/>
          <w:shd w:val="clear" w:color="auto" w:fill="FFFFFF"/>
        </w:rPr>
        <w:t xml:space="preserve">. </w:t>
      </w:r>
    </w:p>
    <w:p w:rsidR="00E40F09" w:rsidRPr="00EF7C8C" w:rsidRDefault="00E40F09" w:rsidP="004E3A00">
      <w:pPr>
        <w:pStyle w:val="a7"/>
        <w:jc w:val="both"/>
        <w:rPr>
          <w:rFonts w:ascii="Times New Roman" w:hAnsi="Times New Roman"/>
          <w:sz w:val="24"/>
          <w:szCs w:val="24"/>
        </w:rPr>
      </w:pPr>
    </w:p>
    <w:tbl>
      <w:tblPr>
        <w:tblW w:w="9577" w:type="dxa"/>
        <w:tblInd w:w="2" w:type="dxa"/>
        <w:tblLayout w:type="fixed"/>
        <w:tblCellMar>
          <w:left w:w="0" w:type="dxa"/>
          <w:right w:w="0" w:type="dxa"/>
        </w:tblCellMar>
        <w:tblLook w:val="0000" w:firstRow="0" w:lastRow="0" w:firstColumn="0" w:lastColumn="0" w:noHBand="0" w:noVBand="0"/>
      </w:tblPr>
      <w:tblGrid>
        <w:gridCol w:w="4395"/>
        <w:gridCol w:w="1134"/>
        <w:gridCol w:w="992"/>
        <w:gridCol w:w="992"/>
        <w:gridCol w:w="1032"/>
        <w:gridCol w:w="1032"/>
      </w:tblGrid>
      <w:tr w:rsidR="00E40F09" w:rsidRPr="001870F0" w:rsidTr="00425F07">
        <w:trPr>
          <w:trHeight w:val="306"/>
        </w:trPr>
        <w:tc>
          <w:tcPr>
            <w:tcW w:w="4395" w:type="dxa"/>
            <w:tcBorders>
              <w:top w:val="single" w:sz="8" w:space="0" w:color="000000"/>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rPr>
            </w:pPr>
            <w:r>
              <w:rPr>
                <w:rFonts w:ascii="Courier New" w:hAnsi="Courier New" w:cs="Courier New"/>
              </w:rPr>
              <w:t>Наименование</w:t>
            </w:r>
          </w:p>
        </w:tc>
        <w:tc>
          <w:tcPr>
            <w:tcW w:w="1134" w:type="dxa"/>
            <w:tcBorders>
              <w:top w:val="single" w:sz="8" w:space="0" w:color="000000"/>
              <w:left w:val="single" w:sz="8" w:space="0" w:color="000000"/>
              <w:bottom w:val="single" w:sz="8" w:space="0" w:color="000000"/>
            </w:tcBorders>
            <w:shd w:val="clear" w:color="auto" w:fill="FFFFFF"/>
          </w:tcPr>
          <w:p w:rsidR="00E40F09" w:rsidRPr="002567CE" w:rsidRDefault="00E40F09" w:rsidP="00787021">
            <w:pPr>
              <w:pStyle w:val="a7"/>
              <w:jc w:val="both"/>
              <w:rPr>
                <w:rFonts w:ascii="Courier New" w:hAnsi="Courier New" w:cs="Courier New"/>
              </w:rPr>
            </w:pPr>
            <w:r w:rsidRPr="002567CE">
              <w:rPr>
                <w:rFonts w:ascii="Courier New" w:hAnsi="Courier New" w:cs="Courier New"/>
              </w:rPr>
              <w:t>2013</w:t>
            </w:r>
          </w:p>
        </w:tc>
        <w:tc>
          <w:tcPr>
            <w:tcW w:w="992" w:type="dxa"/>
            <w:tcBorders>
              <w:top w:val="single" w:sz="8" w:space="0" w:color="000000"/>
              <w:left w:val="single" w:sz="8" w:space="0" w:color="000000"/>
              <w:bottom w:val="single" w:sz="8" w:space="0" w:color="000000"/>
            </w:tcBorders>
            <w:shd w:val="clear" w:color="auto" w:fill="FFFFFF"/>
          </w:tcPr>
          <w:p w:rsidR="00E40F09" w:rsidRPr="002567CE" w:rsidRDefault="00E40F09" w:rsidP="00787021">
            <w:pPr>
              <w:pStyle w:val="a7"/>
              <w:jc w:val="both"/>
              <w:rPr>
                <w:rFonts w:ascii="Courier New" w:hAnsi="Courier New" w:cs="Courier New"/>
              </w:rPr>
            </w:pPr>
            <w:r w:rsidRPr="002567CE">
              <w:rPr>
                <w:rFonts w:ascii="Courier New" w:hAnsi="Courier New" w:cs="Courier New"/>
              </w:rPr>
              <w:t>2014</w:t>
            </w:r>
          </w:p>
        </w:tc>
        <w:tc>
          <w:tcPr>
            <w:tcW w:w="992" w:type="dxa"/>
            <w:tcBorders>
              <w:top w:val="single" w:sz="8" w:space="0" w:color="000000"/>
              <w:left w:val="single" w:sz="8" w:space="0" w:color="000000"/>
              <w:bottom w:val="single" w:sz="8" w:space="0" w:color="000000"/>
            </w:tcBorders>
            <w:shd w:val="clear" w:color="auto" w:fill="FFFFFF"/>
          </w:tcPr>
          <w:p w:rsidR="00E40F09" w:rsidRPr="002567CE" w:rsidRDefault="00E40F09" w:rsidP="00787021">
            <w:pPr>
              <w:pStyle w:val="a7"/>
              <w:jc w:val="both"/>
              <w:rPr>
                <w:rFonts w:ascii="Courier New" w:hAnsi="Courier New" w:cs="Courier New"/>
              </w:rPr>
            </w:pPr>
            <w:r w:rsidRPr="002567CE">
              <w:rPr>
                <w:rFonts w:ascii="Courier New" w:hAnsi="Courier New" w:cs="Courier New"/>
              </w:rPr>
              <w:t>2015</w:t>
            </w:r>
          </w:p>
        </w:tc>
        <w:tc>
          <w:tcPr>
            <w:tcW w:w="1032" w:type="dxa"/>
            <w:tcBorders>
              <w:top w:val="single" w:sz="8" w:space="0" w:color="000000"/>
              <w:left w:val="single" w:sz="8" w:space="0" w:color="000000"/>
              <w:bottom w:val="single" w:sz="8" w:space="0" w:color="000000"/>
              <w:right w:val="single" w:sz="8" w:space="0" w:color="000000"/>
            </w:tcBorders>
            <w:shd w:val="clear" w:color="auto" w:fill="FFFFFF"/>
          </w:tcPr>
          <w:p w:rsidR="00E40F09" w:rsidRPr="002567CE" w:rsidRDefault="00E40F09" w:rsidP="00787021">
            <w:pPr>
              <w:pStyle w:val="a7"/>
              <w:jc w:val="both"/>
              <w:rPr>
                <w:rFonts w:ascii="Courier New" w:hAnsi="Courier New" w:cs="Courier New"/>
              </w:rPr>
            </w:pPr>
            <w:r w:rsidRPr="002567CE">
              <w:rPr>
                <w:rFonts w:ascii="Courier New" w:hAnsi="Courier New" w:cs="Courier New"/>
              </w:rPr>
              <w:t>2016</w:t>
            </w:r>
          </w:p>
        </w:tc>
        <w:tc>
          <w:tcPr>
            <w:tcW w:w="1032" w:type="dxa"/>
            <w:tcBorders>
              <w:top w:val="single" w:sz="8" w:space="0" w:color="000000"/>
              <w:left w:val="single" w:sz="8" w:space="0" w:color="000000"/>
              <w:bottom w:val="single" w:sz="8" w:space="0" w:color="000000"/>
              <w:right w:val="single" w:sz="8" w:space="0" w:color="000000"/>
            </w:tcBorders>
            <w:shd w:val="clear" w:color="auto" w:fill="FFFFFF"/>
          </w:tcPr>
          <w:p w:rsidR="00E40F09" w:rsidRPr="002567CE" w:rsidRDefault="00E40F09" w:rsidP="00787021">
            <w:pPr>
              <w:pStyle w:val="a7"/>
              <w:jc w:val="both"/>
              <w:rPr>
                <w:rFonts w:ascii="Courier New" w:hAnsi="Courier New" w:cs="Courier New"/>
              </w:rPr>
            </w:pPr>
            <w:r>
              <w:rPr>
                <w:rFonts w:ascii="Courier New" w:hAnsi="Courier New" w:cs="Courier New"/>
              </w:rPr>
              <w:t>2017</w:t>
            </w:r>
          </w:p>
        </w:tc>
      </w:tr>
      <w:tr w:rsidR="00E40F09" w:rsidRPr="001870F0" w:rsidTr="00425F07">
        <w:trPr>
          <w:trHeight w:val="287"/>
        </w:trPr>
        <w:tc>
          <w:tcPr>
            <w:tcW w:w="4395" w:type="dxa"/>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rPr>
            </w:pPr>
            <w:r w:rsidRPr="001870F0">
              <w:rPr>
                <w:rFonts w:ascii="Courier New" w:hAnsi="Courier New" w:cs="Courier New"/>
              </w:rPr>
              <w:t>Кол-во жителей всего</w:t>
            </w:r>
          </w:p>
        </w:tc>
        <w:tc>
          <w:tcPr>
            <w:tcW w:w="1134" w:type="dxa"/>
            <w:tcBorders>
              <w:left w:val="single" w:sz="8" w:space="0" w:color="000000"/>
              <w:bottom w:val="single" w:sz="8" w:space="0" w:color="000000"/>
            </w:tcBorders>
            <w:shd w:val="clear" w:color="auto" w:fill="FFFFFF"/>
          </w:tcPr>
          <w:p w:rsidR="00E40F09" w:rsidRPr="001870F0" w:rsidRDefault="00E40F09" w:rsidP="00425F07">
            <w:pPr>
              <w:pStyle w:val="a7"/>
              <w:jc w:val="both"/>
              <w:rPr>
                <w:rFonts w:ascii="Courier New" w:hAnsi="Courier New" w:cs="Courier New"/>
                <w:color w:val="000000"/>
              </w:rPr>
            </w:pPr>
            <w:r>
              <w:rPr>
                <w:rFonts w:ascii="Courier New" w:hAnsi="Courier New" w:cs="Courier New"/>
                <w:color w:val="000000"/>
              </w:rPr>
              <w:t>1080</w:t>
            </w:r>
          </w:p>
        </w:tc>
        <w:tc>
          <w:tcPr>
            <w:tcW w:w="992" w:type="dxa"/>
            <w:tcBorders>
              <w:left w:val="single" w:sz="8" w:space="0" w:color="000000"/>
              <w:bottom w:val="single" w:sz="8" w:space="0" w:color="000000"/>
            </w:tcBorders>
            <w:shd w:val="clear" w:color="auto" w:fill="FFFFFF"/>
          </w:tcPr>
          <w:p w:rsidR="00E40F09" w:rsidRPr="001870F0" w:rsidRDefault="00E40F09" w:rsidP="00425F07">
            <w:pPr>
              <w:pStyle w:val="a7"/>
              <w:jc w:val="both"/>
              <w:rPr>
                <w:rFonts w:ascii="Courier New" w:hAnsi="Courier New" w:cs="Courier New"/>
                <w:color w:val="000000"/>
              </w:rPr>
            </w:pPr>
            <w:r>
              <w:rPr>
                <w:rFonts w:ascii="Courier New" w:hAnsi="Courier New" w:cs="Courier New"/>
                <w:color w:val="000000"/>
              </w:rPr>
              <w:t>1100</w:t>
            </w:r>
          </w:p>
        </w:tc>
        <w:tc>
          <w:tcPr>
            <w:tcW w:w="992" w:type="dxa"/>
            <w:tcBorders>
              <w:left w:val="single" w:sz="8" w:space="0" w:color="000000"/>
              <w:bottom w:val="single" w:sz="8" w:space="0" w:color="000000"/>
            </w:tcBorders>
            <w:shd w:val="clear" w:color="auto" w:fill="FFFFFF"/>
          </w:tcPr>
          <w:p w:rsidR="00E40F09" w:rsidRPr="001870F0" w:rsidRDefault="00E40F09" w:rsidP="00425F07">
            <w:pPr>
              <w:pStyle w:val="a7"/>
              <w:jc w:val="both"/>
              <w:rPr>
                <w:rFonts w:ascii="Courier New" w:hAnsi="Courier New" w:cs="Courier New"/>
                <w:color w:val="000000"/>
              </w:rPr>
            </w:pPr>
            <w:r>
              <w:rPr>
                <w:rFonts w:ascii="Courier New" w:hAnsi="Courier New" w:cs="Courier New"/>
                <w:color w:val="000000"/>
              </w:rPr>
              <w:t>1059</w:t>
            </w:r>
          </w:p>
        </w:tc>
        <w:tc>
          <w:tcPr>
            <w:tcW w:w="1032" w:type="dxa"/>
            <w:tcBorders>
              <w:left w:val="single" w:sz="8" w:space="0" w:color="000000"/>
              <w:bottom w:val="single" w:sz="8" w:space="0" w:color="000000"/>
              <w:right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1052</w:t>
            </w:r>
          </w:p>
        </w:tc>
        <w:tc>
          <w:tcPr>
            <w:tcW w:w="1032" w:type="dxa"/>
            <w:tcBorders>
              <w:left w:val="single" w:sz="8" w:space="0" w:color="000000"/>
              <w:bottom w:val="single" w:sz="8" w:space="0" w:color="000000"/>
              <w:right w:val="single" w:sz="8" w:space="0" w:color="000000"/>
            </w:tcBorders>
            <w:shd w:val="clear" w:color="auto" w:fill="FFFFFF"/>
          </w:tcPr>
          <w:p w:rsidR="00E40F09" w:rsidRDefault="00E40F09" w:rsidP="003E5638">
            <w:pPr>
              <w:pStyle w:val="a7"/>
              <w:jc w:val="both"/>
              <w:rPr>
                <w:rFonts w:ascii="Courier New" w:hAnsi="Courier New" w:cs="Courier New"/>
                <w:color w:val="000000"/>
              </w:rPr>
            </w:pPr>
            <w:r>
              <w:rPr>
                <w:rFonts w:ascii="Courier New" w:hAnsi="Courier New" w:cs="Courier New"/>
                <w:color w:val="000000"/>
              </w:rPr>
              <w:t>1070</w:t>
            </w:r>
          </w:p>
        </w:tc>
      </w:tr>
      <w:tr w:rsidR="00E40F09" w:rsidRPr="001870F0" w:rsidTr="00425F07">
        <w:trPr>
          <w:trHeight w:val="287"/>
        </w:trPr>
        <w:tc>
          <w:tcPr>
            <w:tcW w:w="4395" w:type="dxa"/>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rPr>
            </w:pPr>
            <w:r w:rsidRPr="001870F0">
              <w:rPr>
                <w:rFonts w:ascii="Courier New" w:hAnsi="Courier New" w:cs="Courier New"/>
              </w:rPr>
              <w:t>Кол-во работающих всего</w:t>
            </w:r>
          </w:p>
        </w:tc>
        <w:tc>
          <w:tcPr>
            <w:tcW w:w="1134" w:type="dxa"/>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124</w:t>
            </w:r>
          </w:p>
        </w:tc>
        <w:tc>
          <w:tcPr>
            <w:tcW w:w="992" w:type="dxa"/>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120</w:t>
            </w:r>
          </w:p>
        </w:tc>
        <w:tc>
          <w:tcPr>
            <w:tcW w:w="992" w:type="dxa"/>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120</w:t>
            </w:r>
          </w:p>
        </w:tc>
        <w:tc>
          <w:tcPr>
            <w:tcW w:w="1032" w:type="dxa"/>
            <w:tcBorders>
              <w:left w:val="single" w:sz="8" w:space="0" w:color="000000"/>
              <w:bottom w:val="single" w:sz="8" w:space="0" w:color="000000"/>
              <w:right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125</w:t>
            </w:r>
          </w:p>
        </w:tc>
        <w:tc>
          <w:tcPr>
            <w:tcW w:w="1032" w:type="dxa"/>
            <w:tcBorders>
              <w:left w:val="single" w:sz="8" w:space="0" w:color="000000"/>
              <w:bottom w:val="single" w:sz="8" w:space="0" w:color="000000"/>
              <w:right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128</w:t>
            </w:r>
          </w:p>
        </w:tc>
      </w:tr>
      <w:tr w:rsidR="00E40F09" w:rsidRPr="001870F0" w:rsidTr="00425F07">
        <w:trPr>
          <w:trHeight w:val="277"/>
        </w:trPr>
        <w:tc>
          <w:tcPr>
            <w:tcW w:w="4395" w:type="dxa"/>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rPr>
            </w:pPr>
            <w:r w:rsidRPr="001870F0">
              <w:rPr>
                <w:rFonts w:ascii="Courier New" w:hAnsi="Courier New" w:cs="Courier New"/>
              </w:rPr>
              <w:t>% работающих от общего кол-ва жителей</w:t>
            </w:r>
          </w:p>
        </w:tc>
        <w:tc>
          <w:tcPr>
            <w:tcW w:w="1134" w:type="dxa"/>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12</w:t>
            </w:r>
          </w:p>
        </w:tc>
        <w:tc>
          <w:tcPr>
            <w:tcW w:w="992" w:type="dxa"/>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10</w:t>
            </w:r>
          </w:p>
        </w:tc>
        <w:tc>
          <w:tcPr>
            <w:tcW w:w="992" w:type="dxa"/>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11</w:t>
            </w:r>
          </w:p>
        </w:tc>
        <w:tc>
          <w:tcPr>
            <w:tcW w:w="1032" w:type="dxa"/>
            <w:tcBorders>
              <w:left w:val="single" w:sz="8" w:space="0" w:color="000000"/>
              <w:bottom w:val="single" w:sz="8" w:space="0" w:color="000000"/>
              <w:right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12</w:t>
            </w:r>
          </w:p>
        </w:tc>
        <w:tc>
          <w:tcPr>
            <w:tcW w:w="1032" w:type="dxa"/>
            <w:tcBorders>
              <w:left w:val="single" w:sz="8" w:space="0" w:color="000000"/>
              <w:bottom w:val="single" w:sz="8" w:space="0" w:color="000000"/>
              <w:right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12</w:t>
            </w:r>
          </w:p>
        </w:tc>
      </w:tr>
      <w:tr w:rsidR="00E40F09" w:rsidRPr="001870F0" w:rsidTr="00425F07">
        <w:trPr>
          <w:trHeight w:val="277"/>
        </w:trPr>
        <w:tc>
          <w:tcPr>
            <w:tcW w:w="4395" w:type="dxa"/>
            <w:tcBorders>
              <w:left w:val="single" w:sz="8" w:space="0" w:color="000000"/>
            </w:tcBorders>
            <w:shd w:val="clear" w:color="auto" w:fill="FFFFFF"/>
          </w:tcPr>
          <w:p w:rsidR="00E40F09" w:rsidRPr="001870F0" w:rsidRDefault="00E40F09" w:rsidP="003E5638">
            <w:pPr>
              <w:pStyle w:val="a7"/>
              <w:jc w:val="both"/>
              <w:rPr>
                <w:rFonts w:ascii="Courier New" w:hAnsi="Courier New" w:cs="Courier New"/>
              </w:rPr>
            </w:pPr>
            <w:r w:rsidRPr="001870F0">
              <w:rPr>
                <w:rFonts w:ascii="Courier New" w:hAnsi="Courier New" w:cs="Courier New"/>
              </w:rPr>
              <w:t>Количество безработных</w:t>
            </w:r>
          </w:p>
        </w:tc>
        <w:tc>
          <w:tcPr>
            <w:tcW w:w="1134" w:type="dxa"/>
            <w:vMerge w:val="restart"/>
            <w:tcBorders>
              <w:left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14</w:t>
            </w:r>
          </w:p>
        </w:tc>
        <w:tc>
          <w:tcPr>
            <w:tcW w:w="992" w:type="dxa"/>
            <w:tcBorders>
              <w:left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9</w:t>
            </w:r>
          </w:p>
        </w:tc>
        <w:tc>
          <w:tcPr>
            <w:tcW w:w="992" w:type="dxa"/>
            <w:tcBorders>
              <w:left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2</w:t>
            </w:r>
          </w:p>
        </w:tc>
        <w:tc>
          <w:tcPr>
            <w:tcW w:w="1032" w:type="dxa"/>
            <w:tcBorders>
              <w:left w:val="single" w:sz="8" w:space="0" w:color="000000"/>
              <w:right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1</w:t>
            </w:r>
          </w:p>
        </w:tc>
        <w:tc>
          <w:tcPr>
            <w:tcW w:w="1032" w:type="dxa"/>
            <w:tcBorders>
              <w:left w:val="single" w:sz="8" w:space="0" w:color="000000"/>
              <w:right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0</w:t>
            </w:r>
          </w:p>
        </w:tc>
      </w:tr>
      <w:tr w:rsidR="00E40F09" w:rsidRPr="001870F0" w:rsidTr="00425F07">
        <w:trPr>
          <w:trHeight w:val="287"/>
        </w:trPr>
        <w:tc>
          <w:tcPr>
            <w:tcW w:w="4395" w:type="dxa"/>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rPr>
            </w:pPr>
            <w:r w:rsidRPr="001870F0">
              <w:rPr>
                <w:rFonts w:ascii="Courier New" w:hAnsi="Courier New" w:cs="Courier New"/>
              </w:rPr>
              <w:t>стоящих в службе занятости</w:t>
            </w:r>
          </w:p>
        </w:tc>
        <w:tc>
          <w:tcPr>
            <w:tcW w:w="1134" w:type="dxa"/>
            <w:vMerge/>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p>
        </w:tc>
        <w:tc>
          <w:tcPr>
            <w:tcW w:w="992" w:type="dxa"/>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p>
        </w:tc>
        <w:tc>
          <w:tcPr>
            <w:tcW w:w="992" w:type="dxa"/>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p>
        </w:tc>
        <w:tc>
          <w:tcPr>
            <w:tcW w:w="1032" w:type="dxa"/>
            <w:tcBorders>
              <w:left w:val="single" w:sz="8" w:space="0" w:color="000000"/>
              <w:bottom w:val="single" w:sz="8" w:space="0" w:color="000000"/>
              <w:right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p>
        </w:tc>
        <w:tc>
          <w:tcPr>
            <w:tcW w:w="1032" w:type="dxa"/>
            <w:tcBorders>
              <w:left w:val="single" w:sz="8" w:space="0" w:color="000000"/>
              <w:bottom w:val="single" w:sz="8" w:space="0" w:color="000000"/>
              <w:right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p>
        </w:tc>
      </w:tr>
      <w:tr w:rsidR="00E40F09" w:rsidRPr="001870F0" w:rsidTr="00425F07">
        <w:trPr>
          <w:trHeight w:val="287"/>
        </w:trPr>
        <w:tc>
          <w:tcPr>
            <w:tcW w:w="4395" w:type="dxa"/>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rPr>
            </w:pPr>
            <w:r w:rsidRPr="001870F0">
              <w:rPr>
                <w:rFonts w:ascii="Courier New" w:hAnsi="Courier New" w:cs="Courier New"/>
              </w:rPr>
              <w:lastRenderedPageBreak/>
              <w:t>Количество безработных всего;</w:t>
            </w:r>
          </w:p>
        </w:tc>
        <w:tc>
          <w:tcPr>
            <w:tcW w:w="1134" w:type="dxa"/>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87</w:t>
            </w:r>
          </w:p>
        </w:tc>
        <w:tc>
          <w:tcPr>
            <w:tcW w:w="992" w:type="dxa"/>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75</w:t>
            </w:r>
          </w:p>
        </w:tc>
        <w:tc>
          <w:tcPr>
            <w:tcW w:w="992" w:type="dxa"/>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68</w:t>
            </w:r>
          </w:p>
        </w:tc>
        <w:tc>
          <w:tcPr>
            <w:tcW w:w="1032" w:type="dxa"/>
            <w:tcBorders>
              <w:left w:val="single" w:sz="8" w:space="0" w:color="000000"/>
              <w:bottom w:val="single" w:sz="8" w:space="0" w:color="000000"/>
              <w:right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63</w:t>
            </w:r>
          </w:p>
        </w:tc>
        <w:tc>
          <w:tcPr>
            <w:tcW w:w="1032" w:type="dxa"/>
            <w:tcBorders>
              <w:left w:val="single" w:sz="8" w:space="0" w:color="000000"/>
              <w:bottom w:val="single" w:sz="8" w:space="0" w:color="000000"/>
              <w:right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60</w:t>
            </w:r>
          </w:p>
        </w:tc>
      </w:tr>
      <w:tr w:rsidR="00E40F09" w:rsidRPr="001870F0" w:rsidTr="00425F07">
        <w:trPr>
          <w:trHeight w:val="287"/>
        </w:trPr>
        <w:tc>
          <w:tcPr>
            <w:tcW w:w="4395" w:type="dxa"/>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rPr>
            </w:pPr>
            <w:r w:rsidRPr="001870F0">
              <w:rPr>
                <w:rFonts w:ascii="Courier New" w:hAnsi="Courier New" w:cs="Courier New"/>
              </w:rPr>
              <w:t>Количество дворов</w:t>
            </w:r>
          </w:p>
        </w:tc>
        <w:tc>
          <w:tcPr>
            <w:tcW w:w="1134" w:type="dxa"/>
            <w:tcBorders>
              <w:left w:val="single" w:sz="8" w:space="0" w:color="000000"/>
              <w:bottom w:val="single" w:sz="8" w:space="0" w:color="000000"/>
            </w:tcBorders>
            <w:shd w:val="clear" w:color="auto" w:fill="FFFFFF"/>
          </w:tcPr>
          <w:p w:rsidR="00E40F09" w:rsidRPr="001870F0" w:rsidRDefault="00E40F09" w:rsidP="00F539A8">
            <w:pPr>
              <w:pStyle w:val="a7"/>
              <w:jc w:val="both"/>
              <w:rPr>
                <w:rFonts w:ascii="Courier New" w:hAnsi="Courier New" w:cs="Courier New"/>
                <w:color w:val="000000"/>
              </w:rPr>
            </w:pPr>
            <w:r>
              <w:rPr>
                <w:rFonts w:ascii="Courier New" w:hAnsi="Courier New" w:cs="Courier New"/>
                <w:color w:val="000000"/>
              </w:rPr>
              <w:t>307</w:t>
            </w:r>
          </w:p>
        </w:tc>
        <w:tc>
          <w:tcPr>
            <w:tcW w:w="992" w:type="dxa"/>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307</w:t>
            </w:r>
          </w:p>
        </w:tc>
        <w:tc>
          <w:tcPr>
            <w:tcW w:w="992" w:type="dxa"/>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307</w:t>
            </w:r>
          </w:p>
        </w:tc>
        <w:tc>
          <w:tcPr>
            <w:tcW w:w="1032" w:type="dxa"/>
            <w:tcBorders>
              <w:left w:val="single" w:sz="8" w:space="0" w:color="000000"/>
              <w:bottom w:val="single" w:sz="8" w:space="0" w:color="000000"/>
              <w:right w:val="single" w:sz="8" w:space="0" w:color="000000"/>
            </w:tcBorders>
            <w:shd w:val="clear" w:color="auto" w:fill="FFFFFF"/>
          </w:tcPr>
          <w:p w:rsidR="00E40F09" w:rsidRPr="001870F0" w:rsidRDefault="00E40F09" w:rsidP="00F539A8">
            <w:pPr>
              <w:pStyle w:val="a7"/>
              <w:jc w:val="both"/>
              <w:rPr>
                <w:rFonts w:ascii="Courier New" w:hAnsi="Courier New" w:cs="Courier New"/>
                <w:color w:val="000000"/>
              </w:rPr>
            </w:pPr>
            <w:r>
              <w:rPr>
                <w:rFonts w:ascii="Courier New" w:hAnsi="Courier New" w:cs="Courier New"/>
                <w:color w:val="000000"/>
              </w:rPr>
              <w:t>310</w:t>
            </w:r>
          </w:p>
        </w:tc>
        <w:tc>
          <w:tcPr>
            <w:tcW w:w="1032" w:type="dxa"/>
            <w:tcBorders>
              <w:left w:val="single" w:sz="8" w:space="0" w:color="000000"/>
              <w:bottom w:val="single" w:sz="8" w:space="0" w:color="000000"/>
              <w:right w:val="single" w:sz="8" w:space="0" w:color="000000"/>
            </w:tcBorders>
            <w:shd w:val="clear" w:color="auto" w:fill="FFFFFF"/>
          </w:tcPr>
          <w:p w:rsidR="00E40F09" w:rsidRPr="001870F0" w:rsidRDefault="00E40F09" w:rsidP="00425F07">
            <w:pPr>
              <w:pStyle w:val="a7"/>
              <w:jc w:val="both"/>
              <w:rPr>
                <w:rFonts w:ascii="Courier New" w:hAnsi="Courier New" w:cs="Courier New"/>
                <w:color w:val="000000"/>
              </w:rPr>
            </w:pPr>
            <w:r>
              <w:rPr>
                <w:rFonts w:ascii="Courier New" w:hAnsi="Courier New" w:cs="Courier New"/>
                <w:color w:val="000000"/>
              </w:rPr>
              <w:t>314</w:t>
            </w:r>
          </w:p>
        </w:tc>
      </w:tr>
      <w:tr w:rsidR="00E40F09" w:rsidRPr="001870F0" w:rsidTr="00425F07">
        <w:trPr>
          <w:trHeight w:val="277"/>
        </w:trPr>
        <w:tc>
          <w:tcPr>
            <w:tcW w:w="4395" w:type="dxa"/>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rPr>
            </w:pPr>
            <w:r>
              <w:rPr>
                <w:rFonts w:ascii="Courier New" w:hAnsi="Courier New" w:cs="Courier New"/>
              </w:rPr>
              <w:t xml:space="preserve">Кол-во дворов </w:t>
            </w:r>
            <w:r w:rsidRPr="001870F0">
              <w:rPr>
                <w:rFonts w:ascii="Courier New" w:hAnsi="Courier New" w:cs="Courier New"/>
              </w:rPr>
              <w:t>занимающихся ЛПХ</w:t>
            </w:r>
          </w:p>
        </w:tc>
        <w:tc>
          <w:tcPr>
            <w:tcW w:w="1134" w:type="dxa"/>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267</w:t>
            </w:r>
          </w:p>
        </w:tc>
        <w:tc>
          <w:tcPr>
            <w:tcW w:w="992" w:type="dxa"/>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267</w:t>
            </w:r>
          </w:p>
        </w:tc>
        <w:tc>
          <w:tcPr>
            <w:tcW w:w="992" w:type="dxa"/>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239</w:t>
            </w:r>
          </w:p>
        </w:tc>
        <w:tc>
          <w:tcPr>
            <w:tcW w:w="1032" w:type="dxa"/>
            <w:tcBorders>
              <w:left w:val="single" w:sz="8" w:space="0" w:color="000000"/>
              <w:bottom w:val="single" w:sz="8" w:space="0" w:color="000000"/>
              <w:right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245</w:t>
            </w:r>
          </w:p>
        </w:tc>
        <w:tc>
          <w:tcPr>
            <w:tcW w:w="1032" w:type="dxa"/>
            <w:tcBorders>
              <w:left w:val="single" w:sz="8" w:space="0" w:color="000000"/>
              <w:bottom w:val="single" w:sz="8" w:space="0" w:color="000000"/>
              <w:right w:val="single" w:sz="8" w:space="0" w:color="000000"/>
            </w:tcBorders>
            <w:shd w:val="clear" w:color="auto" w:fill="FFFFFF"/>
          </w:tcPr>
          <w:p w:rsidR="00E40F09" w:rsidRPr="001870F0" w:rsidRDefault="00E40F09" w:rsidP="00D06CE9">
            <w:pPr>
              <w:pStyle w:val="a7"/>
              <w:jc w:val="both"/>
              <w:rPr>
                <w:rFonts w:ascii="Courier New" w:hAnsi="Courier New" w:cs="Courier New"/>
                <w:color w:val="000000"/>
              </w:rPr>
            </w:pPr>
            <w:r>
              <w:rPr>
                <w:rFonts w:ascii="Courier New" w:hAnsi="Courier New" w:cs="Courier New"/>
                <w:color w:val="000000"/>
              </w:rPr>
              <w:t>247</w:t>
            </w:r>
          </w:p>
        </w:tc>
      </w:tr>
      <w:tr w:rsidR="00E40F09" w:rsidRPr="001870F0" w:rsidTr="00425F07">
        <w:trPr>
          <w:trHeight w:val="287"/>
        </w:trPr>
        <w:tc>
          <w:tcPr>
            <w:tcW w:w="4395" w:type="dxa"/>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rPr>
            </w:pPr>
            <w:r w:rsidRPr="001870F0">
              <w:rPr>
                <w:rFonts w:ascii="Courier New" w:hAnsi="Courier New" w:cs="Courier New"/>
              </w:rPr>
              <w:t>Кол-во пенсионеров</w:t>
            </w:r>
          </w:p>
        </w:tc>
        <w:tc>
          <w:tcPr>
            <w:tcW w:w="1134" w:type="dxa"/>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140</w:t>
            </w:r>
          </w:p>
        </w:tc>
        <w:tc>
          <w:tcPr>
            <w:tcW w:w="992" w:type="dxa"/>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136</w:t>
            </w:r>
          </w:p>
        </w:tc>
        <w:tc>
          <w:tcPr>
            <w:tcW w:w="992" w:type="dxa"/>
            <w:tcBorders>
              <w:left w:val="single" w:sz="8" w:space="0" w:color="000000"/>
              <w:bottom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149</w:t>
            </w:r>
          </w:p>
        </w:tc>
        <w:tc>
          <w:tcPr>
            <w:tcW w:w="1032" w:type="dxa"/>
            <w:tcBorders>
              <w:left w:val="single" w:sz="8" w:space="0" w:color="000000"/>
              <w:bottom w:val="single" w:sz="8" w:space="0" w:color="000000"/>
              <w:right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140</w:t>
            </w:r>
          </w:p>
        </w:tc>
        <w:tc>
          <w:tcPr>
            <w:tcW w:w="1032" w:type="dxa"/>
            <w:tcBorders>
              <w:left w:val="single" w:sz="8" w:space="0" w:color="000000"/>
              <w:bottom w:val="single" w:sz="8" w:space="0" w:color="000000"/>
              <w:right w:val="single" w:sz="8" w:space="0" w:color="000000"/>
            </w:tcBorders>
            <w:shd w:val="clear" w:color="auto" w:fill="FFFFFF"/>
          </w:tcPr>
          <w:p w:rsidR="00E40F09" w:rsidRPr="001870F0" w:rsidRDefault="00E40F09" w:rsidP="003E5638">
            <w:pPr>
              <w:pStyle w:val="a7"/>
              <w:jc w:val="both"/>
              <w:rPr>
                <w:rFonts w:ascii="Courier New" w:hAnsi="Courier New" w:cs="Courier New"/>
                <w:color w:val="000000"/>
              </w:rPr>
            </w:pPr>
            <w:r>
              <w:rPr>
                <w:rFonts w:ascii="Courier New" w:hAnsi="Courier New" w:cs="Courier New"/>
                <w:color w:val="000000"/>
              </w:rPr>
              <w:t>145</w:t>
            </w:r>
          </w:p>
        </w:tc>
      </w:tr>
    </w:tbl>
    <w:p w:rsidR="00E40F09" w:rsidRDefault="00E40F09" w:rsidP="004E3A00">
      <w:pPr>
        <w:pStyle w:val="a7"/>
        <w:jc w:val="both"/>
        <w:rPr>
          <w:rFonts w:ascii="Times New Roman" w:hAnsi="Times New Roman"/>
          <w:b/>
          <w:bCs/>
          <w:sz w:val="24"/>
          <w:szCs w:val="24"/>
        </w:rPr>
      </w:pPr>
    </w:p>
    <w:p w:rsidR="00E40F09" w:rsidRPr="001870F0" w:rsidRDefault="00E40F09" w:rsidP="004E3A00">
      <w:pPr>
        <w:pStyle w:val="a7"/>
        <w:tabs>
          <w:tab w:val="left" w:pos="5340"/>
        </w:tabs>
        <w:jc w:val="both"/>
        <w:rPr>
          <w:rFonts w:ascii="Arial" w:hAnsi="Arial" w:cs="Arial"/>
          <w:b/>
          <w:bCs/>
          <w:sz w:val="24"/>
          <w:szCs w:val="24"/>
        </w:rPr>
      </w:pPr>
      <w:r w:rsidRPr="001870F0">
        <w:rPr>
          <w:rFonts w:ascii="Arial" w:hAnsi="Arial" w:cs="Arial"/>
          <w:b/>
          <w:bCs/>
          <w:sz w:val="24"/>
          <w:szCs w:val="24"/>
        </w:rPr>
        <w:t>Развитие отраслей социальной сферы</w:t>
      </w:r>
    </w:p>
    <w:p w:rsidR="00E40F09" w:rsidRPr="001870F0" w:rsidRDefault="00E40F09" w:rsidP="004E3A00">
      <w:pPr>
        <w:pStyle w:val="a7"/>
        <w:tabs>
          <w:tab w:val="left" w:pos="5340"/>
        </w:tabs>
        <w:jc w:val="both"/>
        <w:rPr>
          <w:rFonts w:ascii="Arial" w:hAnsi="Arial" w:cs="Arial"/>
          <w:sz w:val="24"/>
          <w:szCs w:val="24"/>
        </w:rPr>
      </w:pPr>
    </w:p>
    <w:p w:rsidR="00E40F09" w:rsidRPr="001870F0" w:rsidRDefault="00E40F09" w:rsidP="002567CE">
      <w:pPr>
        <w:pStyle w:val="a7"/>
        <w:ind w:firstLine="709"/>
        <w:jc w:val="both"/>
        <w:rPr>
          <w:rFonts w:ascii="Arial" w:hAnsi="Arial" w:cs="Arial"/>
          <w:sz w:val="24"/>
          <w:szCs w:val="24"/>
        </w:rPr>
      </w:pPr>
      <w:r>
        <w:rPr>
          <w:rFonts w:ascii="Arial" w:hAnsi="Arial" w:cs="Arial"/>
          <w:sz w:val="24"/>
          <w:szCs w:val="24"/>
        </w:rPr>
        <w:t xml:space="preserve">В связи с прогнозными показателями динамики численности населения, изменившимися условиями экономического развития, предусматриваются изменения в социальной </w:t>
      </w:r>
      <w:r w:rsidRPr="001870F0">
        <w:rPr>
          <w:rFonts w:ascii="Arial" w:hAnsi="Arial" w:cs="Arial"/>
          <w:sz w:val="24"/>
          <w:szCs w:val="24"/>
        </w:rPr>
        <w:t>инфраструктуре.</w:t>
      </w:r>
    </w:p>
    <w:p w:rsidR="00E40F09" w:rsidRPr="001870F0" w:rsidRDefault="00E40F09" w:rsidP="002567CE">
      <w:pPr>
        <w:pStyle w:val="a7"/>
        <w:ind w:firstLine="709"/>
        <w:jc w:val="both"/>
        <w:rPr>
          <w:rFonts w:ascii="Arial" w:hAnsi="Arial" w:cs="Arial"/>
          <w:sz w:val="24"/>
          <w:szCs w:val="24"/>
        </w:rPr>
      </w:pPr>
      <w:r w:rsidRPr="001870F0">
        <w:rPr>
          <w:rFonts w:ascii="Arial" w:hAnsi="Arial" w:cs="Arial"/>
          <w:sz w:val="24"/>
          <w:szCs w:val="24"/>
        </w:rPr>
        <w:t>Прогнозом на 20</w:t>
      </w:r>
      <w:r>
        <w:rPr>
          <w:rFonts w:ascii="Arial" w:hAnsi="Arial" w:cs="Arial"/>
          <w:sz w:val="24"/>
          <w:szCs w:val="24"/>
        </w:rPr>
        <w:t>17 год и на период до 2032 года</w:t>
      </w:r>
      <w:r w:rsidRPr="001870F0">
        <w:rPr>
          <w:rFonts w:ascii="Arial" w:hAnsi="Arial" w:cs="Arial"/>
          <w:sz w:val="24"/>
          <w:szCs w:val="24"/>
        </w:rPr>
        <w:t xml:space="preserve"> определены следующи</w:t>
      </w:r>
      <w:r>
        <w:rPr>
          <w:rFonts w:ascii="Arial" w:hAnsi="Arial" w:cs="Arial"/>
          <w:sz w:val="24"/>
          <w:szCs w:val="24"/>
        </w:rPr>
        <w:t xml:space="preserve">е приоритеты социальной </w:t>
      </w:r>
      <w:r w:rsidRPr="001870F0">
        <w:rPr>
          <w:rFonts w:ascii="Arial" w:hAnsi="Arial" w:cs="Arial"/>
          <w:sz w:val="24"/>
          <w:szCs w:val="24"/>
        </w:rPr>
        <w:t xml:space="preserve">инфраструктуры развития </w:t>
      </w:r>
      <w:r>
        <w:rPr>
          <w:rFonts w:ascii="Arial" w:hAnsi="Arial" w:cs="Arial"/>
          <w:sz w:val="24"/>
          <w:szCs w:val="24"/>
        </w:rPr>
        <w:t>муниципального образования</w:t>
      </w:r>
      <w:r w:rsidRPr="001870F0">
        <w:rPr>
          <w:rFonts w:ascii="Arial" w:hAnsi="Arial" w:cs="Arial"/>
          <w:sz w:val="24"/>
          <w:szCs w:val="24"/>
        </w:rPr>
        <w:t>:</w:t>
      </w:r>
    </w:p>
    <w:p w:rsidR="00E40F09" w:rsidRPr="001870F0" w:rsidRDefault="00E40F09" w:rsidP="002567CE">
      <w:pPr>
        <w:pStyle w:val="a7"/>
        <w:ind w:firstLine="709"/>
        <w:jc w:val="both"/>
        <w:rPr>
          <w:rFonts w:ascii="Arial" w:hAnsi="Arial" w:cs="Arial"/>
          <w:sz w:val="24"/>
          <w:szCs w:val="24"/>
        </w:rPr>
      </w:pPr>
      <w:r w:rsidRPr="001870F0">
        <w:rPr>
          <w:rFonts w:ascii="Arial" w:hAnsi="Arial" w:cs="Arial"/>
          <w:sz w:val="24"/>
          <w:szCs w:val="24"/>
        </w:rPr>
        <w:t>-</w:t>
      </w:r>
      <w:r>
        <w:rPr>
          <w:rFonts w:ascii="Arial" w:hAnsi="Arial" w:cs="Arial"/>
          <w:sz w:val="24"/>
          <w:szCs w:val="24"/>
        </w:rPr>
        <w:t xml:space="preserve"> </w:t>
      </w:r>
      <w:r w:rsidRPr="001870F0">
        <w:rPr>
          <w:rFonts w:ascii="Arial" w:hAnsi="Arial" w:cs="Arial"/>
          <w:sz w:val="24"/>
          <w:szCs w:val="24"/>
        </w:rPr>
        <w:t xml:space="preserve">повышение уровня жизни населения </w:t>
      </w:r>
      <w:r>
        <w:rPr>
          <w:rFonts w:ascii="Arial" w:hAnsi="Arial" w:cs="Arial"/>
          <w:sz w:val="24"/>
          <w:szCs w:val="24"/>
        </w:rPr>
        <w:t>муниципального образования</w:t>
      </w:r>
      <w:r w:rsidRPr="001870F0">
        <w:rPr>
          <w:rFonts w:ascii="Arial" w:hAnsi="Arial" w:cs="Arial"/>
          <w:sz w:val="24"/>
          <w:szCs w:val="24"/>
        </w:rPr>
        <w:t xml:space="preserve">, в </w:t>
      </w:r>
      <w:proofErr w:type="spellStart"/>
      <w:r w:rsidRPr="001870F0">
        <w:rPr>
          <w:rFonts w:ascii="Arial" w:hAnsi="Arial" w:cs="Arial"/>
          <w:sz w:val="24"/>
          <w:szCs w:val="24"/>
        </w:rPr>
        <w:t>т.ч</w:t>
      </w:r>
      <w:proofErr w:type="spellEnd"/>
      <w:r w:rsidRPr="001870F0">
        <w:rPr>
          <w:rFonts w:ascii="Arial" w:hAnsi="Arial" w:cs="Arial"/>
          <w:sz w:val="24"/>
          <w:szCs w:val="24"/>
        </w:rPr>
        <w:t>. на основе развития социальной инфраструктуры;</w:t>
      </w:r>
    </w:p>
    <w:p w:rsidR="00E40F09" w:rsidRPr="001870F0" w:rsidRDefault="00E40F09" w:rsidP="002567CE">
      <w:pPr>
        <w:pStyle w:val="a7"/>
        <w:ind w:firstLine="709"/>
        <w:jc w:val="both"/>
        <w:rPr>
          <w:rFonts w:ascii="Arial" w:hAnsi="Arial" w:cs="Arial"/>
          <w:sz w:val="24"/>
          <w:szCs w:val="24"/>
        </w:rPr>
      </w:pPr>
      <w:r w:rsidRPr="001870F0">
        <w:rPr>
          <w:rFonts w:ascii="Arial" w:hAnsi="Arial" w:cs="Arial"/>
          <w:sz w:val="24"/>
          <w:szCs w:val="24"/>
        </w:rPr>
        <w:t>-</w:t>
      </w:r>
      <w:r>
        <w:rPr>
          <w:rFonts w:ascii="Arial" w:hAnsi="Arial" w:cs="Arial"/>
          <w:sz w:val="24"/>
          <w:szCs w:val="24"/>
        </w:rPr>
        <w:t xml:space="preserve"> </w:t>
      </w:r>
      <w:r w:rsidRPr="001870F0">
        <w:rPr>
          <w:rFonts w:ascii="Arial" w:hAnsi="Arial" w:cs="Arial"/>
          <w:sz w:val="24"/>
          <w:szCs w:val="24"/>
        </w:rPr>
        <w:t>улучшение состояния здоровья населения на основе доступной широким слоям населения медицинской помощи и повышения качества медицинских услуг;</w:t>
      </w:r>
    </w:p>
    <w:p w:rsidR="00E40F09" w:rsidRPr="001870F0" w:rsidRDefault="00E40F09" w:rsidP="002567CE">
      <w:pPr>
        <w:pStyle w:val="a7"/>
        <w:ind w:firstLine="709"/>
        <w:jc w:val="both"/>
        <w:rPr>
          <w:rFonts w:ascii="Arial" w:hAnsi="Arial" w:cs="Arial"/>
          <w:sz w:val="24"/>
          <w:szCs w:val="24"/>
        </w:rPr>
      </w:pPr>
      <w:r w:rsidRPr="001870F0">
        <w:rPr>
          <w:rFonts w:ascii="Arial" w:hAnsi="Arial" w:cs="Arial"/>
          <w:sz w:val="24"/>
          <w:szCs w:val="24"/>
        </w:rPr>
        <w:t>-</w:t>
      </w:r>
      <w:r>
        <w:rPr>
          <w:rFonts w:ascii="Arial" w:hAnsi="Arial" w:cs="Arial"/>
          <w:sz w:val="24"/>
          <w:szCs w:val="24"/>
        </w:rPr>
        <w:t xml:space="preserve"> </w:t>
      </w:r>
      <w:r w:rsidRPr="001870F0">
        <w:rPr>
          <w:rFonts w:ascii="Arial" w:hAnsi="Arial" w:cs="Arial"/>
          <w:sz w:val="24"/>
          <w:szCs w:val="24"/>
        </w:rPr>
        <w:t xml:space="preserve">развитие жилищной сферы в </w:t>
      </w:r>
      <w:r>
        <w:rPr>
          <w:rFonts w:ascii="Arial" w:hAnsi="Arial" w:cs="Arial"/>
          <w:sz w:val="24"/>
          <w:szCs w:val="24"/>
        </w:rPr>
        <w:t>муниципальном образовании</w:t>
      </w:r>
      <w:r w:rsidRPr="001870F0">
        <w:rPr>
          <w:rFonts w:ascii="Arial" w:hAnsi="Arial" w:cs="Arial"/>
          <w:sz w:val="24"/>
          <w:szCs w:val="24"/>
        </w:rPr>
        <w:t>;</w:t>
      </w:r>
    </w:p>
    <w:p w:rsidR="00E40F09" w:rsidRPr="001870F0" w:rsidRDefault="00E40F09" w:rsidP="002567CE">
      <w:pPr>
        <w:pStyle w:val="a7"/>
        <w:ind w:firstLine="709"/>
        <w:jc w:val="both"/>
        <w:rPr>
          <w:rFonts w:ascii="Arial" w:hAnsi="Arial" w:cs="Arial"/>
          <w:sz w:val="24"/>
          <w:szCs w:val="24"/>
        </w:rPr>
      </w:pPr>
      <w:r w:rsidRPr="001870F0">
        <w:rPr>
          <w:rFonts w:ascii="Arial" w:hAnsi="Arial" w:cs="Arial"/>
          <w:sz w:val="24"/>
          <w:szCs w:val="24"/>
        </w:rPr>
        <w:t>-</w:t>
      </w:r>
      <w:r>
        <w:rPr>
          <w:rFonts w:ascii="Arial" w:hAnsi="Arial" w:cs="Arial"/>
          <w:sz w:val="24"/>
          <w:szCs w:val="24"/>
        </w:rPr>
        <w:t xml:space="preserve"> </w:t>
      </w:r>
      <w:r w:rsidRPr="001870F0">
        <w:rPr>
          <w:rFonts w:ascii="Arial" w:hAnsi="Arial" w:cs="Arial"/>
          <w:sz w:val="24"/>
          <w:szCs w:val="24"/>
        </w:rPr>
        <w:t xml:space="preserve">создание условий для гармоничного развития подрастающего поколения в </w:t>
      </w:r>
      <w:r>
        <w:rPr>
          <w:rFonts w:ascii="Arial" w:hAnsi="Arial" w:cs="Arial"/>
          <w:sz w:val="24"/>
          <w:szCs w:val="24"/>
        </w:rPr>
        <w:t>муниципальном образовании</w:t>
      </w:r>
      <w:r w:rsidRPr="001870F0">
        <w:rPr>
          <w:rFonts w:ascii="Arial" w:hAnsi="Arial" w:cs="Arial"/>
          <w:sz w:val="24"/>
          <w:szCs w:val="24"/>
        </w:rPr>
        <w:t>;</w:t>
      </w:r>
    </w:p>
    <w:p w:rsidR="00E40F09" w:rsidRPr="001870F0" w:rsidRDefault="00E40F09" w:rsidP="002567CE">
      <w:pPr>
        <w:pStyle w:val="a7"/>
        <w:ind w:firstLine="709"/>
        <w:jc w:val="both"/>
        <w:rPr>
          <w:rFonts w:ascii="Arial" w:hAnsi="Arial" w:cs="Arial"/>
          <w:b/>
          <w:bCs/>
          <w:sz w:val="24"/>
          <w:szCs w:val="24"/>
        </w:rPr>
      </w:pPr>
      <w:r w:rsidRPr="001870F0">
        <w:rPr>
          <w:rFonts w:ascii="Arial" w:hAnsi="Arial" w:cs="Arial"/>
          <w:sz w:val="24"/>
          <w:szCs w:val="24"/>
        </w:rPr>
        <w:t>-</w:t>
      </w:r>
      <w:r>
        <w:rPr>
          <w:rFonts w:ascii="Arial" w:hAnsi="Arial" w:cs="Arial"/>
          <w:sz w:val="24"/>
          <w:szCs w:val="24"/>
        </w:rPr>
        <w:t xml:space="preserve"> </w:t>
      </w:r>
      <w:r w:rsidRPr="001870F0">
        <w:rPr>
          <w:rFonts w:ascii="Arial" w:hAnsi="Arial" w:cs="Arial"/>
          <w:sz w:val="24"/>
          <w:szCs w:val="24"/>
        </w:rPr>
        <w:t>сохранение культурного наследия.</w:t>
      </w:r>
    </w:p>
    <w:p w:rsidR="00E40F09" w:rsidRPr="001870F0" w:rsidRDefault="00E40F09" w:rsidP="004E3A00">
      <w:pPr>
        <w:pStyle w:val="a7"/>
        <w:jc w:val="both"/>
        <w:rPr>
          <w:rFonts w:ascii="Arial" w:hAnsi="Arial" w:cs="Arial"/>
          <w:b/>
          <w:bCs/>
          <w:sz w:val="24"/>
          <w:szCs w:val="24"/>
        </w:rPr>
      </w:pPr>
    </w:p>
    <w:p w:rsidR="00E40F09" w:rsidRPr="001870F0" w:rsidRDefault="00E40F09" w:rsidP="002567CE">
      <w:pPr>
        <w:pStyle w:val="a7"/>
        <w:tabs>
          <w:tab w:val="left" w:pos="2265"/>
        </w:tabs>
        <w:jc w:val="center"/>
        <w:rPr>
          <w:rFonts w:ascii="Arial" w:hAnsi="Arial" w:cs="Arial"/>
          <w:b/>
          <w:bCs/>
          <w:sz w:val="24"/>
          <w:szCs w:val="24"/>
        </w:rPr>
      </w:pPr>
      <w:r>
        <w:rPr>
          <w:rFonts w:ascii="Arial" w:hAnsi="Arial" w:cs="Arial"/>
          <w:b/>
          <w:bCs/>
          <w:sz w:val="24"/>
          <w:szCs w:val="24"/>
        </w:rPr>
        <w:t>1. Культура</w:t>
      </w:r>
    </w:p>
    <w:p w:rsidR="00E40F09" w:rsidRPr="001870F0" w:rsidRDefault="00E40F09" w:rsidP="004E3A00">
      <w:pPr>
        <w:pStyle w:val="a7"/>
        <w:tabs>
          <w:tab w:val="left" w:pos="2265"/>
        </w:tabs>
        <w:jc w:val="both"/>
        <w:rPr>
          <w:rFonts w:ascii="Arial" w:hAnsi="Arial" w:cs="Arial"/>
          <w:sz w:val="24"/>
          <w:szCs w:val="24"/>
        </w:rPr>
      </w:pPr>
    </w:p>
    <w:p w:rsidR="00E40F09" w:rsidRPr="001870F0" w:rsidRDefault="00E40F09" w:rsidP="002567CE">
      <w:pPr>
        <w:pStyle w:val="a7"/>
        <w:ind w:firstLine="709"/>
        <w:jc w:val="both"/>
        <w:rPr>
          <w:rFonts w:ascii="Arial" w:hAnsi="Arial" w:cs="Arial"/>
          <w:sz w:val="24"/>
          <w:szCs w:val="24"/>
        </w:rPr>
      </w:pPr>
      <w:r w:rsidRPr="001870F0">
        <w:rPr>
          <w:rFonts w:ascii="Arial" w:hAnsi="Arial" w:cs="Arial"/>
          <w:sz w:val="24"/>
          <w:szCs w:val="24"/>
        </w:rPr>
        <w:t xml:space="preserve">Предоставление услуг населению в области культуры в </w:t>
      </w:r>
      <w:r>
        <w:rPr>
          <w:rFonts w:ascii="Arial" w:hAnsi="Arial" w:cs="Arial"/>
          <w:sz w:val="24"/>
          <w:szCs w:val="24"/>
        </w:rPr>
        <w:t>муниципальном образовании</w:t>
      </w:r>
      <w:r w:rsidRPr="001870F0">
        <w:rPr>
          <w:rFonts w:ascii="Arial" w:hAnsi="Arial" w:cs="Arial"/>
          <w:sz w:val="24"/>
          <w:szCs w:val="24"/>
        </w:rPr>
        <w:t xml:space="preserve"> осуществляют:</w:t>
      </w:r>
    </w:p>
    <w:p w:rsidR="00E40F09" w:rsidRDefault="00E40F09" w:rsidP="002567CE">
      <w:pPr>
        <w:tabs>
          <w:tab w:val="left" w:pos="7455"/>
        </w:tabs>
        <w:ind w:firstLine="709"/>
        <w:jc w:val="both"/>
        <w:rPr>
          <w:rFonts w:ascii="Arial" w:hAnsi="Arial" w:cs="Arial"/>
          <w:color w:val="000000"/>
        </w:rPr>
      </w:pPr>
      <w:r>
        <w:rPr>
          <w:rFonts w:ascii="Arial" w:hAnsi="Arial" w:cs="Arial"/>
          <w:color w:val="000000"/>
        </w:rPr>
        <w:t>- МБУК «ИКЦ» муниципального образования «Ныгда</w:t>
      </w:r>
      <w:r w:rsidRPr="001870F0">
        <w:rPr>
          <w:rFonts w:ascii="Arial" w:hAnsi="Arial" w:cs="Arial"/>
          <w:color w:val="000000"/>
        </w:rPr>
        <w:t>»</w:t>
      </w:r>
      <w:r>
        <w:rPr>
          <w:rFonts w:ascii="Arial" w:hAnsi="Arial" w:cs="Arial"/>
          <w:color w:val="000000"/>
        </w:rPr>
        <w:t xml:space="preserve">: сельский Дом культуры, </w:t>
      </w:r>
      <w:proofErr w:type="spellStart"/>
      <w:r>
        <w:rPr>
          <w:rFonts w:ascii="Arial" w:hAnsi="Arial" w:cs="Arial"/>
          <w:color w:val="000000"/>
        </w:rPr>
        <w:t>Ныгдинская</w:t>
      </w:r>
      <w:proofErr w:type="spellEnd"/>
      <w:r w:rsidRPr="001870F0">
        <w:rPr>
          <w:rFonts w:ascii="Arial" w:hAnsi="Arial" w:cs="Arial"/>
          <w:color w:val="000000"/>
        </w:rPr>
        <w:t xml:space="preserve"> сельская библиотека</w:t>
      </w:r>
    </w:p>
    <w:p w:rsidR="00E40F09" w:rsidRPr="001870F0" w:rsidRDefault="00E40F09" w:rsidP="002567CE">
      <w:pPr>
        <w:tabs>
          <w:tab w:val="left" w:pos="7455"/>
        </w:tabs>
        <w:ind w:firstLine="709"/>
        <w:jc w:val="both"/>
        <w:rPr>
          <w:rFonts w:ascii="Arial" w:hAnsi="Arial" w:cs="Arial"/>
          <w:color w:val="000000"/>
        </w:rPr>
      </w:pPr>
    </w:p>
    <w:tbl>
      <w:tblPr>
        <w:tblW w:w="9322" w:type="dxa"/>
        <w:tblLayout w:type="fixed"/>
        <w:tblLook w:val="0000" w:firstRow="0" w:lastRow="0" w:firstColumn="0" w:lastColumn="0" w:noHBand="0" w:noVBand="0"/>
      </w:tblPr>
      <w:tblGrid>
        <w:gridCol w:w="720"/>
        <w:gridCol w:w="3600"/>
        <w:gridCol w:w="1884"/>
        <w:gridCol w:w="3118"/>
      </w:tblGrid>
      <w:tr w:rsidR="00E40F09" w:rsidRPr="00137B79" w:rsidTr="002567CE">
        <w:tc>
          <w:tcPr>
            <w:tcW w:w="720" w:type="dxa"/>
            <w:tcBorders>
              <w:top w:val="single" w:sz="4" w:space="0" w:color="000000"/>
              <w:left w:val="single" w:sz="4" w:space="0" w:color="000000"/>
              <w:bottom w:val="single" w:sz="4" w:space="0" w:color="000000"/>
            </w:tcBorders>
            <w:shd w:val="clear" w:color="auto" w:fill="CCCCCC"/>
          </w:tcPr>
          <w:p w:rsidR="00E40F09" w:rsidRPr="00137B79" w:rsidRDefault="00E40F09" w:rsidP="002567CE">
            <w:pPr>
              <w:jc w:val="both"/>
              <w:rPr>
                <w:rFonts w:ascii="Courier New" w:hAnsi="Courier New" w:cs="Courier New"/>
                <w:color w:val="000000"/>
              </w:rPr>
            </w:pPr>
            <w:r w:rsidRPr="00137B79">
              <w:rPr>
                <w:rFonts w:ascii="Courier New" w:hAnsi="Courier New" w:cs="Courier New"/>
                <w:color w:val="000000"/>
                <w:sz w:val="22"/>
              </w:rPr>
              <w:t>№</w:t>
            </w:r>
          </w:p>
        </w:tc>
        <w:tc>
          <w:tcPr>
            <w:tcW w:w="3600" w:type="dxa"/>
            <w:tcBorders>
              <w:top w:val="single" w:sz="4" w:space="0" w:color="000000"/>
              <w:left w:val="single" w:sz="4" w:space="0" w:color="000000"/>
              <w:bottom w:val="single" w:sz="4" w:space="0" w:color="000000"/>
            </w:tcBorders>
            <w:shd w:val="clear" w:color="auto" w:fill="CCCCCC"/>
          </w:tcPr>
          <w:p w:rsidR="00E40F09" w:rsidRPr="00137B79" w:rsidRDefault="00E40F09" w:rsidP="002567CE">
            <w:pPr>
              <w:jc w:val="both"/>
              <w:rPr>
                <w:rFonts w:ascii="Courier New" w:hAnsi="Courier New" w:cs="Courier New"/>
                <w:highlight w:val="yellow"/>
              </w:rPr>
            </w:pPr>
            <w:r w:rsidRPr="00137B79">
              <w:rPr>
                <w:rFonts w:ascii="Courier New" w:hAnsi="Courier New" w:cs="Courier New"/>
                <w:sz w:val="22"/>
              </w:rPr>
              <w:t>Наименование</w:t>
            </w:r>
          </w:p>
        </w:tc>
        <w:tc>
          <w:tcPr>
            <w:tcW w:w="1884" w:type="dxa"/>
            <w:tcBorders>
              <w:top w:val="single" w:sz="4" w:space="0" w:color="000000"/>
              <w:left w:val="single" w:sz="4" w:space="0" w:color="000000"/>
              <w:bottom w:val="single" w:sz="4" w:space="0" w:color="000000"/>
            </w:tcBorders>
            <w:shd w:val="clear" w:color="auto" w:fill="CCCCCC"/>
          </w:tcPr>
          <w:p w:rsidR="00E40F09" w:rsidRPr="00137B79" w:rsidRDefault="00E40F09" w:rsidP="002567CE">
            <w:pPr>
              <w:jc w:val="both"/>
              <w:rPr>
                <w:rFonts w:ascii="Courier New" w:hAnsi="Courier New" w:cs="Courier New"/>
                <w:color w:val="000000"/>
                <w:highlight w:val="yellow"/>
              </w:rPr>
            </w:pPr>
            <w:r w:rsidRPr="00137B79">
              <w:rPr>
                <w:rFonts w:ascii="Courier New" w:hAnsi="Courier New" w:cs="Courier New"/>
                <w:color w:val="000000"/>
                <w:sz w:val="22"/>
              </w:rPr>
              <w:t>Населенный пункт</w:t>
            </w:r>
          </w:p>
        </w:tc>
        <w:tc>
          <w:tcPr>
            <w:tcW w:w="3118" w:type="dxa"/>
            <w:tcBorders>
              <w:top w:val="single" w:sz="4" w:space="0" w:color="000000"/>
              <w:left w:val="single" w:sz="4" w:space="0" w:color="000000"/>
              <w:bottom w:val="single" w:sz="4" w:space="0" w:color="000000"/>
              <w:right w:val="single" w:sz="4" w:space="0" w:color="000000"/>
            </w:tcBorders>
            <w:shd w:val="clear" w:color="auto" w:fill="CCCCCC"/>
          </w:tcPr>
          <w:p w:rsidR="00E40F09" w:rsidRPr="00137B79" w:rsidRDefault="00E40F09" w:rsidP="002567CE">
            <w:pPr>
              <w:jc w:val="both"/>
              <w:rPr>
                <w:rFonts w:ascii="Courier New" w:hAnsi="Courier New" w:cs="Courier New"/>
                <w:highlight w:val="yellow"/>
              </w:rPr>
            </w:pPr>
            <w:r w:rsidRPr="00137B79">
              <w:rPr>
                <w:rFonts w:ascii="Courier New" w:hAnsi="Courier New" w:cs="Courier New"/>
                <w:color w:val="000000"/>
                <w:sz w:val="22"/>
              </w:rPr>
              <w:t>Мощность</w:t>
            </w:r>
          </w:p>
        </w:tc>
      </w:tr>
      <w:tr w:rsidR="00E40F09" w:rsidRPr="00137B79" w:rsidTr="002567CE">
        <w:tc>
          <w:tcPr>
            <w:tcW w:w="720" w:type="dxa"/>
            <w:tcBorders>
              <w:top w:val="single" w:sz="4" w:space="0" w:color="000000"/>
              <w:left w:val="single" w:sz="4" w:space="0" w:color="000000"/>
              <w:bottom w:val="single" w:sz="4" w:space="0" w:color="000000"/>
            </w:tcBorders>
          </w:tcPr>
          <w:p w:rsidR="00E40F09" w:rsidRPr="00137B79" w:rsidRDefault="00E40F09" w:rsidP="002567CE">
            <w:pPr>
              <w:jc w:val="both"/>
              <w:rPr>
                <w:rFonts w:ascii="Courier New" w:hAnsi="Courier New" w:cs="Courier New"/>
              </w:rPr>
            </w:pPr>
            <w:r w:rsidRPr="00137B79">
              <w:rPr>
                <w:rFonts w:ascii="Courier New" w:hAnsi="Courier New" w:cs="Courier New"/>
                <w:sz w:val="22"/>
              </w:rPr>
              <w:t>1</w:t>
            </w:r>
          </w:p>
        </w:tc>
        <w:tc>
          <w:tcPr>
            <w:tcW w:w="3600" w:type="dxa"/>
            <w:tcBorders>
              <w:top w:val="single" w:sz="4" w:space="0" w:color="000000"/>
              <w:left w:val="single" w:sz="4" w:space="0" w:color="000000"/>
              <w:bottom w:val="single" w:sz="4" w:space="0" w:color="000000"/>
            </w:tcBorders>
          </w:tcPr>
          <w:p w:rsidR="00E40F09" w:rsidRPr="00137B79" w:rsidRDefault="00E40F09" w:rsidP="002567CE">
            <w:pPr>
              <w:jc w:val="both"/>
              <w:rPr>
                <w:rFonts w:ascii="Courier New" w:hAnsi="Courier New" w:cs="Courier New"/>
              </w:rPr>
            </w:pPr>
            <w:r>
              <w:rPr>
                <w:rFonts w:ascii="Courier New" w:hAnsi="Courier New" w:cs="Courier New"/>
                <w:color w:val="000000"/>
                <w:sz w:val="22"/>
              </w:rPr>
              <w:t>Сельский Дом культуры</w:t>
            </w:r>
          </w:p>
        </w:tc>
        <w:tc>
          <w:tcPr>
            <w:tcW w:w="1884" w:type="dxa"/>
            <w:tcBorders>
              <w:top w:val="single" w:sz="4" w:space="0" w:color="000000"/>
              <w:left w:val="single" w:sz="4" w:space="0" w:color="000000"/>
              <w:bottom w:val="single" w:sz="4" w:space="0" w:color="000000"/>
            </w:tcBorders>
          </w:tcPr>
          <w:p w:rsidR="00E40F09" w:rsidRPr="00137B79" w:rsidRDefault="00E40F09" w:rsidP="002567CE">
            <w:pPr>
              <w:jc w:val="both"/>
              <w:rPr>
                <w:rFonts w:ascii="Courier New" w:hAnsi="Courier New" w:cs="Courier New"/>
                <w:color w:val="000000"/>
              </w:rPr>
            </w:pPr>
            <w:r>
              <w:rPr>
                <w:rFonts w:ascii="Courier New" w:hAnsi="Courier New" w:cs="Courier New"/>
                <w:color w:val="000000"/>
                <w:sz w:val="22"/>
              </w:rPr>
              <w:t>д. Ныгда</w:t>
            </w:r>
          </w:p>
        </w:tc>
        <w:tc>
          <w:tcPr>
            <w:tcW w:w="3118" w:type="dxa"/>
            <w:tcBorders>
              <w:top w:val="single" w:sz="4" w:space="0" w:color="000000"/>
              <w:left w:val="single" w:sz="4" w:space="0" w:color="000000"/>
              <w:bottom w:val="single" w:sz="4" w:space="0" w:color="000000"/>
              <w:right w:val="single" w:sz="4" w:space="0" w:color="000000"/>
            </w:tcBorders>
          </w:tcPr>
          <w:p w:rsidR="00E40F09" w:rsidRPr="00137B79" w:rsidRDefault="00E40F09" w:rsidP="002567CE">
            <w:pPr>
              <w:jc w:val="both"/>
              <w:rPr>
                <w:rFonts w:ascii="Courier New" w:hAnsi="Courier New" w:cs="Courier New"/>
                <w:color w:val="000000"/>
              </w:rPr>
            </w:pPr>
            <w:r>
              <w:rPr>
                <w:rFonts w:ascii="Courier New" w:hAnsi="Courier New" w:cs="Courier New"/>
                <w:color w:val="000000"/>
                <w:sz w:val="22"/>
              </w:rPr>
              <w:t>100</w:t>
            </w:r>
          </w:p>
        </w:tc>
      </w:tr>
      <w:tr w:rsidR="00E40F09" w:rsidRPr="00137B79" w:rsidTr="002567CE">
        <w:trPr>
          <w:trHeight w:val="104"/>
        </w:trPr>
        <w:tc>
          <w:tcPr>
            <w:tcW w:w="720" w:type="dxa"/>
            <w:tcBorders>
              <w:top w:val="single" w:sz="4" w:space="0" w:color="000000"/>
              <w:left w:val="single" w:sz="4" w:space="0" w:color="000000"/>
              <w:bottom w:val="single" w:sz="4" w:space="0" w:color="000000"/>
            </w:tcBorders>
          </w:tcPr>
          <w:p w:rsidR="00E40F09" w:rsidRPr="00137B79" w:rsidRDefault="00E40F09" w:rsidP="002567CE">
            <w:pPr>
              <w:jc w:val="both"/>
              <w:rPr>
                <w:rFonts w:ascii="Courier New" w:hAnsi="Courier New" w:cs="Courier New"/>
              </w:rPr>
            </w:pPr>
            <w:r w:rsidRPr="00137B79">
              <w:rPr>
                <w:rFonts w:ascii="Courier New" w:hAnsi="Courier New" w:cs="Courier New"/>
                <w:sz w:val="22"/>
              </w:rPr>
              <w:t>2</w:t>
            </w:r>
          </w:p>
        </w:tc>
        <w:tc>
          <w:tcPr>
            <w:tcW w:w="3600" w:type="dxa"/>
            <w:tcBorders>
              <w:top w:val="single" w:sz="4" w:space="0" w:color="000000"/>
              <w:left w:val="single" w:sz="4" w:space="0" w:color="000000"/>
              <w:bottom w:val="single" w:sz="4" w:space="0" w:color="000000"/>
            </w:tcBorders>
          </w:tcPr>
          <w:p w:rsidR="00E40F09" w:rsidRPr="00137B79" w:rsidRDefault="00E40F09" w:rsidP="002567CE">
            <w:pPr>
              <w:jc w:val="both"/>
              <w:rPr>
                <w:rFonts w:ascii="Courier New" w:hAnsi="Courier New" w:cs="Courier New"/>
              </w:rPr>
            </w:pPr>
            <w:proofErr w:type="spellStart"/>
            <w:r>
              <w:rPr>
                <w:rFonts w:ascii="Courier New" w:hAnsi="Courier New" w:cs="Courier New"/>
                <w:sz w:val="22"/>
              </w:rPr>
              <w:t>Ныгдинская</w:t>
            </w:r>
            <w:proofErr w:type="spellEnd"/>
            <w:r w:rsidRPr="00137B79">
              <w:rPr>
                <w:rFonts w:ascii="Courier New" w:hAnsi="Courier New" w:cs="Courier New"/>
                <w:sz w:val="22"/>
              </w:rPr>
              <w:t xml:space="preserve"> сельская библиотека</w:t>
            </w:r>
          </w:p>
        </w:tc>
        <w:tc>
          <w:tcPr>
            <w:tcW w:w="1884" w:type="dxa"/>
            <w:tcBorders>
              <w:top w:val="single" w:sz="4" w:space="0" w:color="000000"/>
              <w:left w:val="single" w:sz="4" w:space="0" w:color="000000"/>
              <w:bottom w:val="single" w:sz="4" w:space="0" w:color="000000"/>
            </w:tcBorders>
          </w:tcPr>
          <w:p w:rsidR="00E40F09" w:rsidRPr="00137B79" w:rsidRDefault="00E40F09" w:rsidP="002567CE">
            <w:pPr>
              <w:jc w:val="both"/>
              <w:rPr>
                <w:rFonts w:ascii="Courier New" w:hAnsi="Courier New" w:cs="Courier New"/>
                <w:color w:val="000000"/>
              </w:rPr>
            </w:pPr>
            <w:r>
              <w:rPr>
                <w:rFonts w:ascii="Courier New" w:hAnsi="Courier New" w:cs="Courier New"/>
                <w:color w:val="000000"/>
                <w:sz w:val="22"/>
              </w:rPr>
              <w:t>д. Ныгда</w:t>
            </w:r>
          </w:p>
        </w:tc>
        <w:tc>
          <w:tcPr>
            <w:tcW w:w="3118" w:type="dxa"/>
            <w:tcBorders>
              <w:top w:val="single" w:sz="4" w:space="0" w:color="000000"/>
              <w:left w:val="single" w:sz="4" w:space="0" w:color="000000"/>
              <w:bottom w:val="single" w:sz="4" w:space="0" w:color="000000"/>
              <w:right w:val="single" w:sz="4" w:space="0" w:color="000000"/>
            </w:tcBorders>
          </w:tcPr>
          <w:p w:rsidR="00E40F09" w:rsidRPr="00137B79" w:rsidRDefault="00E40F09" w:rsidP="002567CE">
            <w:pPr>
              <w:jc w:val="both"/>
              <w:rPr>
                <w:rFonts w:ascii="Courier New" w:hAnsi="Courier New" w:cs="Courier New"/>
                <w:color w:val="000000"/>
              </w:rPr>
            </w:pPr>
            <w:r>
              <w:rPr>
                <w:rFonts w:ascii="Courier New" w:hAnsi="Courier New" w:cs="Courier New"/>
                <w:color w:val="000000"/>
                <w:sz w:val="22"/>
              </w:rPr>
              <w:t>9</w:t>
            </w:r>
            <w:r w:rsidRPr="00137B79">
              <w:rPr>
                <w:rFonts w:ascii="Courier New" w:hAnsi="Courier New" w:cs="Courier New"/>
                <w:color w:val="000000"/>
                <w:sz w:val="22"/>
              </w:rPr>
              <w:t xml:space="preserve"> тысяч экземпляров книг</w:t>
            </w:r>
          </w:p>
        </w:tc>
      </w:tr>
    </w:tbl>
    <w:p w:rsidR="00E40F09" w:rsidRPr="00BA7C5D" w:rsidRDefault="00E40F09" w:rsidP="004E3A00">
      <w:pPr>
        <w:pStyle w:val="a7"/>
        <w:jc w:val="both"/>
        <w:rPr>
          <w:rFonts w:ascii="Arial" w:hAnsi="Arial" w:cs="Arial"/>
          <w:sz w:val="24"/>
          <w:szCs w:val="24"/>
        </w:rPr>
      </w:pPr>
    </w:p>
    <w:p w:rsidR="00E40F09" w:rsidRPr="00137B79" w:rsidRDefault="00E40F09" w:rsidP="00BA7C5D">
      <w:pPr>
        <w:pStyle w:val="a7"/>
        <w:ind w:firstLine="709"/>
        <w:jc w:val="both"/>
        <w:rPr>
          <w:rFonts w:ascii="Arial" w:hAnsi="Arial" w:cs="Arial"/>
          <w:sz w:val="24"/>
          <w:szCs w:val="24"/>
        </w:rPr>
      </w:pPr>
      <w:r w:rsidRPr="00137B79">
        <w:rPr>
          <w:rFonts w:ascii="Arial" w:hAnsi="Arial" w:cs="Arial"/>
          <w:sz w:val="24"/>
          <w:szCs w:val="24"/>
        </w:rPr>
        <w:t xml:space="preserve">В </w:t>
      </w:r>
      <w:r>
        <w:rPr>
          <w:rFonts w:ascii="Arial" w:hAnsi="Arial" w:cs="Arial"/>
          <w:color w:val="000000"/>
          <w:sz w:val="24"/>
        </w:rPr>
        <w:t xml:space="preserve">МБУК ИКЦ </w:t>
      </w:r>
      <w:r>
        <w:rPr>
          <w:rFonts w:ascii="Arial" w:hAnsi="Arial" w:cs="Arial"/>
          <w:color w:val="000000"/>
        </w:rPr>
        <w:t>муниципального образования</w:t>
      </w:r>
      <w:r>
        <w:rPr>
          <w:rFonts w:ascii="Arial" w:hAnsi="Arial" w:cs="Arial"/>
          <w:color w:val="000000"/>
          <w:sz w:val="24"/>
        </w:rPr>
        <w:t xml:space="preserve"> «Ныгда</w:t>
      </w:r>
      <w:r w:rsidRPr="00137B79">
        <w:rPr>
          <w:rFonts w:ascii="Arial" w:hAnsi="Arial" w:cs="Arial"/>
          <w:color w:val="000000"/>
          <w:sz w:val="24"/>
        </w:rPr>
        <w:t>»</w:t>
      </w:r>
      <w:r w:rsidRPr="00137B79">
        <w:rPr>
          <w:rFonts w:ascii="Arial" w:hAnsi="Arial" w:cs="Arial"/>
          <w:sz w:val="28"/>
          <w:szCs w:val="24"/>
        </w:rPr>
        <w:t xml:space="preserve"> </w:t>
      </w:r>
      <w:r w:rsidRPr="00137B79">
        <w:rPr>
          <w:rFonts w:ascii="Arial" w:hAnsi="Arial" w:cs="Arial"/>
          <w:sz w:val="24"/>
          <w:szCs w:val="24"/>
        </w:rPr>
        <w:t xml:space="preserve">созданы </w:t>
      </w:r>
      <w:r>
        <w:rPr>
          <w:rFonts w:ascii="Arial" w:hAnsi="Arial" w:cs="Arial"/>
          <w:sz w:val="24"/>
          <w:szCs w:val="24"/>
        </w:rPr>
        <w:t>разновозрастные коллективы</w:t>
      </w:r>
      <w:r w:rsidRPr="00137B79">
        <w:rPr>
          <w:rFonts w:ascii="Arial" w:hAnsi="Arial" w:cs="Arial"/>
          <w:sz w:val="24"/>
          <w:szCs w:val="24"/>
        </w:rPr>
        <w:t>, работают кружки  различных направлений: танцевальные,</w:t>
      </w:r>
      <w:r>
        <w:rPr>
          <w:rFonts w:ascii="Arial" w:hAnsi="Arial" w:cs="Arial"/>
          <w:sz w:val="24"/>
          <w:szCs w:val="24"/>
        </w:rPr>
        <w:t xml:space="preserve"> музыкальные, спортивные, клубы по интересам и т.д.</w:t>
      </w:r>
    </w:p>
    <w:p w:rsidR="00E40F09" w:rsidRPr="00137B79" w:rsidRDefault="00E40F09" w:rsidP="00BA7C5D">
      <w:pPr>
        <w:pStyle w:val="a7"/>
        <w:ind w:firstLine="709"/>
        <w:jc w:val="both"/>
        <w:rPr>
          <w:rFonts w:ascii="Arial" w:hAnsi="Arial" w:cs="Arial"/>
          <w:sz w:val="24"/>
          <w:szCs w:val="24"/>
        </w:rPr>
      </w:pPr>
      <w:r w:rsidRPr="00137B79">
        <w:rPr>
          <w:rFonts w:ascii="Arial" w:hAnsi="Arial" w:cs="Arial"/>
          <w:sz w:val="24"/>
          <w:szCs w:val="24"/>
        </w:rPr>
        <w:t xml:space="preserve">Одним </w:t>
      </w:r>
      <w:r>
        <w:rPr>
          <w:rFonts w:ascii="Arial" w:hAnsi="Arial" w:cs="Arial"/>
          <w:sz w:val="24"/>
          <w:szCs w:val="24"/>
        </w:rPr>
        <w:t xml:space="preserve">из основных направлений работы </w:t>
      </w:r>
      <w:r w:rsidRPr="00137B79">
        <w:rPr>
          <w:rFonts w:ascii="Arial" w:hAnsi="Arial" w:cs="Arial"/>
          <w:sz w:val="24"/>
          <w:szCs w:val="24"/>
        </w:rPr>
        <w:t xml:space="preserve">является работа по организации досуга детей и подростков: </w:t>
      </w:r>
      <w:r>
        <w:rPr>
          <w:rFonts w:ascii="Arial" w:hAnsi="Arial" w:cs="Arial"/>
          <w:sz w:val="24"/>
          <w:szCs w:val="24"/>
        </w:rPr>
        <w:t xml:space="preserve"> </w:t>
      </w:r>
      <w:r w:rsidRPr="00137B79">
        <w:rPr>
          <w:rFonts w:ascii="Arial" w:hAnsi="Arial" w:cs="Arial"/>
          <w:sz w:val="24"/>
          <w:szCs w:val="24"/>
        </w:rPr>
        <w:t xml:space="preserve">проведение интеллектуальных игр, дней молодежи, уличных и настольных игр, различных спартакиад, </w:t>
      </w:r>
      <w:r>
        <w:rPr>
          <w:rFonts w:ascii="Arial" w:hAnsi="Arial" w:cs="Arial"/>
          <w:sz w:val="24"/>
          <w:szCs w:val="24"/>
        </w:rPr>
        <w:t xml:space="preserve">тематических вечеров, </w:t>
      </w:r>
      <w:r w:rsidRPr="00137B79">
        <w:rPr>
          <w:rFonts w:ascii="Arial" w:hAnsi="Arial" w:cs="Arial"/>
          <w:sz w:val="24"/>
          <w:szCs w:val="24"/>
        </w:rPr>
        <w:t>проведение единых социальных действий</w:t>
      </w:r>
      <w:r>
        <w:rPr>
          <w:rFonts w:ascii="Arial" w:hAnsi="Arial" w:cs="Arial"/>
          <w:sz w:val="24"/>
          <w:szCs w:val="24"/>
        </w:rPr>
        <w:t>, привлечение интереса к национальным традициям разных народов</w:t>
      </w:r>
      <w:r w:rsidRPr="00137B79">
        <w:rPr>
          <w:rFonts w:ascii="Arial" w:hAnsi="Arial" w:cs="Arial"/>
          <w:sz w:val="24"/>
          <w:szCs w:val="24"/>
        </w:rPr>
        <w:t>.</w:t>
      </w:r>
    </w:p>
    <w:p w:rsidR="00E40F09" w:rsidRPr="00137B79" w:rsidRDefault="00E40F09" w:rsidP="00BA7C5D">
      <w:pPr>
        <w:pStyle w:val="a7"/>
        <w:ind w:firstLine="709"/>
        <w:jc w:val="both"/>
        <w:rPr>
          <w:rFonts w:ascii="Arial" w:hAnsi="Arial" w:cs="Arial"/>
          <w:sz w:val="24"/>
          <w:szCs w:val="24"/>
        </w:rPr>
      </w:pPr>
      <w:r>
        <w:rPr>
          <w:rFonts w:ascii="Arial" w:hAnsi="Arial" w:cs="Arial"/>
          <w:sz w:val="24"/>
          <w:szCs w:val="24"/>
        </w:rPr>
        <w:t>Задача в</w:t>
      </w:r>
      <w:r w:rsidRPr="00137B79">
        <w:rPr>
          <w:rFonts w:ascii="Arial" w:hAnsi="Arial" w:cs="Arial"/>
          <w:sz w:val="24"/>
          <w:szCs w:val="24"/>
        </w:rPr>
        <w:t xml:space="preserve"> культурно</w:t>
      </w:r>
      <w:r>
        <w:rPr>
          <w:rFonts w:ascii="Arial" w:hAnsi="Arial" w:cs="Arial"/>
          <w:sz w:val="24"/>
          <w:szCs w:val="24"/>
        </w:rPr>
        <w:t xml:space="preserve"> </w:t>
      </w:r>
      <w:r w:rsidRPr="00137B79">
        <w:rPr>
          <w:rFonts w:ascii="Arial" w:hAnsi="Arial" w:cs="Arial"/>
          <w:sz w:val="24"/>
          <w:szCs w:val="24"/>
        </w:rPr>
        <w:t>-</w:t>
      </w:r>
      <w:r>
        <w:rPr>
          <w:rFonts w:ascii="Arial" w:hAnsi="Arial" w:cs="Arial"/>
          <w:sz w:val="24"/>
          <w:szCs w:val="24"/>
        </w:rPr>
        <w:t xml:space="preserve"> </w:t>
      </w:r>
      <w:r w:rsidRPr="00137B79">
        <w:rPr>
          <w:rFonts w:ascii="Arial" w:hAnsi="Arial" w:cs="Arial"/>
          <w:sz w:val="24"/>
          <w:szCs w:val="24"/>
        </w:rPr>
        <w:t xml:space="preserve">досуговых учреждениях - вводить инновационные формы </w:t>
      </w:r>
      <w:r>
        <w:rPr>
          <w:rFonts w:ascii="Arial" w:hAnsi="Arial" w:cs="Arial"/>
          <w:sz w:val="24"/>
          <w:szCs w:val="24"/>
        </w:rPr>
        <w:t xml:space="preserve">организации досуга населения и </w:t>
      </w:r>
      <w:r w:rsidRPr="00137B79">
        <w:rPr>
          <w:rFonts w:ascii="Arial" w:hAnsi="Arial" w:cs="Arial"/>
          <w:sz w:val="24"/>
          <w:szCs w:val="24"/>
        </w:rPr>
        <w:t>увел</w:t>
      </w:r>
      <w:r>
        <w:rPr>
          <w:rFonts w:ascii="Arial" w:hAnsi="Arial" w:cs="Arial"/>
          <w:sz w:val="24"/>
          <w:szCs w:val="24"/>
        </w:rPr>
        <w:t>ичить процент охвата населения.</w:t>
      </w:r>
    </w:p>
    <w:p w:rsidR="00E40F09" w:rsidRPr="00137B79" w:rsidRDefault="00E40F09" w:rsidP="004E3A00">
      <w:pPr>
        <w:pStyle w:val="a7"/>
        <w:jc w:val="both"/>
        <w:rPr>
          <w:rFonts w:ascii="Arial" w:hAnsi="Arial" w:cs="Arial"/>
          <w:b/>
          <w:bCs/>
          <w:sz w:val="24"/>
          <w:szCs w:val="24"/>
        </w:rPr>
      </w:pPr>
      <w:r w:rsidRPr="00137B79">
        <w:rPr>
          <w:rFonts w:ascii="Arial" w:hAnsi="Arial" w:cs="Arial"/>
          <w:sz w:val="24"/>
          <w:szCs w:val="24"/>
        </w:rPr>
        <w:t xml:space="preserve">Проведение этих мероприятий позволит увеличить обеспеченность населения </w:t>
      </w:r>
      <w:r>
        <w:rPr>
          <w:rFonts w:ascii="Arial" w:hAnsi="Arial" w:cs="Arial"/>
          <w:sz w:val="24"/>
          <w:szCs w:val="24"/>
        </w:rPr>
        <w:t xml:space="preserve">муниципального образования </w:t>
      </w:r>
      <w:r w:rsidRPr="00137B79">
        <w:rPr>
          <w:rFonts w:ascii="Arial" w:hAnsi="Arial" w:cs="Arial"/>
          <w:sz w:val="24"/>
          <w:szCs w:val="24"/>
        </w:rPr>
        <w:t>культурно</w:t>
      </w:r>
      <w:r>
        <w:rPr>
          <w:rFonts w:ascii="Arial" w:hAnsi="Arial" w:cs="Arial"/>
          <w:sz w:val="24"/>
          <w:szCs w:val="24"/>
        </w:rPr>
        <w:t xml:space="preserve"> </w:t>
      </w:r>
      <w:r w:rsidRPr="00137B79">
        <w:rPr>
          <w:rFonts w:ascii="Arial" w:hAnsi="Arial" w:cs="Arial"/>
          <w:sz w:val="24"/>
          <w:szCs w:val="24"/>
        </w:rPr>
        <w:t>-</w:t>
      </w:r>
      <w:r>
        <w:rPr>
          <w:rFonts w:ascii="Arial" w:hAnsi="Arial" w:cs="Arial"/>
          <w:sz w:val="24"/>
          <w:szCs w:val="24"/>
        </w:rPr>
        <w:t xml:space="preserve"> досуговыми </w:t>
      </w:r>
      <w:r w:rsidRPr="00137B79">
        <w:rPr>
          <w:rFonts w:ascii="Arial" w:hAnsi="Arial" w:cs="Arial"/>
          <w:sz w:val="24"/>
          <w:szCs w:val="24"/>
        </w:rPr>
        <w:t>услугами.</w:t>
      </w:r>
    </w:p>
    <w:p w:rsidR="00E40F09" w:rsidRPr="00137B79" w:rsidRDefault="00E40F09" w:rsidP="004E3A00">
      <w:pPr>
        <w:pStyle w:val="a7"/>
        <w:jc w:val="both"/>
        <w:rPr>
          <w:rFonts w:ascii="Arial" w:hAnsi="Arial" w:cs="Arial"/>
          <w:b/>
          <w:bCs/>
          <w:sz w:val="24"/>
          <w:szCs w:val="24"/>
        </w:rPr>
      </w:pPr>
    </w:p>
    <w:p w:rsidR="00E40F09" w:rsidRPr="00137B79" w:rsidRDefault="00E40F09" w:rsidP="00BA7C5D">
      <w:pPr>
        <w:pStyle w:val="a7"/>
        <w:jc w:val="center"/>
        <w:rPr>
          <w:rFonts w:ascii="Arial" w:hAnsi="Arial" w:cs="Arial"/>
          <w:b/>
          <w:bCs/>
          <w:sz w:val="24"/>
          <w:szCs w:val="24"/>
        </w:rPr>
      </w:pPr>
      <w:r w:rsidRPr="00137B79">
        <w:rPr>
          <w:rFonts w:ascii="Arial" w:hAnsi="Arial" w:cs="Arial"/>
          <w:b/>
          <w:bCs/>
          <w:sz w:val="24"/>
          <w:szCs w:val="24"/>
        </w:rPr>
        <w:t>2.Физическая культура и спорт</w:t>
      </w:r>
    </w:p>
    <w:p w:rsidR="00E40F09" w:rsidRPr="00BA7C5D" w:rsidRDefault="00E40F09" w:rsidP="004E3A00">
      <w:pPr>
        <w:pStyle w:val="a7"/>
        <w:jc w:val="both"/>
        <w:rPr>
          <w:rFonts w:ascii="Arial" w:hAnsi="Arial" w:cs="Arial"/>
          <w:sz w:val="24"/>
          <w:szCs w:val="24"/>
        </w:rPr>
      </w:pPr>
    </w:p>
    <w:p w:rsidR="00E40F09" w:rsidRPr="00BE03F7" w:rsidRDefault="00E40F09" w:rsidP="00BA7C5D">
      <w:pPr>
        <w:pStyle w:val="a7"/>
        <w:ind w:firstLine="709"/>
        <w:jc w:val="both"/>
        <w:rPr>
          <w:rFonts w:ascii="Arial" w:hAnsi="Arial" w:cs="Arial"/>
          <w:sz w:val="24"/>
          <w:szCs w:val="24"/>
        </w:rPr>
      </w:pPr>
      <w:r>
        <w:rPr>
          <w:rFonts w:ascii="Arial" w:hAnsi="Arial" w:cs="Arial"/>
          <w:sz w:val="24"/>
          <w:szCs w:val="24"/>
        </w:rPr>
        <w:t xml:space="preserve">На </w:t>
      </w:r>
      <w:r w:rsidRPr="00BE03F7">
        <w:rPr>
          <w:rFonts w:ascii="Arial" w:hAnsi="Arial" w:cs="Arial"/>
          <w:sz w:val="24"/>
          <w:szCs w:val="24"/>
        </w:rPr>
        <w:t xml:space="preserve">территории </w:t>
      </w:r>
      <w:r>
        <w:rPr>
          <w:rFonts w:ascii="Arial" w:hAnsi="Arial" w:cs="Arial"/>
          <w:sz w:val="24"/>
          <w:szCs w:val="24"/>
        </w:rPr>
        <w:t xml:space="preserve">муниципального образования имеется: хоккейный корт, спортивная площадка, </w:t>
      </w:r>
      <w:r w:rsidRPr="00BE03F7">
        <w:rPr>
          <w:rFonts w:ascii="Arial" w:hAnsi="Arial" w:cs="Arial"/>
          <w:sz w:val="24"/>
          <w:szCs w:val="24"/>
        </w:rPr>
        <w:t>где проводятся игры и соревнования по волейболу, футболу, и т.д.</w:t>
      </w:r>
    </w:p>
    <w:p w:rsidR="00E40F09" w:rsidRPr="00BE03F7" w:rsidRDefault="00E40F09" w:rsidP="00BA7C5D">
      <w:pPr>
        <w:pStyle w:val="a7"/>
        <w:ind w:firstLine="709"/>
        <w:jc w:val="both"/>
        <w:rPr>
          <w:rFonts w:ascii="Arial" w:hAnsi="Arial" w:cs="Arial"/>
          <w:sz w:val="24"/>
          <w:szCs w:val="24"/>
        </w:rPr>
      </w:pPr>
      <w:r w:rsidRPr="00BE03F7">
        <w:rPr>
          <w:rFonts w:ascii="Arial" w:hAnsi="Arial" w:cs="Arial"/>
          <w:sz w:val="24"/>
          <w:szCs w:val="24"/>
        </w:rPr>
        <w:t xml:space="preserve">В зимний период любимыми видами спорта среди населения является катание на лыжах, игра в хоккей. </w:t>
      </w:r>
    </w:p>
    <w:p w:rsidR="00E40F09" w:rsidRPr="00BE03F7" w:rsidRDefault="00E40F09" w:rsidP="004E3A00">
      <w:pPr>
        <w:pStyle w:val="a7"/>
        <w:jc w:val="both"/>
        <w:rPr>
          <w:rFonts w:ascii="Arial" w:hAnsi="Arial" w:cs="Arial"/>
          <w:sz w:val="24"/>
          <w:szCs w:val="24"/>
        </w:rPr>
      </w:pPr>
      <w:r w:rsidRPr="00BE03F7">
        <w:rPr>
          <w:rFonts w:ascii="Arial" w:hAnsi="Arial" w:cs="Arial"/>
          <w:sz w:val="24"/>
          <w:szCs w:val="24"/>
        </w:rPr>
        <w:lastRenderedPageBreak/>
        <w:t>Поселение достойно представляет многие виды спорта на район</w:t>
      </w:r>
      <w:r>
        <w:rPr>
          <w:rFonts w:ascii="Arial" w:hAnsi="Arial" w:cs="Arial"/>
          <w:sz w:val="24"/>
          <w:szCs w:val="24"/>
        </w:rPr>
        <w:t>ных и областных  соревнованиях.</w:t>
      </w:r>
    </w:p>
    <w:p w:rsidR="00E40F09" w:rsidRPr="00BE03F7" w:rsidRDefault="00E40F09" w:rsidP="004E3A00">
      <w:pPr>
        <w:pStyle w:val="a7"/>
        <w:jc w:val="both"/>
        <w:rPr>
          <w:rFonts w:ascii="Arial" w:hAnsi="Arial" w:cs="Arial"/>
          <w:sz w:val="24"/>
          <w:szCs w:val="24"/>
        </w:rPr>
      </w:pPr>
    </w:p>
    <w:p w:rsidR="00E40F09" w:rsidRPr="00BE03F7" w:rsidRDefault="00E40F09" w:rsidP="00BA7C5D">
      <w:pPr>
        <w:pStyle w:val="a7"/>
        <w:jc w:val="center"/>
        <w:rPr>
          <w:rFonts w:ascii="Arial" w:hAnsi="Arial" w:cs="Arial"/>
          <w:b/>
          <w:sz w:val="24"/>
          <w:szCs w:val="24"/>
        </w:rPr>
      </w:pPr>
      <w:r w:rsidRPr="00BE03F7">
        <w:rPr>
          <w:rFonts w:ascii="Arial" w:hAnsi="Arial" w:cs="Arial"/>
          <w:b/>
          <w:sz w:val="24"/>
          <w:szCs w:val="24"/>
        </w:rPr>
        <w:t>3.Образование</w:t>
      </w:r>
    </w:p>
    <w:p w:rsidR="00E40F09" w:rsidRPr="00BE03F7" w:rsidRDefault="00E40F09" w:rsidP="004E3A00">
      <w:pPr>
        <w:pStyle w:val="a7"/>
        <w:jc w:val="both"/>
        <w:rPr>
          <w:rFonts w:ascii="Arial" w:hAnsi="Arial" w:cs="Arial"/>
          <w:sz w:val="24"/>
          <w:szCs w:val="24"/>
        </w:rPr>
      </w:pPr>
    </w:p>
    <w:p w:rsidR="00E40F09" w:rsidRPr="00BE03F7" w:rsidRDefault="00E40F09" w:rsidP="00175788">
      <w:pPr>
        <w:pStyle w:val="a7"/>
        <w:ind w:firstLine="709"/>
        <w:jc w:val="both"/>
        <w:rPr>
          <w:rFonts w:ascii="Arial" w:hAnsi="Arial" w:cs="Arial"/>
          <w:sz w:val="24"/>
          <w:szCs w:val="24"/>
        </w:rPr>
      </w:pPr>
      <w:r w:rsidRPr="00BE03F7">
        <w:rPr>
          <w:rFonts w:ascii="Arial" w:hAnsi="Arial" w:cs="Arial"/>
          <w:sz w:val="24"/>
          <w:szCs w:val="24"/>
        </w:rPr>
        <w:t xml:space="preserve">На территории поселения находится </w:t>
      </w:r>
      <w:r w:rsidRPr="00BE03F7">
        <w:rPr>
          <w:rFonts w:ascii="Arial" w:hAnsi="Arial" w:cs="Arial"/>
          <w:color w:val="000000"/>
          <w:sz w:val="24"/>
          <w:szCs w:val="24"/>
        </w:rPr>
        <w:t>1 школа и один детский сад</w:t>
      </w:r>
      <w:r>
        <w:rPr>
          <w:rFonts w:ascii="Arial" w:hAnsi="Arial" w:cs="Arial"/>
          <w:sz w:val="24"/>
          <w:szCs w:val="24"/>
        </w:rPr>
        <w:t xml:space="preserve">. Численность </w:t>
      </w:r>
      <w:r w:rsidRPr="00BE03F7">
        <w:rPr>
          <w:rFonts w:ascii="Arial" w:hAnsi="Arial" w:cs="Arial"/>
          <w:sz w:val="24"/>
          <w:szCs w:val="24"/>
        </w:rPr>
        <w:t>учащихся составляет</w:t>
      </w:r>
      <w:r w:rsidRPr="00BE03F7">
        <w:rPr>
          <w:rFonts w:ascii="Arial" w:hAnsi="Arial" w:cs="Arial"/>
          <w:color w:val="FF0000"/>
          <w:sz w:val="24"/>
          <w:szCs w:val="24"/>
        </w:rPr>
        <w:t xml:space="preserve"> </w:t>
      </w:r>
      <w:r w:rsidRPr="00083131">
        <w:rPr>
          <w:rFonts w:ascii="Arial" w:hAnsi="Arial" w:cs="Arial"/>
          <w:sz w:val="24"/>
          <w:szCs w:val="24"/>
        </w:rPr>
        <w:t xml:space="preserve">101 </w:t>
      </w:r>
      <w:r>
        <w:rPr>
          <w:rFonts w:ascii="Arial" w:hAnsi="Arial" w:cs="Arial"/>
          <w:color w:val="000000"/>
          <w:sz w:val="24"/>
          <w:szCs w:val="24"/>
        </w:rPr>
        <w:t>человек и 45</w:t>
      </w:r>
      <w:r w:rsidRPr="00BE03F7">
        <w:rPr>
          <w:rFonts w:ascii="Arial" w:hAnsi="Arial" w:cs="Arial"/>
          <w:color w:val="000000"/>
          <w:sz w:val="24"/>
          <w:szCs w:val="24"/>
        </w:rPr>
        <w:t xml:space="preserve"> детей</w:t>
      </w:r>
      <w:r>
        <w:rPr>
          <w:rFonts w:ascii="Arial" w:hAnsi="Arial" w:cs="Arial"/>
          <w:sz w:val="24"/>
          <w:szCs w:val="24"/>
        </w:rPr>
        <w:t>, посещающих детский сад.</w:t>
      </w:r>
    </w:p>
    <w:p w:rsidR="00E40F09" w:rsidRPr="00175788" w:rsidRDefault="00E40F09" w:rsidP="004E3A00">
      <w:pPr>
        <w:pStyle w:val="a7"/>
        <w:jc w:val="both"/>
        <w:rPr>
          <w:rFonts w:ascii="Arial" w:hAnsi="Arial" w:cs="Arial"/>
          <w:sz w:val="24"/>
          <w:szCs w:val="24"/>
        </w:rPr>
      </w:pPr>
    </w:p>
    <w:tbl>
      <w:tblPr>
        <w:tblW w:w="10115" w:type="dxa"/>
        <w:tblInd w:w="108" w:type="dxa"/>
        <w:tblLayout w:type="fixed"/>
        <w:tblLook w:val="0000" w:firstRow="0" w:lastRow="0" w:firstColumn="0" w:lastColumn="0" w:noHBand="0" w:noVBand="0"/>
      </w:tblPr>
      <w:tblGrid>
        <w:gridCol w:w="764"/>
        <w:gridCol w:w="4339"/>
        <w:gridCol w:w="1701"/>
        <w:gridCol w:w="2410"/>
        <w:gridCol w:w="901"/>
      </w:tblGrid>
      <w:tr w:rsidR="00E40F09" w:rsidRPr="005444A5" w:rsidTr="00162E31">
        <w:tc>
          <w:tcPr>
            <w:tcW w:w="764" w:type="dxa"/>
            <w:tcBorders>
              <w:top w:val="single" w:sz="4" w:space="0" w:color="000000"/>
              <w:left w:val="single" w:sz="4" w:space="0" w:color="000000"/>
              <w:bottom w:val="single" w:sz="4" w:space="0" w:color="000000"/>
            </w:tcBorders>
          </w:tcPr>
          <w:p w:rsidR="00E40F09" w:rsidRPr="005444A5" w:rsidRDefault="00E40F09" w:rsidP="003E5638">
            <w:pPr>
              <w:pStyle w:val="a7"/>
              <w:jc w:val="both"/>
              <w:rPr>
                <w:rFonts w:ascii="Courier New" w:hAnsi="Courier New" w:cs="Courier New"/>
                <w:szCs w:val="24"/>
              </w:rPr>
            </w:pPr>
            <w:r w:rsidRPr="005444A5">
              <w:rPr>
                <w:rFonts w:ascii="Courier New" w:hAnsi="Courier New" w:cs="Courier New"/>
                <w:szCs w:val="24"/>
              </w:rPr>
              <w:t>№</w:t>
            </w:r>
          </w:p>
          <w:p w:rsidR="00E40F09" w:rsidRPr="005444A5" w:rsidRDefault="00E40F09" w:rsidP="003E5638">
            <w:pPr>
              <w:pStyle w:val="a7"/>
              <w:jc w:val="both"/>
              <w:rPr>
                <w:rFonts w:ascii="Courier New" w:hAnsi="Courier New" w:cs="Courier New"/>
                <w:szCs w:val="24"/>
              </w:rPr>
            </w:pPr>
            <w:r w:rsidRPr="005444A5">
              <w:rPr>
                <w:rFonts w:ascii="Courier New" w:hAnsi="Courier New" w:cs="Courier New"/>
                <w:szCs w:val="24"/>
              </w:rPr>
              <w:t>п/п</w:t>
            </w:r>
          </w:p>
        </w:tc>
        <w:tc>
          <w:tcPr>
            <w:tcW w:w="4339" w:type="dxa"/>
            <w:tcBorders>
              <w:top w:val="single" w:sz="4" w:space="0" w:color="000000"/>
              <w:left w:val="single" w:sz="4" w:space="0" w:color="000000"/>
              <w:bottom w:val="single" w:sz="4" w:space="0" w:color="000000"/>
            </w:tcBorders>
          </w:tcPr>
          <w:p w:rsidR="00E40F09" w:rsidRPr="005444A5" w:rsidRDefault="00E40F09" w:rsidP="003E5638">
            <w:pPr>
              <w:pStyle w:val="a7"/>
              <w:jc w:val="both"/>
              <w:rPr>
                <w:rFonts w:ascii="Courier New" w:hAnsi="Courier New" w:cs="Courier New"/>
                <w:szCs w:val="24"/>
              </w:rPr>
            </w:pPr>
            <w:r w:rsidRPr="005444A5">
              <w:rPr>
                <w:rFonts w:ascii="Courier New" w:hAnsi="Courier New" w:cs="Courier New"/>
                <w:szCs w:val="24"/>
              </w:rPr>
              <w:t>Наименование</w:t>
            </w:r>
          </w:p>
        </w:tc>
        <w:tc>
          <w:tcPr>
            <w:tcW w:w="1701" w:type="dxa"/>
            <w:tcBorders>
              <w:top w:val="single" w:sz="4" w:space="0" w:color="000000"/>
              <w:left w:val="single" w:sz="4" w:space="0" w:color="000000"/>
              <w:bottom w:val="single" w:sz="4" w:space="0" w:color="000000"/>
            </w:tcBorders>
          </w:tcPr>
          <w:p w:rsidR="00E40F09" w:rsidRPr="005444A5" w:rsidRDefault="00E40F09" w:rsidP="003E5638">
            <w:pPr>
              <w:pStyle w:val="a7"/>
              <w:jc w:val="both"/>
              <w:rPr>
                <w:rFonts w:ascii="Courier New" w:hAnsi="Courier New" w:cs="Courier New"/>
                <w:szCs w:val="24"/>
              </w:rPr>
            </w:pPr>
            <w:r w:rsidRPr="005444A5">
              <w:rPr>
                <w:rFonts w:ascii="Courier New" w:hAnsi="Courier New" w:cs="Courier New"/>
                <w:szCs w:val="24"/>
              </w:rPr>
              <w:t xml:space="preserve">Адрес </w:t>
            </w:r>
          </w:p>
        </w:tc>
        <w:tc>
          <w:tcPr>
            <w:tcW w:w="2410" w:type="dxa"/>
            <w:tcBorders>
              <w:top w:val="single" w:sz="4" w:space="0" w:color="000000"/>
              <w:left w:val="single" w:sz="4" w:space="0" w:color="000000"/>
              <w:bottom w:val="single" w:sz="4" w:space="0" w:color="000000"/>
            </w:tcBorders>
          </w:tcPr>
          <w:p w:rsidR="00E40F09" w:rsidRPr="005444A5" w:rsidRDefault="00E40F09" w:rsidP="003E5638">
            <w:pPr>
              <w:pStyle w:val="a7"/>
              <w:jc w:val="both"/>
              <w:rPr>
                <w:rFonts w:ascii="Courier New" w:hAnsi="Courier New" w:cs="Courier New"/>
                <w:szCs w:val="24"/>
              </w:rPr>
            </w:pPr>
            <w:proofErr w:type="spellStart"/>
            <w:r w:rsidRPr="005444A5">
              <w:rPr>
                <w:rFonts w:ascii="Courier New" w:hAnsi="Courier New" w:cs="Courier New"/>
                <w:szCs w:val="24"/>
              </w:rPr>
              <w:t>Мощ-ность</w:t>
            </w:r>
            <w:proofErr w:type="spellEnd"/>
            <w:r w:rsidRPr="005444A5">
              <w:rPr>
                <w:rFonts w:ascii="Courier New" w:hAnsi="Courier New" w:cs="Courier New"/>
                <w:szCs w:val="24"/>
              </w:rPr>
              <w:t>,</w:t>
            </w:r>
          </w:p>
          <w:p w:rsidR="00E40F09" w:rsidRPr="005444A5" w:rsidRDefault="00E40F09" w:rsidP="003E5638">
            <w:pPr>
              <w:pStyle w:val="a7"/>
              <w:jc w:val="both"/>
              <w:rPr>
                <w:rFonts w:ascii="Courier New" w:hAnsi="Courier New" w:cs="Courier New"/>
                <w:szCs w:val="24"/>
              </w:rPr>
            </w:pPr>
            <w:r w:rsidRPr="005444A5">
              <w:rPr>
                <w:rFonts w:ascii="Courier New" w:hAnsi="Courier New" w:cs="Courier New"/>
                <w:szCs w:val="24"/>
              </w:rPr>
              <w:t>место</w:t>
            </w:r>
          </w:p>
        </w:tc>
        <w:tc>
          <w:tcPr>
            <w:tcW w:w="901" w:type="dxa"/>
            <w:tcBorders>
              <w:top w:val="single" w:sz="4" w:space="0" w:color="000000"/>
              <w:left w:val="single" w:sz="4" w:space="0" w:color="000000"/>
              <w:bottom w:val="single" w:sz="4" w:space="0" w:color="000000"/>
              <w:right w:val="single" w:sz="4" w:space="0" w:color="000000"/>
            </w:tcBorders>
          </w:tcPr>
          <w:p w:rsidR="00E40F09" w:rsidRPr="005444A5" w:rsidRDefault="00E40F09" w:rsidP="003E5638">
            <w:pPr>
              <w:pStyle w:val="a7"/>
              <w:jc w:val="both"/>
              <w:rPr>
                <w:rFonts w:ascii="Courier New" w:hAnsi="Courier New" w:cs="Courier New"/>
                <w:szCs w:val="24"/>
              </w:rPr>
            </w:pPr>
            <w:proofErr w:type="spellStart"/>
            <w:r w:rsidRPr="005444A5">
              <w:rPr>
                <w:rFonts w:ascii="Courier New" w:hAnsi="Courier New" w:cs="Courier New"/>
                <w:szCs w:val="24"/>
              </w:rPr>
              <w:t>Этажн</w:t>
            </w:r>
            <w:proofErr w:type="spellEnd"/>
            <w:r w:rsidRPr="005444A5">
              <w:rPr>
                <w:rFonts w:ascii="Courier New" w:hAnsi="Courier New" w:cs="Courier New"/>
                <w:szCs w:val="24"/>
              </w:rPr>
              <w:t>.</w:t>
            </w:r>
          </w:p>
        </w:tc>
      </w:tr>
      <w:tr w:rsidR="00E40F09" w:rsidRPr="005444A5" w:rsidTr="00162E31">
        <w:tc>
          <w:tcPr>
            <w:tcW w:w="764" w:type="dxa"/>
            <w:tcBorders>
              <w:top w:val="single" w:sz="4" w:space="0" w:color="000000"/>
              <w:left w:val="single" w:sz="4" w:space="0" w:color="000000"/>
              <w:bottom w:val="single" w:sz="4" w:space="0" w:color="000000"/>
            </w:tcBorders>
          </w:tcPr>
          <w:p w:rsidR="00E40F09" w:rsidRPr="005444A5" w:rsidRDefault="00E40F09" w:rsidP="003E5638">
            <w:pPr>
              <w:pStyle w:val="a7"/>
              <w:jc w:val="both"/>
              <w:rPr>
                <w:rFonts w:ascii="Courier New" w:hAnsi="Courier New" w:cs="Courier New"/>
                <w:szCs w:val="24"/>
              </w:rPr>
            </w:pPr>
            <w:r w:rsidRPr="005444A5">
              <w:rPr>
                <w:rFonts w:ascii="Courier New" w:hAnsi="Courier New" w:cs="Courier New"/>
                <w:szCs w:val="24"/>
              </w:rPr>
              <w:t>1</w:t>
            </w:r>
          </w:p>
        </w:tc>
        <w:tc>
          <w:tcPr>
            <w:tcW w:w="4339" w:type="dxa"/>
            <w:tcBorders>
              <w:top w:val="single" w:sz="4" w:space="0" w:color="000000"/>
              <w:left w:val="single" w:sz="4" w:space="0" w:color="000000"/>
              <w:bottom w:val="single" w:sz="4" w:space="0" w:color="000000"/>
            </w:tcBorders>
          </w:tcPr>
          <w:p w:rsidR="00E40F09" w:rsidRPr="005444A5" w:rsidRDefault="00E40F09" w:rsidP="00083131">
            <w:pPr>
              <w:pStyle w:val="a7"/>
              <w:jc w:val="both"/>
              <w:rPr>
                <w:rFonts w:ascii="Courier New" w:hAnsi="Courier New" w:cs="Courier New"/>
                <w:color w:val="000000"/>
                <w:szCs w:val="24"/>
              </w:rPr>
            </w:pPr>
            <w:r>
              <w:rPr>
                <w:rFonts w:ascii="Courier New" w:hAnsi="Courier New" w:cs="Courier New"/>
                <w:color w:val="000000"/>
                <w:szCs w:val="24"/>
              </w:rPr>
              <w:t xml:space="preserve">Муниципальное казенное образовательное учреждение </w:t>
            </w:r>
            <w:proofErr w:type="spellStart"/>
            <w:r>
              <w:rPr>
                <w:rFonts w:ascii="Courier New" w:hAnsi="Courier New" w:cs="Courier New"/>
                <w:color w:val="000000"/>
                <w:szCs w:val="24"/>
              </w:rPr>
              <w:t>Ныгдинская</w:t>
            </w:r>
            <w:proofErr w:type="spellEnd"/>
            <w:r>
              <w:rPr>
                <w:rFonts w:ascii="Courier New" w:hAnsi="Courier New" w:cs="Courier New"/>
                <w:color w:val="000000"/>
                <w:szCs w:val="24"/>
              </w:rPr>
              <w:t xml:space="preserve"> средняя  общеобразовательная</w:t>
            </w:r>
            <w:r w:rsidRPr="005444A5">
              <w:rPr>
                <w:rFonts w:ascii="Courier New" w:hAnsi="Courier New" w:cs="Courier New"/>
                <w:color w:val="000000"/>
                <w:szCs w:val="24"/>
              </w:rPr>
              <w:t xml:space="preserve"> школа</w:t>
            </w:r>
          </w:p>
        </w:tc>
        <w:tc>
          <w:tcPr>
            <w:tcW w:w="1701" w:type="dxa"/>
            <w:tcBorders>
              <w:top w:val="single" w:sz="4" w:space="0" w:color="000000"/>
              <w:left w:val="single" w:sz="4" w:space="0" w:color="000000"/>
              <w:bottom w:val="single" w:sz="4" w:space="0" w:color="000000"/>
            </w:tcBorders>
          </w:tcPr>
          <w:p w:rsidR="00E40F09" w:rsidRPr="005444A5" w:rsidRDefault="00E40F09" w:rsidP="003E5638">
            <w:pPr>
              <w:pStyle w:val="a7"/>
              <w:jc w:val="both"/>
              <w:rPr>
                <w:rFonts w:ascii="Courier New" w:hAnsi="Courier New" w:cs="Courier New"/>
                <w:color w:val="000000"/>
                <w:szCs w:val="24"/>
              </w:rPr>
            </w:pPr>
            <w:r>
              <w:rPr>
                <w:rFonts w:ascii="Courier New" w:hAnsi="Courier New" w:cs="Courier New"/>
                <w:color w:val="000000"/>
                <w:szCs w:val="24"/>
              </w:rPr>
              <w:t>Д. Ныгда, ул. Советская, 14</w:t>
            </w:r>
          </w:p>
        </w:tc>
        <w:tc>
          <w:tcPr>
            <w:tcW w:w="2410" w:type="dxa"/>
            <w:tcBorders>
              <w:top w:val="single" w:sz="4" w:space="0" w:color="000000"/>
              <w:left w:val="single" w:sz="4" w:space="0" w:color="000000"/>
              <w:bottom w:val="single" w:sz="4" w:space="0" w:color="000000"/>
            </w:tcBorders>
          </w:tcPr>
          <w:p w:rsidR="00E40F09" w:rsidRPr="005444A5" w:rsidRDefault="00E40F09" w:rsidP="00083131">
            <w:pPr>
              <w:pStyle w:val="a7"/>
              <w:jc w:val="both"/>
              <w:rPr>
                <w:rFonts w:ascii="Courier New" w:hAnsi="Courier New" w:cs="Courier New"/>
                <w:color w:val="000000"/>
                <w:szCs w:val="24"/>
              </w:rPr>
            </w:pPr>
            <w:proofErr w:type="spellStart"/>
            <w:r>
              <w:rPr>
                <w:rFonts w:ascii="Courier New" w:hAnsi="Courier New" w:cs="Courier New"/>
                <w:color w:val="000000"/>
                <w:szCs w:val="24"/>
              </w:rPr>
              <w:t>Приспособленое</w:t>
            </w:r>
            <w:proofErr w:type="spellEnd"/>
            <w:r>
              <w:rPr>
                <w:rFonts w:ascii="Courier New" w:hAnsi="Courier New" w:cs="Courier New"/>
                <w:color w:val="000000"/>
                <w:szCs w:val="24"/>
              </w:rPr>
              <w:t xml:space="preserve"> здание</w:t>
            </w:r>
          </w:p>
        </w:tc>
        <w:tc>
          <w:tcPr>
            <w:tcW w:w="901" w:type="dxa"/>
            <w:tcBorders>
              <w:top w:val="single" w:sz="4" w:space="0" w:color="000000"/>
              <w:left w:val="single" w:sz="4" w:space="0" w:color="000000"/>
              <w:bottom w:val="single" w:sz="4" w:space="0" w:color="000000"/>
              <w:right w:val="single" w:sz="4" w:space="0" w:color="000000"/>
            </w:tcBorders>
          </w:tcPr>
          <w:p w:rsidR="00E40F09" w:rsidRPr="005444A5" w:rsidRDefault="00E40F09" w:rsidP="003E5638">
            <w:pPr>
              <w:pStyle w:val="a7"/>
              <w:jc w:val="both"/>
              <w:rPr>
                <w:rFonts w:ascii="Courier New" w:hAnsi="Courier New" w:cs="Courier New"/>
                <w:color w:val="000000"/>
                <w:szCs w:val="24"/>
              </w:rPr>
            </w:pPr>
            <w:r w:rsidRPr="005444A5">
              <w:rPr>
                <w:rFonts w:ascii="Courier New" w:hAnsi="Courier New" w:cs="Courier New"/>
                <w:color w:val="000000"/>
                <w:szCs w:val="24"/>
              </w:rPr>
              <w:t>1</w:t>
            </w:r>
          </w:p>
        </w:tc>
      </w:tr>
      <w:tr w:rsidR="00E40F09" w:rsidRPr="005444A5" w:rsidTr="00162E31">
        <w:tc>
          <w:tcPr>
            <w:tcW w:w="764" w:type="dxa"/>
            <w:tcBorders>
              <w:top w:val="single" w:sz="4" w:space="0" w:color="000000"/>
              <w:left w:val="single" w:sz="4" w:space="0" w:color="000000"/>
              <w:bottom w:val="single" w:sz="4" w:space="0" w:color="000000"/>
            </w:tcBorders>
          </w:tcPr>
          <w:p w:rsidR="00E40F09" w:rsidRPr="005444A5" w:rsidRDefault="00E40F09" w:rsidP="003E5638">
            <w:pPr>
              <w:pStyle w:val="a7"/>
              <w:jc w:val="both"/>
              <w:rPr>
                <w:rFonts w:ascii="Courier New" w:hAnsi="Courier New" w:cs="Courier New"/>
                <w:szCs w:val="24"/>
              </w:rPr>
            </w:pPr>
            <w:r w:rsidRPr="005444A5">
              <w:rPr>
                <w:rFonts w:ascii="Courier New" w:hAnsi="Courier New" w:cs="Courier New"/>
                <w:szCs w:val="24"/>
              </w:rPr>
              <w:t>3</w:t>
            </w:r>
          </w:p>
        </w:tc>
        <w:tc>
          <w:tcPr>
            <w:tcW w:w="4339" w:type="dxa"/>
            <w:tcBorders>
              <w:top w:val="single" w:sz="4" w:space="0" w:color="000000"/>
              <w:left w:val="single" w:sz="4" w:space="0" w:color="000000"/>
              <w:bottom w:val="single" w:sz="4" w:space="0" w:color="000000"/>
            </w:tcBorders>
          </w:tcPr>
          <w:p w:rsidR="00E40F09" w:rsidRPr="005444A5" w:rsidRDefault="00E40F09" w:rsidP="003F75D0">
            <w:pPr>
              <w:pStyle w:val="a7"/>
              <w:jc w:val="both"/>
              <w:rPr>
                <w:rFonts w:ascii="Courier New" w:hAnsi="Courier New" w:cs="Courier New"/>
                <w:color w:val="000000"/>
                <w:szCs w:val="24"/>
              </w:rPr>
            </w:pPr>
            <w:r>
              <w:rPr>
                <w:rFonts w:ascii="Courier New" w:hAnsi="Courier New" w:cs="Courier New"/>
                <w:color w:val="000000"/>
                <w:szCs w:val="24"/>
              </w:rPr>
              <w:t xml:space="preserve">Структурное подразделение МКОУ </w:t>
            </w:r>
            <w:proofErr w:type="spellStart"/>
            <w:r>
              <w:rPr>
                <w:rFonts w:ascii="Courier New" w:hAnsi="Courier New" w:cs="Courier New"/>
                <w:color w:val="000000"/>
                <w:szCs w:val="24"/>
              </w:rPr>
              <w:t>Ныгдинская</w:t>
            </w:r>
            <w:proofErr w:type="spellEnd"/>
            <w:r>
              <w:rPr>
                <w:rFonts w:ascii="Courier New" w:hAnsi="Courier New" w:cs="Courier New"/>
                <w:color w:val="000000"/>
                <w:szCs w:val="24"/>
              </w:rPr>
              <w:t xml:space="preserve"> СОШ Ныгдинский детский сад</w:t>
            </w:r>
          </w:p>
        </w:tc>
        <w:tc>
          <w:tcPr>
            <w:tcW w:w="1701" w:type="dxa"/>
            <w:tcBorders>
              <w:top w:val="single" w:sz="4" w:space="0" w:color="000000"/>
              <w:left w:val="single" w:sz="4" w:space="0" w:color="000000"/>
              <w:bottom w:val="single" w:sz="4" w:space="0" w:color="000000"/>
            </w:tcBorders>
          </w:tcPr>
          <w:p w:rsidR="00E40F09" w:rsidRPr="005444A5" w:rsidRDefault="00E40F09" w:rsidP="003E5638">
            <w:pPr>
              <w:pStyle w:val="a7"/>
              <w:jc w:val="both"/>
              <w:rPr>
                <w:rFonts w:ascii="Courier New" w:hAnsi="Courier New" w:cs="Courier New"/>
                <w:color w:val="000000"/>
                <w:szCs w:val="24"/>
                <w:shd w:val="clear" w:color="auto" w:fill="FFFFFF"/>
              </w:rPr>
            </w:pPr>
            <w:r>
              <w:rPr>
                <w:rFonts w:ascii="Courier New" w:hAnsi="Courier New" w:cs="Courier New"/>
                <w:color w:val="000000"/>
                <w:szCs w:val="24"/>
                <w:shd w:val="clear" w:color="auto" w:fill="FFFFFF"/>
              </w:rPr>
              <w:t>Д. Ныгда, ул. Комсомольская, 7</w:t>
            </w:r>
          </w:p>
        </w:tc>
        <w:tc>
          <w:tcPr>
            <w:tcW w:w="2410" w:type="dxa"/>
            <w:tcBorders>
              <w:top w:val="single" w:sz="4" w:space="0" w:color="000000"/>
              <w:left w:val="single" w:sz="4" w:space="0" w:color="000000"/>
              <w:bottom w:val="single" w:sz="4" w:space="0" w:color="000000"/>
            </w:tcBorders>
          </w:tcPr>
          <w:p w:rsidR="00E40F09" w:rsidRPr="005444A5" w:rsidRDefault="00E40F09" w:rsidP="00083131">
            <w:pPr>
              <w:pStyle w:val="a7"/>
              <w:jc w:val="both"/>
              <w:rPr>
                <w:rFonts w:ascii="Courier New" w:hAnsi="Courier New" w:cs="Courier New"/>
                <w:color w:val="000000"/>
                <w:szCs w:val="24"/>
              </w:rPr>
            </w:pPr>
            <w:r>
              <w:rPr>
                <w:rFonts w:ascii="Courier New" w:hAnsi="Courier New" w:cs="Courier New"/>
                <w:color w:val="000000"/>
                <w:szCs w:val="24"/>
              </w:rPr>
              <w:t>45</w:t>
            </w:r>
          </w:p>
        </w:tc>
        <w:tc>
          <w:tcPr>
            <w:tcW w:w="901" w:type="dxa"/>
            <w:tcBorders>
              <w:top w:val="single" w:sz="4" w:space="0" w:color="000000"/>
              <w:left w:val="single" w:sz="4" w:space="0" w:color="000000"/>
              <w:bottom w:val="single" w:sz="4" w:space="0" w:color="000000"/>
              <w:right w:val="single" w:sz="4" w:space="0" w:color="000000"/>
            </w:tcBorders>
          </w:tcPr>
          <w:p w:rsidR="00E40F09" w:rsidRPr="005444A5" w:rsidRDefault="00E40F09" w:rsidP="003E5638">
            <w:pPr>
              <w:pStyle w:val="a7"/>
              <w:jc w:val="both"/>
              <w:rPr>
                <w:rFonts w:ascii="Courier New" w:hAnsi="Courier New" w:cs="Courier New"/>
                <w:color w:val="000000"/>
                <w:szCs w:val="24"/>
              </w:rPr>
            </w:pPr>
            <w:r w:rsidRPr="005444A5">
              <w:rPr>
                <w:rFonts w:ascii="Courier New" w:hAnsi="Courier New" w:cs="Courier New"/>
                <w:color w:val="000000"/>
                <w:szCs w:val="24"/>
              </w:rPr>
              <w:t>1</w:t>
            </w:r>
          </w:p>
        </w:tc>
      </w:tr>
    </w:tbl>
    <w:p w:rsidR="00E40F09" w:rsidRPr="00175788" w:rsidRDefault="00E40F09" w:rsidP="004E3A00">
      <w:pPr>
        <w:pStyle w:val="a7"/>
        <w:jc w:val="both"/>
        <w:rPr>
          <w:rFonts w:ascii="Arial" w:hAnsi="Arial" w:cs="Arial"/>
          <w:sz w:val="24"/>
          <w:szCs w:val="24"/>
        </w:rPr>
      </w:pPr>
    </w:p>
    <w:p w:rsidR="00E40F09" w:rsidRPr="005444A5" w:rsidRDefault="00E40F09" w:rsidP="00175788">
      <w:pPr>
        <w:pStyle w:val="a7"/>
        <w:ind w:firstLine="709"/>
        <w:jc w:val="both"/>
        <w:rPr>
          <w:rFonts w:ascii="Arial" w:hAnsi="Arial" w:cs="Arial"/>
          <w:sz w:val="24"/>
          <w:szCs w:val="24"/>
        </w:rPr>
      </w:pPr>
      <w:r>
        <w:rPr>
          <w:rFonts w:ascii="Arial" w:hAnsi="Arial" w:cs="Arial"/>
          <w:sz w:val="24"/>
          <w:szCs w:val="24"/>
        </w:rPr>
        <w:t>Система образования, включает все её</w:t>
      </w:r>
      <w:r w:rsidRPr="005444A5">
        <w:rPr>
          <w:rFonts w:ascii="Arial" w:hAnsi="Arial" w:cs="Arial"/>
          <w:sz w:val="24"/>
          <w:szCs w:val="24"/>
        </w:rPr>
        <w:t xml:space="preserve"> ступени –</w:t>
      </w:r>
      <w:r>
        <w:rPr>
          <w:rFonts w:ascii="Arial" w:hAnsi="Arial" w:cs="Arial"/>
          <w:sz w:val="24"/>
          <w:szCs w:val="24"/>
        </w:rPr>
        <w:t xml:space="preserve"> от детского дошкольного образования до среднего. Это дает возможность адекватно </w:t>
      </w:r>
      <w:r w:rsidRPr="005444A5">
        <w:rPr>
          <w:rFonts w:ascii="Arial" w:hAnsi="Arial" w:cs="Arial"/>
          <w:sz w:val="24"/>
          <w:szCs w:val="24"/>
        </w:rPr>
        <w:t>р</w:t>
      </w:r>
      <w:r>
        <w:rPr>
          <w:rFonts w:ascii="Arial" w:hAnsi="Arial" w:cs="Arial"/>
          <w:sz w:val="24"/>
          <w:szCs w:val="24"/>
        </w:rPr>
        <w:t xml:space="preserve">еагировать на меняющиеся условия жизни общества. В муниципальном образовании действуют 1 школа, одно дошкольное </w:t>
      </w:r>
      <w:r w:rsidRPr="005444A5">
        <w:rPr>
          <w:rFonts w:ascii="Arial" w:hAnsi="Arial" w:cs="Arial"/>
          <w:sz w:val="24"/>
          <w:szCs w:val="24"/>
        </w:rPr>
        <w:t>учреждение.</w:t>
      </w:r>
    </w:p>
    <w:p w:rsidR="00E40F09" w:rsidRPr="005444A5" w:rsidRDefault="00E40F09" w:rsidP="004E3A00">
      <w:pPr>
        <w:pStyle w:val="a7"/>
        <w:jc w:val="both"/>
        <w:rPr>
          <w:rFonts w:ascii="Arial" w:hAnsi="Arial" w:cs="Arial"/>
          <w:sz w:val="24"/>
          <w:szCs w:val="24"/>
        </w:rPr>
      </w:pPr>
    </w:p>
    <w:p w:rsidR="00E40F09" w:rsidRPr="005444A5" w:rsidRDefault="00E40F09" w:rsidP="004E3A00">
      <w:pPr>
        <w:pStyle w:val="a7"/>
        <w:jc w:val="both"/>
        <w:rPr>
          <w:rFonts w:ascii="Arial" w:hAnsi="Arial" w:cs="Arial"/>
          <w:b/>
          <w:sz w:val="24"/>
          <w:szCs w:val="24"/>
        </w:rPr>
      </w:pPr>
      <w:r>
        <w:rPr>
          <w:rFonts w:ascii="Arial" w:hAnsi="Arial" w:cs="Arial"/>
          <w:b/>
          <w:sz w:val="24"/>
          <w:szCs w:val="24"/>
        </w:rPr>
        <w:t>4.</w:t>
      </w:r>
      <w:r w:rsidRPr="005444A5">
        <w:rPr>
          <w:rFonts w:ascii="Arial" w:hAnsi="Arial" w:cs="Arial"/>
          <w:b/>
          <w:sz w:val="24"/>
          <w:szCs w:val="24"/>
        </w:rPr>
        <w:t xml:space="preserve"> Здравоохранение</w:t>
      </w:r>
    </w:p>
    <w:p w:rsidR="00E40F09" w:rsidRPr="005444A5" w:rsidRDefault="00E40F09" w:rsidP="004E3A00">
      <w:pPr>
        <w:pStyle w:val="a7"/>
        <w:jc w:val="both"/>
        <w:rPr>
          <w:rFonts w:ascii="Arial" w:hAnsi="Arial" w:cs="Arial"/>
          <w:sz w:val="24"/>
          <w:szCs w:val="24"/>
        </w:rPr>
      </w:pPr>
    </w:p>
    <w:p w:rsidR="00E40F09" w:rsidRPr="005444A5" w:rsidRDefault="00E40F09" w:rsidP="009C1906">
      <w:pPr>
        <w:pStyle w:val="a7"/>
        <w:ind w:firstLine="709"/>
        <w:jc w:val="both"/>
        <w:rPr>
          <w:rFonts w:ascii="Arial" w:hAnsi="Arial" w:cs="Arial"/>
          <w:color w:val="000000"/>
          <w:sz w:val="24"/>
          <w:szCs w:val="24"/>
        </w:rPr>
      </w:pPr>
      <w:r w:rsidRPr="005444A5">
        <w:rPr>
          <w:rFonts w:ascii="Arial" w:hAnsi="Arial" w:cs="Arial"/>
          <w:color w:val="000000"/>
          <w:sz w:val="24"/>
          <w:szCs w:val="24"/>
        </w:rPr>
        <w:t xml:space="preserve">На территории </w:t>
      </w:r>
      <w:r>
        <w:rPr>
          <w:rFonts w:ascii="Arial" w:hAnsi="Arial" w:cs="Arial"/>
          <w:color w:val="000000"/>
          <w:sz w:val="24"/>
          <w:szCs w:val="24"/>
        </w:rPr>
        <w:t xml:space="preserve">муниципального образования находится </w:t>
      </w:r>
      <w:r w:rsidRPr="005444A5">
        <w:rPr>
          <w:rFonts w:ascii="Arial" w:hAnsi="Arial" w:cs="Arial"/>
          <w:color w:val="000000"/>
          <w:sz w:val="24"/>
          <w:szCs w:val="24"/>
        </w:rPr>
        <w:t xml:space="preserve">2 </w:t>
      </w:r>
      <w:proofErr w:type="spellStart"/>
      <w:r w:rsidRPr="005444A5">
        <w:rPr>
          <w:rFonts w:ascii="Arial" w:hAnsi="Arial" w:cs="Arial"/>
          <w:color w:val="000000"/>
          <w:sz w:val="24"/>
          <w:szCs w:val="24"/>
        </w:rPr>
        <w:t>фельшерско</w:t>
      </w:r>
      <w:proofErr w:type="spellEnd"/>
      <w:r w:rsidRPr="005444A5">
        <w:rPr>
          <w:rFonts w:ascii="Arial" w:hAnsi="Arial" w:cs="Arial"/>
          <w:color w:val="000000"/>
          <w:sz w:val="24"/>
          <w:szCs w:val="24"/>
        </w:rPr>
        <w:t xml:space="preserve"> – акушерских пункта.</w:t>
      </w:r>
    </w:p>
    <w:p w:rsidR="00E40F09" w:rsidRPr="005444A5" w:rsidRDefault="00E40F09" w:rsidP="004E3A00">
      <w:pPr>
        <w:pStyle w:val="a7"/>
        <w:jc w:val="both"/>
        <w:rPr>
          <w:rFonts w:ascii="Arial" w:hAnsi="Arial" w:cs="Arial"/>
          <w:sz w:val="24"/>
          <w:szCs w:val="24"/>
        </w:rPr>
      </w:pPr>
      <w:r w:rsidRPr="005444A5">
        <w:rPr>
          <w:rFonts w:ascii="Arial" w:hAnsi="Arial" w:cs="Arial"/>
          <w:sz w:val="24"/>
          <w:szCs w:val="24"/>
        </w:rPr>
        <w:t xml:space="preserve">Специфика потери здоровья  жителями определяется, прежде всего, условиями жизни и труда. </w:t>
      </w:r>
      <w:r w:rsidRPr="005444A5">
        <w:rPr>
          <w:rFonts w:ascii="Arial" w:hAnsi="Arial" w:cs="Arial"/>
          <w:sz w:val="24"/>
          <w:szCs w:val="24"/>
          <w:shd w:val="clear" w:color="auto" w:fill="FFFFFF"/>
        </w:rPr>
        <w:t>Сельские</w:t>
      </w:r>
      <w:r w:rsidRPr="005444A5">
        <w:rPr>
          <w:rFonts w:ascii="Arial" w:hAnsi="Arial" w:cs="Arial"/>
          <w:sz w:val="24"/>
          <w:szCs w:val="24"/>
        </w:rPr>
        <w:t xml:space="preserve"> жители </w:t>
      </w:r>
      <w:r>
        <w:rPr>
          <w:rFonts w:ascii="Arial" w:hAnsi="Arial" w:cs="Arial"/>
          <w:sz w:val="24"/>
          <w:szCs w:val="24"/>
        </w:rPr>
        <w:t>муниципального образования</w:t>
      </w:r>
      <w:r w:rsidRPr="005444A5">
        <w:rPr>
          <w:rFonts w:ascii="Arial" w:hAnsi="Arial" w:cs="Arial"/>
          <w:sz w:val="24"/>
          <w:szCs w:val="24"/>
        </w:rPr>
        <w:t xml:space="preserve"> практически лишены элементарных  коммунальных удобств, труд чаще носит физический характер. </w:t>
      </w:r>
    </w:p>
    <w:p w:rsidR="00E40F09" w:rsidRPr="005444A5" w:rsidRDefault="00E40F09" w:rsidP="004E3A00">
      <w:pPr>
        <w:pStyle w:val="a7"/>
        <w:jc w:val="both"/>
        <w:rPr>
          <w:rFonts w:ascii="Arial" w:hAnsi="Arial" w:cs="Arial"/>
          <w:sz w:val="24"/>
          <w:szCs w:val="24"/>
        </w:rPr>
      </w:pPr>
      <w:r w:rsidRPr="005444A5">
        <w:rPr>
          <w:rFonts w:ascii="Arial" w:hAnsi="Arial" w:cs="Arial"/>
          <w:sz w:val="24"/>
          <w:szCs w:val="24"/>
        </w:rPr>
        <w:t xml:space="preserve">Причина высокой заболеваемости населения кроется в </w:t>
      </w:r>
      <w:proofErr w:type="spellStart"/>
      <w:r w:rsidRPr="005444A5">
        <w:rPr>
          <w:rFonts w:ascii="Arial" w:hAnsi="Arial" w:cs="Arial"/>
          <w:sz w:val="24"/>
          <w:szCs w:val="24"/>
        </w:rPr>
        <w:t>т.ч</w:t>
      </w:r>
      <w:proofErr w:type="spellEnd"/>
      <w:r w:rsidRPr="005444A5">
        <w:rPr>
          <w:rFonts w:ascii="Arial" w:hAnsi="Arial" w:cs="Arial"/>
          <w:sz w:val="24"/>
          <w:szCs w:val="24"/>
        </w:rPr>
        <w:t>. и в особенностях проживания:</w:t>
      </w:r>
    </w:p>
    <w:p w:rsidR="00E40F09" w:rsidRPr="005444A5" w:rsidRDefault="00E40F09" w:rsidP="004E3A00">
      <w:pPr>
        <w:pStyle w:val="a7"/>
        <w:jc w:val="both"/>
        <w:rPr>
          <w:rFonts w:ascii="Arial" w:hAnsi="Arial" w:cs="Arial"/>
          <w:sz w:val="24"/>
          <w:szCs w:val="24"/>
        </w:rPr>
      </w:pPr>
      <w:r w:rsidRPr="005444A5">
        <w:rPr>
          <w:rFonts w:ascii="Arial" w:hAnsi="Arial" w:cs="Arial"/>
          <w:sz w:val="24"/>
          <w:szCs w:val="24"/>
        </w:rPr>
        <w:t xml:space="preserve">низкий жизненный уровень, </w:t>
      </w:r>
    </w:p>
    <w:p w:rsidR="00E40F09" w:rsidRPr="005444A5" w:rsidRDefault="00E40F09" w:rsidP="004E3A00">
      <w:pPr>
        <w:pStyle w:val="a7"/>
        <w:jc w:val="both"/>
        <w:rPr>
          <w:rFonts w:ascii="Arial" w:hAnsi="Arial" w:cs="Arial"/>
          <w:sz w:val="24"/>
          <w:szCs w:val="24"/>
        </w:rPr>
      </w:pPr>
      <w:r w:rsidRPr="005444A5">
        <w:rPr>
          <w:rFonts w:ascii="Arial" w:hAnsi="Arial" w:cs="Arial"/>
          <w:sz w:val="24"/>
          <w:szCs w:val="24"/>
        </w:rPr>
        <w:t>отсутствие средств на приобретение лекарств,</w:t>
      </w:r>
    </w:p>
    <w:p w:rsidR="00E40F09" w:rsidRPr="005444A5" w:rsidRDefault="00E40F09" w:rsidP="004E3A00">
      <w:pPr>
        <w:pStyle w:val="a7"/>
        <w:jc w:val="both"/>
        <w:rPr>
          <w:rFonts w:ascii="Arial" w:hAnsi="Arial" w:cs="Arial"/>
          <w:sz w:val="24"/>
          <w:szCs w:val="24"/>
        </w:rPr>
      </w:pPr>
      <w:r w:rsidRPr="005444A5">
        <w:rPr>
          <w:rFonts w:ascii="Arial" w:hAnsi="Arial" w:cs="Arial"/>
          <w:sz w:val="24"/>
          <w:szCs w:val="24"/>
        </w:rPr>
        <w:t>низкая социальная культура,</w:t>
      </w:r>
    </w:p>
    <w:p w:rsidR="00E40F09" w:rsidRPr="005444A5" w:rsidRDefault="00E40F09" w:rsidP="004E3A00">
      <w:pPr>
        <w:pStyle w:val="a7"/>
        <w:jc w:val="both"/>
        <w:rPr>
          <w:rFonts w:ascii="Arial" w:hAnsi="Arial" w:cs="Arial"/>
          <w:sz w:val="24"/>
          <w:szCs w:val="24"/>
        </w:rPr>
      </w:pPr>
      <w:r w:rsidRPr="005444A5">
        <w:rPr>
          <w:rFonts w:ascii="Arial" w:hAnsi="Arial" w:cs="Arial"/>
          <w:sz w:val="24"/>
          <w:szCs w:val="24"/>
        </w:rPr>
        <w:t>малая плотность населения.</w:t>
      </w:r>
    </w:p>
    <w:p w:rsidR="00E40F09" w:rsidRPr="005444A5" w:rsidRDefault="00E40F09" w:rsidP="004E3A00">
      <w:pPr>
        <w:pStyle w:val="a7"/>
        <w:jc w:val="both"/>
        <w:rPr>
          <w:rFonts w:ascii="Arial" w:hAnsi="Arial" w:cs="Arial"/>
          <w:sz w:val="24"/>
          <w:szCs w:val="24"/>
        </w:rPr>
      </w:pPr>
      <w:r w:rsidRPr="005444A5">
        <w:rPr>
          <w:rFonts w:ascii="Arial" w:hAnsi="Arial" w:cs="Arial"/>
          <w:sz w:val="24"/>
          <w:szCs w:val="24"/>
        </w:rPr>
        <w:t>Многие больные обращаются за медицинской помощью лишь в случаях крайней необходимости, при значительной запущенности заболевания и утяжелении самочувствия.</w:t>
      </w:r>
      <w:r>
        <w:rPr>
          <w:rFonts w:ascii="Arial" w:hAnsi="Arial" w:cs="Arial"/>
          <w:sz w:val="24"/>
          <w:szCs w:val="24"/>
        </w:rPr>
        <w:t xml:space="preserve"> </w:t>
      </w:r>
    </w:p>
    <w:p w:rsidR="00E40F09" w:rsidRPr="005444A5" w:rsidRDefault="00E40F09" w:rsidP="004E3A00">
      <w:pPr>
        <w:pStyle w:val="a7"/>
        <w:jc w:val="both"/>
        <w:rPr>
          <w:rFonts w:ascii="Arial" w:hAnsi="Arial" w:cs="Arial"/>
          <w:sz w:val="24"/>
          <w:szCs w:val="24"/>
        </w:rPr>
      </w:pPr>
    </w:p>
    <w:p w:rsidR="00E40F09" w:rsidRPr="005444A5" w:rsidRDefault="00E40F09" w:rsidP="004E3A00">
      <w:pPr>
        <w:pStyle w:val="a7"/>
        <w:jc w:val="both"/>
        <w:rPr>
          <w:rFonts w:ascii="Arial" w:hAnsi="Arial" w:cs="Arial"/>
          <w:b/>
          <w:sz w:val="24"/>
          <w:szCs w:val="24"/>
        </w:rPr>
      </w:pPr>
      <w:r>
        <w:rPr>
          <w:rFonts w:ascii="Arial" w:hAnsi="Arial" w:cs="Arial"/>
          <w:b/>
          <w:sz w:val="24"/>
          <w:szCs w:val="24"/>
        </w:rPr>
        <w:t>5.Экономика</w:t>
      </w:r>
      <w:r w:rsidRPr="005444A5">
        <w:rPr>
          <w:rFonts w:ascii="Arial" w:hAnsi="Arial" w:cs="Arial"/>
          <w:b/>
          <w:sz w:val="24"/>
          <w:szCs w:val="24"/>
        </w:rPr>
        <w:t xml:space="preserve"> </w:t>
      </w:r>
      <w:r>
        <w:rPr>
          <w:rFonts w:ascii="Arial" w:hAnsi="Arial" w:cs="Arial"/>
          <w:b/>
          <w:sz w:val="24"/>
          <w:szCs w:val="24"/>
        </w:rPr>
        <w:t>муниципального образования</w:t>
      </w:r>
    </w:p>
    <w:p w:rsidR="00E40F09" w:rsidRPr="005444A5" w:rsidRDefault="00E40F09" w:rsidP="004E3A00">
      <w:pPr>
        <w:pStyle w:val="a7"/>
        <w:jc w:val="both"/>
        <w:rPr>
          <w:rFonts w:ascii="Arial" w:hAnsi="Arial" w:cs="Arial"/>
          <w:sz w:val="24"/>
          <w:szCs w:val="24"/>
        </w:rPr>
      </w:pPr>
    </w:p>
    <w:p w:rsidR="00E40F09" w:rsidRPr="005444A5" w:rsidRDefault="00E40F09" w:rsidP="004E3A00">
      <w:pPr>
        <w:pStyle w:val="a7"/>
        <w:jc w:val="both"/>
        <w:rPr>
          <w:rFonts w:ascii="Arial" w:hAnsi="Arial" w:cs="Arial"/>
          <w:b/>
          <w:sz w:val="24"/>
          <w:szCs w:val="24"/>
        </w:rPr>
      </w:pPr>
      <w:r w:rsidRPr="005444A5">
        <w:rPr>
          <w:rFonts w:ascii="Arial" w:hAnsi="Arial" w:cs="Arial"/>
          <w:b/>
          <w:sz w:val="24"/>
          <w:szCs w:val="24"/>
        </w:rPr>
        <w:t>1.Сельхозпредприятия, фермерские хозяйства, предприниматели</w:t>
      </w:r>
    </w:p>
    <w:p w:rsidR="00E40F09" w:rsidRPr="005444A5" w:rsidRDefault="00E40F09" w:rsidP="004E3A00">
      <w:pPr>
        <w:pStyle w:val="a7"/>
        <w:jc w:val="both"/>
        <w:rPr>
          <w:rFonts w:ascii="Arial" w:hAnsi="Arial" w:cs="Arial"/>
          <w:b/>
          <w:sz w:val="24"/>
          <w:szCs w:val="24"/>
        </w:rPr>
      </w:pPr>
    </w:p>
    <w:p w:rsidR="00E40F09" w:rsidRPr="005444A5" w:rsidRDefault="00E40F09" w:rsidP="00DE44E1">
      <w:pPr>
        <w:pStyle w:val="a7"/>
        <w:ind w:firstLine="709"/>
        <w:jc w:val="both"/>
        <w:rPr>
          <w:rFonts w:ascii="Arial" w:hAnsi="Arial" w:cs="Arial"/>
          <w:sz w:val="24"/>
          <w:szCs w:val="24"/>
        </w:rPr>
      </w:pPr>
      <w:r w:rsidRPr="005444A5">
        <w:rPr>
          <w:rFonts w:ascii="Arial" w:hAnsi="Arial" w:cs="Arial"/>
          <w:sz w:val="24"/>
          <w:szCs w:val="24"/>
        </w:rPr>
        <w:t xml:space="preserve">Сельское хозяйство </w:t>
      </w:r>
      <w:r>
        <w:rPr>
          <w:rFonts w:ascii="Arial" w:hAnsi="Arial" w:cs="Arial"/>
          <w:sz w:val="24"/>
          <w:szCs w:val="24"/>
        </w:rPr>
        <w:t>муниципального образования</w:t>
      </w:r>
      <w:r w:rsidRPr="005444A5">
        <w:rPr>
          <w:rFonts w:ascii="Arial" w:hAnsi="Arial" w:cs="Arial"/>
          <w:sz w:val="24"/>
          <w:szCs w:val="24"/>
        </w:rPr>
        <w:t xml:space="preserve"> представлено </w:t>
      </w:r>
      <w:r>
        <w:rPr>
          <w:rFonts w:ascii="Arial" w:hAnsi="Arial" w:cs="Arial"/>
          <w:sz w:val="24"/>
          <w:szCs w:val="24"/>
        </w:rPr>
        <w:t>5</w:t>
      </w:r>
      <w:r w:rsidRPr="005444A5">
        <w:rPr>
          <w:rFonts w:ascii="Arial" w:hAnsi="Arial" w:cs="Arial"/>
          <w:sz w:val="24"/>
          <w:szCs w:val="24"/>
        </w:rPr>
        <w:t xml:space="preserve"> </w:t>
      </w:r>
      <w:r>
        <w:rPr>
          <w:rFonts w:ascii="Arial" w:hAnsi="Arial" w:cs="Arial"/>
          <w:sz w:val="24"/>
          <w:szCs w:val="24"/>
        </w:rPr>
        <w:t xml:space="preserve">крестьянско-фермерскими хозяйствами и </w:t>
      </w:r>
      <w:r w:rsidRPr="005444A5">
        <w:rPr>
          <w:rFonts w:ascii="Arial" w:hAnsi="Arial" w:cs="Arial"/>
          <w:sz w:val="24"/>
          <w:szCs w:val="24"/>
        </w:rPr>
        <w:t>личными хозяйствами населения.</w:t>
      </w:r>
    </w:p>
    <w:p w:rsidR="00E40F09" w:rsidRPr="005444A5" w:rsidRDefault="00E40F09" w:rsidP="004E3A00">
      <w:pPr>
        <w:pStyle w:val="a7"/>
        <w:jc w:val="both"/>
        <w:rPr>
          <w:rFonts w:ascii="Arial" w:hAnsi="Arial" w:cs="Arial"/>
          <w:sz w:val="24"/>
          <w:szCs w:val="24"/>
        </w:rPr>
      </w:pPr>
      <w:r w:rsidRPr="005444A5">
        <w:rPr>
          <w:rFonts w:ascii="Arial" w:hAnsi="Arial" w:cs="Arial"/>
          <w:sz w:val="24"/>
          <w:szCs w:val="24"/>
        </w:rPr>
        <w:t>Прогноз развития сельского хозяйства на 201</w:t>
      </w:r>
      <w:r>
        <w:rPr>
          <w:rFonts w:ascii="Arial" w:hAnsi="Arial" w:cs="Arial"/>
          <w:sz w:val="24"/>
          <w:szCs w:val="24"/>
        </w:rPr>
        <w:t>8</w:t>
      </w:r>
      <w:r w:rsidRPr="005444A5">
        <w:rPr>
          <w:rFonts w:ascii="Arial" w:hAnsi="Arial" w:cs="Arial"/>
          <w:sz w:val="24"/>
          <w:szCs w:val="24"/>
        </w:rPr>
        <w:t xml:space="preserve"> год и на период до 2032 года </w:t>
      </w:r>
      <w:r w:rsidRPr="005444A5">
        <w:rPr>
          <w:rFonts w:ascii="Arial" w:hAnsi="Arial" w:cs="Arial"/>
          <w:spacing w:val="-1"/>
          <w:sz w:val="24"/>
          <w:szCs w:val="24"/>
        </w:rPr>
        <w:t xml:space="preserve">разработан с учетом имеющегося в </w:t>
      </w:r>
      <w:r>
        <w:rPr>
          <w:rFonts w:ascii="Arial" w:hAnsi="Arial" w:cs="Arial"/>
          <w:spacing w:val="-1"/>
          <w:sz w:val="24"/>
          <w:szCs w:val="24"/>
        </w:rPr>
        <w:t xml:space="preserve">муниципальном образовании </w:t>
      </w:r>
      <w:r w:rsidRPr="005444A5">
        <w:rPr>
          <w:rFonts w:ascii="Arial" w:hAnsi="Arial" w:cs="Arial"/>
          <w:spacing w:val="-1"/>
          <w:sz w:val="24"/>
          <w:szCs w:val="24"/>
        </w:rPr>
        <w:t xml:space="preserve">производственного потенциала, </w:t>
      </w:r>
      <w:r w:rsidRPr="005444A5">
        <w:rPr>
          <w:rFonts w:ascii="Arial" w:hAnsi="Arial" w:cs="Arial"/>
          <w:sz w:val="24"/>
          <w:szCs w:val="24"/>
        </w:rPr>
        <w:t>сложившихся тенденций развития сельскохозяйственных организаций и личны</w:t>
      </w:r>
      <w:r>
        <w:rPr>
          <w:rFonts w:ascii="Arial" w:hAnsi="Arial" w:cs="Arial"/>
          <w:sz w:val="24"/>
          <w:szCs w:val="24"/>
        </w:rPr>
        <w:t>х подсобных хозяйств населения.</w:t>
      </w:r>
    </w:p>
    <w:p w:rsidR="00E40F09" w:rsidRPr="005444A5" w:rsidRDefault="00E40F09" w:rsidP="00175788">
      <w:pPr>
        <w:pStyle w:val="a7"/>
        <w:ind w:firstLine="709"/>
        <w:jc w:val="both"/>
        <w:rPr>
          <w:rFonts w:ascii="Arial" w:hAnsi="Arial" w:cs="Arial"/>
          <w:sz w:val="24"/>
          <w:szCs w:val="24"/>
        </w:rPr>
      </w:pPr>
      <w:r w:rsidRPr="005444A5">
        <w:rPr>
          <w:rFonts w:ascii="Arial" w:hAnsi="Arial" w:cs="Arial"/>
          <w:sz w:val="24"/>
          <w:szCs w:val="24"/>
        </w:rPr>
        <w:t xml:space="preserve">Территория </w:t>
      </w:r>
      <w:r>
        <w:rPr>
          <w:rFonts w:ascii="Arial" w:hAnsi="Arial" w:cs="Arial"/>
          <w:sz w:val="24"/>
          <w:szCs w:val="24"/>
        </w:rPr>
        <w:t xml:space="preserve">муниципального образования </w:t>
      </w:r>
      <w:r w:rsidRPr="005444A5">
        <w:rPr>
          <w:rFonts w:ascii="Arial" w:hAnsi="Arial" w:cs="Arial"/>
          <w:sz w:val="24"/>
          <w:szCs w:val="24"/>
        </w:rPr>
        <w:t>находится</w:t>
      </w:r>
      <w:r>
        <w:rPr>
          <w:rFonts w:ascii="Arial" w:hAnsi="Arial" w:cs="Arial"/>
          <w:sz w:val="24"/>
          <w:szCs w:val="24"/>
        </w:rPr>
        <w:t xml:space="preserve"> в зоне рискованного земледелия, </w:t>
      </w:r>
      <w:r w:rsidRPr="005444A5">
        <w:rPr>
          <w:rFonts w:ascii="Arial" w:hAnsi="Arial" w:cs="Arial"/>
          <w:sz w:val="24"/>
          <w:szCs w:val="24"/>
        </w:rPr>
        <w:t xml:space="preserve">но </w:t>
      </w:r>
      <w:r>
        <w:rPr>
          <w:rFonts w:ascii="Arial" w:hAnsi="Arial" w:cs="Arial"/>
          <w:sz w:val="24"/>
          <w:szCs w:val="24"/>
        </w:rPr>
        <w:t>в целом агроклиматические условия муниципального образования благоприятны для получения устойчивых урожаев районированных сельскохозяйственных культур и развития</w:t>
      </w:r>
      <w:r w:rsidRPr="005444A5">
        <w:rPr>
          <w:rFonts w:ascii="Arial" w:hAnsi="Arial" w:cs="Arial"/>
          <w:sz w:val="24"/>
          <w:szCs w:val="24"/>
        </w:rPr>
        <w:t xml:space="preserve"> животноводства.</w:t>
      </w:r>
    </w:p>
    <w:p w:rsidR="00E40F09" w:rsidRPr="005444A5" w:rsidRDefault="00E40F09" w:rsidP="00175788">
      <w:pPr>
        <w:pStyle w:val="a7"/>
        <w:ind w:firstLine="709"/>
        <w:jc w:val="both"/>
        <w:rPr>
          <w:rFonts w:ascii="Arial" w:hAnsi="Arial" w:cs="Arial"/>
          <w:sz w:val="24"/>
          <w:szCs w:val="24"/>
        </w:rPr>
      </w:pPr>
      <w:r>
        <w:rPr>
          <w:rFonts w:ascii="Arial" w:hAnsi="Arial" w:cs="Arial"/>
          <w:sz w:val="24"/>
          <w:szCs w:val="24"/>
        </w:rPr>
        <w:lastRenderedPageBreak/>
        <w:t>Производством</w:t>
      </w:r>
      <w:r w:rsidRPr="005444A5">
        <w:rPr>
          <w:rFonts w:ascii="Arial" w:hAnsi="Arial" w:cs="Arial"/>
          <w:sz w:val="24"/>
          <w:szCs w:val="24"/>
        </w:rPr>
        <w:t xml:space="preserve"> яиц в </w:t>
      </w:r>
      <w:r>
        <w:rPr>
          <w:rFonts w:ascii="Arial" w:hAnsi="Arial" w:cs="Arial"/>
          <w:sz w:val="24"/>
          <w:szCs w:val="24"/>
        </w:rPr>
        <w:t>муниципальном образовании</w:t>
      </w:r>
      <w:r w:rsidRPr="005444A5">
        <w:rPr>
          <w:rFonts w:ascii="Arial" w:hAnsi="Arial" w:cs="Arial"/>
          <w:sz w:val="24"/>
          <w:szCs w:val="24"/>
        </w:rPr>
        <w:t xml:space="preserve"> занимаются только</w:t>
      </w:r>
      <w:r>
        <w:rPr>
          <w:rFonts w:ascii="Arial" w:hAnsi="Arial" w:cs="Arial"/>
          <w:sz w:val="24"/>
          <w:szCs w:val="24"/>
        </w:rPr>
        <w:t xml:space="preserve"> в личных подсобных хозяйствах.</w:t>
      </w:r>
    </w:p>
    <w:p w:rsidR="00E40F09" w:rsidRPr="005444A5" w:rsidRDefault="00E40F09" w:rsidP="00175788">
      <w:pPr>
        <w:pStyle w:val="a7"/>
        <w:ind w:firstLine="709"/>
        <w:jc w:val="both"/>
        <w:rPr>
          <w:rFonts w:ascii="Arial" w:hAnsi="Arial" w:cs="Arial"/>
          <w:spacing w:val="-1"/>
          <w:sz w:val="24"/>
          <w:szCs w:val="24"/>
        </w:rPr>
      </w:pPr>
      <w:r w:rsidRPr="005444A5">
        <w:rPr>
          <w:rFonts w:ascii="Arial" w:hAnsi="Arial" w:cs="Arial"/>
          <w:sz w:val="24"/>
          <w:szCs w:val="24"/>
        </w:rPr>
        <w:t xml:space="preserve">Производство продукции растениеводства в </w:t>
      </w:r>
      <w:r>
        <w:rPr>
          <w:rFonts w:ascii="Arial" w:hAnsi="Arial" w:cs="Arial"/>
          <w:sz w:val="24"/>
          <w:szCs w:val="24"/>
        </w:rPr>
        <w:t>муниципальном образовании</w:t>
      </w:r>
      <w:r w:rsidRPr="005444A5">
        <w:rPr>
          <w:rFonts w:ascii="Arial" w:hAnsi="Arial" w:cs="Arial"/>
          <w:sz w:val="24"/>
          <w:szCs w:val="24"/>
        </w:rPr>
        <w:t xml:space="preserve"> ориентировано в основном, </w:t>
      </w:r>
      <w:r w:rsidRPr="005444A5">
        <w:rPr>
          <w:rFonts w:ascii="Arial" w:hAnsi="Arial" w:cs="Arial"/>
          <w:spacing w:val="-1"/>
          <w:sz w:val="24"/>
          <w:szCs w:val="24"/>
        </w:rPr>
        <w:t>на зерновые культуры.</w:t>
      </w:r>
    </w:p>
    <w:p w:rsidR="00E40F09" w:rsidRPr="005444A5" w:rsidRDefault="00E40F09" w:rsidP="00175788">
      <w:pPr>
        <w:pStyle w:val="a7"/>
        <w:ind w:firstLine="709"/>
        <w:jc w:val="both"/>
        <w:rPr>
          <w:rFonts w:ascii="Arial" w:hAnsi="Arial" w:cs="Arial"/>
          <w:sz w:val="24"/>
          <w:szCs w:val="24"/>
        </w:rPr>
      </w:pPr>
      <w:r w:rsidRPr="005444A5">
        <w:rPr>
          <w:rFonts w:ascii="Arial" w:hAnsi="Arial" w:cs="Arial"/>
          <w:spacing w:val="-1"/>
          <w:sz w:val="24"/>
          <w:szCs w:val="24"/>
        </w:rPr>
        <w:t xml:space="preserve">Производством овощей в </w:t>
      </w:r>
      <w:r>
        <w:rPr>
          <w:rFonts w:ascii="Arial" w:hAnsi="Arial" w:cs="Arial"/>
          <w:spacing w:val="-1"/>
          <w:sz w:val="24"/>
          <w:szCs w:val="24"/>
        </w:rPr>
        <w:t>муниципальном образовании</w:t>
      </w:r>
      <w:r w:rsidRPr="005444A5">
        <w:rPr>
          <w:rFonts w:ascii="Arial" w:hAnsi="Arial" w:cs="Arial"/>
          <w:spacing w:val="-1"/>
          <w:sz w:val="24"/>
          <w:szCs w:val="24"/>
        </w:rPr>
        <w:t xml:space="preserve"> занимаются, в основном </w:t>
      </w:r>
      <w:r w:rsidRPr="005444A5">
        <w:rPr>
          <w:rFonts w:ascii="Arial" w:hAnsi="Arial" w:cs="Arial"/>
          <w:sz w:val="24"/>
          <w:szCs w:val="24"/>
        </w:rPr>
        <w:t>личные подсобные хозяйства.</w:t>
      </w:r>
    </w:p>
    <w:p w:rsidR="00E40F09" w:rsidRDefault="00E40F09" w:rsidP="00175788">
      <w:pPr>
        <w:pStyle w:val="a7"/>
        <w:ind w:firstLine="709"/>
        <w:jc w:val="both"/>
        <w:rPr>
          <w:rFonts w:ascii="Arial" w:hAnsi="Arial" w:cs="Arial"/>
          <w:sz w:val="24"/>
          <w:szCs w:val="24"/>
        </w:rPr>
      </w:pPr>
      <w:r w:rsidRPr="005444A5">
        <w:rPr>
          <w:rFonts w:ascii="Arial" w:hAnsi="Arial" w:cs="Arial"/>
          <w:sz w:val="24"/>
          <w:szCs w:val="24"/>
        </w:rPr>
        <w:t>Хозяйства населения в основном занимаются посевами сельскохоз</w:t>
      </w:r>
      <w:r>
        <w:rPr>
          <w:rFonts w:ascii="Arial" w:hAnsi="Arial" w:cs="Arial"/>
          <w:sz w:val="24"/>
          <w:szCs w:val="24"/>
        </w:rPr>
        <w:t xml:space="preserve">яйственных культур (картофель, </w:t>
      </w:r>
      <w:r w:rsidRPr="005444A5">
        <w:rPr>
          <w:rFonts w:ascii="Arial" w:hAnsi="Arial" w:cs="Arial"/>
          <w:sz w:val="24"/>
          <w:szCs w:val="24"/>
        </w:rPr>
        <w:t>овощи (</w:t>
      </w:r>
      <w:r>
        <w:rPr>
          <w:rFonts w:ascii="Arial" w:hAnsi="Arial" w:cs="Arial"/>
          <w:sz w:val="24"/>
          <w:szCs w:val="24"/>
        </w:rPr>
        <w:t xml:space="preserve">открытого и закрытого грунта). Отведенная площадь под </w:t>
      </w:r>
      <w:r w:rsidRPr="005444A5">
        <w:rPr>
          <w:rFonts w:ascii="Arial" w:hAnsi="Arial" w:cs="Arial"/>
          <w:sz w:val="24"/>
          <w:szCs w:val="24"/>
        </w:rPr>
        <w:t>сады и огороды практически используется в полном объеме по назначению.</w:t>
      </w:r>
    </w:p>
    <w:p w:rsidR="00E40F09" w:rsidRPr="005444A5" w:rsidRDefault="00E40F09" w:rsidP="00175788">
      <w:pPr>
        <w:pStyle w:val="a7"/>
        <w:ind w:firstLine="709"/>
        <w:jc w:val="both"/>
        <w:rPr>
          <w:rFonts w:ascii="Arial" w:hAnsi="Arial" w:cs="Arial"/>
          <w:sz w:val="24"/>
          <w:szCs w:val="24"/>
        </w:rPr>
      </w:pPr>
      <w:r w:rsidRPr="005444A5">
        <w:rPr>
          <w:rFonts w:ascii="Arial" w:hAnsi="Arial" w:cs="Arial"/>
          <w:sz w:val="24"/>
          <w:szCs w:val="24"/>
        </w:rPr>
        <w:t xml:space="preserve">Одной из значимых экономических составляющих для </w:t>
      </w:r>
      <w:r>
        <w:rPr>
          <w:rFonts w:ascii="Arial" w:hAnsi="Arial" w:cs="Arial"/>
          <w:sz w:val="24"/>
          <w:szCs w:val="24"/>
        </w:rPr>
        <w:t>муниципального образования</w:t>
      </w:r>
      <w:r w:rsidRPr="005444A5">
        <w:rPr>
          <w:rFonts w:ascii="Arial" w:hAnsi="Arial" w:cs="Arial"/>
          <w:sz w:val="24"/>
          <w:szCs w:val="24"/>
        </w:rPr>
        <w:t>, являются личные подсо</w:t>
      </w:r>
      <w:r>
        <w:rPr>
          <w:rFonts w:ascii="Arial" w:hAnsi="Arial" w:cs="Arial"/>
          <w:sz w:val="24"/>
          <w:szCs w:val="24"/>
        </w:rPr>
        <w:t>бные хозяйства и от их развития</w:t>
      </w:r>
      <w:r w:rsidRPr="005444A5">
        <w:rPr>
          <w:rFonts w:ascii="Arial" w:hAnsi="Arial" w:cs="Arial"/>
          <w:sz w:val="24"/>
          <w:szCs w:val="24"/>
        </w:rPr>
        <w:t xml:space="preserve"> во многом, зависит се</w:t>
      </w:r>
      <w:r>
        <w:rPr>
          <w:rFonts w:ascii="Arial" w:hAnsi="Arial" w:cs="Arial"/>
          <w:sz w:val="24"/>
          <w:szCs w:val="24"/>
        </w:rPr>
        <w:t>годня благосостояние населения.</w:t>
      </w:r>
    </w:p>
    <w:p w:rsidR="00E40F09" w:rsidRPr="005444A5" w:rsidRDefault="00E40F09" w:rsidP="004E3A00">
      <w:pPr>
        <w:pStyle w:val="a7"/>
        <w:jc w:val="both"/>
        <w:rPr>
          <w:rFonts w:ascii="Arial" w:hAnsi="Arial" w:cs="Arial"/>
          <w:sz w:val="24"/>
          <w:szCs w:val="24"/>
        </w:rPr>
      </w:pPr>
    </w:p>
    <w:p w:rsidR="00E40F09" w:rsidRPr="005444A5" w:rsidRDefault="00E40F09" w:rsidP="004E3A00">
      <w:pPr>
        <w:pStyle w:val="a7"/>
        <w:jc w:val="both"/>
        <w:rPr>
          <w:rFonts w:ascii="Arial" w:hAnsi="Arial" w:cs="Arial"/>
          <w:sz w:val="24"/>
          <w:szCs w:val="24"/>
        </w:rPr>
      </w:pPr>
      <w:r w:rsidRPr="005444A5">
        <w:rPr>
          <w:rFonts w:ascii="Arial" w:hAnsi="Arial" w:cs="Arial"/>
          <w:b/>
          <w:bCs/>
          <w:sz w:val="24"/>
          <w:szCs w:val="24"/>
        </w:rPr>
        <w:t>2.Личные подсобные хозяйства</w:t>
      </w:r>
    </w:p>
    <w:p w:rsidR="00E40F09" w:rsidRPr="00EF7C8C" w:rsidRDefault="00E40F09" w:rsidP="004E3A00">
      <w:pPr>
        <w:pStyle w:val="a7"/>
        <w:jc w:val="both"/>
        <w:rPr>
          <w:rFonts w:ascii="Times New Roman" w:hAnsi="Times New Roman"/>
          <w:sz w:val="24"/>
          <w:szCs w:val="24"/>
        </w:rPr>
      </w:pPr>
    </w:p>
    <w:tbl>
      <w:tblPr>
        <w:tblW w:w="8938" w:type="dxa"/>
        <w:tblInd w:w="2" w:type="dxa"/>
        <w:tblLayout w:type="fixed"/>
        <w:tblCellMar>
          <w:left w:w="0" w:type="dxa"/>
          <w:right w:w="0" w:type="dxa"/>
        </w:tblCellMar>
        <w:tblLook w:val="0000" w:firstRow="0" w:lastRow="0" w:firstColumn="0" w:lastColumn="0" w:noHBand="0" w:noVBand="0"/>
      </w:tblPr>
      <w:tblGrid>
        <w:gridCol w:w="3269"/>
        <w:gridCol w:w="1418"/>
        <w:gridCol w:w="1417"/>
        <w:gridCol w:w="1417"/>
        <w:gridCol w:w="1417"/>
      </w:tblGrid>
      <w:tr w:rsidR="00E40F09" w:rsidRPr="00C14BD9" w:rsidTr="00083131">
        <w:trPr>
          <w:trHeight w:val="196"/>
        </w:trPr>
        <w:tc>
          <w:tcPr>
            <w:tcW w:w="3269" w:type="dxa"/>
            <w:tcBorders>
              <w:top w:val="single" w:sz="8" w:space="0" w:color="000000"/>
              <w:left w:val="single" w:sz="8" w:space="0" w:color="000000"/>
            </w:tcBorders>
            <w:shd w:val="clear" w:color="auto" w:fill="FFFFFF"/>
          </w:tcPr>
          <w:p w:rsidR="00E40F09" w:rsidRPr="00C14BD9" w:rsidRDefault="00E40F09" w:rsidP="00C14BD9">
            <w:pPr>
              <w:pStyle w:val="a7"/>
              <w:jc w:val="both"/>
              <w:rPr>
                <w:rFonts w:ascii="Courier New" w:hAnsi="Courier New" w:cs="Courier New"/>
                <w:szCs w:val="24"/>
              </w:rPr>
            </w:pPr>
            <w:r w:rsidRPr="00C14BD9">
              <w:rPr>
                <w:rFonts w:ascii="Courier New" w:hAnsi="Courier New" w:cs="Courier New"/>
                <w:szCs w:val="24"/>
              </w:rPr>
              <w:t xml:space="preserve">кол-во ЛПХ на территории </w:t>
            </w:r>
            <w:r>
              <w:rPr>
                <w:rFonts w:ascii="Courier New" w:hAnsi="Courier New" w:cs="Courier New"/>
                <w:szCs w:val="24"/>
              </w:rPr>
              <w:t>муниципального образовании</w:t>
            </w:r>
            <w:r w:rsidRPr="00C14BD9">
              <w:rPr>
                <w:rFonts w:ascii="Courier New" w:hAnsi="Courier New" w:cs="Courier New"/>
                <w:szCs w:val="24"/>
              </w:rPr>
              <w:t>:</w:t>
            </w:r>
          </w:p>
        </w:tc>
        <w:tc>
          <w:tcPr>
            <w:tcW w:w="1418" w:type="dxa"/>
            <w:tcBorders>
              <w:top w:val="single" w:sz="8" w:space="0" w:color="000000"/>
              <w:left w:val="single" w:sz="8" w:space="0" w:color="000000"/>
            </w:tcBorders>
            <w:shd w:val="clear" w:color="auto" w:fill="FFFFFF"/>
          </w:tcPr>
          <w:p w:rsidR="00E40F09" w:rsidRPr="00C14BD9" w:rsidRDefault="00E40F09" w:rsidP="007F5E99">
            <w:pPr>
              <w:pStyle w:val="a7"/>
              <w:jc w:val="both"/>
              <w:rPr>
                <w:rFonts w:ascii="Courier New" w:hAnsi="Courier New" w:cs="Courier New"/>
                <w:szCs w:val="24"/>
                <w:shd w:val="clear" w:color="auto" w:fill="FFFFFF"/>
              </w:rPr>
            </w:pPr>
            <w:r w:rsidRPr="00C14BD9">
              <w:rPr>
                <w:rFonts w:ascii="Courier New" w:hAnsi="Courier New" w:cs="Courier New"/>
                <w:szCs w:val="24"/>
                <w:shd w:val="clear" w:color="auto" w:fill="FFFFFF"/>
              </w:rPr>
              <w:t>01.01.2015</w:t>
            </w:r>
          </w:p>
        </w:tc>
        <w:tc>
          <w:tcPr>
            <w:tcW w:w="1417" w:type="dxa"/>
            <w:tcBorders>
              <w:top w:val="single" w:sz="8" w:space="0" w:color="000000"/>
              <w:left w:val="single" w:sz="8" w:space="0" w:color="000000"/>
              <w:right w:val="single" w:sz="8" w:space="0" w:color="000000"/>
            </w:tcBorders>
            <w:shd w:val="clear" w:color="auto" w:fill="FFFFFF"/>
          </w:tcPr>
          <w:p w:rsidR="00E40F09" w:rsidRPr="00C14BD9" w:rsidRDefault="00E40F09" w:rsidP="007F5E99">
            <w:pPr>
              <w:pStyle w:val="a7"/>
              <w:jc w:val="both"/>
              <w:rPr>
                <w:rFonts w:ascii="Courier New" w:hAnsi="Courier New" w:cs="Courier New"/>
                <w:szCs w:val="24"/>
              </w:rPr>
            </w:pPr>
            <w:r w:rsidRPr="00C14BD9">
              <w:rPr>
                <w:rFonts w:ascii="Courier New" w:hAnsi="Courier New" w:cs="Courier New"/>
                <w:szCs w:val="24"/>
                <w:shd w:val="clear" w:color="auto" w:fill="FFFFFF"/>
              </w:rPr>
              <w:t>01.01.2016</w:t>
            </w:r>
          </w:p>
        </w:tc>
        <w:tc>
          <w:tcPr>
            <w:tcW w:w="1417" w:type="dxa"/>
            <w:tcBorders>
              <w:top w:val="single" w:sz="8" w:space="0" w:color="000000"/>
              <w:left w:val="single" w:sz="8" w:space="0" w:color="000000"/>
              <w:right w:val="single" w:sz="8" w:space="0" w:color="000000"/>
            </w:tcBorders>
            <w:shd w:val="clear" w:color="auto" w:fill="FFFFFF"/>
          </w:tcPr>
          <w:p w:rsidR="00E40F09" w:rsidRPr="00C14BD9" w:rsidRDefault="00E40F09" w:rsidP="007F5E99">
            <w:pPr>
              <w:pStyle w:val="a7"/>
              <w:jc w:val="both"/>
              <w:rPr>
                <w:rFonts w:ascii="Courier New" w:hAnsi="Courier New" w:cs="Courier New"/>
                <w:szCs w:val="24"/>
                <w:shd w:val="clear" w:color="auto" w:fill="FFFFFF"/>
              </w:rPr>
            </w:pPr>
            <w:r>
              <w:rPr>
                <w:rFonts w:ascii="Courier New" w:hAnsi="Courier New" w:cs="Courier New"/>
                <w:szCs w:val="24"/>
                <w:shd w:val="clear" w:color="auto" w:fill="FFFFFF"/>
              </w:rPr>
              <w:t>01.01.2017</w:t>
            </w:r>
          </w:p>
        </w:tc>
        <w:tc>
          <w:tcPr>
            <w:tcW w:w="1417" w:type="dxa"/>
            <w:tcBorders>
              <w:top w:val="single" w:sz="8" w:space="0" w:color="000000"/>
              <w:left w:val="single" w:sz="8" w:space="0" w:color="000000"/>
              <w:right w:val="single" w:sz="8" w:space="0" w:color="000000"/>
            </w:tcBorders>
            <w:shd w:val="clear" w:color="auto" w:fill="FFFFFF"/>
          </w:tcPr>
          <w:p w:rsidR="00E40F09" w:rsidRDefault="00E40F09" w:rsidP="007F5E99">
            <w:pPr>
              <w:pStyle w:val="a7"/>
              <w:jc w:val="both"/>
              <w:rPr>
                <w:rFonts w:ascii="Courier New" w:hAnsi="Courier New" w:cs="Courier New"/>
                <w:szCs w:val="24"/>
                <w:shd w:val="clear" w:color="auto" w:fill="FFFFFF"/>
              </w:rPr>
            </w:pPr>
            <w:r>
              <w:rPr>
                <w:rFonts w:ascii="Courier New" w:hAnsi="Courier New" w:cs="Courier New"/>
                <w:szCs w:val="24"/>
                <w:shd w:val="clear" w:color="auto" w:fill="FFFFFF"/>
              </w:rPr>
              <w:t>01.01.2018</w:t>
            </w:r>
          </w:p>
        </w:tc>
      </w:tr>
      <w:tr w:rsidR="00E40F09" w:rsidRPr="00C14BD9" w:rsidTr="00083131">
        <w:trPr>
          <w:trHeight w:val="299"/>
        </w:trPr>
        <w:tc>
          <w:tcPr>
            <w:tcW w:w="3269" w:type="dxa"/>
            <w:tcBorders>
              <w:top w:val="single" w:sz="4" w:space="0" w:color="000000"/>
              <w:left w:val="single" w:sz="8" w:space="0" w:color="000000"/>
            </w:tcBorders>
            <w:shd w:val="clear" w:color="auto" w:fill="FFFFFF"/>
          </w:tcPr>
          <w:p w:rsidR="00E40F09" w:rsidRPr="00C14BD9" w:rsidRDefault="00E40F09" w:rsidP="003E5638">
            <w:pPr>
              <w:pStyle w:val="a7"/>
              <w:jc w:val="both"/>
              <w:rPr>
                <w:rFonts w:ascii="Courier New" w:hAnsi="Courier New" w:cs="Courier New"/>
                <w:szCs w:val="24"/>
              </w:rPr>
            </w:pPr>
          </w:p>
        </w:tc>
        <w:tc>
          <w:tcPr>
            <w:tcW w:w="1418" w:type="dxa"/>
            <w:tcBorders>
              <w:top w:val="single" w:sz="4" w:space="0" w:color="000000"/>
              <w:left w:val="single" w:sz="8" w:space="0" w:color="000000"/>
            </w:tcBorders>
            <w:shd w:val="clear" w:color="auto" w:fill="FFFFFF"/>
          </w:tcPr>
          <w:p w:rsidR="00E40F09" w:rsidRPr="00C14BD9" w:rsidRDefault="00E40F09" w:rsidP="003E5638">
            <w:pPr>
              <w:pStyle w:val="a7"/>
              <w:jc w:val="both"/>
              <w:rPr>
                <w:rFonts w:ascii="Courier New" w:hAnsi="Courier New" w:cs="Courier New"/>
                <w:szCs w:val="24"/>
                <w:shd w:val="clear" w:color="auto" w:fill="FFFFFF"/>
              </w:rPr>
            </w:pPr>
          </w:p>
        </w:tc>
        <w:tc>
          <w:tcPr>
            <w:tcW w:w="1417" w:type="dxa"/>
            <w:tcBorders>
              <w:top w:val="single" w:sz="4" w:space="0" w:color="000000"/>
              <w:left w:val="single" w:sz="8" w:space="0" w:color="000000"/>
              <w:right w:val="single" w:sz="8" w:space="0" w:color="000000"/>
            </w:tcBorders>
            <w:shd w:val="clear" w:color="auto" w:fill="FFFFFF"/>
          </w:tcPr>
          <w:p w:rsidR="00E40F09" w:rsidRPr="00C14BD9" w:rsidRDefault="00E40F09" w:rsidP="003E5638">
            <w:pPr>
              <w:pStyle w:val="a7"/>
              <w:jc w:val="both"/>
              <w:rPr>
                <w:rFonts w:ascii="Courier New" w:hAnsi="Courier New" w:cs="Courier New"/>
                <w:szCs w:val="24"/>
              </w:rPr>
            </w:pPr>
          </w:p>
        </w:tc>
        <w:tc>
          <w:tcPr>
            <w:tcW w:w="1417" w:type="dxa"/>
            <w:tcBorders>
              <w:top w:val="single" w:sz="4" w:space="0" w:color="000000"/>
              <w:left w:val="single" w:sz="8" w:space="0" w:color="000000"/>
              <w:right w:val="single" w:sz="8" w:space="0" w:color="000000"/>
            </w:tcBorders>
            <w:shd w:val="clear" w:color="auto" w:fill="FFFFFF"/>
          </w:tcPr>
          <w:p w:rsidR="00E40F09" w:rsidRPr="00C14BD9" w:rsidRDefault="00E40F09" w:rsidP="003E5638">
            <w:pPr>
              <w:pStyle w:val="a7"/>
              <w:jc w:val="both"/>
              <w:rPr>
                <w:rFonts w:ascii="Courier New" w:hAnsi="Courier New" w:cs="Courier New"/>
                <w:szCs w:val="24"/>
              </w:rPr>
            </w:pPr>
            <w:r>
              <w:rPr>
                <w:rFonts w:ascii="Courier New" w:hAnsi="Courier New" w:cs="Courier New"/>
                <w:szCs w:val="24"/>
              </w:rPr>
              <w:t>245</w:t>
            </w:r>
          </w:p>
        </w:tc>
        <w:tc>
          <w:tcPr>
            <w:tcW w:w="1417" w:type="dxa"/>
            <w:tcBorders>
              <w:top w:val="single" w:sz="4" w:space="0" w:color="000000"/>
              <w:left w:val="single" w:sz="8" w:space="0" w:color="000000"/>
              <w:right w:val="single" w:sz="8" w:space="0" w:color="000000"/>
            </w:tcBorders>
            <w:shd w:val="clear" w:color="auto" w:fill="FFFFFF"/>
          </w:tcPr>
          <w:p w:rsidR="00E40F09" w:rsidRPr="00C14BD9" w:rsidRDefault="00E40F09" w:rsidP="003E5638">
            <w:pPr>
              <w:pStyle w:val="a7"/>
              <w:jc w:val="both"/>
              <w:rPr>
                <w:rFonts w:ascii="Courier New" w:hAnsi="Courier New" w:cs="Courier New"/>
                <w:szCs w:val="24"/>
              </w:rPr>
            </w:pPr>
            <w:r>
              <w:rPr>
                <w:rFonts w:ascii="Courier New" w:hAnsi="Courier New" w:cs="Courier New"/>
                <w:szCs w:val="24"/>
              </w:rPr>
              <w:t>247</w:t>
            </w:r>
          </w:p>
        </w:tc>
      </w:tr>
      <w:tr w:rsidR="00E40F09" w:rsidRPr="00C14BD9" w:rsidTr="00083131">
        <w:trPr>
          <w:trHeight w:val="97"/>
        </w:trPr>
        <w:tc>
          <w:tcPr>
            <w:tcW w:w="3269" w:type="dxa"/>
            <w:tcBorders>
              <w:left w:val="single" w:sz="8" w:space="0" w:color="000000"/>
            </w:tcBorders>
            <w:shd w:val="clear" w:color="auto" w:fill="FFFFFF"/>
          </w:tcPr>
          <w:p w:rsidR="00E40F09" w:rsidRPr="00C14BD9" w:rsidRDefault="00E40F09" w:rsidP="00162E31">
            <w:pPr>
              <w:pStyle w:val="a7"/>
              <w:jc w:val="both"/>
              <w:rPr>
                <w:rFonts w:ascii="Courier New" w:hAnsi="Courier New" w:cs="Courier New"/>
                <w:szCs w:val="24"/>
              </w:rPr>
            </w:pPr>
            <w:r>
              <w:rPr>
                <w:rFonts w:ascii="Courier New" w:hAnsi="Courier New" w:cs="Courier New"/>
                <w:szCs w:val="24"/>
              </w:rPr>
              <w:t>В</w:t>
            </w:r>
            <w:r w:rsidRPr="00C14BD9">
              <w:rPr>
                <w:rFonts w:ascii="Courier New" w:hAnsi="Courier New" w:cs="Courier New"/>
                <w:szCs w:val="24"/>
              </w:rPr>
              <w:t xml:space="preserve"> населённых пункта</w:t>
            </w:r>
            <w:r>
              <w:rPr>
                <w:rFonts w:ascii="Courier New" w:hAnsi="Courier New" w:cs="Courier New"/>
                <w:szCs w:val="24"/>
              </w:rPr>
              <w:t>х</w:t>
            </w:r>
          </w:p>
        </w:tc>
        <w:tc>
          <w:tcPr>
            <w:tcW w:w="1418" w:type="dxa"/>
            <w:tcBorders>
              <w:left w:val="single" w:sz="8" w:space="0" w:color="000000"/>
            </w:tcBorders>
            <w:shd w:val="clear" w:color="auto" w:fill="FFFFFF"/>
          </w:tcPr>
          <w:p w:rsidR="00E40F09" w:rsidRPr="00C14BD9" w:rsidRDefault="00E40F09" w:rsidP="003E5638">
            <w:pPr>
              <w:pStyle w:val="a7"/>
              <w:jc w:val="both"/>
              <w:rPr>
                <w:rFonts w:ascii="Courier New" w:hAnsi="Courier New" w:cs="Courier New"/>
                <w:szCs w:val="24"/>
                <w:shd w:val="clear" w:color="auto" w:fill="FFFFFF"/>
              </w:rPr>
            </w:pPr>
            <w:r w:rsidRPr="00C14BD9">
              <w:rPr>
                <w:rFonts w:ascii="Courier New" w:hAnsi="Courier New" w:cs="Courier New"/>
                <w:szCs w:val="24"/>
                <w:shd w:val="clear" w:color="auto" w:fill="FFFFFF"/>
              </w:rPr>
              <w:t>267</w:t>
            </w:r>
          </w:p>
        </w:tc>
        <w:tc>
          <w:tcPr>
            <w:tcW w:w="1417" w:type="dxa"/>
            <w:tcBorders>
              <w:left w:val="single" w:sz="8" w:space="0" w:color="000000"/>
              <w:right w:val="single" w:sz="8" w:space="0" w:color="000000"/>
            </w:tcBorders>
            <w:shd w:val="clear" w:color="auto" w:fill="FFFFFF"/>
          </w:tcPr>
          <w:p w:rsidR="00E40F09" w:rsidRPr="00C14BD9" w:rsidRDefault="00E40F09" w:rsidP="00083131">
            <w:pPr>
              <w:pStyle w:val="a7"/>
              <w:jc w:val="both"/>
              <w:rPr>
                <w:rFonts w:ascii="Courier New" w:hAnsi="Courier New" w:cs="Courier New"/>
                <w:szCs w:val="24"/>
              </w:rPr>
            </w:pPr>
            <w:r>
              <w:rPr>
                <w:rFonts w:ascii="Courier New" w:hAnsi="Courier New" w:cs="Courier New"/>
                <w:szCs w:val="24"/>
              </w:rPr>
              <w:t>239</w:t>
            </w:r>
          </w:p>
        </w:tc>
        <w:tc>
          <w:tcPr>
            <w:tcW w:w="1417" w:type="dxa"/>
            <w:tcBorders>
              <w:left w:val="single" w:sz="8" w:space="0" w:color="000000"/>
              <w:right w:val="single" w:sz="8" w:space="0" w:color="000000"/>
            </w:tcBorders>
            <w:shd w:val="clear" w:color="auto" w:fill="FFFFFF"/>
          </w:tcPr>
          <w:p w:rsidR="00E40F09" w:rsidRPr="00C14BD9" w:rsidRDefault="00E40F09" w:rsidP="007F5E99">
            <w:pPr>
              <w:pStyle w:val="a7"/>
              <w:jc w:val="both"/>
              <w:rPr>
                <w:rFonts w:ascii="Courier New" w:hAnsi="Courier New" w:cs="Courier New"/>
                <w:szCs w:val="24"/>
              </w:rPr>
            </w:pPr>
          </w:p>
        </w:tc>
        <w:tc>
          <w:tcPr>
            <w:tcW w:w="1417" w:type="dxa"/>
            <w:tcBorders>
              <w:left w:val="single" w:sz="8" w:space="0" w:color="000000"/>
              <w:right w:val="single" w:sz="8" w:space="0" w:color="000000"/>
            </w:tcBorders>
            <w:shd w:val="clear" w:color="auto" w:fill="FFFFFF"/>
          </w:tcPr>
          <w:p w:rsidR="00E40F09" w:rsidRPr="00C14BD9" w:rsidRDefault="00E40F09" w:rsidP="007F5E99">
            <w:pPr>
              <w:pStyle w:val="a7"/>
              <w:jc w:val="both"/>
              <w:rPr>
                <w:rFonts w:ascii="Courier New" w:hAnsi="Courier New" w:cs="Courier New"/>
                <w:szCs w:val="24"/>
              </w:rPr>
            </w:pPr>
          </w:p>
        </w:tc>
      </w:tr>
      <w:tr w:rsidR="00E40F09" w:rsidRPr="00C14BD9" w:rsidTr="00083131">
        <w:trPr>
          <w:trHeight w:val="100"/>
        </w:trPr>
        <w:tc>
          <w:tcPr>
            <w:tcW w:w="3269" w:type="dxa"/>
            <w:tcBorders>
              <w:left w:val="single" w:sz="8" w:space="0" w:color="000000"/>
            </w:tcBorders>
            <w:shd w:val="clear" w:color="auto" w:fill="FFFFFF"/>
          </w:tcPr>
          <w:p w:rsidR="00E40F09" w:rsidRPr="00C14BD9" w:rsidRDefault="00E40F09" w:rsidP="003E5638">
            <w:pPr>
              <w:pStyle w:val="a7"/>
              <w:jc w:val="both"/>
              <w:rPr>
                <w:rFonts w:ascii="Courier New" w:hAnsi="Courier New" w:cs="Courier New"/>
                <w:szCs w:val="24"/>
              </w:rPr>
            </w:pPr>
          </w:p>
        </w:tc>
        <w:tc>
          <w:tcPr>
            <w:tcW w:w="1418" w:type="dxa"/>
            <w:tcBorders>
              <w:left w:val="single" w:sz="8" w:space="0" w:color="000000"/>
            </w:tcBorders>
            <w:shd w:val="clear" w:color="auto" w:fill="FFFFFF"/>
          </w:tcPr>
          <w:p w:rsidR="00E40F09" w:rsidRPr="00C14BD9" w:rsidRDefault="00E40F09" w:rsidP="003E5638">
            <w:pPr>
              <w:pStyle w:val="a7"/>
              <w:jc w:val="both"/>
              <w:rPr>
                <w:rFonts w:ascii="Courier New" w:hAnsi="Courier New" w:cs="Courier New"/>
                <w:szCs w:val="24"/>
                <w:shd w:val="clear" w:color="auto" w:fill="FFFFFF"/>
              </w:rPr>
            </w:pPr>
          </w:p>
        </w:tc>
        <w:tc>
          <w:tcPr>
            <w:tcW w:w="1417" w:type="dxa"/>
            <w:tcBorders>
              <w:left w:val="single" w:sz="8" w:space="0" w:color="000000"/>
              <w:right w:val="single" w:sz="8" w:space="0" w:color="000000"/>
            </w:tcBorders>
            <w:shd w:val="clear" w:color="auto" w:fill="FFFFFF"/>
          </w:tcPr>
          <w:p w:rsidR="00E40F09" w:rsidRPr="00C14BD9" w:rsidRDefault="00E40F09" w:rsidP="003E5638">
            <w:pPr>
              <w:pStyle w:val="a7"/>
              <w:jc w:val="both"/>
              <w:rPr>
                <w:rFonts w:ascii="Courier New" w:hAnsi="Courier New" w:cs="Courier New"/>
                <w:szCs w:val="24"/>
              </w:rPr>
            </w:pPr>
          </w:p>
        </w:tc>
        <w:tc>
          <w:tcPr>
            <w:tcW w:w="1417" w:type="dxa"/>
            <w:tcBorders>
              <w:left w:val="single" w:sz="8" w:space="0" w:color="000000"/>
              <w:right w:val="single" w:sz="8" w:space="0" w:color="000000"/>
            </w:tcBorders>
            <w:shd w:val="clear" w:color="auto" w:fill="FFFFFF"/>
          </w:tcPr>
          <w:p w:rsidR="00E40F09" w:rsidRPr="00C14BD9" w:rsidRDefault="00E40F09" w:rsidP="003E5638">
            <w:pPr>
              <w:pStyle w:val="a7"/>
              <w:jc w:val="both"/>
              <w:rPr>
                <w:rFonts w:ascii="Courier New" w:hAnsi="Courier New" w:cs="Courier New"/>
                <w:szCs w:val="24"/>
              </w:rPr>
            </w:pPr>
          </w:p>
        </w:tc>
        <w:tc>
          <w:tcPr>
            <w:tcW w:w="1417" w:type="dxa"/>
            <w:tcBorders>
              <w:left w:val="single" w:sz="8" w:space="0" w:color="000000"/>
              <w:right w:val="single" w:sz="8" w:space="0" w:color="000000"/>
            </w:tcBorders>
            <w:shd w:val="clear" w:color="auto" w:fill="FFFFFF"/>
          </w:tcPr>
          <w:p w:rsidR="00E40F09" w:rsidRPr="00C14BD9" w:rsidRDefault="00E40F09" w:rsidP="003E5638">
            <w:pPr>
              <w:pStyle w:val="a7"/>
              <w:jc w:val="both"/>
              <w:rPr>
                <w:rFonts w:ascii="Courier New" w:hAnsi="Courier New" w:cs="Courier New"/>
                <w:szCs w:val="24"/>
              </w:rPr>
            </w:pPr>
          </w:p>
        </w:tc>
      </w:tr>
      <w:tr w:rsidR="00E40F09" w:rsidRPr="00C14BD9" w:rsidTr="00083131">
        <w:trPr>
          <w:trHeight w:val="80"/>
        </w:trPr>
        <w:tc>
          <w:tcPr>
            <w:tcW w:w="3269" w:type="dxa"/>
            <w:tcBorders>
              <w:left w:val="single" w:sz="8" w:space="0" w:color="000000"/>
              <w:bottom w:val="single" w:sz="4" w:space="0" w:color="000000"/>
            </w:tcBorders>
            <w:shd w:val="clear" w:color="auto" w:fill="FFFFFF"/>
          </w:tcPr>
          <w:p w:rsidR="00E40F09" w:rsidRPr="00C14BD9" w:rsidRDefault="00E40F09" w:rsidP="003E5638">
            <w:pPr>
              <w:pStyle w:val="a7"/>
              <w:jc w:val="both"/>
              <w:rPr>
                <w:rFonts w:ascii="Courier New" w:hAnsi="Courier New" w:cs="Courier New"/>
                <w:szCs w:val="24"/>
              </w:rPr>
            </w:pPr>
          </w:p>
        </w:tc>
        <w:tc>
          <w:tcPr>
            <w:tcW w:w="1418" w:type="dxa"/>
            <w:tcBorders>
              <w:left w:val="single" w:sz="8" w:space="0" w:color="000000"/>
              <w:bottom w:val="single" w:sz="4" w:space="0" w:color="000000"/>
            </w:tcBorders>
            <w:shd w:val="clear" w:color="auto" w:fill="FFFFFF"/>
          </w:tcPr>
          <w:p w:rsidR="00E40F09" w:rsidRPr="00C14BD9" w:rsidRDefault="00E40F09" w:rsidP="003E5638">
            <w:pPr>
              <w:pStyle w:val="a7"/>
              <w:jc w:val="both"/>
              <w:rPr>
                <w:rFonts w:ascii="Courier New" w:hAnsi="Courier New" w:cs="Courier New"/>
                <w:szCs w:val="24"/>
              </w:rPr>
            </w:pPr>
          </w:p>
        </w:tc>
        <w:tc>
          <w:tcPr>
            <w:tcW w:w="1417" w:type="dxa"/>
            <w:tcBorders>
              <w:left w:val="single" w:sz="8" w:space="0" w:color="000000"/>
              <w:bottom w:val="single" w:sz="4" w:space="0" w:color="000000"/>
              <w:right w:val="single" w:sz="8" w:space="0" w:color="000000"/>
            </w:tcBorders>
            <w:shd w:val="clear" w:color="auto" w:fill="FFFFFF"/>
          </w:tcPr>
          <w:p w:rsidR="00E40F09" w:rsidRPr="00C14BD9" w:rsidRDefault="00E40F09" w:rsidP="003E5638">
            <w:pPr>
              <w:pStyle w:val="a7"/>
              <w:jc w:val="both"/>
              <w:rPr>
                <w:rFonts w:ascii="Courier New" w:hAnsi="Courier New" w:cs="Courier New"/>
                <w:szCs w:val="24"/>
              </w:rPr>
            </w:pPr>
          </w:p>
        </w:tc>
        <w:tc>
          <w:tcPr>
            <w:tcW w:w="1417" w:type="dxa"/>
            <w:tcBorders>
              <w:left w:val="single" w:sz="8" w:space="0" w:color="000000"/>
              <w:bottom w:val="single" w:sz="4" w:space="0" w:color="000000"/>
              <w:right w:val="single" w:sz="8" w:space="0" w:color="000000"/>
            </w:tcBorders>
            <w:shd w:val="clear" w:color="auto" w:fill="FFFFFF"/>
          </w:tcPr>
          <w:p w:rsidR="00E40F09" w:rsidRPr="00C14BD9" w:rsidRDefault="00E40F09" w:rsidP="003E5638">
            <w:pPr>
              <w:pStyle w:val="a7"/>
              <w:jc w:val="both"/>
              <w:rPr>
                <w:rFonts w:ascii="Courier New" w:hAnsi="Courier New" w:cs="Courier New"/>
                <w:szCs w:val="24"/>
              </w:rPr>
            </w:pPr>
          </w:p>
        </w:tc>
        <w:tc>
          <w:tcPr>
            <w:tcW w:w="1417" w:type="dxa"/>
            <w:tcBorders>
              <w:left w:val="single" w:sz="8" w:space="0" w:color="000000"/>
              <w:bottom w:val="single" w:sz="4" w:space="0" w:color="000000"/>
              <w:right w:val="single" w:sz="8" w:space="0" w:color="000000"/>
            </w:tcBorders>
            <w:shd w:val="clear" w:color="auto" w:fill="FFFFFF"/>
          </w:tcPr>
          <w:p w:rsidR="00E40F09" w:rsidRPr="00C14BD9" w:rsidRDefault="00E40F09" w:rsidP="003E5638">
            <w:pPr>
              <w:pStyle w:val="a7"/>
              <w:jc w:val="both"/>
              <w:rPr>
                <w:rFonts w:ascii="Courier New" w:hAnsi="Courier New" w:cs="Courier New"/>
                <w:szCs w:val="24"/>
              </w:rPr>
            </w:pPr>
          </w:p>
        </w:tc>
      </w:tr>
      <w:tr w:rsidR="00E40F09" w:rsidRPr="00C14BD9" w:rsidTr="00083131">
        <w:trPr>
          <w:trHeight w:val="177"/>
        </w:trPr>
        <w:tc>
          <w:tcPr>
            <w:tcW w:w="3269" w:type="dxa"/>
            <w:tcBorders>
              <w:top w:val="single" w:sz="4" w:space="0" w:color="000000"/>
              <w:left w:val="single" w:sz="8" w:space="0" w:color="000000"/>
              <w:bottom w:val="single" w:sz="4" w:space="0" w:color="000000"/>
            </w:tcBorders>
            <w:shd w:val="clear" w:color="auto" w:fill="FFFFFF"/>
          </w:tcPr>
          <w:p w:rsidR="00E40F09" w:rsidRPr="00C14BD9" w:rsidRDefault="00E40F09" w:rsidP="003E5638">
            <w:pPr>
              <w:pStyle w:val="a7"/>
              <w:jc w:val="both"/>
              <w:rPr>
                <w:rFonts w:ascii="Courier New" w:hAnsi="Courier New" w:cs="Courier New"/>
                <w:szCs w:val="24"/>
              </w:rPr>
            </w:pPr>
          </w:p>
        </w:tc>
        <w:tc>
          <w:tcPr>
            <w:tcW w:w="1418" w:type="dxa"/>
            <w:tcBorders>
              <w:top w:val="single" w:sz="4" w:space="0" w:color="000000"/>
              <w:left w:val="single" w:sz="8" w:space="0" w:color="000000"/>
              <w:bottom w:val="single" w:sz="4" w:space="0" w:color="000000"/>
            </w:tcBorders>
            <w:shd w:val="clear" w:color="auto" w:fill="FFFFFF"/>
          </w:tcPr>
          <w:p w:rsidR="00E40F09" w:rsidRPr="00C14BD9" w:rsidRDefault="00E40F09" w:rsidP="003E5638">
            <w:pPr>
              <w:pStyle w:val="a7"/>
              <w:jc w:val="both"/>
              <w:rPr>
                <w:rFonts w:ascii="Courier New" w:hAnsi="Courier New" w:cs="Courier New"/>
                <w:szCs w:val="24"/>
              </w:rPr>
            </w:pPr>
          </w:p>
        </w:tc>
        <w:tc>
          <w:tcPr>
            <w:tcW w:w="1417" w:type="dxa"/>
            <w:tcBorders>
              <w:top w:val="single" w:sz="4" w:space="0" w:color="000000"/>
              <w:left w:val="single" w:sz="8" w:space="0" w:color="000000"/>
              <w:bottom w:val="single" w:sz="4" w:space="0" w:color="000000"/>
              <w:right w:val="single" w:sz="8" w:space="0" w:color="000000"/>
            </w:tcBorders>
            <w:shd w:val="clear" w:color="auto" w:fill="FFFFFF"/>
          </w:tcPr>
          <w:p w:rsidR="00E40F09" w:rsidRPr="00C14BD9" w:rsidRDefault="00E40F09" w:rsidP="003E5638">
            <w:pPr>
              <w:pStyle w:val="a7"/>
              <w:jc w:val="both"/>
              <w:rPr>
                <w:rFonts w:ascii="Courier New" w:hAnsi="Courier New" w:cs="Courier New"/>
                <w:szCs w:val="24"/>
              </w:rPr>
            </w:pPr>
          </w:p>
        </w:tc>
        <w:tc>
          <w:tcPr>
            <w:tcW w:w="1417" w:type="dxa"/>
            <w:tcBorders>
              <w:top w:val="single" w:sz="4" w:space="0" w:color="000000"/>
              <w:left w:val="single" w:sz="8" w:space="0" w:color="000000"/>
              <w:bottom w:val="single" w:sz="4" w:space="0" w:color="000000"/>
              <w:right w:val="single" w:sz="8" w:space="0" w:color="000000"/>
            </w:tcBorders>
            <w:shd w:val="clear" w:color="auto" w:fill="FFFFFF"/>
          </w:tcPr>
          <w:p w:rsidR="00E40F09" w:rsidRPr="00C14BD9" w:rsidRDefault="00E40F09" w:rsidP="003E5638">
            <w:pPr>
              <w:pStyle w:val="a7"/>
              <w:jc w:val="both"/>
              <w:rPr>
                <w:rFonts w:ascii="Courier New" w:hAnsi="Courier New" w:cs="Courier New"/>
                <w:szCs w:val="24"/>
              </w:rPr>
            </w:pPr>
          </w:p>
        </w:tc>
        <w:tc>
          <w:tcPr>
            <w:tcW w:w="1417" w:type="dxa"/>
            <w:tcBorders>
              <w:top w:val="single" w:sz="4" w:space="0" w:color="000000"/>
              <w:left w:val="single" w:sz="8" w:space="0" w:color="000000"/>
              <w:bottom w:val="single" w:sz="4" w:space="0" w:color="000000"/>
              <w:right w:val="single" w:sz="8" w:space="0" w:color="000000"/>
            </w:tcBorders>
            <w:shd w:val="clear" w:color="auto" w:fill="FFFFFF"/>
          </w:tcPr>
          <w:p w:rsidR="00E40F09" w:rsidRPr="00C14BD9" w:rsidRDefault="00E40F09" w:rsidP="003E5638">
            <w:pPr>
              <w:pStyle w:val="a7"/>
              <w:jc w:val="both"/>
              <w:rPr>
                <w:rFonts w:ascii="Courier New" w:hAnsi="Courier New" w:cs="Courier New"/>
                <w:szCs w:val="24"/>
              </w:rPr>
            </w:pPr>
          </w:p>
        </w:tc>
      </w:tr>
    </w:tbl>
    <w:p w:rsidR="00E40F09" w:rsidRDefault="00E40F09" w:rsidP="004E3A00">
      <w:pPr>
        <w:pStyle w:val="a7"/>
        <w:jc w:val="both"/>
        <w:rPr>
          <w:rFonts w:ascii="Times New Roman" w:hAnsi="Times New Roman"/>
          <w:b/>
          <w:bCs/>
          <w:sz w:val="24"/>
          <w:szCs w:val="24"/>
        </w:rPr>
      </w:pPr>
    </w:p>
    <w:p w:rsidR="00E40F09" w:rsidRDefault="00E40F09" w:rsidP="004E3A00">
      <w:pPr>
        <w:pStyle w:val="a7"/>
        <w:jc w:val="both"/>
        <w:rPr>
          <w:rFonts w:ascii="Times New Roman" w:hAnsi="Times New Roman"/>
          <w:b/>
          <w:bCs/>
          <w:sz w:val="24"/>
          <w:szCs w:val="24"/>
        </w:rPr>
      </w:pPr>
    </w:p>
    <w:p w:rsidR="00E40F09" w:rsidRPr="00B23FCA" w:rsidRDefault="00E40F09" w:rsidP="004E3A00">
      <w:pPr>
        <w:pStyle w:val="a7"/>
        <w:jc w:val="both"/>
        <w:rPr>
          <w:rFonts w:ascii="Arial" w:hAnsi="Arial" w:cs="Arial"/>
          <w:sz w:val="24"/>
          <w:szCs w:val="24"/>
        </w:rPr>
      </w:pPr>
      <w:r w:rsidRPr="00B23FCA">
        <w:rPr>
          <w:rFonts w:ascii="Arial" w:hAnsi="Arial" w:cs="Arial"/>
          <w:b/>
          <w:bCs/>
          <w:sz w:val="24"/>
          <w:szCs w:val="24"/>
        </w:rPr>
        <w:t xml:space="preserve">Наличие животных на территории </w:t>
      </w:r>
      <w:r>
        <w:rPr>
          <w:rFonts w:ascii="Arial" w:hAnsi="Arial" w:cs="Arial"/>
          <w:b/>
          <w:bCs/>
          <w:sz w:val="24"/>
          <w:szCs w:val="24"/>
        </w:rPr>
        <w:t>муниципального образования</w:t>
      </w:r>
      <w:r w:rsidRPr="00B23FCA">
        <w:rPr>
          <w:rFonts w:ascii="Arial" w:hAnsi="Arial" w:cs="Arial"/>
          <w:b/>
          <w:bCs/>
          <w:sz w:val="24"/>
          <w:szCs w:val="24"/>
        </w:rPr>
        <w:t>:</w:t>
      </w:r>
    </w:p>
    <w:p w:rsidR="00E40F09" w:rsidRPr="00EF7C8C" w:rsidRDefault="00E40F09" w:rsidP="004E3A00">
      <w:pPr>
        <w:pStyle w:val="a7"/>
        <w:jc w:val="both"/>
        <w:rPr>
          <w:rFonts w:ascii="Times New Roman" w:hAnsi="Times New Roman"/>
          <w:sz w:val="24"/>
          <w:szCs w:val="24"/>
        </w:rPr>
      </w:pPr>
    </w:p>
    <w:tbl>
      <w:tblPr>
        <w:tblW w:w="0" w:type="auto"/>
        <w:tblInd w:w="2" w:type="dxa"/>
        <w:tblLayout w:type="fixed"/>
        <w:tblCellMar>
          <w:left w:w="0" w:type="dxa"/>
          <w:right w:w="0" w:type="dxa"/>
        </w:tblCellMar>
        <w:tblLook w:val="0000" w:firstRow="0" w:lastRow="0" w:firstColumn="0" w:lastColumn="0" w:noHBand="0" w:noVBand="0"/>
      </w:tblPr>
      <w:tblGrid>
        <w:gridCol w:w="4686"/>
        <w:gridCol w:w="1529"/>
        <w:gridCol w:w="1559"/>
        <w:gridCol w:w="1559"/>
      </w:tblGrid>
      <w:tr w:rsidR="00E40F09" w:rsidRPr="00B23FCA" w:rsidTr="008966E7">
        <w:trPr>
          <w:trHeight w:val="305"/>
        </w:trPr>
        <w:tc>
          <w:tcPr>
            <w:tcW w:w="4686" w:type="dxa"/>
            <w:tcBorders>
              <w:top w:val="single" w:sz="8" w:space="0" w:color="000000"/>
              <w:left w:val="single" w:sz="8" w:space="0" w:color="000000"/>
              <w:bottom w:val="single" w:sz="8" w:space="0" w:color="000000"/>
            </w:tcBorders>
            <w:shd w:val="clear" w:color="auto" w:fill="FFFFFF"/>
          </w:tcPr>
          <w:p w:rsidR="00E40F09" w:rsidRPr="00B23FCA" w:rsidRDefault="00E40F09" w:rsidP="003E5638">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Вид животных (гол.)</w:t>
            </w:r>
          </w:p>
        </w:tc>
        <w:tc>
          <w:tcPr>
            <w:tcW w:w="1529" w:type="dxa"/>
            <w:tcBorders>
              <w:top w:val="single" w:sz="8" w:space="0" w:color="000000"/>
              <w:left w:val="single" w:sz="8" w:space="0" w:color="000000"/>
              <w:bottom w:val="single" w:sz="8" w:space="0" w:color="000000"/>
            </w:tcBorders>
            <w:shd w:val="clear" w:color="auto" w:fill="FFFFFF"/>
          </w:tcPr>
          <w:p w:rsidR="00E40F09" w:rsidRPr="00B23FCA" w:rsidRDefault="00E40F09" w:rsidP="00C3285A">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01.10.2016</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Pr>
          <w:p w:rsidR="00E40F09" w:rsidRPr="00B23FCA" w:rsidRDefault="00E40F09" w:rsidP="006C45DF">
            <w:pPr>
              <w:pStyle w:val="a7"/>
              <w:jc w:val="both"/>
              <w:rPr>
                <w:rFonts w:ascii="Courier New" w:hAnsi="Courier New" w:cs="Courier New"/>
                <w:sz w:val="24"/>
                <w:szCs w:val="24"/>
                <w:shd w:val="clear" w:color="auto" w:fill="FFFFFF"/>
              </w:rPr>
            </w:pPr>
            <w:r>
              <w:rPr>
                <w:rFonts w:ascii="Courier New" w:hAnsi="Courier New" w:cs="Courier New"/>
                <w:sz w:val="24"/>
                <w:szCs w:val="24"/>
                <w:shd w:val="clear" w:color="auto" w:fill="FFFFFF"/>
              </w:rPr>
              <w:t>01.01.2017</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Pr>
          <w:p w:rsidR="00E40F09" w:rsidRPr="00B23FCA" w:rsidRDefault="00E40F09" w:rsidP="002304EC">
            <w:pPr>
              <w:pStyle w:val="a7"/>
              <w:jc w:val="both"/>
              <w:rPr>
                <w:rFonts w:ascii="Courier New" w:hAnsi="Courier New" w:cs="Courier New"/>
                <w:sz w:val="24"/>
                <w:szCs w:val="24"/>
              </w:rPr>
            </w:pPr>
            <w:r w:rsidRPr="00B23FCA">
              <w:rPr>
                <w:rFonts w:ascii="Courier New" w:hAnsi="Courier New" w:cs="Courier New"/>
                <w:sz w:val="24"/>
                <w:szCs w:val="24"/>
                <w:shd w:val="clear" w:color="auto" w:fill="FFFFFF"/>
              </w:rPr>
              <w:t>01.01.201</w:t>
            </w:r>
            <w:r>
              <w:rPr>
                <w:rFonts w:ascii="Courier New" w:hAnsi="Courier New" w:cs="Courier New"/>
                <w:sz w:val="24"/>
                <w:szCs w:val="24"/>
                <w:shd w:val="clear" w:color="auto" w:fill="FFFFFF"/>
              </w:rPr>
              <w:t>8</w:t>
            </w:r>
          </w:p>
        </w:tc>
      </w:tr>
      <w:tr w:rsidR="00E40F09" w:rsidRPr="00B23FCA" w:rsidTr="008966E7">
        <w:trPr>
          <w:trHeight w:val="276"/>
        </w:trPr>
        <w:tc>
          <w:tcPr>
            <w:tcW w:w="4686" w:type="dxa"/>
            <w:tcBorders>
              <w:left w:val="single" w:sz="8" w:space="0" w:color="000000"/>
              <w:bottom w:val="single" w:sz="8" w:space="0" w:color="000000"/>
            </w:tcBorders>
            <w:shd w:val="clear" w:color="auto" w:fill="FFFFFF"/>
          </w:tcPr>
          <w:p w:rsidR="00E40F09" w:rsidRPr="00B23FCA" w:rsidRDefault="00E40F09" w:rsidP="003E5638">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КРС всего</w:t>
            </w:r>
          </w:p>
        </w:tc>
        <w:tc>
          <w:tcPr>
            <w:tcW w:w="1529" w:type="dxa"/>
            <w:tcBorders>
              <w:left w:val="single" w:sz="8" w:space="0" w:color="000000"/>
              <w:bottom w:val="single" w:sz="8" w:space="0" w:color="000000"/>
            </w:tcBorders>
            <w:shd w:val="clear" w:color="auto" w:fill="FFFFFF"/>
          </w:tcPr>
          <w:p w:rsidR="00E40F09" w:rsidRPr="00B23FCA" w:rsidRDefault="00E40F09" w:rsidP="006C45DF">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1017</w:t>
            </w:r>
          </w:p>
        </w:tc>
        <w:tc>
          <w:tcPr>
            <w:tcW w:w="1559" w:type="dxa"/>
            <w:tcBorders>
              <w:left w:val="single" w:sz="8" w:space="0" w:color="000000"/>
              <w:bottom w:val="single" w:sz="8" w:space="0" w:color="000000"/>
              <w:right w:val="single" w:sz="8" w:space="0" w:color="000000"/>
            </w:tcBorders>
            <w:shd w:val="clear" w:color="auto" w:fill="FFFFFF"/>
          </w:tcPr>
          <w:p w:rsidR="00E40F09" w:rsidRDefault="00E40F09" w:rsidP="001A1008">
            <w:pPr>
              <w:pStyle w:val="a7"/>
              <w:jc w:val="center"/>
              <w:rPr>
                <w:rFonts w:ascii="Courier New" w:hAnsi="Courier New" w:cs="Courier New"/>
                <w:sz w:val="24"/>
                <w:szCs w:val="24"/>
              </w:rPr>
            </w:pPr>
            <w:r>
              <w:rPr>
                <w:rFonts w:ascii="Courier New" w:hAnsi="Courier New" w:cs="Courier New"/>
                <w:sz w:val="24"/>
                <w:szCs w:val="24"/>
              </w:rPr>
              <w:t>1010</w:t>
            </w:r>
          </w:p>
        </w:tc>
        <w:tc>
          <w:tcPr>
            <w:tcW w:w="1559" w:type="dxa"/>
            <w:tcBorders>
              <w:left w:val="single" w:sz="8" w:space="0" w:color="000000"/>
              <w:bottom w:val="single" w:sz="8" w:space="0" w:color="000000"/>
              <w:right w:val="single" w:sz="8" w:space="0" w:color="000000"/>
            </w:tcBorders>
            <w:shd w:val="clear" w:color="auto" w:fill="FFFFFF"/>
          </w:tcPr>
          <w:p w:rsidR="00E40F09" w:rsidRPr="00B23FCA" w:rsidRDefault="00E40F09" w:rsidP="002304EC">
            <w:pPr>
              <w:pStyle w:val="a7"/>
              <w:jc w:val="center"/>
              <w:rPr>
                <w:rFonts w:ascii="Courier New" w:hAnsi="Courier New" w:cs="Courier New"/>
                <w:sz w:val="24"/>
                <w:szCs w:val="24"/>
              </w:rPr>
            </w:pPr>
            <w:r>
              <w:rPr>
                <w:rFonts w:ascii="Courier New" w:hAnsi="Courier New" w:cs="Courier New"/>
                <w:sz w:val="24"/>
                <w:szCs w:val="24"/>
              </w:rPr>
              <w:t>963</w:t>
            </w:r>
          </w:p>
        </w:tc>
      </w:tr>
      <w:tr w:rsidR="00E40F09" w:rsidRPr="00B23FCA" w:rsidTr="008966E7">
        <w:trPr>
          <w:trHeight w:val="268"/>
        </w:trPr>
        <w:tc>
          <w:tcPr>
            <w:tcW w:w="4686" w:type="dxa"/>
            <w:tcBorders>
              <w:left w:val="single" w:sz="8" w:space="0" w:color="000000"/>
              <w:bottom w:val="single" w:sz="8" w:space="0" w:color="000000"/>
            </w:tcBorders>
            <w:shd w:val="clear" w:color="auto" w:fill="FFFFFF"/>
          </w:tcPr>
          <w:p w:rsidR="00E40F09" w:rsidRPr="00B23FCA" w:rsidRDefault="00E40F09" w:rsidP="003E5638">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 xml:space="preserve">В </w:t>
            </w:r>
            <w:proofErr w:type="spellStart"/>
            <w:r w:rsidRPr="00B23FCA">
              <w:rPr>
                <w:rFonts w:ascii="Courier New" w:hAnsi="Courier New" w:cs="Courier New"/>
                <w:sz w:val="24"/>
                <w:szCs w:val="24"/>
                <w:shd w:val="clear" w:color="auto" w:fill="FFFFFF"/>
              </w:rPr>
              <w:t>т.ч</w:t>
            </w:r>
            <w:proofErr w:type="spellEnd"/>
            <w:r w:rsidRPr="00B23FCA">
              <w:rPr>
                <w:rFonts w:ascii="Courier New" w:hAnsi="Courier New" w:cs="Courier New"/>
                <w:sz w:val="24"/>
                <w:szCs w:val="24"/>
                <w:shd w:val="clear" w:color="auto" w:fill="FFFFFF"/>
              </w:rPr>
              <w:t>. С/Х</w:t>
            </w:r>
          </w:p>
        </w:tc>
        <w:tc>
          <w:tcPr>
            <w:tcW w:w="1529" w:type="dxa"/>
            <w:tcBorders>
              <w:left w:val="single" w:sz="8" w:space="0" w:color="000000"/>
              <w:bottom w:val="single" w:sz="8" w:space="0" w:color="000000"/>
            </w:tcBorders>
            <w:shd w:val="clear" w:color="auto" w:fill="FFFFFF"/>
          </w:tcPr>
          <w:p w:rsidR="00E40F09" w:rsidRPr="00B23FCA" w:rsidRDefault="00E40F09" w:rsidP="00C061C9">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44</w:t>
            </w:r>
          </w:p>
        </w:tc>
        <w:tc>
          <w:tcPr>
            <w:tcW w:w="1559" w:type="dxa"/>
            <w:tcBorders>
              <w:left w:val="single" w:sz="8" w:space="0" w:color="000000"/>
              <w:bottom w:val="single" w:sz="8" w:space="0" w:color="000000"/>
              <w:right w:val="single" w:sz="8" w:space="0" w:color="000000"/>
            </w:tcBorders>
            <w:shd w:val="clear" w:color="auto" w:fill="FFFFFF"/>
          </w:tcPr>
          <w:p w:rsidR="00E40F09" w:rsidRDefault="00E40F09" w:rsidP="001A1008">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65</w:t>
            </w:r>
          </w:p>
        </w:tc>
        <w:tc>
          <w:tcPr>
            <w:tcW w:w="1559" w:type="dxa"/>
            <w:tcBorders>
              <w:left w:val="single" w:sz="8" w:space="0" w:color="000000"/>
              <w:bottom w:val="single" w:sz="8" w:space="0" w:color="000000"/>
              <w:right w:val="single" w:sz="8" w:space="0" w:color="000000"/>
            </w:tcBorders>
            <w:shd w:val="clear" w:color="auto" w:fill="FFFFFF"/>
          </w:tcPr>
          <w:p w:rsidR="00E40F09" w:rsidRPr="00B23FCA" w:rsidRDefault="00E40F09" w:rsidP="002304EC">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158</w:t>
            </w:r>
          </w:p>
        </w:tc>
      </w:tr>
      <w:tr w:rsidR="00E40F09" w:rsidRPr="00B23FCA" w:rsidTr="008966E7">
        <w:trPr>
          <w:trHeight w:val="276"/>
        </w:trPr>
        <w:tc>
          <w:tcPr>
            <w:tcW w:w="4686" w:type="dxa"/>
            <w:tcBorders>
              <w:left w:val="single" w:sz="8" w:space="0" w:color="000000"/>
              <w:bottom w:val="single" w:sz="8" w:space="0" w:color="000000"/>
            </w:tcBorders>
            <w:shd w:val="clear" w:color="auto" w:fill="FFFFFF"/>
          </w:tcPr>
          <w:p w:rsidR="00E40F09" w:rsidRPr="00B23FCA" w:rsidRDefault="00E40F09" w:rsidP="003E5638">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 xml:space="preserve">ЛПХ </w:t>
            </w:r>
          </w:p>
        </w:tc>
        <w:tc>
          <w:tcPr>
            <w:tcW w:w="1529" w:type="dxa"/>
            <w:tcBorders>
              <w:left w:val="single" w:sz="8" w:space="0" w:color="000000"/>
              <w:bottom w:val="single" w:sz="8" w:space="0" w:color="000000"/>
            </w:tcBorders>
            <w:shd w:val="clear" w:color="auto" w:fill="FFFFFF"/>
          </w:tcPr>
          <w:p w:rsidR="00E40F09" w:rsidRPr="00B23FCA" w:rsidRDefault="00E40F09" w:rsidP="00C061C9">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973</w:t>
            </w:r>
          </w:p>
        </w:tc>
        <w:tc>
          <w:tcPr>
            <w:tcW w:w="1559" w:type="dxa"/>
            <w:tcBorders>
              <w:left w:val="single" w:sz="8" w:space="0" w:color="000000"/>
              <w:bottom w:val="single" w:sz="8" w:space="0" w:color="000000"/>
              <w:right w:val="single" w:sz="8" w:space="0" w:color="000000"/>
            </w:tcBorders>
            <w:shd w:val="clear" w:color="auto" w:fill="FFFFFF"/>
          </w:tcPr>
          <w:p w:rsidR="00E40F09" w:rsidRDefault="00E40F09" w:rsidP="001A1008">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945</w:t>
            </w:r>
          </w:p>
        </w:tc>
        <w:tc>
          <w:tcPr>
            <w:tcW w:w="1559" w:type="dxa"/>
            <w:tcBorders>
              <w:left w:val="single" w:sz="8" w:space="0" w:color="000000"/>
              <w:bottom w:val="single" w:sz="8" w:space="0" w:color="000000"/>
              <w:right w:val="single" w:sz="8" w:space="0" w:color="000000"/>
            </w:tcBorders>
            <w:shd w:val="clear" w:color="auto" w:fill="FFFFFF"/>
          </w:tcPr>
          <w:p w:rsidR="00E40F09" w:rsidRPr="00B23FCA" w:rsidRDefault="00E40F09" w:rsidP="002304EC">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805</w:t>
            </w:r>
          </w:p>
        </w:tc>
      </w:tr>
      <w:tr w:rsidR="00E40F09" w:rsidRPr="00B23FCA" w:rsidTr="008966E7">
        <w:trPr>
          <w:trHeight w:val="276"/>
        </w:trPr>
        <w:tc>
          <w:tcPr>
            <w:tcW w:w="4686" w:type="dxa"/>
            <w:tcBorders>
              <w:left w:val="single" w:sz="8" w:space="0" w:color="000000"/>
              <w:bottom w:val="single" w:sz="8" w:space="0" w:color="000000"/>
            </w:tcBorders>
            <w:shd w:val="clear" w:color="auto" w:fill="FFFFFF"/>
          </w:tcPr>
          <w:p w:rsidR="00E40F09" w:rsidRPr="00B23FCA" w:rsidRDefault="00E40F09" w:rsidP="003E5638">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 xml:space="preserve">коров </w:t>
            </w:r>
          </w:p>
        </w:tc>
        <w:tc>
          <w:tcPr>
            <w:tcW w:w="1529" w:type="dxa"/>
            <w:tcBorders>
              <w:left w:val="single" w:sz="8" w:space="0" w:color="000000"/>
              <w:bottom w:val="single" w:sz="8" w:space="0" w:color="000000"/>
            </w:tcBorders>
            <w:shd w:val="clear" w:color="auto" w:fill="FFFFFF"/>
          </w:tcPr>
          <w:p w:rsidR="00E40F09" w:rsidRPr="00B23FCA" w:rsidRDefault="00E40F09" w:rsidP="006C45DF">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550</w:t>
            </w:r>
          </w:p>
        </w:tc>
        <w:tc>
          <w:tcPr>
            <w:tcW w:w="1559" w:type="dxa"/>
            <w:tcBorders>
              <w:left w:val="single" w:sz="8" w:space="0" w:color="000000"/>
              <w:bottom w:val="single" w:sz="8" w:space="0" w:color="000000"/>
              <w:right w:val="single" w:sz="8" w:space="0" w:color="000000"/>
            </w:tcBorders>
            <w:shd w:val="clear" w:color="auto" w:fill="FFFFFF"/>
          </w:tcPr>
          <w:p w:rsidR="00E40F09" w:rsidRDefault="00E40F09" w:rsidP="001A1008">
            <w:pPr>
              <w:pStyle w:val="a7"/>
              <w:jc w:val="center"/>
              <w:rPr>
                <w:rFonts w:ascii="Courier New" w:hAnsi="Courier New" w:cs="Courier New"/>
                <w:sz w:val="24"/>
                <w:szCs w:val="24"/>
              </w:rPr>
            </w:pPr>
            <w:r>
              <w:rPr>
                <w:rFonts w:ascii="Courier New" w:hAnsi="Courier New" w:cs="Courier New"/>
                <w:sz w:val="24"/>
                <w:szCs w:val="24"/>
              </w:rPr>
              <w:t>450</w:t>
            </w:r>
          </w:p>
        </w:tc>
        <w:tc>
          <w:tcPr>
            <w:tcW w:w="1559" w:type="dxa"/>
            <w:tcBorders>
              <w:left w:val="single" w:sz="8" w:space="0" w:color="000000"/>
              <w:bottom w:val="single" w:sz="8" w:space="0" w:color="000000"/>
              <w:right w:val="single" w:sz="8" w:space="0" w:color="000000"/>
            </w:tcBorders>
            <w:shd w:val="clear" w:color="auto" w:fill="FFFFFF"/>
          </w:tcPr>
          <w:p w:rsidR="00E40F09" w:rsidRPr="00B23FCA" w:rsidRDefault="00E40F09" w:rsidP="002304EC">
            <w:pPr>
              <w:pStyle w:val="a7"/>
              <w:jc w:val="center"/>
              <w:rPr>
                <w:rFonts w:ascii="Courier New" w:hAnsi="Courier New" w:cs="Courier New"/>
                <w:sz w:val="24"/>
                <w:szCs w:val="24"/>
              </w:rPr>
            </w:pPr>
            <w:r>
              <w:rPr>
                <w:rFonts w:ascii="Courier New" w:hAnsi="Courier New" w:cs="Courier New"/>
                <w:sz w:val="24"/>
                <w:szCs w:val="24"/>
              </w:rPr>
              <w:t>411</w:t>
            </w:r>
          </w:p>
        </w:tc>
      </w:tr>
      <w:tr w:rsidR="00E40F09" w:rsidRPr="00B23FCA" w:rsidTr="008966E7">
        <w:trPr>
          <w:trHeight w:val="268"/>
        </w:trPr>
        <w:tc>
          <w:tcPr>
            <w:tcW w:w="4686" w:type="dxa"/>
            <w:tcBorders>
              <w:left w:val="single" w:sz="8" w:space="0" w:color="000000"/>
              <w:bottom w:val="single" w:sz="8" w:space="0" w:color="000000"/>
            </w:tcBorders>
            <w:shd w:val="clear" w:color="auto" w:fill="FFFFFF"/>
          </w:tcPr>
          <w:p w:rsidR="00E40F09" w:rsidRPr="00B23FCA" w:rsidRDefault="00E40F09" w:rsidP="003E5638">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С/Х</w:t>
            </w:r>
          </w:p>
        </w:tc>
        <w:tc>
          <w:tcPr>
            <w:tcW w:w="1529" w:type="dxa"/>
            <w:tcBorders>
              <w:left w:val="single" w:sz="8" w:space="0" w:color="000000"/>
              <w:bottom w:val="single" w:sz="8" w:space="0" w:color="000000"/>
            </w:tcBorders>
            <w:shd w:val="clear" w:color="auto" w:fill="FFFFFF"/>
          </w:tcPr>
          <w:p w:rsidR="00E40F09" w:rsidRPr="00B23FCA" w:rsidRDefault="00E40F09" w:rsidP="00C061C9">
            <w:pPr>
              <w:pStyle w:val="a7"/>
              <w:jc w:val="center"/>
              <w:rPr>
                <w:rFonts w:ascii="Courier New" w:hAnsi="Courier New" w:cs="Courier New"/>
                <w:sz w:val="24"/>
                <w:szCs w:val="24"/>
                <w:shd w:val="clear" w:color="auto" w:fill="FFFFFF"/>
              </w:rPr>
            </w:pPr>
          </w:p>
        </w:tc>
        <w:tc>
          <w:tcPr>
            <w:tcW w:w="1559" w:type="dxa"/>
            <w:tcBorders>
              <w:left w:val="single" w:sz="8" w:space="0" w:color="000000"/>
              <w:bottom w:val="single" w:sz="8" w:space="0" w:color="000000"/>
              <w:right w:val="single" w:sz="8" w:space="0" w:color="000000"/>
            </w:tcBorders>
            <w:shd w:val="clear" w:color="auto" w:fill="FFFFFF"/>
          </w:tcPr>
          <w:p w:rsidR="00E40F09" w:rsidRDefault="00E40F09" w:rsidP="001A1008">
            <w:pPr>
              <w:pStyle w:val="a7"/>
              <w:jc w:val="center"/>
              <w:rPr>
                <w:rFonts w:ascii="Courier New" w:hAnsi="Courier New" w:cs="Courier New"/>
                <w:sz w:val="24"/>
                <w:szCs w:val="24"/>
                <w:shd w:val="clear" w:color="auto" w:fill="FFFFFF"/>
              </w:rPr>
            </w:pPr>
          </w:p>
        </w:tc>
        <w:tc>
          <w:tcPr>
            <w:tcW w:w="1559" w:type="dxa"/>
            <w:tcBorders>
              <w:left w:val="single" w:sz="8" w:space="0" w:color="000000"/>
              <w:bottom w:val="single" w:sz="8" w:space="0" w:color="000000"/>
              <w:right w:val="single" w:sz="8" w:space="0" w:color="000000"/>
            </w:tcBorders>
            <w:shd w:val="clear" w:color="auto" w:fill="FFFFFF"/>
          </w:tcPr>
          <w:p w:rsidR="00E40F09" w:rsidRPr="00B23FCA" w:rsidRDefault="00E40F09" w:rsidP="002304EC">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69</w:t>
            </w:r>
          </w:p>
        </w:tc>
      </w:tr>
      <w:tr w:rsidR="00E40F09" w:rsidRPr="00B23FCA" w:rsidTr="008966E7">
        <w:trPr>
          <w:trHeight w:val="268"/>
        </w:trPr>
        <w:tc>
          <w:tcPr>
            <w:tcW w:w="4686" w:type="dxa"/>
            <w:tcBorders>
              <w:left w:val="single" w:sz="8" w:space="0" w:color="000000"/>
              <w:bottom w:val="single" w:sz="8" w:space="0" w:color="000000"/>
            </w:tcBorders>
            <w:shd w:val="clear" w:color="auto" w:fill="FFFFFF"/>
          </w:tcPr>
          <w:p w:rsidR="00E40F09" w:rsidRPr="00B23FCA" w:rsidRDefault="00E40F09" w:rsidP="003E5638">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ЛПХ</w:t>
            </w:r>
          </w:p>
        </w:tc>
        <w:tc>
          <w:tcPr>
            <w:tcW w:w="1529" w:type="dxa"/>
            <w:tcBorders>
              <w:left w:val="single" w:sz="8" w:space="0" w:color="000000"/>
              <w:bottom w:val="single" w:sz="8" w:space="0" w:color="000000"/>
            </w:tcBorders>
            <w:shd w:val="clear" w:color="auto" w:fill="FFFFFF"/>
          </w:tcPr>
          <w:p w:rsidR="00E40F09" w:rsidRPr="00B23FCA" w:rsidRDefault="00E40F09" w:rsidP="00C061C9">
            <w:pPr>
              <w:pStyle w:val="a7"/>
              <w:jc w:val="center"/>
              <w:rPr>
                <w:rFonts w:ascii="Courier New" w:hAnsi="Courier New" w:cs="Courier New"/>
                <w:sz w:val="24"/>
                <w:szCs w:val="24"/>
                <w:shd w:val="clear" w:color="auto" w:fill="FFFFFF"/>
              </w:rPr>
            </w:pPr>
          </w:p>
        </w:tc>
        <w:tc>
          <w:tcPr>
            <w:tcW w:w="1559" w:type="dxa"/>
            <w:tcBorders>
              <w:left w:val="single" w:sz="8" w:space="0" w:color="000000"/>
              <w:bottom w:val="single" w:sz="8" w:space="0" w:color="000000"/>
              <w:right w:val="single" w:sz="8" w:space="0" w:color="000000"/>
            </w:tcBorders>
            <w:shd w:val="clear" w:color="auto" w:fill="FFFFFF"/>
          </w:tcPr>
          <w:p w:rsidR="00E40F09" w:rsidRDefault="00E40F09" w:rsidP="00C061C9">
            <w:pPr>
              <w:pStyle w:val="a7"/>
              <w:jc w:val="center"/>
              <w:rPr>
                <w:rFonts w:ascii="Courier New" w:hAnsi="Courier New" w:cs="Courier New"/>
                <w:sz w:val="24"/>
                <w:szCs w:val="24"/>
                <w:shd w:val="clear" w:color="auto" w:fill="FFFFFF"/>
              </w:rPr>
            </w:pPr>
          </w:p>
        </w:tc>
        <w:tc>
          <w:tcPr>
            <w:tcW w:w="1559" w:type="dxa"/>
            <w:tcBorders>
              <w:left w:val="single" w:sz="8" w:space="0" w:color="000000"/>
              <w:bottom w:val="single" w:sz="8" w:space="0" w:color="000000"/>
              <w:right w:val="single" w:sz="8" w:space="0" w:color="000000"/>
            </w:tcBorders>
            <w:shd w:val="clear" w:color="auto" w:fill="FFFFFF"/>
          </w:tcPr>
          <w:p w:rsidR="00E40F09" w:rsidRPr="00B23FCA" w:rsidRDefault="00E40F09" w:rsidP="002304EC">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342</w:t>
            </w:r>
          </w:p>
        </w:tc>
      </w:tr>
      <w:tr w:rsidR="00E40F09" w:rsidRPr="00B23FCA" w:rsidTr="008966E7">
        <w:trPr>
          <w:trHeight w:val="276"/>
        </w:trPr>
        <w:tc>
          <w:tcPr>
            <w:tcW w:w="4686" w:type="dxa"/>
            <w:tcBorders>
              <w:left w:val="single" w:sz="8" w:space="0" w:color="000000"/>
              <w:bottom w:val="single" w:sz="8" w:space="0" w:color="000000"/>
            </w:tcBorders>
            <w:shd w:val="clear" w:color="auto" w:fill="FFFFFF"/>
          </w:tcPr>
          <w:p w:rsidR="00E40F09" w:rsidRPr="00B23FCA" w:rsidRDefault="00E40F09" w:rsidP="003E5638">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 xml:space="preserve">свиней </w:t>
            </w:r>
          </w:p>
        </w:tc>
        <w:tc>
          <w:tcPr>
            <w:tcW w:w="1529" w:type="dxa"/>
            <w:tcBorders>
              <w:left w:val="single" w:sz="8" w:space="0" w:color="000000"/>
              <w:bottom w:val="single" w:sz="8" w:space="0" w:color="000000"/>
            </w:tcBorders>
            <w:shd w:val="clear" w:color="auto" w:fill="FFFFFF"/>
          </w:tcPr>
          <w:p w:rsidR="00E40F09" w:rsidRPr="00B23FCA" w:rsidRDefault="00E40F09" w:rsidP="00C061C9">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188</w:t>
            </w:r>
          </w:p>
        </w:tc>
        <w:tc>
          <w:tcPr>
            <w:tcW w:w="1559" w:type="dxa"/>
            <w:tcBorders>
              <w:left w:val="single" w:sz="8" w:space="0" w:color="000000"/>
              <w:bottom w:val="single" w:sz="8" w:space="0" w:color="000000"/>
              <w:right w:val="single" w:sz="8" w:space="0" w:color="000000"/>
            </w:tcBorders>
            <w:shd w:val="clear" w:color="auto" w:fill="FFFFFF"/>
          </w:tcPr>
          <w:p w:rsidR="00E40F09" w:rsidRDefault="00E40F09" w:rsidP="006C45DF">
            <w:pPr>
              <w:pStyle w:val="a7"/>
              <w:jc w:val="center"/>
              <w:rPr>
                <w:rFonts w:ascii="Courier New" w:hAnsi="Courier New" w:cs="Courier New"/>
                <w:sz w:val="24"/>
                <w:szCs w:val="24"/>
              </w:rPr>
            </w:pPr>
            <w:r>
              <w:rPr>
                <w:rFonts w:ascii="Courier New" w:hAnsi="Courier New" w:cs="Courier New"/>
                <w:sz w:val="24"/>
                <w:szCs w:val="24"/>
              </w:rPr>
              <w:t>180</w:t>
            </w:r>
          </w:p>
        </w:tc>
        <w:tc>
          <w:tcPr>
            <w:tcW w:w="1559" w:type="dxa"/>
            <w:tcBorders>
              <w:left w:val="single" w:sz="8" w:space="0" w:color="000000"/>
              <w:bottom w:val="single" w:sz="8" w:space="0" w:color="000000"/>
              <w:right w:val="single" w:sz="8" w:space="0" w:color="000000"/>
            </w:tcBorders>
            <w:shd w:val="clear" w:color="auto" w:fill="FFFFFF"/>
          </w:tcPr>
          <w:p w:rsidR="00E40F09" w:rsidRPr="00B23FCA" w:rsidRDefault="00E40F09" w:rsidP="002304EC">
            <w:pPr>
              <w:pStyle w:val="a7"/>
              <w:jc w:val="center"/>
              <w:rPr>
                <w:rFonts w:ascii="Courier New" w:hAnsi="Courier New" w:cs="Courier New"/>
                <w:sz w:val="24"/>
                <w:szCs w:val="24"/>
              </w:rPr>
            </w:pPr>
            <w:r>
              <w:rPr>
                <w:rFonts w:ascii="Courier New" w:hAnsi="Courier New" w:cs="Courier New"/>
                <w:sz w:val="24"/>
                <w:szCs w:val="24"/>
              </w:rPr>
              <w:t>158</w:t>
            </w:r>
          </w:p>
        </w:tc>
      </w:tr>
      <w:tr w:rsidR="00E40F09" w:rsidRPr="00B23FCA" w:rsidTr="008966E7">
        <w:trPr>
          <w:trHeight w:val="276"/>
        </w:trPr>
        <w:tc>
          <w:tcPr>
            <w:tcW w:w="4686" w:type="dxa"/>
            <w:tcBorders>
              <w:left w:val="single" w:sz="8" w:space="0" w:color="000000"/>
              <w:bottom w:val="single" w:sz="8" w:space="0" w:color="000000"/>
            </w:tcBorders>
            <w:shd w:val="clear" w:color="auto" w:fill="FFFFFF"/>
          </w:tcPr>
          <w:p w:rsidR="00E40F09" w:rsidRPr="00B23FCA" w:rsidRDefault="00E40F09" w:rsidP="003E5638">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С/Х</w:t>
            </w:r>
          </w:p>
        </w:tc>
        <w:tc>
          <w:tcPr>
            <w:tcW w:w="1529" w:type="dxa"/>
            <w:tcBorders>
              <w:left w:val="single" w:sz="8" w:space="0" w:color="000000"/>
              <w:bottom w:val="single" w:sz="8" w:space="0" w:color="000000"/>
            </w:tcBorders>
            <w:shd w:val="clear" w:color="auto" w:fill="FFFFFF"/>
          </w:tcPr>
          <w:p w:rsidR="00E40F09" w:rsidRPr="00B23FCA" w:rsidRDefault="00E40F09" w:rsidP="00C061C9">
            <w:pPr>
              <w:pStyle w:val="a7"/>
              <w:jc w:val="center"/>
              <w:rPr>
                <w:rFonts w:ascii="Courier New" w:hAnsi="Courier New" w:cs="Courier New"/>
                <w:sz w:val="24"/>
                <w:szCs w:val="24"/>
                <w:shd w:val="clear" w:color="auto" w:fill="FFFFFF"/>
              </w:rPr>
            </w:pPr>
          </w:p>
        </w:tc>
        <w:tc>
          <w:tcPr>
            <w:tcW w:w="1559" w:type="dxa"/>
            <w:tcBorders>
              <w:left w:val="single" w:sz="8" w:space="0" w:color="000000"/>
              <w:bottom w:val="single" w:sz="8" w:space="0" w:color="000000"/>
              <w:right w:val="single" w:sz="8" w:space="0" w:color="000000"/>
            </w:tcBorders>
            <w:shd w:val="clear" w:color="auto" w:fill="FFFFFF"/>
          </w:tcPr>
          <w:p w:rsidR="00E40F09" w:rsidRDefault="00E40F09" w:rsidP="00C061C9">
            <w:pPr>
              <w:pStyle w:val="a7"/>
              <w:jc w:val="center"/>
              <w:rPr>
                <w:rFonts w:ascii="Courier New" w:hAnsi="Courier New" w:cs="Courier New"/>
                <w:sz w:val="24"/>
                <w:szCs w:val="24"/>
                <w:shd w:val="clear" w:color="auto" w:fill="FFFFFF"/>
              </w:rPr>
            </w:pPr>
          </w:p>
        </w:tc>
        <w:tc>
          <w:tcPr>
            <w:tcW w:w="1559" w:type="dxa"/>
            <w:tcBorders>
              <w:left w:val="single" w:sz="8" w:space="0" w:color="000000"/>
              <w:bottom w:val="single" w:sz="8" w:space="0" w:color="000000"/>
              <w:right w:val="single" w:sz="8" w:space="0" w:color="000000"/>
            </w:tcBorders>
            <w:shd w:val="clear" w:color="auto" w:fill="FFFFFF"/>
          </w:tcPr>
          <w:p w:rsidR="00E40F09" w:rsidRPr="00B23FCA" w:rsidRDefault="00E40F09" w:rsidP="002304EC">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7</w:t>
            </w:r>
          </w:p>
        </w:tc>
      </w:tr>
      <w:tr w:rsidR="00E40F09" w:rsidRPr="00B23FCA" w:rsidTr="008966E7">
        <w:trPr>
          <w:trHeight w:val="276"/>
        </w:trPr>
        <w:tc>
          <w:tcPr>
            <w:tcW w:w="4686" w:type="dxa"/>
            <w:tcBorders>
              <w:left w:val="single" w:sz="8" w:space="0" w:color="000000"/>
              <w:bottom w:val="single" w:sz="8" w:space="0" w:color="000000"/>
            </w:tcBorders>
            <w:shd w:val="clear" w:color="auto" w:fill="FFFFFF"/>
          </w:tcPr>
          <w:p w:rsidR="00E40F09" w:rsidRPr="00B23FCA" w:rsidRDefault="00E40F09" w:rsidP="003E5638">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 xml:space="preserve">ЛПХ </w:t>
            </w:r>
          </w:p>
        </w:tc>
        <w:tc>
          <w:tcPr>
            <w:tcW w:w="1529" w:type="dxa"/>
            <w:tcBorders>
              <w:left w:val="single" w:sz="8" w:space="0" w:color="000000"/>
              <w:bottom w:val="single" w:sz="8" w:space="0" w:color="000000"/>
            </w:tcBorders>
            <w:shd w:val="clear" w:color="auto" w:fill="FFFFFF"/>
          </w:tcPr>
          <w:p w:rsidR="00E40F09" w:rsidRPr="00B23FCA" w:rsidRDefault="00E40F09" w:rsidP="00C061C9">
            <w:pPr>
              <w:pStyle w:val="a7"/>
              <w:jc w:val="center"/>
              <w:rPr>
                <w:rFonts w:ascii="Courier New" w:hAnsi="Courier New" w:cs="Courier New"/>
                <w:sz w:val="24"/>
                <w:szCs w:val="24"/>
                <w:shd w:val="clear" w:color="auto" w:fill="FFFFFF"/>
              </w:rPr>
            </w:pPr>
          </w:p>
        </w:tc>
        <w:tc>
          <w:tcPr>
            <w:tcW w:w="1559" w:type="dxa"/>
            <w:tcBorders>
              <w:left w:val="single" w:sz="8" w:space="0" w:color="000000"/>
              <w:bottom w:val="single" w:sz="8" w:space="0" w:color="000000"/>
              <w:right w:val="single" w:sz="8" w:space="0" w:color="000000"/>
            </w:tcBorders>
            <w:shd w:val="clear" w:color="auto" w:fill="FFFFFF"/>
          </w:tcPr>
          <w:p w:rsidR="00E40F09" w:rsidRDefault="00E40F09" w:rsidP="00C061C9">
            <w:pPr>
              <w:pStyle w:val="a7"/>
              <w:jc w:val="center"/>
              <w:rPr>
                <w:rFonts w:ascii="Courier New" w:hAnsi="Courier New" w:cs="Courier New"/>
                <w:sz w:val="24"/>
                <w:szCs w:val="24"/>
                <w:shd w:val="clear" w:color="auto" w:fill="FFFFFF"/>
              </w:rPr>
            </w:pPr>
          </w:p>
        </w:tc>
        <w:tc>
          <w:tcPr>
            <w:tcW w:w="1559" w:type="dxa"/>
            <w:tcBorders>
              <w:left w:val="single" w:sz="8" w:space="0" w:color="000000"/>
              <w:bottom w:val="single" w:sz="8" w:space="0" w:color="000000"/>
              <w:right w:val="single" w:sz="8" w:space="0" w:color="000000"/>
            </w:tcBorders>
            <w:shd w:val="clear" w:color="auto" w:fill="FFFFFF"/>
          </w:tcPr>
          <w:p w:rsidR="00E40F09" w:rsidRPr="00B23FCA" w:rsidRDefault="00E40F09" w:rsidP="002304EC">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151</w:t>
            </w:r>
          </w:p>
        </w:tc>
      </w:tr>
      <w:tr w:rsidR="00E40F09" w:rsidRPr="00B23FCA" w:rsidTr="008966E7">
        <w:trPr>
          <w:trHeight w:val="276"/>
        </w:trPr>
        <w:tc>
          <w:tcPr>
            <w:tcW w:w="4686" w:type="dxa"/>
            <w:tcBorders>
              <w:left w:val="single" w:sz="8" w:space="0" w:color="000000"/>
              <w:bottom w:val="single" w:sz="8" w:space="0" w:color="000000"/>
            </w:tcBorders>
            <w:shd w:val="clear" w:color="auto" w:fill="FFFFFF"/>
          </w:tcPr>
          <w:p w:rsidR="00E40F09" w:rsidRPr="00B23FCA" w:rsidRDefault="00E40F09" w:rsidP="003E5638">
            <w:pPr>
              <w:pStyle w:val="a7"/>
              <w:jc w:val="both"/>
              <w:rPr>
                <w:rFonts w:ascii="Courier New" w:hAnsi="Courier New" w:cs="Courier New"/>
                <w:sz w:val="24"/>
                <w:szCs w:val="24"/>
                <w:shd w:val="clear" w:color="auto" w:fill="FFFFFF"/>
              </w:rPr>
            </w:pPr>
            <w:r>
              <w:rPr>
                <w:rFonts w:ascii="Courier New" w:hAnsi="Courier New" w:cs="Courier New"/>
                <w:sz w:val="24"/>
                <w:szCs w:val="24"/>
                <w:shd w:val="clear" w:color="auto" w:fill="FFFFFF"/>
              </w:rPr>
              <w:t>Лошадей</w:t>
            </w:r>
          </w:p>
        </w:tc>
        <w:tc>
          <w:tcPr>
            <w:tcW w:w="1529" w:type="dxa"/>
            <w:tcBorders>
              <w:left w:val="single" w:sz="8" w:space="0" w:color="000000"/>
              <w:bottom w:val="single" w:sz="8" w:space="0" w:color="000000"/>
            </w:tcBorders>
            <w:shd w:val="clear" w:color="auto" w:fill="FFFFFF"/>
          </w:tcPr>
          <w:p w:rsidR="00E40F09" w:rsidRPr="00B23FCA" w:rsidRDefault="00E40F09" w:rsidP="00C061C9">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70</w:t>
            </w:r>
          </w:p>
        </w:tc>
        <w:tc>
          <w:tcPr>
            <w:tcW w:w="1559" w:type="dxa"/>
            <w:tcBorders>
              <w:left w:val="single" w:sz="8" w:space="0" w:color="000000"/>
              <w:bottom w:val="single" w:sz="8" w:space="0" w:color="000000"/>
              <w:right w:val="single" w:sz="8" w:space="0" w:color="000000"/>
            </w:tcBorders>
            <w:shd w:val="clear" w:color="auto" w:fill="FFFFFF"/>
          </w:tcPr>
          <w:p w:rsidR="00E40F09" w:rsidRDefault="00E40F09" w:rsidP="00C061C9">
            <w:pPr>
              <w:pStyle w:val="a7"/>
              <w:jc w:val="center"/>
              <w:rPr>
                <w:rFonts w:ascii="Courier New" w:hAnsi="Courier New" w:cs="Courier New"/>
                <w:sz w:val="24"/>
                <w:szCs w:val="24"/>
              </w:rPr>
            </w:pPr>
            <w:r>
              <w:rPr>
                <w:rFonts w:ascii="Courier New" w:hAnsi="Courier New" w:cs="Courier New"/>
                <w:sz w:val="24"/>
                <w:szCs w:val="24"/>
              </w:rPr>
              <w:t>76</w:t>
            </w:r>
          </w:p>
        </w:tc>
        <w:tc>
          <w:tcPr>
            <w:tcW w:w="1559" w:type="dxa"/>
            <w:tcBorders>
              <w:left w:val="single" w:sz="8" w:space="0" w:color="000000"/>
              <w:bottom w:val="single" w:sz="8" w:space="0" w:color="000000"/>
              <w:right w:val="single" w:sz="8" w:space="0" w:color="000000"/>
            </w:tcBorders>
            <w:shd w:val="clear" w:color="auto" w:fill="FFFFFF"/>
          </w:tcPr>
          <w:p w:rsidR="00E40F09" w:rsidRPr="00B23FCA" w:rsidRDefault="00E40F09" w:rsidP="002304EC">
            <w:pPr>
              <w:pStyle w:val="a7"/>
              <w:jc w:val="center"/>
              <w:rPr>
                <w:rFonts w:ascii="Courier New" w:hAnsi="Courier New" w:cs="Courier New"/>
                <w:sz w:val="24"/>
                <w:szCs w:val="24"/>
              </w:rPr>
            </w:pPr>
            <w:r>
              <w:rPr>
                <w:rFonts w:ascii="Courier New" w:hAnsi="Courier New" w:cs="Courier New"/>
                <w:sz w:val="24"/>
                <w:szCs w:val="24"/>
              </w:rPr>
              <w:t>93</w:t>
            </w:r>
          </w:p>
        </w:tc>
      </w:tr>
      <w:tr w:rsidR="00E40F09" w:rsidRPr="00B23FCA" w:rsidTr="008966E7">
        <w:trPr>
          <w:trHeight w:val="276"/>
        </w:trPr>
        <w:tc>
          <w:tcPr>
            <w:tcW w:w="4686" w:type="dxa"/>
            <w:tcBorders>
              <w:left w:val="single" w:sz="8" w:space="0" w:color="000000"/>
              <w:bottom w:val="single" w:sz="8" w:space="0" w:color="000000"/>
            </w:tcBorders>
            <w:shd w:val="clear" w:color="auto" w:fill="FFFFFF"/>
          </w:tcPr>
          <w:p w:rsidR="00E40F09" w:rsidRPr="00B23FCA" w:rsidRDefault="00E40F09" w:rsidP="003E5638">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С/Х</w:t>
            </w:r>
          </w:p>
        </w:tc>
        <w:tc>
          <w:tcPr>
            <w:tcW w:w="1529" w:type="dxa"/>
            <w:tcBorders>
              <w:left w:val="single" w:sz="8" w:space="0" w:color="000000"/>
              <w:bottom w:val="single" w:sz="8" w:space="0" w:color="000000"/>
            </w:tcBorders>
            <w:shd w:val="clear" w:color="auto" w:fill="FFFFFF"/>
          </w:tcPr>
          <w:p w:rsidR="00E40F09" w:rsidRPr="00B23FCA" w:rsidRDefault="00E40F09" w:rsidP="00C061C9">
            <w:pPr>
              <w:pStyle w:val="a7"/>
              <w:jc w:val="center"/>
              <w:rPr>
                <w:rFonts w:ascii="Courier New" w:hAnsi="Courier New" w:cs="Courier New"/>
                <w:sz w:val="24"/>
                <w:szCs w:val="24"/>
                <w:shd w:val="clear" w:color="auto" w:fill="FFFFFF"/>
              </w:rPr>
            </w:pPr>
          </w:p>
        </w:tc>
        <w:tc>
          <w:tcPr>
            <w:tcW w:w="1559" w:type="dxa"/>
            <w:tcBorders>
              <w:left w:val="single" w:sz="8" w:space="0" w:color="000000"/>
              <w:bottom w:val="single" w:sz="8" w:space="0" w:color="000000"/>
              <w:right w:val="single" w:sz="8" w:space="0" w:color="000000"/>
            </w:tcBorders>
            <w:shd w:val="clear" w:color="auto" w:fill="FFFFFF"/>
          </w:tcPr>
          <w:p w:rsidR="00E40F09" w:rsidRDefault="00E40F09" w:rsidP="00C061C9">
            <w:pPr>
              <w:pStyle w:val="a7"/>
              <w:jc w:val="center"/>
              <w:rPr>
                <w:rFonts w:ascii="Courier New" w:hAnsi="Courier New" w:cs="Courier New"/>
                <w:sz w:val="24"/>
                <w:szCs w:val="24"/>
                <w:shd w:val="clear" w:color="auto" w:fill="FFFFFF"/>
              </w:rPr>
            </w:pPr>
          </w:p>
        </w:tc>
        <w:tc>
          <w:tcPr>
            <w:tcW w:w="1559" w:type="dxa"/>
            <w:tcBorders>
              <w:left w:val="single" w:sz="8" w:space="0" w:color="000000"/>
              <w:bottom w:val="single" w:sz="8" w:space="0" w:color="000000"/>
              <w:right w:val="single" w:sz="8" w:space="0" w:color="000000"/>
            </w:tcBorders>
            <w:shd w:val="clear" w:color="auto" w:fill="FFFFFF"/>
          </w:tcPr>
          <w:p w:rsidR="00E40F09" w:rsidRPr="00B23FCA" w:rsidRDefault="00E40F09" w:rsidP="002304EC">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11</w:t>
            </w:r>
          </w:p>
        </w:tc>
      </w:tr>
      <w:tr w:rsidR="00E40F09" w:rsidRPr="00B23FCA" w:rsidTr="008966E7">
        <w:trPr>
          <w:trHeight w:val="276"/>
        </w:trPr>
        <w:tc>
          <w:tcPr>
            <w:tcW w:w="4686" w:type="dxa"/>
            <w:tcBorders>
              <w:left w:val="single" w:sz="8" w:space="0" w:color="000000"/>
              <w:bottom w:val="single" w:sz="8" w:space="0" w:color="000000"/>
            </w:tcBorders>
            <w:shd w:val="clear" w:color="auto" w:fill="FFFFFF"/>
          </w:tcPr>
          <w:p w:rsidR="00E40F09" w:rsidRPr="00B23FCA" w:rsidRDefault="00E40F09" w:rsidP="003E5638">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ЛПХ</w:t>
            </w:r>
          </w:p>
        </w:tc>
        <w:tc>
          <w:tcPr>
            <w:tcW w:w="1529" w:type="dxa"/>
            <w:tcBorders>
              <w:left w:val="single" w:sz="8" w:space="0" w:color="000000"/>
              <w:bottom w:val="single" w:sz="8" w:space="0" w:color="000000"/>
            </w:tcBorders>
            <w:shd w:val="clear" w:color="auto" w:fill="FFFFFF"/>
          </w:tcPr>
          <w:p w:rsidR="00E40F09" w:rsidRPr="00B23FCA" w:rsidRDefault="00E40F09" w:rsidP="00C061C9">
            <w:pPr>
              <w:pStyle w:val="a7"/>
              <w:jc w:val="center"/>
              <w:rPr>
                <w:rFonts w:ascii="Courier New" w:hAnsi="Courier New" w:cs="Courier New"/>
                <w:sz w:val="24"/>
                <w:szCs w:val="24"/>
                <w:shd w:val="clear" w:color="auto" w:fill="FFFFFF"/>
              </w:rPr>
            </w:pPr>
          </w:p>
        </w:tc>
        <w:tc>
          <w:tcPr>
            <w:tcW w:w="1559" w:type="dxa"/>
            <w:tcBorders>
              <w:left w:val="single" w:sz="8" w:space="0" w:color="000000"/>
              <w:bottom w:val="single" w:sz="8" w:space="0" w:color="000000"/>
              <w:right w:val="single" w:sz="8" w:space="0" w:color="000000"/>
            </w:tcBorders>
            <w:shd w:val="clear" w:color="auto" w:fill="FFFFFF"/>
          </w:tcPr>
          <w:p w:rsidR="00E40F09" w:rsidRDefault="00E40F09" w:rsidP="00C061C9">
            <w:pPr>
              <w:pStyle w:val="a7"/>
              <w:jc w:val="center"/>
              <w:rPr>
                <w:rFonts w:ascii="Courier New" w:hAnsi="Courier New" w:cs="Courier New"/>
                <w:sz w:val="24"/>
                <w:szCs w:val="24"/>
                <w:shd w:val="clear" w:color="auto" w:fill="FFFFFF"/>
              </w:rPr>
            </w:pPr>
          </w:p>
        </w:tc>
        <w:tc>
          <w:tcPr>
            <w:tcW w:w="1559" w:type="dxa"/>
            <w:tcBorders>
              <w:left w:val="single" w:sz="8" w:space="0" w:color="000000"/>
              <w:bottom w:val="single" w:sz="8" w:space="0" w:color="000000"/>
              <w:right w:val="single" w:sz="8" w:space="0" w:color="000000"/>
            </w:tcBorders>
            <w:shd w:val="clear" w:color="auto" w:fill="FFFFFF"/>
          </w:tcPr>
          <w:p w:rsidR="00E40F09" w:rsidRPr="00B23FCA" w:rsidRDefault="00E40F09" w:rsidP="002304EC">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82</w:t>
            </w:r>
          </w:p>
        </w:tc>
      </w:tr>
      <w:tr w:rsidR="00E40F09" w:rsidRPr="00B23FCA" w:rsidTr="008966E7">
        <w:trPr>
          <w:trHeight w:val="276"/>
        </w:trPr>
        <w:tc>
          <w:tcPr>
            <w:tcW w:w="4686" w:type="dxa"/>
            <w:tcBorders>
              <w:left w:val="single" w:sz="8" w:space="0" w:color="000000"/>
              <w:bottom w:val="single" w:sz="8" w:space="0" w:color="000000"/>
            </w:tcBorders>
            <w:shd w:val="clear" w:color="auto" w:fill="FFFFFF"/>
          </w:tcPr>
          <w:p w:rsidR="00E40F09" w:rsidRPr="00B23FCA" w:rsidRDefault="00E40F09" w:rsidP="00785C03">
            <w:pPr>
              <w:pStyle w:val="a7"/>
              <w:jc w:val="both"/>
              <w:rPr>
                <w:rFonts w:ascii="Courier New" w:hAnsi="Courier New" w:cs="Courier New"/>
                <w:sz w:val="24"/>
                <w:szCs w:val="24"/>
                <w:shd w:val="clear" w:color="auto" w:fill="FFFFFF"/>
              </w:rPr>
            </w:pPr>
            <w:r>
              <w:rPr>
                <w:rFonts w:ascii="Courier New" w:hAnsi="Courier New" w:cs="Courier New"/>
                <w:sz w:val="24"/>
                <w:szCs w:val="24"/>
                <w:shd w:val="clear" w:color="auto" w:fill="FFFFFF"/>
              </w:rPr>
              <w:t>Овец, коз</w:t>
            </w:r>
            <w:r w:rsidRPr="00B23FCA">
              <w:rPr>
                <w:rFonts w:ascii="Courier New" w:hAnsi="Courier New" w:cs="Courier New"/>
                <w:sz w:val="24"/>
                <w:szCs w:val="24"/>
                <w:shd w:val="clear" w:color="auto" w:fill="FFFFFF"/>
              </w:rPr>
              <w:t xml:space="preserve"> всего:</w:t>
            </w:r>
          </w:p>
        </w:tc>
        <w:tc>
          <w:tcPr>
            <w:tcW w:w="1529" w:type="dxa"/>
            <w:tcBorders>
              <w:left w:val="single" w:sz="8" w:space="0" w:color="000000"/>
              <w:bottom w:val="single" w:sz="8" w:space="0" w:color="000000"/>
            </w:tcBorders>
            <w:shd w:val="clear" w:color="auto" w:fill="FFFFFF"/>
          </w:tcPr>
          <w:p w:rsidR="00E40F09" w:rsidRPr="00B23FCA" w:rsidRDefault="00E40F09" w:rsidP="00785C03">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227</w:t>
            </w:r>
          </w:p>
        </w:tc>
        <w:tc>
          <w:tcPr>
            <w:tcW w:w="1559" w:type="dxa"/>
            <w:tcBorders>
              <w:left w:val="single" w:sz="8" w:space="0" w:color="000000"/>
              <w:bottom w:val="single" w:sz="8" w:space="0" w:color="000000"/>
              <w:right w:val="single" w:sz="8" w:space="0" w:color="000000"/>
            </w:tcBorders>
            <w:shd w:val="clear" w:color="auto" w:fill="FFFFFF"/>
          </w:tcPr>
          <w:p w:rsidR="00E40F09" w:rsidRDefault="00E40F09" w:rsidP="00785C03">
            <w:pPr>
              <w:pStyle w:val="a7"/>
              <w:jc w:val="center"/>
              <w:rPr>
                <w:rFonts w:ascii="Courier New" w:hAnsi="Courier New" w:cs="Courier New"/>
                <w:sz w:val="24"/>
                <w:szCs w:val="24"/>
              </w:rPr>
            </w:pPr>
            <w:r>
              <w:rPr>
                <w:rFonts w:ascii="Courier New" w:hAnsi="Courier New" w:cs="Courier New"/>
                <w:sz w:val="24"/>
                <w:szCs w:val="24"/>
              </w:rPr>
              <w:t>150</w:t>
            </w:r>
          </w:p>
        </w:tc>
        <w:tc>
          <w:tcPr>
            <w:tcW w:w="1559" w:type="dxa"/>
            <w:tcBorders>
              <w:left w:val="single" w:sz="8" w:space="0" w:color="000000"/>
              <w:bottom w:val="single" w:sz="8" w:space="0" w:color="000000"/>
              <w:right w:val="single" w:sz="8" w:space="0" w:color="000000"/>
            </w:tcBorders>
            <w:shd w:val="clear" w:color="auto" w:fill="FFFFFF"/>
          </w:tcPr>
          <w:p w:rsidR="00E40F09" w:rsidRPr="00B23FCA" w:rsidRDefault="00E40F09" w:rsidP="002304EC">
            <w:pPr>
              <w:pStyle w:val="a7"/>
              <w:jc w:val="center"/>
              <w:rPr>
                <w:rFonts w:ascii="Courier New" w:hAnsi="Courier New" w:cs="Courier New"/>
                <w:sz w:val="24"/>
                <w:szCs w:val="24"/>
              </w:rPr>
            </w:pPr>
            <w:r>
              <w:rPr>
                <w:rFonts w:ascii="Courier New" w:hAnsi="Courier New" w:cs="Courier New"/>
                <w:sz w:val="24"/>
                <w:szCs w:val="24"/>
              </w:rPr>
              <w:t>178</w:t>
            </w:r>
          </w:p>
        </w:tc>
      </w:tr>
      <w:tr w:rsidR="00E40F09" w:rsidRPr="00B23FCA" w:rsidTr="008966E7">
        <w:trPr>
          <w:trHeight w:val="276"/>
        </w:trPr>
        <w:tc>
          <w:tcPr>
            <w:tcW w:w="4686" w:type="dxa"/>
            <w:tcBorders>
              <w:left w:val="single" w:sz="8" w:space="0" w:color="000000"/>
              <w:bottom w:val="single" w:sz="8" w:space="0" w:color="000000"/>
            </w:tcBorders>
            <w:shd w:val="clear" w:color="auto" w:fill="FFFFFF"/>
          </w:tcPr>
          <w:p w:rsidR="00E40F09" w:rsidRDefault="00E40F09" w:rsidP="00785C03">
            <w:pPr>
              <w:pStyle w:val="a7"/>
              <w:jc w:val="both"/>
              <w:rPr>
                <w:rFonts w:ascii="Courier New" w:hAnsi="Courier New" w:cs="Courier New"/>
                <w:sz w:val="24"/>
                <w:szCs w:val="24"/>
                <w:shd w:val="clear" w:color="auto" w:fill="FFFFFF"/>
              </w:rPr>
            </w:pPr>
            <w:r>
              <w:rPr>
                <w:rFonts w:ascii="Courier New" w:hAnsi="Courier New" w:cs="Courier New"/>
                <w:sz w:val="24"/>
                <w:szCs w:val="24"/>
                <w:shd w:val="clear" w:color="auto" w:fill="FFFFFF"/>
              </w:rPr>
              <w:t>С/Х</w:t>
            </w:r>
          </w:p>
        </w:tc>
        <w:tc>
          <w:tcPr>
            <w:tcW w:w="1529" w:type="dxa"/>
            <w:tcBorders>
              <w:left w:val="single" w:sz="8" w:space="0" w:color="000000"/>
              <w:bottom w:val="single" w:sz="8" w:space="0" w:color="000000"/>
            </w:tcBorders>
            <w:shd w:val="clear" w:color="auto" w:fill="FFFFFF"/>
          </w:tcPr>
          <w:p w:rsidR="00E40F09" w:rsidRPr="00B23FCA" w:rsidRDefault="00E40F09" w:rsidP="00785C03">
            <w:pPr>
              <w:pStyle w:val="a7"/>
              <w:jc w:val="center"/>
              <w:rPr>
                <w:rFonts w:ascii="Courier New" w:hAnsi="Courier New" w:cs="Courier New"/>
                <w:sz w:val="24"/>
                <w:szCs w:val="24"/>
                <w:shd w:val="clear" w:color="auto" w:fill="FFFFFF"/>
              </w:rPr>
            </w:pPr>
          </w:p>
        </w:tc>
        <w:tc>
          <w:tcPr>
            <w:tcW w:w="1559" w:type="dxa"/>
            <w:tcBorders>
              <w:left w:val="single" w:sz="8" w:space="0" w:color="000000"/>
              <w:bottom w:val="single" w:sz="8" w:space="0" w:color="000000"/>
              <w:right w:val="single" w:sz="8" w:space="0" w:color="000000"/>
            </w:tcBorders>
            <w:shd w:val="clear" w:color="auto" w:fill="FFFFFF"/>
          </w:tcPr>
          <w:p w:rsidR="00E40F09" w:rsidRDefault="00E40F09" w:rsidP="00785C03">
            <w:pPr>
              <w:pStyle w:val="a7"/>
              <w:jc w:val="center"/>
              <w:rPr>
                <w:rFonts w:ascii="Courier New" w:hAnsi="Courier New" w:cs="Courier New"/>
                <w:sz w:val="24"/>
                <w:szCs w:val="24"/>
              </w:rPr>
            </w:pPr>
          </w:p>
        </w:tc>
        <w:tc>
          <w:tcPr>
            <w:tcW w:w="1559" w:type="dxa"/>
            <w:tcBorders>
              <w:left w:val="single" w:sz="8" w:space="0" w:color="000000"/>
              <w:bottom w:val="single" w:sz="8" w:space="0" w:color="000000"/>
              <w:right w:val="single" w:sz="8" w:space="0" w:color="000000"/>
            </w:tcBorders>
            <w:shd w:val="clear" w:color="auto" w:fill="FFFFFF"/>
          </w:tcPr>
          <w:p w:rsidR="00E40F09" w:rsidRDefault="00E40F09" w:rsidP="002304EC">
            <w:pPr>
              <w:pStyle w:val="a7"/>
              <w:jc w:val="center"/>
              <w:rPr>
                <w:rFonts w:ascii="Courier New" w:hAnsi="Courier New" w:cs="Courier New"/>
                <w:sz w:val="24"/>
                <w:szCs w:val="24"/>
              </w:rPr>
            </w:pPr>
            <w:r>
              <w:rPr>
                <w:rFonts w:ascii="Courier New" w:hAnsi="Courier New" w:cs="Courier New"/>
                <w:sz w:val="24"/>
                <w:szCs w:val="24"/>
              </w:rPr>
              <w:t>10</w:t>
            </w:r>
          </w:p>
        </w:tc>
      </w:tr>
      <w:tr w:rsidR="00E40F09" w:rsidRPr="00B23FCA" w:rsidTr="008966E7">
        <w:trPr>
          <w:trHeight w:val="295"/>
        </w:trPr>
        <w:tc>
          <w:tcPr>
            <w:tcW w:w="4686" w:type="dxa"/>
            <w:tcBorders>
              <w:left w:val="single" w:sz="8" w:space="0" w:color="000000"/>
              <w:bottom w:val="single" w:sz="8" w:space="0" w:color="000000"/>
            </w:tcBorders>
            <w:shd w:val="clear" w:color="auto" w:fill="FFFFFF"/>
          </w:tcPr>
          <w:p w:rsidR="00E40F09" w:rsidRPr="00B23FCA" w:rsidRDefault="00E40F09" w:rsidP="006C45DF">
            <w:pPr>
              <w:pStyle w:val="a7"/>
              <w:jc w:val="both"/>
              <w:rPr>
                <w:rFonts w:ascii="Courier New" w:hAnsi="Courier New" w:cs="Courier New"/>
                <w:sz w:val="24"/>
                <w:szCs w:val="24"/>
                <w:shd w:val="clear" w:color="auto" w:fill="FFFFFF"/>
              </w:rPr>
            </w:pPr>
            <w:r>
              <w:rPr>
                <w:rFonts w:ascii="Courier New" w:hAnsi="Courier New" w:cs="Courier New"/>
                <w:sz w:val="24"/>
                <w:szCs w:val="24"/>
                <w:shd w:val="clear" w:color="auto" w:fill="FFFFFF"/>
              </w:rPr>
              <w:t>ЛПХ</w:t>
            </w:r>
          </w:p>
        </w:tc>
        <w:tc>
          <w:tcPr>
            <w:tcW w:w="1529" w:type="dxa"/>
            <w:tcBorders>
              <w:left w:val="single" w:sz="8" w:space="0" w:color="000000"/>
              <w:bottom w:val="single" w:sz="8" w:space="0" w:color="000000"/>
            </w:tcBorders>
            <w:shd w:val="clear" w:color="auto" w:fill="FFFFFF"/>
          </w:tcPr>
          <w:p w:rsidR="00E40F09" w:rsidRPr="00B23FCA" w:rsidRDefault="00E40F09" w:rsidP="00C061C9">
            <w:pPr>
              <w:pStyle w:val="a7"/>
              <w:jc w:val="center"/>
              <w:rPr>
                <w:rFonts w:ascii="Courier New" w:hAnsi="Courier New" w:cs="Courier New"/>
                <w:sz w:val="24"/>
                <w:szCs w:val="24"/>
                <w:shd w:val="clear" w:color="auto" w:fill="FFFFFF"/>
              </w:rPr>
            </w:pPr>
          </w:p>
        </w:tc>
        <w:tc>
          <w:tcPr>
            <w:tcW w:w="1559" w:type="dxa"/>
            <w:tcBorders>
              <w:left w:val="single" w:sz="8" w:space="0" w:color="000000"/>
              <w:bottom w:val="single" w:sz="8" w:space="0" w:color="000000"/>
              <w:right w:val="single" w:sz="8" w:space="0" w:color="000000"/>
            </w:tcBorders>
            <w:shd w:val="clear" w:color="auto" w:fill="FFFFFF"/>
          </w:tcPr>
          <w:p w:rsidR="00E40F09" w:rsidRDefault="00E40F09" w:rsidP="006C45DF">
            <w:pPr>
              <w:pStyle w:val="a7"/>
              <w:jc w:val="center"/>
              <w:rPr>
                <w:rFonts w:ascii="Courier New" w:hAnsi="Courier New" w:cs="Courier New"/>
                <w:sz w:val="24"/>
                <w:szCs w:val="24"/>
              </w:rPr>
            </w:pPr>
          </w:p>
        </w:tc>
        <w:tc>
          <w:tcPr>
            <w:tcW w:w="1559" w:type="dxa"/>
            <w:tcBorders>
              <w:left w:val="single" w:sz="8" w:space="0" w:color="000000"/>
              <w:bottom w:val="single" w:sz="8" w:space="0" w:color="000000"/>
              <w:right w:val="single" w:sz="8" w:space="0" w:color="000000"/>
            </w:tcBorders>
            <w:shd w:val="clear" w:color="auto" w:fill="FFFFFF"/>
          </w:tcPr>
          <w:p w:rsidR="00E40F09" w:rsidRPr="00B23FCA" w:rsidRDefault="00E40F09" w:rsidP="002304EC">
            <w:pPr>
              <w:pStyle w:val="a7"/>
              <w:jc w:val="center"/>
              <w:rPr>
                <w:rFonts w:ascii="Courier New" w:hAnsi="Courier New" w:cs="Courier New"/>
                <w:sz w:val="24"/>
                <w:szCs w:val="24"/>
              </w:rPr>
            </w:pPr>
            <w:r>
              <w:rPr>
                <w:rFonts w:ascii="Courier New" w:hAnsi="Courier New" w:cs="Courier New"/>
                <w:sz w:val="24"/>
                <w:szCs w:val="24"/>
              </w:rPr>
              <w:t>167</w:t>
            </w:r>
          </w:p>
        </w:tc>
      </w:tr>
    </w:tbl>
    <w:p w:rsidR="00E40F09" w:rsidRPr="00EF7C8C" w:rsidRDefault="00E40F09" w:rsidP="004E3A00">
      <w:pPr>
        <w:pStyle w:val="a7"/>
        <w:jc w:val="both"/>
        <w:rPr>
          <w:rFonts w:ascii="Times New Roman" w:hAnsi="Times New Roman"/>
          <w:sz w:val="24"/>
          <w:szCs w:val="24"/>
        </w:rPr>
      </w:pPr>
    </w:p>
    <w:p w:rsidR="00E40F09" w:rsidRPr="008408CE" w:rsidRDefault="00E40F09" w:rsidP="004E3A00">
      <w:pPr>
        <w:pStyle w:val="a7"/>
        <w:jc w:val="both"/>
        <w:rPr>
          <w:rFonts w:ascii="Arial" w:hAnsi="Arial" w:cs="Arial"/>
          <w:sz w:val="24"/>
          <w:szCs w:val="24"/>
        </w:rPr>
      </w:pPr>
      <w:r>
        <w:rPr>
          <w:rFonts w:ascii="Arial" w:hAnsi="Arial" w:cs="Arial"/>
          <w:sz w:val="24"/>
          <w:szCs w:val="24"/>
        </w:rPr>
        <w:t xml:space="preserve">В последний год </w:t>
      </w:r>
      <w:r w:rsidRPr="008408CE">
        <w:rPr>
          <w:rFonts w:ascii="Arial" w:hAnsi="Arial" w:cs="Arial"/>
          <w:sz w:val="24"/>
          <w:szCs w:val="24"/>
        </w:rPr>
        <w:t>наблюдается тенденции снижения поголовья животных в частном секторе.</w:t>
      </w:r>
    </w:p>
    <w:p w:rsidR="00E40F09" w:rsidRPr="008408CE" w:rsidRDefault="00E40F09" w:rsidP="004E3A00">
      <w:pPr>
        <w:pStyle w:val="a7"/>
        <w:jc w:val="both"/>
        <w:rPr>
          <w:rFonts w:ascii="Arial" w:hAnsi="Arial" w:cs="Arial"/>
          <w:sz w:val="24"/>
          <w:szCs w:val="24"/>
        </w:rPr>
      </w:pPr>
      <w:r w:rsidRPr="008408CE">
        <w:rPr>
          <w:rFonts w:ascii="Arial" w:hAnsi="Arial" w:cs="Arial"/>
          <w:sz w:val="24"/>
          <w:szCs w:val="24"/>
        </w:rPr>
        <w:t>Причины, сдерживающие развитие личных подсобных хозяйств, следующие:</w:t>
      </w:r>
    </w:p>
    <w:p w:rsidR="00E40F09" w:rsidRPr="008408CE" w:rsidRDefault="00E40F09" w:rsidP="004E3A00">
      <w:pPr>
        <w:pStyle w:val="a7"/>
        <w:jc w:val="both"/>
        <w:rPr>
          <w:rFonts w:ascii="Arial" w:hAnsi="Arial" w:cs="Arial"/>
          <w:sz w:val="24"/>
          <w:szCs w:val="24"/>
        </w:rPr>
      </w:pPr>
      <w:r w:rsidRPr="008408CE">
        <w:rPr>
          <w:rFonts w:ascii="Arial" w:hAnsi="Arial" w:cs="Arial"/>
          <w:sz w:val="24"/>
          <w:szCs w:val="24"/>
        </w:rPr>
        <w:t xml:space="preserve">- Нет организованного закупа </w:t>
      </w:r>
      <w:r>
        <w:rPr>
          <w:rFonts w:ascii="Arial" w:hAnsi="Arial" w:cs="Arial"/>
          <w:sz w:val="24"/>
          <w:szCs w:val="24"/>
        </w:rPr>
        <w:t>сельскохозяйственной продукции;</w:t>
      </w:r>
    </w:p>
    <w:p w:rsidR="00E40F09" w:rsidRPr="008408CE" w:rsidRDefault="00E40F09" w:rsidP="004E3A00">
      <w:pPr>
        <w:pStyle w:val="a7"/>
        <w:jc w:val="both"/>
        <w:rPr>
          <w:rFonts w:ascii="Arial" w:hAnsi="Arial" w:cs="Arial"/>
          <w:sz w:val="24"/>
          <w:szCs w:val="24"/>
          <w:u w:val="single"/>
        </w:rPr>
      </w:pPr>
      <w:r w:rsidRPr="008408CE">
        <w:rPr>
          <w:rFonts w:ascii="Arial" w:hAnsi="Arial" w:cs="Arial"/>
          <w:sz w:val="24"/>
          <w:szCs w:val="24"/>
        </w:rPr>
        <w:t>- Высокая себестоимость с/х продукции, и ее низкая закупочная цена.</w:t>
      </w:r>
    </w:p>
    <w:p w:rsidR="00E40F09" w:rsidRPr="008408CE" w:rsidRDefault="00E40F09" w:rsidP="004E3A00">
      <w:pPr>
        <w:pStyle w:val="a7"/>
        <w:jc w:val="both"/>
        <w:rPr>
          <w:rFonts w:ascii="Arial" w:hAnsi="Arial" w:cs="Arial"/>
          <w:sz w:val="24"/>
          <w:szCs w:val="24"/>
        </w:rPr>
      </w:pPr>
      <w:r w:rsidRPr="008408CE">
        <w:rPr>
          <w:rFonts w:ascii="Arial" w:hAnsi="Arial" w:cs="Arial"/>
          <w:sz w:val="24"/>
          <w:szCs w:val="24"/>
          <w:u w:val="single"/>
        </w:rPr>
        <w:t>Проблемы:</w:t>
      </w:r>
    </w:p>
    <w:p w:rsidR="00E40F09" w:rsidRPr="008408CE" w:rsidRDefault="00E40F09" w:rsidP="004E3A00">
      <w:pPr>
        <w:pStyle w:val="a7"/>
        <w:jc w:val="both"/>
        <w:rPr>
          <w:rFonts w:ascii="Arial" w:hAnsi="Arial" w:cs="Arial"/>
          <w:sz w:val="24"/>
          <w:szCs w:val="24"/>
        </w:rPr>
      </w:pPr>
      <w:r w:rsidRPr="008408CE">
        <w:rPr>
          <w:rFonts w:ascii="Arial" w:hAnsi="Arial" w:cs="Arial"/>
          <w:sz w:val="24"/>
          <w:szCs w:val="24"/>
        </w:rPr>
        <w:t xml:space="preserve">1) сельские жители недостаточно осведомлены о своих правах на землю и имущество.  </w:t>
      </w:r>
    </w:p>
    <w:p w:rsidR="00E40F09" w:rsidRPr="008408CE" w:rsidRDefault="00E40F09" w:rsidP="004E3A00">
      <w:pPr>
        <w:pStyle w:val="a7"/>
        <w:jc w:val="both"/>
        <w:rPr>
          <w:rFonts w:ascii="Arial" w:hAnsi="Arial" w:cs="Arial"/>
          <w:sz w:val="24"/>
          <w:szCs w:val="24"/>
        </w:rPr>
      </w:pPr>
      <w:r w:rsidRPr="008408CE">
        <w:rPr>
          <w:rFonts w:ascii="Arial" w:hAnsi="Arial" w:cs="Arial"/>
          <w:sz w:val="24"/>
          <w:szCs w:val="24"/>
        </w:rPr>
        <w:lastRenderedPageBreak/>
        <w:t xml:space="preserve">2) владельцы ЛПХ, предприниматели испытывают острый дефицит финансово-кредитных ресурсов в силу недостаточной государственной поддержки этого сектора экономики; </w:t>
      </w:r>
    </w:p>
    <w:p w:rsidR="00E40F09" w:rsidRPr="008408CE" w:rsidRDefault="00E40F09" w:rsidP="004E3A00">
      <w:pPr>
        <w:pStyle w:val="a7"/>
        <w:jc w:val="both"/>
        <w:rPr>
          <w:rFonts w:ascii="Arial" w:hAnsi="Arial" w:cs="Arial"/>
          <w:sz w:val="24"/>
          <w:szCs w:val="24"/>
        </w:rPr>
      </w:pPr>
      <w:r w:rsidRPr="008408CE">
        <w:rPr>
          <w:rFonts w:ascii="Arial" w:hAnsi="Arial" w:cs="Arial"/>
          <w:sz w:val="24"/>
          <w:szCs w:val="24"/>
        </w:rPr>
        <w:t xml:space="preserve">3) не налажена эффективная система сбыта продукции, материально-технического и производственного обслуживания КФХ и ЛПХ, других малых форм хозяйствования. В </w:t>
      </w:r>
      <w:r>
        <w:rPr>
          <w:rFonts w:ascii="Arial" w:hAnsi="Arial" w:cs="Arial"/>
          <w:sz w:val="24"/>
          <w:szCs w:val="24"/>
        </w:rPr>
        <w:t>муниципальном образовании</w:t>
      </w:r>
      <w:r w:rsidRPr="008408CE">
        <w:rPr>
          <w:rFonts w:ascii="Arial" w:hAnsi="Arial" w:cs="Arial"/>
          <w:sz w:val="24"/>
          <w:szCs w:val="24"/>
        </w:rPr>
        <w:t xml:space="preserve"> и районе не производятся централизованные муниципальные закупки в хозяйствах молока, картофеля, овощей и других сельскохозяйственных продуктов. Владельцы ЛПХ вынуждены реализовывать продукцию самостоятельно или продавать частны</w:t>
      </w:r>
      <w:r>
        <w:rPr>
          <w:rFonts w:ascii="Arial" w:hAnsi="Arial" w:cs="Arial"/>
          <w:sz w:val="24"/>
          <w:szCs w:val="24"/>
        </w:rPr>
        <w:t>м перекупщикам и заготовителям.</w:t>
      </w:r>
      <w:r w:rsidRPr="008408CE">
        <w:rPr>
          <w:rFonts w:ascii="Arial" w:hAnsi="Arial" w:cs="Arial"/>
          <w:sz w:val="24"/>
          <w:szCs w:val="24"/>
        </w:rPr>
        <w:t xml:space="preserve"> Отсутствие кооперативов по закупке продукции тормозит как увеличению численности поголовья скота, так и увеличению земельных площадей под картофель и овощи;</w:t>
      </w:r>
    </w:p>
    <w:p w:rsidR="00E40F09" w:rsidRPr="008408CE" w:rsidRDefault="00E40F09" w:rsidP="004E3A00">
      <w:pPr>
        <w:pStyle w:val="a7"/>
        <w:jc w:val="both"/>
        <w:rPr>
          <w:rFonts w:ascii="Arial" w:hAnsi="Arial" w:cs="Arial"/>
          <w:sz w:val="24"/>
          <w:szCs w:val="24"/>
        </w:rPr>
      </w:pPr>
      <w:r w:rsidRPr="008408CE">
        <w:rPr>
          <w:rFonts w:ascii="Arial" w:hAnsi="Arial" w:cs="Arial"/>
          <w:sz w:val="24"/>
          <w:szCs w:val="24"/>
        </w:rPr>
        <w:t>4) низкий уровень заработной платы в отрасли, и отток работающих в другие отрасли производства и в социальную сферу;</w:t>
      </w:r>
    </w:p>
    <w:p w:rsidR="00E40F09" w:rsidRPr="008408CE" w:rsidRDefault="00E40F09" w:rsidP="004E3A00">
      <w:pPr>
        <w:pStyle w:val="a7"/>
        <w:jc w:val="both"/>
        <w:rPr>
          <w:rFonts w:ascii="Arial" w:hAnsi="Arial" w:cs="Arial"/>
          <w:sz w:val="24"/>
          <w:szCs w:val="24"/>
        </w:rPr>
      </w:pPr>
      <w:r w:rsidRPr="008408CE">
        <w:rPr>
          <w:rFonts w:ascii="Arial" w:hAnsi="Arial" w:cs="Arial"/>
          <w:sz w:val="24"/>
          <w:szCs w:val="24"/>
        </w:rPr>
        <w:t xml:space="preserve">Самостоятельно решить проблемы, с которыми сталкиваются </w:t>
      </w:r>
      <w:r w:rsidRPr="008408CE">
        <w:rPr>
          <w:rFonts w:ascii="Arial" w:hAnsi="Arial" w:cs="Arial"/>
          <w:sz w:val="24"/>
          <w:szCs w:val="24"/>
          <w:shd w:val="clear" w:color="auto" w:fill="FFFFFF"/>
        </w:rPr>
        <w:t xml:space="preserve">жители </w:t>
      </w:r>
      <w:r>
        <w:rPr>
          <w:rFonts w:ascii="Arial" w:hAnsi="Arial" w:cs="Arial"/>
          <w:sz w:val="24"/>
          <w:szCs w:val="24"/>
          <w:shd w:val="clear" w:color="auto" w:fill="FFFFFF"/>
        </w:rPr>
        <w:t>муниципального образования</w:t>
      </w:r>
      <w:r w:rsidRPr="008408CE">
        <w:rPr>
          <w:rFonts w:ascii="Arial" w:hAnsi="Arial" w:cs="Arial"/>
          <w:sz w:val="24"/>
          <w:szCs w:val="24"/>
          <w:shd w:val="clear" w:color="auto" w:fill="FFFFFF"/>
        </w:rPr>
        <w:t xml:space="preserve">  </w:t>
      </w:r>
      <w:r w:rsidRPr="008408CE">
        <w:rPr>
          <w:rFonts w:ascii="Arial" w:hAnsi="Arial" w:cs="Arial"/>
          <w:sz w:val="24"/>
          <w:szCs w:val="24"/>
        </w:rPr>
        <w:t xml:space="preserve"> при ведении личных подсобных хозяйств достаточно трудно. </w:t>
      </w:r>
    </w:p>
    <w:p w:rsidR="00E40F09" w:rsidRPr="008408CE" w:rsidRDefault="00E40F09" w:rsidP="004E3A00">
      <w:pPr>
        <w:pStyle w:val="a7"/>
        <w:jc w:val="both"/>
        <w:rPr>
          <w:rFonts w:ascii="Arial" w:hAnsi="Arial" w:cs="Arial"/>
          <w:sz w:val="24"/>
          <w:szCs w:val="24"/>
        </w:rPr>
      </w:pPr>
      <w:r w:rsidRPr="008408CE">
        <w:rPr>
          <w:rFonts w:ascii="Arial" w:hAnsi="Arial" w:cs="Arial"/>
          <w:sz w:val="24"/>
          <w:szCs w:val="24"/>
        </w:rPr>
        <w:t xml:space="preserve">     - Существенной причиной, сдерживающей рост численности поголовья скота у населения, является – старение населения. Предприятия, сегод</w:t>
      </w:r>
      <w:r>
        <w:rPr>
          <w:rFonts w:ascii="Arial" w:hAnsi="Arial" w:cs="Arial"/>
          <w:sz w:val="24"/>
          <w:szCs w:val="24"/>
        </w:rPr>
        <w:t>ня работают в условиях рынка и не</w:t>
      </w:r>
      <w:r w:rsidRPr="008408CE">
        <w:rPr>
          <w:rFonts w:ascii="Arial" w:hAnsi="Arial" w:cs="Arial"/>
          <w:sz w:val="24"/>
          <w:szCs w:val="24"/>
        </w:rPr>
        <w:t xml:space="preserve"> имеют достаточных ресур</w:t>
      </w:r>
      <w:r>
        <w:rPr>
          <w:rFonts w:ascii="Arial" w:hAnsi="Arial" w:cs="Arial"/>
          <w:sz w:val="24"/>
          <w:szCs w:val="24"/>
        </w:rPr>
        <w:t xml:space="preserve">сов, чтобы оказывать гражданам </w:t>
      </w:r>
      <w:r w:rsidRPr="008408CE">
        <w:rPr>
          <w:rFonts w:ascii="Arial" w:hAnsi="Arial" w:cs="Arial"/>
          <w:sz w:val="24"/>
          <w:szCs w:val="24"/>
        </w:rPr>
        <w:t xml:space="preserve">помощь в необходимых объемах, в заготовке кормов. </w:t>
      </w:r>
    </w:p>
    <w:p w:rsidR="00E40F09" w:rsidRPr="008408CE" w:rsidRDefault="00E40F09" w:rsidP="004E3A00">
      <w:pPr>
        <w:pStyle w:val="a7"/>
        <w:jc w:val="both"/>
        <w:rPr>
          <w:rFonts w:ascii="Arial" w:hAnsi="Arial" w:cs="Arial"/>
          <w:sz w:val="24"/>
          <w:szCs w:val="24"/>
        </w:rPr>
      </w:pPr>
      <w:r w:rsidRPr="008408CE">
        <w:rPr>
          <w:rFonts w:ascii="Arial" w:hAnsi="Arial" w:cs="Arial"/>
          <w:sz w:val="24"/>
          <w:szCs w:val="24"/>
        </w:rPr>
        <w:t>- Закуп сельскохозяйственной продукции</w:t>
      </w:r>
      <w:r>
        <w:rPr>
          <w:rFonts w:ascii="Arial" w:hAnsi="Arial" w:cs="Arial"/>
          <w:sz w:val="24"/>
          <w:szCs w:val="24"/>
        </w:rPr>
        <w:t xml:space="preserve"> производятся по низким ценам.</w:t>
      </w:r>
    </w:p>
    <w:p w:rsidR="00E40F09" w:rsidRPr="008408CE" w:rsidRDefault="00E40F09" w:rsidP="004E3A00">
      <w:pPr>
        <w:pStyle w:val="a7"/>
        <w:jc w:val="both"/>
        <w:rPr>
          <w:rFonts w:ascii="Arial" w:hAnsi="Arial" w:cs="Arial"/>
          <w:sz w:val="24"/>
          <w:szCs w:val="24"/>
        </w:rPr>
      </w:pPr>
      <w:r w:rsidRPr="008408CE">
        <w:rPr>
          <w:rFonts w:ascii="Arial" w:hAnsi="Arial" w:cs="Arial"/>
          <w:sz w:val="24"/>
          <w:szCs w:val="24"/>
        </w:rPr>
        <w:t>- Ст</w:t>
      </w:r>
      <w:r>
        <w:rPr>
          <w:rFonts w:ascii="Arial" w:hAnsi="Arial" w:cs="Arial"/>
          <w:sz w:val="24"/>
          <w:szCs w:val="24"/>
        </w:rPr>
        <w:t xml:space="preserve">арение </w:t>
      </w:r>
      <w:r w:rsidRPr="008408CE">
        <w:rPr>
          <w:rFonts w:ascii="Arial" w:hAnsi="Arial" w:cs="Arial"/>
          <w:sz w:val="24"/>
          <w:szCs w:val="24"/>
        </w:rPr>
        <w:t>н</w:t>
      </w:r>
      <w:r>
        <w:rPr>
          <w:rFonts w:ascii="Arial" w:hAnsi="Arial" w:cs="Arial"/>
          <w:sz w:val="24"/>
          <w:szCs w:val="24"/>
        </w:rPr>
        <w:t>аселения из - за ухудшающейся демографической</w:t>
      </w:r>
      <w:r w:rsidRPr="008408CE">
        <w:rPr>
          <w:rFonts w:ascii="Arial" w:hAnsi="Arial" w:cs="Arial"/>
          <w:sz w:val="24"/>
          <w:szCs w:val="24"/>
        </w:rPr>
        <w:t xml:space="preserve"> ситуации.</w:t>
      </w:r>
    </w:p>
    <w:p w:rsidR="00E40F09" w:rsidRPr="008408CE" w:rsidRDefault="00E40F09" w:rsidP="00B13D67">
      <w:pPr>
        <w:pStyle w:val="a7"/>
        <w:ind w:firstLine="709"/>
        <w:jc w:val="both"/>
        <w:rPr>
          <w:rFonts w:ascii="Arial" w:hAnsi="Arial" w:cs="Arial"/>
          <w:sz w:val="24"/>
          <w:szCs w:val="24"/>
        </w:rPr>
      </w:pPr>
      <w:r w:rsidRPr="008408CE">
        <w:rPr>
          <w:rFonts w:ascii="Arial" w:hAnsi="Arial" w:cs="Arial"/>
          <w:sz w:val="24"/>
          <w:szCs w:val="24"/>
        </w:rPr>
        <w:t xml:space="preserve">Способствуя и регулируя процесс развития ЛПХ в </w:t>
      </w:r>
      <w:r>
        <w:rPr>
          <w:rFonts w:ascii="Arial" w:hAnsi="Arial" w:cs="Arial"/>
          <w:sz w:val="24"/>
          <w:szCs w:val="24"/>
        </w:rPr>
        <w:t>муниципальном образовании</w:t>
      </w:r>
      <w:r w:rsidRPr="008408CE">
        <w:rPr>
          <w:rFonts w:ascii="Arial" w:hAnsi="Arial" w:cs="Arial"/>
          <w:sz w:val="24"/>
          <w:szCs w:val="24"/>
        </w:rPr>
        <w:t xml:space="preserve"> можно решать эту проблему.</w:t>
      </w:r>
    </w:p>
    <w:p w:rsidR="00E40F09" w:rsidRPr="008408CE" w:rsidRDefault="00E40F09" w:rsidP="004E3A00">
      <w:pPr>
        <w:pStyle w:val="a7"/>
        <w:jc w:val="both"/>
        <w:rPr>
          <w:rFonts w:ascii="Arial" w:hAnsi="Arial" w:cs="Arial"/>
          <w:sz w:val="24"/>
          <w:szCs w:val="24"/>
        </w:rPr>
      </w:pPr>
      <w:r w:rsidRPr="008408CE">
        <w:rPr>
          <w:rFonts w:ascii="Arial" w:hAnsi="Arial" w:cs="Arial"/>
          <w:sz w:val="24"/>
          <w:szCs w:val="24"/>
        </w:rPr>
        <w:t>Развитие животноводств</w:t>
      </w:r>
      <w:r>
        <w:rPr>
          <w:rFonts w:ascii="Arial" w:hAnsi="Arial" w:cs="Arial"/>
          <w:sz w:val="24"/>
          <w:szCs w:val="24"/>
        </w:rPr>
        <w:t>а и огородничества, как одно из</w:t>
      </w:r>
      <w:r w:rsidRPr="008408CE">
        <w:rPr>
          <w:rFonts w:ascii="Arial" w:hAnsi="Arial" w:cs="Arial"/>
          <w:sz w:val="24"/>
          <w:szCs w:val="24"/>
        </w:rPr>
        <w:t xml:space="preserve"> направлений развития ЛПХ.</w:t>
      </w:r>
    </w:p>
    <w:p w:rsidR="00E40F09" w:rsidRPr="008408CE" w:rsidRDefault="00E40F09" w:rsidP="004E3A00">
      <w:pPr>
        <w:pStyle w:val="a7"/>
        <w:jc w:val="both"/>
        <w:rPr>
          <w:rFonts w:ascii="Arial" w:hAnsi="Arial" w:cs="Arial"/>
          <w:sz w:val="24"/>
          <w:szCs w:val="24"/>
        </w:rPr>
      </w:pPr>
      <w:r w:rsidRPr="008408CE">
        <w:rPr>
          <w:rFonts w:ascii="Arial" w:hAnsi="Arial" w:cs="Arial"/>
          <w:sz w:val="24"/>
          <w:szCs w:val="24"/>
        </w:rPr>
        <w:t>Произво</w:t>
      </w:r>
      <w:r>
        <w:rPr>
          <w:rFonts w:ascii="Arial" w:hAnsi="Arial" w:cs="Arial"/>
          <w:sz w:val="24"/>
          <w:szCs w:val="24"/>
        </w:rPr>
        <w:t>дство продукции животноводства в</w:t>
      </w:r>
      <w:r w:rsidRPr="008408CE">
        <w:rPr>
          <w:rFonts w:ascii="Arial" w:hAnsi="Arial" w:cs="Arial"/>
          <w:sz w:val="24"/>
          <w:szCs w:val="24"/>
        </w:rPr>
        <w:t xml:space="preserve"> личных подсобных хозяйствах является приоритетным направлением в решении главного вопроса - </w:t>
      </w:r>
      <w:proofErr w:type="spellStart"/>
      <w:r w:rsidRPr="008408CE">
        <w:rPr>
          <w:rFonts w:ascii="Arial" w:hAnsi="Arial" w:cs="Arial"/>
          <w:sz w:val="24"/>
          <w:szCs w:val="24"/>
        </w:rPr>
        <w:t>самозанятость</w:t>
      </w:r>
      <w:proofErr w:type="spellEnd"/>
      <w:r w:rsidRPr="008408CE">
        <w:rPr>
          <w:rFonts w:ascii="Arial" w:hAnsi="Arial" w:cs="Arial"/>
          <w:sz w:val="24"/>
          <w:szCs w:val="24"/>
        </w:rPr>
        <w:t xml:space="preserve"> населения.</w:t>
      </w:r>
    </w:p>
    <w:p w:rsidR="00E40F09" w:rsidRPr="008408CE" w:rsidRDefault="00E40F09" w:rsidP="004E3A00">
      <w:pPr>
        <w:pStyle w:val="a7"/>
        <w:jc w:val="both"/>
        <w:rPr>
          <w:rFonts w:ascii="Arial" w:hAnsi="Arial" w:cs="Arial"/>
          <w:sz w:val="24"/>
          <w:szCs w:val="24"/>
        </w:rPr>
      </w:pPr>
      <w:r>
        <w:rPr>
          <w:rFonts w:ascii="Arial" w:hAnsi="Arial" w:cs="Arial"/>
          <w:sz w:val="24"/>
          <w:szCs w:val="24"/>
        </w:rPr>
        <w:t>Эту проблему, возможно, решить следующим путем:</w:t>
      </w:r>
    </w:p>
    <w:p w:rsidR="00E40F09" w:rsidRPr="008408CE" w:rsidRDefault="00E40F09" w:rsidP="004E3A00">
      <w:pPr>
        <w:pStyle w:val="a7"/>
        <w:jc w:val="both"/>
        <w:rPr>
          <w:rFonts w:ascii="Arial" w:hAnsi="Arial" w:cs="Arial"/>
          <w:sz w:val="24"/>
          <w:szCs w:val="24"/>
        </w:rPr>
      </w:pPr>
      <w:r>
        <w:rPr>
          <w:rFonts w:ascii="Arial" w:hAnsi="Arial" w:cs="Arial"/>
          <w:sz w:val="24"/>
          <w:szCs w:val="24"/>
        </w:rPr>
        <w:t>- увеличения продажи населению</w:t>
      </w:r>
      <w:r w:rsidRPr="008408CE">
        <w:rPr>
          <w:rFonts w:ascii="Arial" w:hAnsi="Arial" w:cs="Arial"/>
          <w:sz w:val="24"/>
          <w:szCs w:val="24"/>
        </w:rPr>
        <w:t xml:space="preserve"> молодняка</w:t>
      </w:r>
      <w:r>
        <w:rPr>
          <w:rFonts w:ascii="Arial" w:hAnsi="Arial" w:cs="Arial"/>
          <w:sz w:val="24"/>
          <w:szCs w:val="24"/>
        </w:rPr>
        <w:t xml:space="preserve"> крупного</w:t>
      </w:r>
      <w:r w:rsidRPr="008408CE">
        <w:rPr>
          <w:rFonts w:ascii="Arial" w:hAnsi="Arial" w:cs="Arial"/>
          <w:sz w:val="24"/>
          <w:szCs w:val="24"/>
        </w:rPr>
        <w:t xml:space="preserve"> рогатого скота, свиней сельс</w:t>
      </w:r>
      <w:r>
        <w:rPr>
          <w:rFonts w:ascii="Arial" w:hAnsi="Arial" w:cs="Arial"/>
          <w:sz w:val="24"/>
          <w:szCs w:val="24"/>
        </w:rPr>
        <w:t>кохозяйственными предприятиями;</w:t>
      </w:r>
    </w:p>
    <w:p w:rsidR="00E40F09" w:rsidRPr="008408CE" w:rsidRDefault="00E40F09" w:rsidP="004E3A00">
      <w:pPr>
        <w:pStyle w:val="a7"/>
        <w:jc w:val="both"/>
        <w:rPr>
          <w:rFonts w:ascii="Arial" w:hAnsi="Arial" w:cs="Arial"/>
          <w:sz w:val="24"/>
          <w:szCs w:val="24"/>
        </w:rPr>
      </w:pPr>
      <w:r w:rsidRPr="008408CE">
        <w:rPr>
          <w:rFonts w:ascii="Arial" w:hAnsi="Arial" w:cs="Arial"/>
          <w:sz w:val="24"/>
          <w:szCs w:val="24"/>
        </w:rPr>
        <w:t xml:space="preserve">- увеличения продажи </w:t>
      </w:r>
      <w:r>
        <w:rPr>
          <w:rFonts w:ascii="Arial" w:hAnsi="Arial" w:cs="Arial"/>
          <w:sz w:val="24"/>
          <w:szCs w:val="24"/>
        </w:rPr>
        <w:t>населению птицы различных видов и</w:t>
      </w:r>
      <w:r w:rsidRPr="008408CE">
        <w:rPr>
          <w:rFonts w:ascii="Arial" w:hAnsi="Arial" w:cs="Arial"/>
          <w:sz w:val="24"/>
          <w:szCs w:val="24"/>
        </w:rPr>
        <w:t xml:space="preserve"> пород через близлежащие  птицеводческие предприятия; </w:t>
      </w:r>
    </w:p>
    <w:p w:rsidR="00E40F09" w:rsidRPr="008408CE" w:rsidRDefault="00E40F09" w:rsidP="004E3A00">
      <w:pPr>
        <w:pStyle w:val="a7"/>
        <w:jc w:val="both"/>
        <w:rPr>
          <w:rFonts w:ascii="Arial" w:hAnsi="Arial" w:cs="Arial"/>
          <w:sz w:val="24"/>
          <w:szCs w:val="24"/>
        </w:rPr>
      </w:pPr>
      <w:r>
        <w:rPr>
          <w:rFonts w:ascii="Arial" w:hAnsi="Arial" w:cs="Arial"/>
          <w:sz w:val="24"/>
          <w:szCs w:val="24"/>
        </w:rPr>
        <w:t>Для повышения племенной</w:t>
      </w:r>
      <w:r w:rsidRPr="008408CE">
        <w:rPr>
          <w:rFonts w:ascii="Arial" w:hAnsi="Arial" w:cs="Arial"/>
          <w:sz w:val="24"/>
          <w:szCs w:val="24"/>
        </w:rPr>
        <w:t xml:space="preserve"> ценности молодняка крупнорогатого скота, находящегося в личных подсобных хозяйствах, и экономической эффективности производства животноводческой продукции необходимо: </w:t>
      </w:r>
    </w:p>
    <w:p w:rsidR="00E40F09" w:rsidRPr="008408CE" w:rsidRDefault="00E40F09" w:rsidP="004E3A00">
      <w:pPr>
        <w:pStyle w:val="a7"/>
        <w:jc w:val="both"/>
        <w:rPr>
          <w:rFonts w:ascii="Arial" w:hAnsi="Arial" w:cs="Arial"/>
          <w:sz w:val="24"/>
          <w:szCs w:val="24"/>
        </w:rPr>
      </w:pPr>
      <w:r>
        <w:rPr>
          <w:rFonts w:ascii="Arial" w:hAnsi="Arial" w:cs="Arial"/>
          <w:sz w:val="24"/>
          <w:szCs w:val="24"/>
        </w:rPr>
        <w:t xml:space="preserve">- обеспечить высокий уровень ветеринарного обслуживания в личных подсобных </w:t>
      </w:r>
      <w:r w:rsidRPr="008408CE">
        <w:rPr>
          <w:rFonts w:ascii="Arial" w:hAnsi="Arial" w:cs="Arial"/>
          <w:sz w:val="24"/>
          <w:szCs w:val="24"/>
        </w:rPr>
        <w:t>хозяйствах;</w:t>
      </w:r>
    </w:p>
    <w:p w:rsidR="00E40F09" w:rsidRPr="008408CE" w:rsidRDefault="00E40F09" w:rsidP="004E3A00">
      <w:pPr>
        <w:pStyle w:val="a7"/>
        <w:jc w:val="both"/>
        <w:rPr>
          <w:rFonts w:ascii="Arial" w:hAnsi="Arial" w:cs="Arial"/>
          <w:sz w:val="24"/>
          <w:szCs w:val="24"/>
        </w:rPr>
      </w:pPr>
      <w:r>
        <w:rPr>
          <w:rFonts w:ascii="Arial" w:hAnsi="Arial" w:cs="Arial"/>
          <w:sz w:val="24"/>
          <w:szCs w:val="24"/>
        </w:rPr>
        <w:t>-</w:t>
      </w:r>
      <w:r w:rsidRPr="008408CE">
        <w:rPr>
          <w:rFonts w:ascii="Arial" w:hAnsi="Arial" w:cs="Arial"/>
          <w:sz w:val="24"/>
          <w:szCs w:val="24"/>
        </w:rPr>
        <w:t xml:space="preserve"> необ</w:t>
      </w:r>
      <w:r>
        <w:rPr>
          <w:rFonts w:ascii="Arial" w:hAnsi="Arial" w:cs="Arial"/>
          <w:sz w:val="24"/>
          <w:szCs w:val="24"/>
        </w:rPr>
        <w:t>ходимо</w:t>
      </w:r>
      <w:r w:rsidRPr="008408CE">
        <w:rPr>
          <w:rFonts w:ascii="Arial" w:hAnsi="Arial" w:cs="Arial"/>
          <w:sz w:val="24"/>
          <w:szCs w:val="24"/>
        </w:rPr>
        <w:t xml:space="preserve"> всячески п</w:t>
      </w:r>
      <w:r>
        <w:rPr>
          <w:rFonts w:ascii="Arial" w:hAnsi="Arial" w:cs="Arial"/>
          <w:sz w:val="24"/>
          <w:szCs w:val="24"/>
        </w:rPr>
        <w:t>оддерживать инициативу граждан,</w:t>
      </w:r>
      <w:r w:rsidRPr="008408CE">
        <w:rPr>
          <w:rFonts w:ascii="Arial" w:hAnsi="Arial" w:cs="Arial"/>
          <w:sz w:val="24"/>
          <w:szCs w:val="24"/>
        </w:rPr>
        <w:t xml:space="preserve"> которые сегодня оказывают услуги по заготовке кормов, вспашке огородов, сбору молока;</w:t>
      </w:r>
    </w:p>
    <w:p w:rsidR="00E40F09" w:rsidRPr="008408CE" w:rsidRDefault="00E40F09" w:rsidP="004E3A00">
      <w:pPr>
        <w:pStyle w:val="a7"/>
        <w:jc w:val="both"/>
        <w:rPr>
          <w:rFonts w:ascii="Arial" w:hAnsi="Arial" w:cs="Arial"/>
          <w:sz w:val="24"/>
          <w:szCs w:val="24"/>
        </w:rPr>
      </w:pPr>
      <w:r>
        <w:rPr>
          <w:rFonts w:ascii="Arial" w:hAnsi="Arial" w:cs="Arial"/>
          <w:sz w:val="24"/>
          <w:szCs w:val="24"/>
        </w:rPr>
        <w:t>-</w:t>
      </w:r>
      <w:r w:rsidRPr="008408CE">
        <w:rPr>
          <w:rFonts w:ascii="Arial" w:hAnsi="Arial" w:cs="Arial"/>
          <w:sz w:val="24"/>
          <w:szCs w:val="24"/>
        </w:rPr>
        <w:t xml:space="preserve"> создавать условия для создания и развития </w:t>
      </w:r>
      <w:proofErr w:type="spellStart"/>
      <w:r w:rsidRPr="008408CE">
        <w:rPr>
          <w:rFonts w:ascii="Arial" w:hAnsi="Arial" w:cs="Arial"/>
          <w:sz w:val="24"/>
          <w:szCs w:val="24"/>
        </w:rPr>
        <w:t>потребительско</w:t>
      </w:r>
      <w:proofErr w:type="spellEnd"/>
      <w:r w:rsidRPr="008408CE">
        <w:rPr>
          <w:rFonts w:ascii="Arial" w:hAnsi="Arial" w:cs="Arial"/>
          <w:sz w:val="24"/>
          <w:szCs w:val="24"/>
        </w:rPr>
        <w:t xml:space="preserve"> - сбытов</w:t>
      </w:r>
      <w:r>
        <w:rPr>
          <w:rFonts w:ascii="Arial" w:hAnsi="Arial" w:cs="Arial"/>
          <w:sz w:val="24"/>
          <w:szCs w:val="24"/>
        </w:rPr>
        <w:t>ых кооперативов на территории муниципального образования</w:t>
      </w:r>
      <w:r w:rsidRPr="008408CE">
        <w:rPr>
          <w:rFonts w:ascii="Arial" w:hAnsi="Arial" w:cs="Arial"/>
          <w:sz w:val="24"/>
          <w:szCs w:val="24"/>
        </w:rPr>
        <w:t>.</w:t>
      </w:r>
    </w:p>
    <w:p w:rsidR="00E40F09" w:rsidRPr="008408CE" w:rsidRDefault="00E40F09" w:rsidP="004E3A00">
      <w:pPr>
        <w:pStyle w:val="a7"/>
        <w:jc w:val="both"/>
        <w:rPr>
          <w:rFonts w:ascii="Arial" w:hAnsi="Arial" w:cs="Arial"/>
          <w:sz w:val="24"/>
          <w:szCs w:val="24"/>
        </w:rPr>
      </w:pPr>
    </w:p>
    <w:p w:rsidR="00E40F09" w:rsidRPr="008408CE" w:rsidRDefault="00E40F09" w:rsidP="004E3A00">
      <w:pPr>
        <w:pStyle w:val="a7"/>
        <w:jc w:val="both"/>
        <w:rPr>
          <w:rFonts w:ascii="Arial" w:hAnsi="Arial" w:cs="Arial"/>
          <w:b/>
          <w:sz w:val="24"/>
          <w:szCs w:val="24"/>
        </w:rPr>
      </w:pPr>
      <w:r w:rsidRPr="008408CE">
        <w:rPr>
          <w:rFonts w:ascii="Arial" w:hAnsi="Arial" w:cs="Arial"/>
          <w:b/>
          <w:sz w:val="24"/>
          <w:szCs w:val="24"/>
        </w:rPr>
        <w:t>6.Жилищный фонд</w:t>
      </w:r>
    </w:p>
    <w:p w:rsidR="00E40F09" w:rsidRPr="008408CE" w:rsidRDefault="00E40F09" w:rsidP="004E3A00">
      <w:pPr>
        <w:pStyle w:val="a7"/>
        <w:jc w:val="both"/>
        <w:rPr>
          <w:rFonts w:ascii="Arial" w:hAnsi="Arial" w:cs="Arial"/>
          <w:b/>
          <w:bCs/>
          <w:sz w:val="24"/>
          <w:szCs w:val="24"/>
        </w:rPr>
      </w:pPr>
    </w:p>
    <w:p w:rsidR="00E40F09" w:rsidRPr="008408CE" w:rsidRDefault="00E40F09" w:rsidP="004E3A00">
      <w:pPr>
        <w:pStyle w:val="a7"/>
        <w:jc w:val="both"/>
        <w:rPr>
          <w:rFonts w:ascii="Arial" w:hAnsi="Arial" w:cs="Arial"/>
          <w:b/>
          <w:bCs/>
          <w:sz w:val="24"/>
          <w:szCs w:val="24"/>
        </w:rPr>
      </w:pPr>
      <w:r w:rsidRPr="008408CE">
        <w:rPr>
          <w:rFonts w:ascii="Arial" w:hAnsi="Arial" w:cs="Arial"/>
          <w:b/>
          <w:bCs/>
          <w:sz w:val="24"/>
          <w:szCs w:val="24"/>
        </w:rPr>
        <w:t xml:space="preserve">Состояние </w:t>
      </w:r>
      <w:proofErr w:type="spellStart"/>
      <w:r w:rsidRPr="008408CE">
        <w:rPr>
          <w:rFonts w:ascii="Arial" w:hAnsi="Arial" w:cs="Arial"/>
          <w:b/>
          <w:bCs/>
          <w:sz w:val="24"/>
          <w:szCs w:val="24"/>
        </w:rPr>
        <w:t>жилищно</w:t>
      </w:r>
      <w:proofErr w:type="spellEnd"/>
      <w:r w:rsidRPr="008408CE">
        <w:rPr>
          <w:rFonts w:ascii="Arial" w:hAnsi="Arial" w:cs="Arial"/>
          <w:b/>
          <w:bCs/>
          <w:sz w:val="24"/>
          <w:szCs w:val="24"/>
        </w:rPr>
        <w:t xml:space="preserve"> - коммунальной сферы муни</w:t>
      </w:r>
      <w:r>
        <w:rPr>
          <w:rFonts w:ascii="Arial" w:hAnsi="Arial" w:cs="Arial"/>
          <w:b/>
          <w:bCs/>
          <w:sz w:val="24"/>
          <w:szCs w:val="24"/>
        </w:rPr>
        <w:t>ципального образования «Ныгда</w:t>
      </w:r>
      <w:r w:rsidRPr="008408CE">
        <w:rPr>
          <w:rFonts w:ascii="Arial" w:hAnsi="Arial" w:cs="Arial"/>
          <w:b/>
          <w:bCs/>
          <w:sz w:val="24"/>
          <w:szCs w:val="24"/>
        </w:rPr>
        <w:t>»</w:t>
      </w:r>
    </w:p>
    <w:p w:rsidR="00E40F09" w:rsidRPr="008408CE" w:rsidRDefault="00E40F09" w:rsidP="004E3A00">
      <w:pPr>
        <w:pStyle w:val="a7"/>
        <w:jc w:val="both"/>
        <w:rPr>
          <w:rFonts w:ascii="Arial" w:hAnsi="Arial" w:cs="Arial"/>
          <w:sz w:val="24"/>
          <w:szCs w:val="24"/>
        </w:rPr>
      </w:pPr>
      <w:r w:rsidRPr="008408CE">
        <w:rPr>
          <w:rFonts w:ascii="Arial" w:hAnsi="Arial" w:cs="Arial"/>
          <w:b/>
          <w:bCs/>
          <w:sz w:val="24"/>
          <w:szCs w:val="24"/>
        </w:rPr>
        <w:t xml:space="preserve">Данные о существующем жилищном фонде </w:t>
      </w:r>
    </w:p>
    <w:p w:rsidR="00E40F09" w:rsidRPr="008408CE" w:rsidRDefault="00E40F09" w:rsidP="004E3A00">
      <w:pPr>
        <w:pStyle w:val="a7"/>
        <w:jc w:val="both"/>
        <w:rPr>
          <w:rFonts w:ascii="Arial" w:hAnsi="Arial" w:cs="Arial"/>
          <w:sz w:val="24"/>
          <w:szCs w:val="24"/>
        </w:rPr>
      </w:pPr>
    </w:p>
    <w:tbl>
      <w:tblPr>
        <w:tblW w:w="0" w:type="auto"/>
        <w:tblInd w:w="-106" w:type="dxa"/>
        <w:tblLayout w:type="fixed"/>
        <w:tblLook w:val="0000" w:firstRow="0" w:lastRow="0" w:firstColumn="0" w:lastColumn="0" w:noHBand="0" w:noVBand="0"/>
      </w:tblPr>
      <w:tblGrid>
        <w:gridCol w:w="695"/>
        <w:gridCol w:w="3672"/>
        <w:gridCol w:w="2651"/>
        <w:gridCol w:w="2552"/>
      </w:tblGrid>
      <w:tr w:rsidR="00E40F09" w:rsidRPr="006B4E72" w:rsidTr="006B4E72">
        <w:tc>
          <w:tcPr>
            <w:tcW w:w="695" w:type="dxa"/>
            <w:tcBorders>
              <w:top w:val="single" w:sz="4" w:space="0" w:color="000000"/>
              <w:left w:val="single" w:sz="4" w:space="0" w:color="000000"/>
              <w:bottom w:val="single" w:sz="4"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 xml:space="preserve">№ </w:t>
            </w:r>
            <w:proofErr w:type="spellStart"/>
            <w:r w:rsidRPr="006B4E72">
              <w:rPr>
                <w:rFonts w:ascii="Courier New" w:hAnsi="Courier New" w:cs="Courier New"/>
                <w:szCs w:val="24"/>
              </w:rPr>
              <w:t>пп</w:t>
            </w:r>
            <w:proofErr w:type="spellEnd"/>
          </w:p>
        </w:tc>
        <w:tc>
          <w:tcPr>
            <w:tcW w:w="3672" w:type="dxa"/>
            <w:tcBorders>
              <w:top w:val="single" w:sz="4" w:space="0" w:color="000000"/>
              <w:left w:val="single" w:sz="4" w:space="0" w:color="000000"/>
              <w:bottom w:val="single" w:sz="4"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Наименование</w:t>
            </w:r>
          </w:p>
        </w:tc>
        <w:tc>
          <w:tcPr>
            <w:tcW w:w="2651" w:type="dxa"/>
            <w:tcBorders>
              <w:top w:val="single" w:sz="4" w:space="0" w:color="000000"/>
              <w:left w:val="single" w:sz="4" w:space="0" w:color="000000"/>
              <w:bottom w:val="single" w:sz="4" w:space="0" w:color="000000"/>
            </w:tcBorders>
          </w:tcPr>
          <w:p w:rsidR="00E40F09" w:rsidRPr="006B4E72" w:rsidRDefault="00E40F09" w:rsidP="00C3285A">
            <w:pPr>
              <w:pStyle w:val="a7"/>
              <w:jc w:val="both"/>
              <w:rPr>
                <w:rFonts w:ascii="Courier New" w:hAnsi="Courier New" w:cs="Courier New"/>
                <w:szCs w:val="24"/>
              </w:rPr>
            </w:pPr>
            <w:r w:rsidRPr="006B4E72">
              <w:rPr>
                <w:rFonts w:ascii="Courier New" w:hAnsi="Courier New" w:cs="Courier New"/>
                <w:szCs w:val="24"/>
              </w:rPr>
              <w:t>На 01.01. 2016 г.</w:t>
            </w:r>
          </w:p>
        </w:tc>
        <w:tc>
          <w:tcPr>
            <w:tcW w:w="2552" w:type="dxa"/>
            <w:tcBorders>
              <w:top w:val="single" w:sz="4" w:space="0" w:color="000000"/>
              <w:left w:val="single" w:sz="4" w:space="0" w:color="000000"/>
              <w:bottom w:val="single" w:sz="4" w:space="0" w:color="000000"/>
              <w:right w:val="single" w:sz="4" w:space="0" w:color="000000"/>
            </w:tcBorders>
          </w:tcPr>
          <w:p w:rsidR="00E40F09" w:rsidRPr="006B4E72" w:rsidRDefault="00E40F09" w:rsidP="00C3285A">
            <w:pPr>
              <w:pStyle w:val="a7"/>
              <w:jc w:val="both"/>
              <w:rPr>
                <w:rFonts w:ascii="Courier New" w:hAnsi="Courier New" w:cs="Courier New"/>
                <w:szCs w:val="24"/>
              </w:rPr>
            </w:pPr>
            <w:r w:rsidRPr="006B4E72">
              <w:rPr>
                <w:rFonts w:ascii="Courier New" w:hAnsi="Courier New" w:cs="Courier New"/>
                <w:szCs w:val="24"/>
              </w:rPr>
              <w:t>На 01.01.2017 г.</w:t>
            </w:r>
          </w:p>
        </w:tc>
      </w:tr>
      <w:tr w:rsidR="00E40F09" w:rsidRPr="006B4E72" w:rsidTr="006B4E72">
        <w:tc>
          <w:tcPr>
            <w:tcW w:w="695" w:type="dxa"/>
            <w:tcBorders>
              <w:top w:val="single" w:sz="4" w:space="0" w:color="000000"/>
              <w:left w:val="single" w:sz="4" w:space="0" w:color="000000"/>
              <w:bottom w:val="single" w:sz="4" w:space="0" w:color="000000"/>
            </w:tcBorders>
          </w:tcPr>
          <w:p w:rsidR="00E40F09" w:rsidRPr="006B4E72" w:rsidRDefault="00E40F09" w:rsidP="003E5638">
            <w:pPr>
              <w:pStyle w:val="a7"/>
              <w:jc w:val="both"/>
              <w:rPr>
                <w:rFonts w:ascii="Courier New" w:hAnsi="Courier New" w:cs="Courier New"/>
                <w:b/>
                <w:bCs/>
                <w:szCs w:val="24"/>
              </w:rPr>
            </w:pPr>
            <w:r w:rsidRPr="006B4E72">
              <w:rPr>
                <w:rFonts w:ascii="Courier New" w:hAnsi="Courier New" w:cs="Courier New"/>
                <w:b/>
                <w:bCs/>
                <w:szCs w:val="24"/>
              </w:rPr>
              <w:t>1</w:t>
            </w:r>
          </w:p>
        </w:tc>
        <w:tc>
          <w:tcPr>
            <w:tcW w:w="3672" w:type="dxa"/>
            <w:tcBorders>
              <w:top w:val="single" w:sz="4" w:space="0" w:color="000000"/>
              <w:left w:val="single" w:sz="4" w:space="0" w:color="000000"/>
              <w:bottom w:val="single" w:sz="4" w:space="0" w:color="000000"/>
            </w:tcBorders>
          </w:tcPr>
          <w:p w:rsidR="00E40F09" w:rsidRPr="006B4E72" w:rsidRDefault="00E40F09" w:rsidP="003E5638">
            <w:pPr>
              <w:pStyle w:val="a7"/>
              <w:jc w:val="both"/>
              <w:rPr>
                <w:rFonts w:ascii="Courier New" w:hAnsi="Courier New" w:cs="Courier New"/>
                <w:b/>
                <w:bCs/>
                <w:szCs w:val="24"/>
              </w:rPr>
            </w:pPr>
            <w:r w:rsidRPr="006B4E72">
              <w:rPr>
                <w:rFonts w:ascii="Courier New" w:hAnsi="Courier New" w:cs="Courier New"/>
                <w:b/>
                <w:bCs/>
                <w:szCs w:val="24"/>
              </w:rPr>
              <w:t>2</w:t>
            </w:r>
          </w:p>
        </w:tc>
        <w:tc>
          <w:tcPr>
            <w:tcW w:w="2651" w:type="dxa"/>
            <w:tcBorders>
              <w:top w:val="single" w:sz="4" w:space="0" w:color="000000"/>
              <w:left w:val="single" w:sz="4" w:space="0" w:color="000000"/>
              <w:bottom w:val="single" w:sz="4" w:space="0" w:color="000000"/>
            </w:tcBorders>
          </w:tcPr>
          <w:p w:rsidR="00E40F09" w:rsidRPr="006B4E72" w:rsidRDefault="00E40F09" w:rsidP="003E5638">
            <w:pPr>
              <w:pStyle w:val="a7"/>
              <w:jc w:val="both"/>
              <w:rPr>
                <w:rFonts w:ascii="Courier New" w:hAnsi="Courier New" w:cs="Courier New"/>
                <w:b/>
                <w:bCs/>
                <w:szCs w:val="24"/>
              </w:rPr>
            </w:pPr>
            <w:r w:rsidRPr="006B4E72">
              <w:rPr>
                <w:rFonts w:ascii="Courier New" w:hAnsi="Courier New" w:cs="Courier New"/>
                <w:b/>
                <w:bCs/>
                <w:szCs w:val="24"/>
              </w:rPr>
              <w:t>3</w:t>
            </w:r>
          </w:p>
        </w:tc>
        <w:tc>
          <w:tcPr>
            <w:tcW w:w="2552" w:type="dxa"/>
            <w:tcBorders>
              <w:top w:val="single" w:sz="4" w:space="0" w:color="000000"/>
              <w:left w:val="single" w:sz="4" w:space="0" w:color="000000"/>
              <w:bottom w:val="single" w:sz="4" w:space="0" w:color="000000"/>
              <w:right w:val="single" w:sz="4"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b/>
                <w:bCs/>
                <w:szCs w:val="24"/>
              </w:rPr>
              <w:t>4</w:t>
            </w:r>
          </w:p>
        </w:tc>
      </w:tr>
      <w:tr w:rsidR="00E40F09" w:rsidRPr="006B4E72" w:rsidTr="006B4E72">
        <w:tc>
          <w:tcPr>
            <w:tcW w:w="695" w:type="dxa"/>
            <w:tcBorders>
              <w:top w:val="single" w:sz="4" w:space="0" w:color="000000"/>
              <w:left w:val="single" w:sz="4" w:space="0" w:color="000000"/>
              <w:bottom w:val="single" w:sz="4"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1</w:t>
            </w:r>
          </w:p>
        </w:tc>
        <w:tc>
          <w:tcPr>
            <w:tcW w:w="3672" w:type="dxa"/>
            <w:tcBorders>
              <w:top w:val="single" w:sz="4" w:space="0" w:color="000000"/>
              <w:left w:val="single" w:sz="4" w:space="0" w:color="000000"/>
              <w:bottom w:val="single" w:sz="4"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Средний размер семьи, чел.</w:t>
            </w:r>
          </w:p>
        </w:tc>
        <w:tc>
          <w:tcPr>
            <w:tcW w:w="2651" w:type="dxa"/>
            <w:tcBorders>
              <w:top w:val="single" w:sz="4" w:space="0" w:color="000000"/>
              <w:left w:val="single" w:sz="4" w:space="0" w:color="000000"/>
              <w:bottom w:val="single" w:sz="4"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3</w:t>
            </w:r>
          </w:p>
        </w:tc>
        <w:tc>
          <w:tcPr>
            <w:tcW w:w="2552" w:type="dxa"/>
            <w:tcBorders>
              <w:top w:val="single" w:sz="4" w:space="0" w:color="000000"/>
              <w:left w:val="single" w:sz="4" w:space="0" w:color="000000"/>
              <w:bottom w:val="single" w:sz="4" w:space="0" w:color="000000"/>
              <w:right w:val="single" w:sz="4"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3</w:t>
            </w:r>
          </w:p>
        </w:tc>
      </w:tr>
      <w:tr w:rsidR="00E40F09" w:rsidRPr="006B4E72" w:rsidTr="006B4E72">
        <w:tc>
          <w:tcPr>
            <w:tcW w:w="695" w:type="dxa"/>
            <w:tcBorders>
              <w:top w:val="single" w:sz="4" w:space="0" w:color="000000"/>
              <w:left w:val="single" w:sz="4" w:space="0" w:color="000000"/>
              <w:bottom w:val="single" w:sz="4"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2</w:t>
            </w:r>
          </w:p>
        </w:tc>
        <w:tc>
          <w:tcPr>
            <w:tcW w:w="3672" w:type="dxa"/>
            <w:tcBorders>
              <w:top w:val="single" w:sz="4" w:space="0" w:color="000000"/>
              <w:left w:val="single" w:sz="4" w:space="0" w:color="000000"/>
              <w:bottom w:val="single" w:sz="4"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Общий жилой фонд, м</w:t>
            </w:r>
            <w:r w:rsidRPr="006B4E72">
              <w:rPr>
                <w:rFonts w:ascii="Courier New" w:hAnsi="Courier New" w:cs="Courier New"/>
                <w:szCs w:val="24"/>
                <w:vertAlign w:val="superscript"/>
              </w:rPr>
              <w:t>2</w:t>
            </w:r>
            <w:r>
              <w:rPr>
                <w:rFonts w:ascii="Courier New" w:hAnsi="Courier New" w:cs="Courier New"/>
                <w:szCs w:val="24"/>
              </w:rPr>
              <w:t xml:space="preserve"> общ. площади,</w:t>
            </w:r>
            <w:r w:rsidRPr="006B4E72">
              <w:rPr>
                <w:rFonts w:ascii="Courier New" w:hAnsi="Courier New" w:cs="Courier New"/>
                <w:szCs w:val="24"/>
              </w:rPr>
              <w:t xml:space="preserve"> в </w:t>
            </w:r>
            <w:proofErr w:type="spellStart"/>
            <w:r w:rsidRPr="006B4E72">
              <w:rPr>
                <w:rFonts w:ascii="Courier New" w:hAnsi="Courier New" w:cs="Courier New"/>
                <w:szCs w:val="24"/>
              </w:rPr>
              <w:t>т.ч</w:t>
            </w:r>
            <w:proofErr w:type="spellEnd"/>
            <w:r w:rsidRPr="006B4E72">
              <w:rPr>
                <w:rFonts w:ascii="Courier New" w:hAnsi="Courier New" w:cs="Courier New"/>
                <w:szCs w:val="24"/>
              </w:rPr>
              <w:t>.</w:t>
            </w:r>
          </w:p>
        </w:tc>
        <w:tc>
          <w:tcPr>
            <w:tcW w:w="2651" w:type="dxa"/>
            <w:tcBorders>
              <w:top w:val="single" w:sz="4" w:space="0" w:color="000000"/>
              <w:left w:val="single" w:sz="4" w:space="0" w:color="000000"/>
              <w:bottom w:val="single" w:sz="4" w:space="0" w:color="000000"/>
            </w:tcBorders>
          </w:tcPr>
          <w:p w:rsidR="00E40F09" w:rsidRPr="006B4E72" w:rsidRDefault="00E40F09" w:rsidP="000950FE">
            <w:pPr>
              <w:pStyle w:val="a7"/>
              <w:jc w:val="both"/>
              <w:rPr>
                <w:rFonts w:ascii="Courier New" w:hAnsi="Courier New" w:cs="Courier New"/>
                <w:szCs w:val="24"/>
              </w:rPr>
            </w:pPr>
            <w:r w:rsidRPr="006B4E72">
              <w:rPr>
                <w:rFonts w:ascii="Courier New" w:hAnsi="Courier New" w:cs="Courier New"/>
                <w:szCs w:val="24"/>
              </w:rPr>
              <w:t>13731</w:t>
            </w:r>
          </w:p>
        </w:tc>
        <w:tc>
          <w:tcPr>
            <w:tcW w:w="2552" w:type="dxa"/>
            <w:tcBorders>
              <w:top w:val="single" w:sz="4" w:space="0" w:color="000000"/>
              <w:left w:val="single" w:sz="4" w:space="0" w:color="000000"/>
              <w:bottom w:val="single" w:sz="4" w:space="0" w:color="000000"/>
              <w:right w:val="single" w:sz="4" w:space="0" w:color="000000"/>
            </w:tcBorders>
          </w:tcPr>
          <w:p w:rsidR="00E40F09" w:rsidRPr="006B4E72" w:rsidRDefault="00E40F09" w:rsidP="000950FE">
            <w:pPr>
              <w:pStyle w:val="a7"/>
              <w:jc w:val="both"/>
              <w:rPr>
                <w:rFonts w:ascii="Courier New" w:hAnsi="Courier New" w:cs="Courier New"/>
                <w:szCs w:val="24"/>
              </w:rPr>
            </w:pPr>
            <w:r w:rsidRPr="006B4E72">
              <w:rPr>
                <w:rFonts w:ascii="Courier New" w:hAnsi="Courier New" w:cs="Courier New"/>
                <w:szCs w:val="24"/>
              </w:rPr>
              <w:t>13947,1</w:t>
            </w:r>
          </w:p>
        </w:tc>
      </w:tr>
      <w:tr w:rsidR="00E40F09" w:rsidRPr="006B4E72" w:rsidTr="006B4E72">
        <w:tc>
          <w:tcPr>
            <w:tcW w:w="695" w:type="dxa"/>
            <w:tcBorders>
              <w:top w:val="single" w:sz="4" w:space="0" w:color="000000"/>
              <w:left w:val="single" w:sz="4" w:space="0" w:color="000000"/>
              <w:bottom w:val="single" w:sz="4" w:space="0" w:color="000000"/>
            </w:tcBorders>
          </w:tcPr>
          <w:p w:rsidR="00E40F09" w:rsidRPr="006B4E72" w:rsidRDefault="00E40F09" w:rsidP="003E5638">
            <w:pPr>
              <w:pStyle w:val="a7"/>
              <w:jc w:val="both"/>
              <w:rPr>
                <w:rFonts w:ascii="Courier New" w:hAnsi="Courier New" w:cs="Courier New"/>
                <w:szCs w:val="24"/>
              </w:rPr>
            </w:pPr>
          </w:p>
        </w:tc>
        <w:tc>
          <w:tcPr>
            <w:tcW w:w="3672" w:type="dxa"/>
            <w:tcBorders>
              <w:top w:val="single" w:sz="4" w:space="0" w:color="000000"/>
              <w:left w:val="single" w:sz="4" w:space="0" w:color="000000"/>
              <w:bottom w:val="single" w:sz="4"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государственный</w:t>
            </w:r>
          </w:p>
        </w:tc>
        <w:tc>
          <w:tcPr>
            <w:tcW w:w="2651" w:type="dxa"/>
            <w:tcBorders>
              <w:top w:val="single" w:sz="4" w:space="0" w:color="000000"/>
              <w:left w:val="single" w:sz="4" w:space="0" w:color="000000"/>
              <w:bottom w:val="single" w:sz="4" w:space="0" w:color="000000"/>
            </w:tcBorders>
          </w:tcPr>
          <w:p w:rsidR="00E40F09" w:rsidRPr="006B4E72" w:rsidRDefault="00E40F09" w:rsidP="003E5638">
            <w:pPr>
              <w:pStyle w:val="a7"/>
              <w:jc w:val="both"/>
              <w:rPr>
                <w:rFonts w:ascii="Courier New" w:hAnsi="Courier New" w:cs="Courier New"/>
                <w:szCs w:val="24"/>
              </w:rPr>
            </w:pPr>
          </w:p>
        </w:tc>
        <w:tc>
          <w:tcPr>
            <w:tcW w:w="2552" w:type="dxa"/>
            <w:tcBorders>
              <w:top w:val="single" w:sz="4" w:space="0" w:color="000000"/>
              <w:left w:val="single" w:sz="4" w:space="0" w:color="000000"/>
              <w:bottom w:val="single" w:sz="4" w:space="0" w:color="000000"/>
              <w:right w:val="single" w:sz="4" w:space="0" w:color="000000"/>
            </w:tcBorders>
          </w:tcPr>
          <w:p w:rsidR="00E40F09" w:rsidRPr="006B4E72" w:rsidRDefault="00E40F09" w:rsidP="003E5638">
            <w:pPr>
              <w:pStyle w:val="a7"/>
              <w:jc w:val="both"/>
              <w:rPr>
                <w:rFonts w:ascii="Courier New" w:hAnsi="Courier New" w:cs="Courier New"/>
                <w:szCs w:val="24"/>
              </w:rPr>
            </w:pPr>
          </w:p>
        </w:tc>
      </w:tr>
      <w:tr w:rsidR="00E40F09" w:rsidRPr="006B4E72" w:rsidTr="006B4E72">
        <w:tc>
          <w:tcPr>
            <w:tcW w:w="695" w:type="dxa"/>
            <w:tcBorders>
              <w:top w:val="single" w:sz="4" w:space="0" w:color="000000"/>
              <w:left w:val="single" w:sz="4" w:space="0" w:color="000000"/>
              <w:bottom w:val="single" w:sz="4" w:space="0" w:color="000000"/>
            </w:tcBorders>
          </w:tcPr>
          <w:p w:rsidR="00E40F09" w:rsidRPr="006B4E72" w:rsidRDefault="00E40F09" w:rsidP="003E5638">
            <w:pPr>
              <w:pStyle w:val="a7"/>
              <w:jc w:val="both"/>
              <w:rPr>
                <w:rFonts w:ascii="Courier New" w:hAnsi="Courier New" w:cs="Courier New"/>
                <w:szCs w:val="24"/>
              </w:rPr>
            </w:pPr>
          </w:p>
        </w:tc>
        <w:tc>
          <w:tcPr>
            <w:tcW w:w="3672" w:type="dxa"/>
            <w:tcBorders>
              <w:top w:val="single" w:sz="4" w:space="0" w:color="000000"/>
              <w:left w:val="single" w:sz="4" w:space="0" w:color="000000"/>
              <w:bottom w:val="single" w:sz="4"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муниципальный</w:t>
            </w:r>
          </w:p>
        </w:tc>
        <w:tc>
          <w:tcPr>
            <w:tcW w:w="2651" w:type="dxa"/>
            <w:tcBorders>
              <w:top w:val="single" w:sz="4" w:space="0" w:color="000000"/>
              <w:left w:val="single" w:sz="4" w:space="0" w:color="000000"/>
              <w:bottom w:val="single" w:sz="4"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3364</w:t>
            </w:r>
          </w:p>
        </w:tc>
        <w:tc>
          <w:tcPr>
            <w:tcW w:w="2552" w:type="dxa"/>
            <w:tcBorders>
              <w:top w:val="single" w:sz="4" w:space="0" w:color="000000"/>
              <w:left w:val="single" w:sz="4" w:space="0" w:color="000000"/>
              <w:bottom w:val="single" w:sz="4" w:space="0" w:color="000000"/>
              <w:right w:val="single" w:sz="4" w:space="0" w:color="000000"/>
            </w:tcBorders>
          </w:tcPr>
          <w:p w:rsidR="00E40F09" w:rsidRPr="006B4E72" w:rsidRDefault="00E40F09" w:rsidP="000950FE">
            <w:pPr>
              <w:pStyle w:val="a7"/>
              <w:jc w:val="both"/>
              <w:rPr>
                <w:rFonts w:ascii="Courier New" w:hAnsi="Courier New" w:cs="Courier New"/>
                <w:szCs w:val="24"/>
              </w:rPr>
            </w:pPr>
            <w:r w:rsidRPr="006B4E72">
              <w:rPr>
                <w:rFonts w:ascii="Courier New" w:hAnsi="Courier New" w:cs="Courier New"/>
                <w:szCs w:val="24"/>
              </w:rPr>
              <w:t>3123,6</w:t>
            </w:r>
          </w:p>
        </w:tc>
      </w:tr>
      <w:tr w:rsidR="00E40F09" w:rsidRPr="006B4E72" w:rsidTr="006B4E72">
        <w:tc>
          <w:tcPr>
            <w:tcW w:w="695" w:type="dxa"/>
            <w:tcBorders>
              <w:top w:val="single" w:sz="4" w:space="0" w:color="000000"/>
              <w:left w:val="single" w:sz="4" w:space="0" w:color="000000"/>
              <w:bottom w:val="single" w:sz="4" w:space="0" w:color="000000"/>
            </w:tcBorders>
          </w:tcPr>
          <w:p w:rsidR="00E40F09" w:rsidRPr="006B4E72" w:rsidRDefault="00E40F09" w:rsidP="003E5638">
            <w:pPr>
              <w:pStyle w:val="a7"/>
              <w:jc w:val="both"/>
              <w:rPr>
                <w:rFonts w:ascii="Courier New" w:hAnsi="Courier New" w:cs="Courier New"/>
                <w:szCs w:val="24"/>
              </w:rPr>
            </w:pPr>
          </w:p>
        </w:tc>
        <w:tc>
          <w:tcPr>
            <w:tcW w:w="3672" w:type="dxa"/>
            <w:tcBorders>
              <w:top w:val="single" w:sz="4" w:space="0" w:color="000000"/>
              <w:left w:val="single" w:sz="4" w:space="0" w:color="000000"/>
              <w:bottom w:val="single" w:sz="4"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частный</w:t>
            </w:r>
          </w:p>
        </w:tc>
        <w:tc>
          <w:tcPr>
            <w:tcW w:w="2651" w:type="dxa"/>
            <w:tcBorders>
              <w:top w:val="single" w:sz="4" w:space="0" w:color="000000"/>
              <w:left w:val="single" w:sz="4" w:space="0" w:color="000000"/>
              <w:bottom w:val="single" w:sz="4"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10367</w:t>
            </w:r>
          </w:p>
        </w:tc>
        <w:tc>
          <w:tcPr>
            <w:tcW w:w="2552" w:type="dxa"/>
            <w:tcBorders>
              <w:top w:val="single" w:sz="4" w:space="0" w:color="000000"/>
              <w:left w:val="single" w:sz="4" w:space="0" w:color="000000"/>
              <w:bottom w:val="single" w:sz="4" w:space="0" w:color="000000"/>
              <w:right w:val="single" w:sz="4"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10823,5</w:t>
            </w:r>
          </w:p>
        </w:tc>
      </w:tr>
      <w:tr w:rsidR="00E40F09" w:rsidRPr="006B4E72" w:rsidTr="006B4E72">
        <w:tc>
          <w:tcPr>
            <w:tcW w:w="695" w:type="dxa"/>
            <w:tcBorders>
              <w:top w:val="single" w:sz="4" w:space="0" w:color="000000"/>
              <w:left w:val="single" w:sz="4" w:space="0" w:color="000000"/>
              <w:bottom w:val="single" w:sz="4"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lastRenderedPageBreak/>
              <w:t>3</w:t>
            </w:r>
          </w:p>
        </w:tc>
        <w:tc>
          <w:tcPr>
            <w:tcW w:w="3672" w:type="dxa"/>
            <w:tcBorders>
              <w:top w:val="single" w:sz="4" w:space="0" w:color="000000"/>
              <w:left w:val="single" w:sz="4" w:space="0" w:color="000000"/>
              <w:bottom w:val="single" w:sz="4"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Общий жилой фонд на 1 жителя,</w:t>
            </w:r>
          </w:p>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м</w:t>
            </w:r>
            <w:r w:rsidRPr="006B4E72">
              <w:rPr>
                <w:rFonts w:ascii="Courier New" w:hAnsi="Courier New" w:cs="Courier New"/>
                <w:szCs w:val="24"/>
                <w:vertAlign w:val="superscript"/>
              </w:rPr>
              <w:t>2</w:t>
            </w:r>
            <w:r w:rsidRPr="006B4E72">
              <w:rPr>
                <w:rFonts w:ascii="Courier New" w:hAnsi="Courier New" w:cs="Courier New"/>
                <w:szCs w:val="24"/>
              </w:rPr>
              <w:t xml:space="preserve"> общ. площади</w:t>
            </w:r>
          </w:p>
        </w:tc>
        <w:tc>
          <w:tcPr>
            <w:tcW w:w="2651" w:type="dxa"/>
            <w:tcBorders>
              <w:top w:val="single" w:sz="4" w:space="0" w:color="000000"/>
              <w:left w:val="single" w:sz="4" w:space="0" w:color="000000"/>
              <w:bottom w:val="single" w:sz="4"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14,61</w:t>
            </w:r>
          </w:p>
        </w:tc>
        <w:tc>
          <w:tcPr>
            <w:tcW w:w="2552" w:type="dxa"/>
            <w:tcBorders>
              <w:top w:val="single" w:sz="4" w:space="0" w:color="000000"/>
              <w:left w:val="single" w:sz="4" w:space="0" w:color="000000"/>
              <w:bottom w:val="single" w:sz="4" w:space="0" w:color="000000"/>
              <w:right w:val="single" w:sz="4"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15,3</w:t>
            </w:r>
          </w:p>
        </w:tc>
      </w:tr>
      <w:tr w:rsidR="00E40F09" w:rsidRPr="006B4E72" w:rsidTr="006B4E72">
        <w:tc>
          <w:tcPr>
            <w:tcW w:w="695" w:type="dxa"/>
            <w:tcBorders>
              <w:top w:val="single" w:sz="4" w:space="0" w:color="000000"/>
              <w:left w:val="single" w:sz="4" w:space="0" w:color="000000"/>
              <w:bottom w:val="single" w:sz="4"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4</w:t>
            </w:r>
          </w:p>
        </w:tc>
        <w:tc>
          <w:tcPr>
            <w:tcW w:w="3672" w:type="dxa"/>
            <w:tcBorders>
              <w:top w:val="single" w:sz="4" w:space="0" w:color="000000"/>
              <w:left w:val="single" w:sz="4" w:space="0" w:color="000000"/>
              <w:bottom w:val="single" w:sz="4"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Ветхий жилой фонд, м</w:t>
            </w:r>
            <w:r w:rsidRPr="006B4E72">
              <w:rPr>
                <w:rFonts w:ascii="Courier New" w:hAnsi="Courier New" w:cs="Courier New"/>
                <w:szCs w:val="24"/>
                <w:vertAlign w:val="superscript"/>
              </w:rPr>
              <w:t>2</w:t>
            </w:r>
            <w:r w:rsidRPr="006B4E72">
              <w:rPr>
                <w:rFonts w:ascii="Courier New" w:hAnsi="Courier New" w:cs="Courier New"/>
                <w:szCs w:val="24"/>
              </w:rPr>
              <w:t xml:space="preserve"> общ. площади</w:t>
            </w:r>
          </w:p>
        </w:tc>
        <w:tc>
          <w:tcPr>
            <w:tcW w:w="2651" w:type="dxa"/>
            <w:tcBorders>
              <w:top w:val="single" w:sz="4" w:space="0" w:color="000000"/>
              <w:left w:val="single" w:sz="4" w:space="0" w:color="000000"/>
              <w:bottom w:val="single" w:sz="4"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0</w:t>
            </w:r>
          </w:p>
        </w:tc>
        <w:tc>
          <w:tcPr>
            <w:tcW w:w="2552" w:type="dxa"/>
            <w:tcBorders>
              <w:top w:val="single" w:sz="4" w:space="0" w:color="000000"/>
              <w:left w:val="single" w:sz="4" w:space="0" w:color="000000"/>
              <w:bottom w:val="single" w:sz="4" w:space="0" w:color="000000"/>
              <w:right w:val="single" w:sz="4"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0</w:t>
            </w:r>
          </w:p>
        </w:tc>
      </w:tr>
    </w:tbl>
    <w:p w:rsidR="00E40F09" w:rsidRPr="00210948" w:rsidRDefault="00E40F09" w:rsidP="004E3A00">
      <w:pPr>
        <w:pStyle w:val="a7"/>
        <w:jc w:val="both"/>
        <w:rPr>
          <w:rFonts w:ascii="Times New Roman" w:hAnsi="Times New Roman"/>
          <w:sz w:val="24"/>
          <w:szCs w:val="24"/>
        </w:rPr>
      </w:pPr>
    </w:p>
    <w:p w:rsidR="00E40F09" w:rsidRPr="00EF7C8C" w:rsidRDefault="00E40F09" w:rsidP="004E3A00">
      <w:pPr>
        <w:pStyle w:val="a7"/>
        <w:jc w:val="both"/>
        <w:rPr>
          <w:rFonts w:ascii="Times New Roman" w:hAnsi="Times New Roman"/>
          <w:sz w:val="24"/>
          <w:szCs w:val="24"/>
        </w:rPr>
      </w:pPr>
    </w:p>
    <w:tbl>
      <w:tblPr>
        <w:tblW w:w="9789" w:type="dxa"/>
        <w:tblInd w:w="2" w:type="dxa"/>
        <w:tblLayout w:type="fixed"/>
        <w:tblCellMar>
          <w:left w:w="0" w:type="dxa"/>
          <w:right w:w="0" w:type="dxa"/>
        </w:tblCellMar>
        <w:tblLook w:val="0000" w:firstRow="0" w:lastRow="0" w:firstColumn="0" w:lastColumn="0" w:noHBand="0" w:noVBand="0"/>
      </w:tblPr>
      <w:tblGrid>
        <w:gridCol w:w="4548"/>
        <w:gridCol w:w="1130"/>
        <w:gridCol w:w="1134"/>
        <w:gridCol w:w="1560"/>
        <w:gridCol w:w="1417"/>
      </w:tblGrid>
      <w:tr w:rsidR="00E40F09" w:rsidRPr="006B4E72" w:rsidTr="00A52FB2">
        <w:trPr>
          <w:trHeight w:val="465"/>
        </w:trPr>
        <w:tc>
          <w:tcPr>
            <w:tcW w:w="4548" w:type="dxa"/>
            <w:tcBorders>
              <w:top w:val="single" w:sz="8" w:space="0" w:color="000000"/>
              <w:left w:val="single" w:sz="8" w:space="0" w:color="000000"/>
              <w:bottom w:val="single" w:sz="8" w:space="0" w:color="000000"/>
            </w:tcBorders>
            <w:vAlign w:val="center"/>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 </w:t>
            </w:r>
          </w:p>
        </w:tc>
        <w:tc>
          <w:tcPr>
            <w:tcW w:w="1130" w:type="dxa"/>
            <w:tcBorders>
              <w:top w:val="single" w:sz="8" w:space="0" w:color="000000"/>
              <w:left w:val="single" w:sz="8" w:space="0" w:color="000000"/>
              <w:bottom w:val="single" w:sz="8" w:space="0" w:color="000000"/>
            </w:tcBorders>
            <w:vAlign w:val="center"/>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Единица измерения</w:t>
            </w:r>
          </w:p>
        </w:tc>
        <w:tc>
          <w:tcPr>
            <w:tcW w:w="1134" w:type="dxa"/>
            <w:tcBorders>
              <w:top w:val="single" w:sz="8" w:space="0" w:color="000000"/>
              <w:left w:val="single" w:sz="8" w:space="0" w:color="000000"/>
              <w:bottom w:val="single" w:sz="8" w:space="0" w:color="000000"/>
            </w:tcBorders>
            <w:vAlign w:val="center"/>
          </w:tcPr>
          <w:p w:rsidR="00E40F09" w:rsidRPr="006B4E72" w:rsidRDefault="00E40F09" w:rsidP="00874ADE">
            <w:pPr>
              <w:pStyle w:val="a7"/>
              <w:jc w:val="both"/>
              <w:rPr>
                <w:rFonts w:ascii="Courier New" w:hAnsi="Courier New" w:cs="Courier New"/>
                <w:szCs w:val="24"/>
              </w:rPr>
            </w:pPr>
            <w:r w:rsidRPr="006B4E72">
              <w:rPr>
                <w:rFonts w:ascii="Courier New" w:hAnsi="Courier New" w:cs="Courier New"/>
                <w:szCs w:val="24"/>
              </w:rPr>
              <w:t>На 01.01.2016</w:t>
            </w:r>
          </w:p>
        </w:tc>
        <w:tc>
          <w:tcPr>
            <w:tcW w:w="1560" w:type="dxa"/>
            <w:tcBorders>
              <w:top w:val="single" w:sz="8" w:space="0" w:color="000000"/>
              <w:left w:val="single" w:sz="8" w:space="0" w:color="000000"/>
              <w:bottom w:val="single" w:sz="8" w:space="0" w:color="000000"/>
              <w:right w:val="single" w:sz="8" w:space="0" w:color="000000"/>
            </w:tcBorders>
            <w:vAlign w:val="center"/>
          </w:tcPr>
          <w:p w:rsidR="00E40F09" w:rsidRPr="006B4E72" w:rsidRDefault="00E40F09" w:rsidP="00874ADE">
            <w:pPr>
              <w:pStyle w:val="a7"/>
              <w:jc w:val="both"/>
              <w:rPr>
                <w:rFonts w:ascii="Courier New" w:hAnsi="Courier New" w:cs="Courier New"/>
                <w:szCs w:val="24"/>
              </w:rPr>
            </w:pPr>
            <w:r w:rsidRPr="006B4E72">
              <w:rPr>
                <w:rFonts w:ascii="Courier New" w:hAnsi="Courier New" w:cs="Courier New"/>
                <w:szCs w:val="24"/>
              </w:rPr>
              <w:t>На 01.01.2017</w:t>
            </w:r>
          </w:p>
        </w:tc>
        <w:tc>
          <w:tcPr>
            <w:tcW w:w="1417" w:type="dxa"/>
            <w:tcBorders>
              <w:top w:val="single" w:sz="8" w:space="0" w:color="000000"/>
              <w:left w:val="single" w:sz="8" w:space="0" w:color="000000"/>
              <w:bottom w:val="single" w:sz="8" w:space="0" w:color="000000"/>
              <w:right w:val="single" w:sz="8" w:space="0" w:color="000000"/>
            </w:tcBorders>
          </w:tcPr>
          <w:p w:rsidR="00E40F09" w:rsidRDefault="00E40F09" w:rsidP="00A52FB2">
            <w:pPr>
              <w:pStyle w:val="a7"/>
              <w:ind w:hanging="1134"/>
              <w:jc w:val="right"/>
              <w:rPr>
                <w:rFonts w:ascii="Courier New" w:hAnsi="Courier New" w:cs="Courier New"/>
                <w:szCs w:val="24"/>
              </w:rPr>
            </w:pPr>
            <w:r>
              <w:rPr>
                <w:rFonts w:ascii="Courier New" w:hAnsi="Courier New" w:cs="Courier New"/>
                <w:szCs w:val="24"/>
              </w:rPr>
              <w:t xml:space="preserve">На </w:t>
            </w:r>
          </w:p>
          <w:p w:rsidR="00E40F09" w:rsidRPr="006B4E72" w:rsidRDefault="00E40F09" w:rsidP="00A52FB2">
            <w:pPr>
              <w:pStyle w:val="a7"/>
              <w:ind w:hanging="1134"/>
              <w:jc w:val="right"/>
              <w:rPr>
                <w:rFonts w:ascii="Courier New" w:hAnsi="Courier New" w:cs="Courier New"/>
                <w:szCs w:val="24"/>
              </w:rPr>
            </w:pPr>
            <w:r>
              <w:rPr>
                <w:rFonts w:ascii="Courier New" w:hAnsi="Courier New" w:cs="Courier New"/>
                <w:szCs w:val="24"/>
              </w:rPr>
              <w:t>01.01.2018</w:t>
            </w:r>
          </w:p>
        </w:tc>
      </w:tr>
      <w:tr w:rsidR="00E40F09" w:rsidRPr="006B4E72" w:rsidTr="00A52FB2">
        <w:trPr>
          <w:trHeight w:val="264"/>
        </w:trPr>
        <w:tc>
          <w:tcPr>
            <w:tcW w:w="4548" w:type="dxa"/>
            <w:tcBorders>
              <w:left w:val="single" w:sz="8" w:space="0" w:color="000000"/>
              <w:bottom w:val="single" w:sz="8" w:space="0" w:color="000000"/>
            </w:tcBorders>
            <w:vAlign w:val="center"/>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Жилищный фонд - всего</w:t>
            </w:r>
          </w:p>
        </w:tc>
        <w:tc>
          <w:tcPr>
            <w:tcW w:w="1130" w:type="dxa"/>
            <w:tcBorders>
              <w:left w:val="single" w:sz="8" w:space="0" w:color="000000"/>
              <w:bottom w:val="single" w:sz="8" w:space="0" w:color="000000"/>
            </w:tcBorders>
            <w:vAlign w:val="bottom"/>
          </w:tcPr>
          <w:p w:rsidR="00E40F09" w:rsidRPr="006B4E72" w:rsidRDefault="00E40F09" w:rsidP="003E5638">
            <w:pPr>
              <w:pStyle w:val="a7"/>
              <w:jc w:val="both"/>
              <w:rPr>
                <w:rFonts w:ascii="Courier New" w:hAnsi="Courier New" w:cs="Courier New"/>
                <w:szCs w:val="24"/>
              </w:rPr>
            </w:pPr>
            <w:proofErr w:type="spellStart"/>
            <w:r w:rsidRPr="006B4E72">
              <w:rPr>
                <w:rFonts w:ascii="Courier New" w:hAnsi="Courier New" w:cs="Courier New"/>
                <w:szCs w:val="24"/>
              </w:rPr>
              <w:t>тыс.кв.м</w:t>
            </w:r>
            <w:proofErr w:type="spellEnd"/>
            <w:r w:rsidRPr="006B4E72">
              <w:rPr>
                <w:rFonts w:ascii="Courier New" w:hAnsi="Courier New" w:cs="Courier New"/>
                <w:szCs w:val="24"/>
              </w:rPr>
              <w:t>.</w:t>
            </w:r>
          </w:p>
        </w:tc>
        <w:tc>
          <w:tcPr>
            <w:tcW w:w="1134" w:type="dxa"/>
            <w:tcBorders>
              <w:left w:val="single" w:sz="8" w:space="0" w:color="000000"/>
              <w:bottom w:val="single" w:sz="8" w:space="0" w:color="000000"/>
            </w:tcBorders>
            <w:vAlign w:val="bottom"/>
          </w:tcPr>
          <w:p w:rsidR="00E40F09" w:rsidRPr="006B4E72" w:rsidRDefault="00E40F09" w:rsidP="00A52FB2">
            <w:pPr>
              <w:pStyle w:val="a7"/>
              <w:jc w:val="both"/>
              <w:rPr>
                <w:rFonts w:ascii="Courier New" w:hAnsi="Courier New" w:cs="Courier New"/>
                <w:szCs w:val="24"/>
              </w:rPr>
            </w:pPr>
            <w:r>
              <w:rPr>
                <w:rFonts w:ascii="Courier New" w:hAnsi="Courier New" w:cs="Courier New"/>
                <w:szCs w:val="24"/>
              </w:rPr>
              <w:t>16440,0</w:t>
            </w:r>
          </w:p>
        </w:tc>
        <w:tc>
          <w:tcPr>
            <w:tcW w:w="1560" w:type="dxa"/>
            <w:tcBorders>
              <w:left w:val="single" w:sz="8" w:space="0" w:color="000000"/>
              <w:bottom w:val="single" w:sz="8" w:space="0" w:color="000000"/>
              <w:right w:val="single" w:sz="8" w:space="0" w:color="000000"/>
            </w:tcBorders>
          </w:tcPr>
          <w:p w:rsidR="00E40F09" w:rsidRPr="006B4E72" w:rsidRDefault="00E40F09" w:rsidP="00A52FB2">
            <w:pPr>
              <w:pStyle w:val="a7"/>
              <w:jc w:val="both"/>
              <w:rPr>
                <w:rFonts w:ascii="Courier New" w:hAnsi="Courier New" w:cs="Courier New"/>
                <w:szCs w:val="24"/>
              </w:rPr>
            </w:pPr>
            <w:r>
              <w:rPr>
                <w:rFonts w:ascii="Courier New" w:hAnsi="Courier New" w:cs="Courier New"/>
                <w:szCs w:val="24"/>
              </w:rPr>
              <w:t>16,440,0</w:t>
            </w:r>
          </w:p>
        </w:tc>
        <w:tc>
          <w:tcPr>
            <w:tcW w:w="1417" w:type="dxa"/>
            <w:tcBorders>
              <w:left w:val="single" w:sz="8" w:space="0" w:color="000000"/>
              <w:bottom w:val="single" w:sz="8" w:space="0" w:color="000000"/>
              <w:right w:val="single" w:sz="8" w:space="0" w:color="000000"/>
            </w:tcBorders>
          </w:tcPr>
          <w:p w:rsidR="00E40F09" w:rsidRDefault="00E40F09" w:rsidP="00FD2202">
            <w:pPr>
              <w:pStyle w:val="a7"/>
              <w:jc w:val="both"/>
              <w:rPr>
                <w:rFonts w:ascii="Courier New" w:hAnsi="Courier New" w:cs="Courier New"/>
                <w:szCs w:val="24"/>
              </w:rPr>
            </w:pPr>
            <w:r>
              <w:rPr>
                <w:rFonts w:ascii="Courier New" w:hAnsi="Courier New" w:cs="Courier New"/>
                <w:szCs w:val="24"/>
              </w:rPr>
              <w:t>16,496</w:t>
            </w:r>
          </w:p>
        </w:tc>
      </w:tr>
      <w:tr w:rsidR="00E40F09" w:rsidRPr="006B4E72" w:rsidTr="00A52FB2">
        <w:trPr>
          <w:trHeight w:val="264"/>
        </w:trPr>
        <w:tc>
          <w:tcPr>
            <w:tcW w:w="4548" w:type="dxa"/>
            <w:tcBorders>
              <w:left w:val="single" w:sz="8" w:space="0" w:color="000000"/>
              <w:bottom w:val="single" w:sz="8"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Благоустроенный жилой фонд «</w:t>
            </w:r>
            <w:r w:rsidRPr="006B4E72">
              <w:rPr>
                <w:rFonts w:ascii="Courier New" w:hAnsi="Courier New" w:cs="Courier New"/>
                <w:b/>
                <w:bCs/>
                <w:szCs w:val="24"/>
              </w:rPr>
              <w:t>(</w:t>
            </w:r>
            <w:r w:rsidRPr="006B4E72">
              <w:rPr>
                <w:rFonts w:ascii="Courier New" w:hAnsi="Courier New" w:cs="Courier New"/>
                <w:szCs w:val="24"/>
              </w:rPr>
              <w:t xml:space="preserve">газ, </w:t>
            </w:r>
            <w:proofErr w:type="spellStart"/>
            <w:r w:rsidRPr="006B4E72">
              <w:rPr>
                <w:rFonts w:ascii="Courier New" w:hAnsi="Courier New" w:cs="Courier New"/>
                <w:szCs w:val="24"/>
              </w:rPr>
              <w:t>центр.отопл</w:t>
            </w:r>
            <w:proofErr w:type="spellEnd"/>
            <w:r w:rsidRPr="006B4E72">
              <w:rPr>
                <w:rFonts w:ascii="Courier New" w:hAnsi="Courier New" w:cs="Courier New"/>
                <w:b/>
                <w:bCs/>
                <w:szCs w:val="24"/>
              </w:rPr>
              <w:t xml:space="preserve">., </w:t>
            </w:r>
            <w:r w:rsidRPr="006B4E72">
              <w:rPr>
                <w:rFonts w:ascii="Courier New" w:hAnsi="Courier New" w:cs="Courier New"/>
                <w:szCs w:val="24"/>
              </w:rPr>
              <w:t>водопровод</w:t>
            </w:r>
            <w:r w:rsidRPr="006B4E72">
              <w:rPr>
                <w:rFonts w:ascii="Courier New" w:hAnsi="Courier New" w:cs="Courier New"/>
                <w:b/>
                <w:bCs/>
                <w:szCs w:val="24"/>
              </w:rPr>
              <w:t>)</w:t>
            </w:r>
            <w:r w:rsidRPr="006B4E72">
              <w:rPr>
                <w:rFonts w:ascii="Courier New" w:hAnsi="Courier New" w:cs="Courier New"/>
                <w:szCs w:val="24"/>
              </w:rPr>
              <w:t xml:space="preserve"> (кол-во жителей)  на территории</w:t>
            </w:r>
          </w:p>
        </w:tc>
        <w:tc>
          <w:tcPr>
            <w:tcW w:w="1130" w:type="dxa"/>
            <w:tcBorders>
              <w:left w:val="single" w:sz="8" w:space="0" w:color="000000"/>
              <w:bottom w:val="single" w:sz="8"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ед.</w:t>
            </w:r>
          </w:p>
        </w:tc>
        <w:tc>
          <w:tcPr>
            <w:tcW w:w="1134" w:type="dxa"/>
            <w:tcBorders>
              <w:left w:val="single" w:sz="8" w:space="0" w:color="000000"/>
              <w:bottom w:val="single" w:sz="8" w:space="0" w:color="000000"/>
            </w:tcBorders>
          </w:tcPr>
          <w:p w:rsidR="00E40F09" w:rsidRPr="006B4E72" w:rsidRDefault="00E40F09" w:rsidP="003E5638">
            <w:pPr>
              <w:jc w:val="both"/>
              <w:rPr>
                <w:rFonts w:ascii="Courier New" w:hAnsi="Courier New" w:cs="Courier New"/>
              </w:rPr>
            </w:pPr>
            <w:r w:rsidRPr="006B4E72">
              <w:rPr>
                <w:rFonts w:ascii="Courier New" w:hAnsi="Courier New" w:cs="Courier New"/>
                <w:sz w:val="22"/>
              </w:rPr>
              <w:t>0</w:t>
            </w:r>
          </w:p>
        </w:tc>
        <w:tc>
          <w:tcPr>
            <w:tcW w:w="1560" w:type="dxa"/>
            <w:tcBorders>
              <w:left w:val="single" w:sz="8" w:space="0" w:color="000000"/>
              <w:bottom w:val="single" w:sz="8" w:space="0" w:color="000000"/>
              <w:right w:val="single" w:sz="8"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0</w:t>
            </w:r>
          </w:p>
          <w:p w:rsidR="00E40F09" w:rsidRPr="006B4E72" w:rsidRDefault="00E40F09" w:rsidP="003E5638">
            <w:pPr>
              <w:pStyle w:val="a7"/>
              <w:jc w:val="both"/>
              <w:rPr>
                <w:rFonts w:ascii="Courier New" w:hAnsi="Courier New" w:cs="Courier New"/>
                <w:szCs w:val="24"/>
              </w:rPr>
            </w:pPr>
          </w:p>
        </w:tc>
        <w:tc>
          <w:tcPr>
            <w:tcW w:w="1417" w:type="dxa"/>
            <w:tcBorders>
              <w:left w:val="single" w:sz="8" w:space="0" w:color="000000"/>
              <w:bottom w:val="single" w:sz="8" w:space="0" w:color="000000"/>
              <w:right w:val="single" w:sz="8" w:space="0" w:color="000000"/>
            </w:tcBorders>
          </w:tcPr>
          <w:p w:rsidR="00E40F09" w:rsidRPr="006B4E72" w:rsidRDefault="00E40F09" w:rsidP="003E5638">
            <w:pPr>
              <w:pStyle w:val="a7"/>
              <w:jc w:val="both"/>
              <w:rPr>
                <w:rFonts w:ascii="Courier New" w:hAnsi="Courier New" w:cs="Courier New"/>
                <w:szCs w:val="24"/>
              </w:rPr>
            </w:pPr>
            <w:r>
              <w:rPr>
                <w:rFonts w:ascii="Courier New" w:hAnsi="Courier New" w:cs="Courier New"/>
                <w:szCs w:val="24"/>
              </w:rPr>
              <w:t>0</w:t>
            </w:r>
          </w:p>
        </w:tc>
      </w:tr>
      <w:tr w:rsidR="00E40F09" w:rsidRPr="006B4E72" w:rsidTr="00A52FB2">
        <w:trPr>
          <w:trHeight w:val="264"/>
        </w:trPr>
        <w:tc>
          <w:tcPr>
            <w:tcW w:w="4548" w:type="dxa"/>
            <w:tcBorders>
              <w:left w:val="single" w:sz="8" w:space="0" w:color="000000"/>
              <w:bottom w:val="single" w:sz="8"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Неблагоустроенный жилой фонд «</w:t>
            </w:r>
            <w:proofErr w:type="spellStart"/>
            <w:r w:rsidRPr="006B4E72">
              <w:rPr>
                <w:rFonts w:ascii="Courier New" w:hAnsi="Courier New" w:cs="Courier New"/>
                <w:szCs w:val="24"/>
              </w:rPr>
              <w:t>местн.отопление</w:t>
            </w:r>
            <w:proofErr w:type="spellEnd"/>
            <w:r w:rsidRPr="006B4E72">
              <w:rPr>
                <w:rFonts w:ascii="Courier New" w:hAnsi="Courier New" w:cs="Courier New"/>
                <w:szCs w:val="24"/>
              </w:rPr>
              <w:t>, без канализации) (кол-во жителей) на территории</w:t>
            </w:r>
          </w:p>
        </w:tc>
        <w:tc>
          <w:tcPr>
            <w:tcW w:w="1130" w:type="dxa"/>
            <w:tcBorders>
              <w:left w:val="single" w:sz="8" w:space="0" w:color="000000"/>
              <w:bottom w:val="single" w:sz="8"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ед.</w:t>
            </w:r>
          </w:p>
        </w:tc>
        <w:tc>
          <w:tcPr>
            <w:tcW w:w="1134" w:type="dxa"/>
            <w:tcBorders>
              <w:left w:val="single" w:sz="8" w:space="0" w:color="000000"/>
              <w:bottom w:val="single" w:sz="8" w:space="0" w:color="000000"/>
            </w:tcBorders>
          </w:tcPr>
          <w:p w:rsidR="00E40F09" w:rsidRPr="006B4E72" w:rsidRDefault="00E40F09" w:rsidP="00A52FB2">
            <w:pPr>
              <w:pStyle w:val="a7"/>
              <w:jc w:val="both"/>
              <w:rPr>
                <w:rFonts w:ascii="Courier New" w:hAnsi="Courier New" w:cs="Courier New"/>
                <w:szCs w:val="24"/>
              </w:rPr>
            </w:pPr>
            <w:r w:rsidRPr="006B4E72">
              <w:rPr>
                <w:rFonts w:ascii="Courier New" w:hAnsi="Courier New" w:cs="Courier New"/>
                <w:szCs w:val="24"/>
              </w:rPr>
              <w:t>1</w:t>
            </w:r>
            <w:r>
              <w:rPr>
                <w:rFonts w:ascii="Courier New" w:hAnsi="Courier New" w:cs="Courier New"/>
                <w:szCs w:val="24"/>
              </w:rPr>
              <w:t>6440,0</w:t>
            </w:r>
          </w:p>
        </w:tc>
        <w:tc>
          <w:tcPr>
            <w:tcW w:w="1560" w:type="dxa"/>
            <w:tcBorders>
              <w:left w:val="single" w:sz="8" w:space="0" w:color="000000"/>
              <w:bottom w:val="single" w:sz="8" w:space="0" w:color="000000"/>
              <w:right w:val="single" w:sz="8" w:space="0" w:color="000000"/>
            </w:tcBorders>
          </w:tcPr>
          <w:p w:rsidR="00E40F09" w:rsidRPr="006B4E72" w:rsidRDefault="00E40F09" w:rsidP="00A52FB2">
            <w:pPr>
              <w:pStyle w:val="a7"/>
              <w:jc w:val="both"/>
              <w:rPr>
                <w:rFonts w:ascii="Courier New" w:hAnsi="Courier New" w:cs="Courier New"/>
                <w:szCs w:val="24"/>
              </w:rPr>
            </w:pPr>
            <w:r w:rsidRPr="006B4E72">
              <w:rPr>
                <w:rFonts w:ascii="Courier New" w:hAnsi="Courier New" w:cs="Courier New"/>
                <w:szCs w:val="24"/>
              </w:rPr>
              <w:t>1</w:t>
            </w:r>
            <w:r>
              <w:rPr>
                <w:rFonts w:ascii="Courier New" w:hAnsi="Courier New" w:cs="Courier New"/>
                <w:szCs w:val="24"/>
              </w:rPr>
              <w:t>6440,0</w:t>
            </w:r>
          </w:p>
        </w:tc>
        <w:tc>
          <w:tcPr>
            <w:tcW w:w="1417" w:type="dxa"/>
            <w:tcBorders>
              <w:left w:val="single" w:sz="8" w:space="0" w:color="000000"/>
              <w:bottom w:val="single" w:sz="8" w:space="0" w:color="000000"/>
              <w:right w:val="single" w:sz="8" w:space="0" w:color="000000"/>
            </w:tcBorders>
          </w:tcPr>
          <w:p w:rsidR="00E40F09" w:rsidRPr="006B4E72" w:rsidRDefault="00E40F09" w:rsidP="00FD2202">
            <w:pPr>
              <w:pStyle w:val="a7"/>
              <w:jc w:val="both"/>
              <w:rPr>
                <w:rFonts w:ascii="Courier New" w:hAnsi="Courier New" w:cs="Courier New"/>
                <w:szCs w:val="24"/>
              </w:rPr>
            </w:pPr>
            <w:r>
              <w:rPr>
                <w:rFonts w:ascii="Courier New" w:hAnsi="Courier New" w:cs="Courier New"/>
                <w:szCs w:val="24"/>
              </w:rPr>
              <w:t>16, 496,0</w:t>
            </w:r>
          </w:p>
        </w:tc>
      </w:tr>
      <w:tr w:rsidR="00E40F09" w:rsidRPr="006B4E72" w:rsidTr="00A52FB2">
        <w:trPr>
          <w:trHeight w:val="264"/>
        </w:trPr>
        <w:tc>
          <w:tcPr>
            <w:tcW w:w="4548" w:type="dxa"/>
            <w:tcBorders>
              <w:left w:val="single" w:sz="8" w:space="0" w:color="000000"/>
              <w:bottom w:val="single" w:sz="8"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обеспеченность жильем в среднем на одного жителя (</w:t>
            </w:r>
            <w:proofErr w:type="spellStart"/>
            <w:r w:rsidRPr="006B4E72">
              <w:rPr>
                <w:rFonts w:ascii="Courier New" w:hAnsi="Courier New" w:cs="Courier New"/>
                <w:szCs w:val="24"/>
              </w:rPr>
              <w:t>кв.м</w:t>
            </w:r>
            <w:proofErr w:type="spellEnd"/>
            <w:r w:rsidRPr="006B4E72">
              <w:rPr>
                <w:rFonts w:ascii="Courier New" w:hAnsi="Courier New" w:cs="Courier New"/>
                <w:szCs w:val="24"/>
              </w:rPr>
              <w:t>.)</w:t>
            </w:r>
          </w:p>
        </w:tc>
        <w:tc>
          <w:tcPr>
            <w:tcW w:w="1130" w:type="dxa"/>
            <w:tcBorders>
              <w:left w:val="single" w:sz="8" w:space="0" w:color="000000"/>
              <w:bottom w:val="single" w:sz="8"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м</w:t>
            </w:r>
            <w:r w:rsidRPr="006B4E72">
              <w:rPr>
                <w:rFonts w:ascii="Courier New" w:hAnsi="Courier New" w:cs="Courier New"/>
                <w:szCs w:val="24"/>
                <w:vertAlign w:val="superscript"/>
              </w:rPr>
              <w:t>2</w:t>
            </w:r>
          </w:p>
        </w:tc>
        <w:tc>
          <w:tcPr>
            <w:tcW w:w="1134" w:type="dxa"/>
            <w:tcBorders>
              <w:left w:val="single" w:sz="8" w:space="0" w:color="000000"/>
              <w:bottom w:val="single" w:sz="8" w:space="0" w:color="000000"/>
            </w:tcBorders>
          </w:tcPr>
          <w:p w:rsidR="00E40F09" w:rsidRPr="006B4E72" w:rsidRDefault="00E40F09" w:rsidP="00D449E9">
            <w:pPr>
              <w:pStyle w:val="a7"/>
              <w:jc w:val="both"/>
              <w:rPr>
                <w:rFonts w:ascii="Courier New" w:hAnsi="Courier New" w:cs="Courier New"/>
                <w:szCs w:val="24"/>
              </w:rPr>
            </w:pPr>
            <w:r w:rsidRPr="006B4E72">
              <w:rPr>
                <w:rFonts w:ascii="Courier New" w:hAnsi="Courier New" w:cs="Courier New"/>
                <w:szCs w:val="24"/>
              </w:rPr>
              <w:t>14,61</w:t>
            </w:r>
          </w:p>
        </w:tc>
        <w:tc>
          <w:tcPr>
            <w:tcW w:w="1560" w:type="dxa"/>
            <w:tcBorders>
              <w:left w:val="single" w:sz="8" w:space="0" w:color="000000"/>
              <w:bottom w:val="single" w:sz="8" w:space="0" w:color="000000"/>
              <w:right w:val="single" w:sz="8" w:space="0" w:color="000000"/>
            </w:tcBorders>
          </w:tcPr>
          <w:p w:rsidR="00E40F09" w:rsidRPr="006B4E72" w:rsidRDefault="00E40F09" w:rsidP="003E5638">
            <w:pPr>
              <w:pStyle w:val="a7"/>
              <w:jc w:val="both"/>
              <w:rPr>
                <w:rFonts w:ascii="Courier New" w:hAnsi="Courier New" w:cs="Courier New"/>
                <w:szCs w:val="24"/>
              </w:rPr>
            </w:pPr>
            <w:r w:rsidRPr="006B4E72">
              <w:rPr>
                <w:rFonts w:ascii="Courier New" w:hAnsi="Courier New" w:cs="Courier New"/>
                <w:szCs w:val="24"/>
              </w:rPr>
              <w:t>15,3</w:t>
            </w:r>
          </w:p>
        </w:tc>
        <w:tc>
          <w:tcPr>
            <w:tcW w:w="1417" w:type="dxa"/>
            <w:tcBorders>
              <w:left w:val="single" w:sz="8" w:space="0" w:color="000000"/>
              <w:bottom w:val="single" w:sz="8" w:space="0" w:color="000000"/>
              <w:right w:val="single" w:sz="8" w:space="0" w:color="000000"/>
            </w:tcBorders>
          </w:tcPr>
          <w:p w:rsidR="00E40F09" w:rsidRPr="006B4E72" w:rsidRDefault="00E40F09" w:rsidP="003E5638">
            <w:pPr>
              <w:pStyle w:val="a7"/>
              <w:jc w:val="both"/>
              <w:rPr>
                <w:rFonts w:ascii="Courier New" w:hAnsi="Courier New" w:cs="Courier New"/>
                <w:szCs w:val="24"/>
              </w:rPr>
            </w:pPr>
            <w:r>
              <w:rPr>
                <w:rFonts w:ascii="Courier New" w:hAnsi="Courier New" w:cs="Courier New"/>
                <w:szCs w:val="24"/>
              </w:rPr>
              <w:t>15,4</w:t>
            </w:r>
          </w:p>
        </w:tc>
      </w:tr>
    </w:tbl>
    <w:p w:rsidR="00E40F09" w:rsidRPr="00EF7C8C" w:rsidRDefault="00E40F09" w:rsidP="004E3A00">
      <w:pPr>
        <w:pStyle w:val="a7"/>
        <w:jc w:val="both"/>
        <w:rPr>
          <w:rFonts w:ascii="Times New Roman" w:hAnsi="Times New Roman"/>
          <w:sz w:val="24"/>
          <w:szCs w:val="24"/>
        </w:rPr>
      </w:pPr>
    </w:p>
    <w:p w:rsidR="00E40F09" w:rsidRPr="00CF6C13" w:rsidRDefault="00E40F09" w:rsidP="00CF6C13">
      <w:pPr>
        <w:pStyle w:val="a7"/>
        <w:ind w:firstLine="709"/>
        <w:jc w:val="both"/>
        <w:rPr>
          <w:rFonts w:ascii="Arial" w:hAnsi="Arial" w:cs="Arial"/>
          <w:sz w:val="24"/>
          <w:szCs w:val="24"/>
        </w:rPr>
      </w:pPr>
      <w:r w:rsidRPr="00CF6C13">
        <w:rPr>
          <w:rFonts w:ascii="Arial" w:hAnsi="Arial" w:cs="Arial"/>
          <w:sz w:val="24"/>
          <w:szCs w:val="24"/>
        </w:rPr>
        <w:t xml:space="preserve">Жилищный фонд </w:t>
      </w:r>
      <w:r>
        <w:rPr>
          <w:rFonts w:ascii="Arial" w:hAnsi="Arial" w:cs="Arial"/>
          <w:sz w:val="24"/>
          <w:szCs w:val="24"/>
        </w:rPr>
        <w:t>муниципального образования</w:t>
      </w:r>
      <w:r w:rsidRPr="00CF6C13">
        <w:rPr>
          <w:rFonts w:ascii="Arial" w:hAnsi="Arial" w:cs="Arial"/>
          <w:sz w:val="24"/>
          <w:szCs w:val="24"/>
        </w:rPr>
        <w:t xml:space="preserve">  характеризуется следующими данными: о</w:t>
      </w:r>
      <w:r>
        <w:rPr>
          <w:rFonts w:ascii="Arial" w:hAnsi="Arial" w:cs="Arial"/>
          <w:sz w:val="24"/>
          <w:szCs w:val="24"/>
        </w:rPr>
        <w:t>бщая площадь жилищного фонда – 16,496</w:t>
      </w:r>
      <w:r w:rsidRPr="00CF6C13">
        <w:rPr>
          <w:rFonts w:ascii="Arial" w:hAnsi="Arial" w:cs="Arial"/>
          <w:sz w:val="24"/>
          <w:szCs w:val="24"/>
        </w:rPr>
        <w:t xml:space="preserve"> тыс. м</w:t>
      </w:r>
      <w:r w:rsidRPr="00CF6C13">
        <w:rPr>
          <w:rFonts w:ascii="Arial" w:hAnsi="Arial" w:cs="Arial"/>
          <w:sz w:val="24"/>
          <w:szCs w:val="24"/>
          <w:vertAlign w:val="superscript"/>
        </w:rPr>
        <w:t>2</w:t>
      </w:r>
      <w:r>
        <w:rPr>
          <w:rFonts w:ascii="Arial" w:hAnsi="Arial" w:cs="Arial"/>
          <w:sz w:val="24"/>
          <w:szCs w:val="24"/>
        </w:rPr>
        <w:t xml:space="preserve">, обеспеченность жильем –  </w:t>
      </w:r>
      <w:r w:rsidRPr="00CF6C13">
        <w:rPr>
          <w:rFonts w:ascii="Arial" w:hAnsi="Arial" w:cs="Arial"/>
          <w:sz w:val="24"/>
          <w:szCs w:val="24"/>
        </w:rPr>
        <w:t>15,</w:t>
      </w:r>
      <w:r>
        <w:rPr>
          <w:rFonts w:ascii="Arial" w:hAnsi="Arial" w:cs="Arial"/>
          <w:sz w:val="24"/>
          <w:szCs w:val="24"/>
        </w:rPr>
        <w:t>4</w:t>
      </w:r>
      <w:r w:rsidRPr="00CF6C13">
        <w:rPr>
          <w:rFonts w:ascii="Arial" w:hAnsi="Arial" w:cs="Arial"/>
          <w:sz w:val="24"/>
          <w:szCs w:val="24"/>
        </w:rPr>
        <w:t xml:space="preserve"> м</w:t>
      </w:r>
      <w:r w:rsidRPr="00CF6C13">
        <w:rPr>
          <w:rFonts w:ascii="Arial" w:hAnsi="Arial" w:cs="Arial"/>
          <w:sz w:val="24"/>
          <w:szCs w:val="24"/>
          <w:vertAlign w:val="superscript"/>
        </w:rPr>
        <w:t>2</w:t>
      </w:r>
      <w:r w:rsidRPr="00CF6C13">
        <w:rPr>
          <w:rFonts w:ascii="Arial" w:hAnsi="Arial" w:cs="Arial"/>
          <w:sz w:val="24"/>
          <w:szCs w:val="24"/>
        </w:rPr>
        <w:t xml:space="preserve"> общей площади на одного жителя. Тем не менее, проблема по обеспечени</w:t>
      </w:r>
      <w:r>
        <w:rPr>
          <w:rFonts w:ascii="Arial" w:hAnsi="Arial" w:cs="Arial"/>
          <w:sz w:val="24"/>
          <w:szCs w:val="24"/>
        </w:rPr>
        <w:t>ю жильем населения существует.</w:t>
      </w:r>
    </w:p>
    <w:p w:rsidR="00E40F09" w:rsidRPr="00CF6C13" w:rsidRDefault="00E40F09" w:rsidP="004E3A00">
      <w:pPr>
        <w:pStyle w:val="a7"/>
        <w:jc w:val="both"/>
        <w:rPr>
          <w:rFonts w:ascii="Arial" w:hAnsi="Arial" w:cs="Arial"/>
          <w:sz w:val="24"/>
          <w:szCs w:val="24"/>
        </w:rPr>
      </w:pPr>
      <w:r w:rsidRPr="00CF6C13">
        <w:rPr>
          <w:rFonts w:ascii="Arial" w:hAnsi="Arial" w:cs="Arial"/>
          <w:sz w:val="24"/>
          <w:szCs w:val="24"/>
        </w:rPr>
        <w:t xml:space="preserve">Жители </w:t>
      </w:r>
      <w:r>
        <w:rPr>
          <w:rFonts w:ascii="Arial" w:hAnsi="Arial" w:cs="Arial"/>
          <w:sz w:val="24"/>
          <w:szCs w:val="24"/>
        </w:rPr>
        <w:t xml:space="preserve">муниципального образования в последнее время активно выделяют земельные участки под строительство индивидуальных жилых домов, встают в очередь в программу «Устойчивое развитие сельских территорий» </w:t>
      </w:r>
      <w:r w:rsidRPr="00CF6C13">
        <w:rPr>
          <w:rFonts w:ascii="Arial" w:hAnsi="Arial" w:cs="Arial"/>
          <w:sz w:val="24"/>
          <w:szCs w:val="24"/>
        </w:rPr>
        <w:t xml:space="preserve">и т.д. </w:t>
      </w:r>
    </w:p>
    <w:p w:rsidR="00E40F09" w:rsidRPr="00CF6C13" w:rsidRDefault="00E40F09" w:rsidP="004E3A00">
      <w:pPr>
        <w:pStyle w:val="a7"/>
        <w:jc w:val="both"/>
        <w:rPr>
          <w:rFonts w:ascii="Arial" w:hAnsi="Arial" w:cs="Arial"/>
          <w:sz w:val="24"/>
          <w:szCs w:val="24"/>
        </w:rPr>
      </w:pPr>
      <w:r w:rsidRPr="00CF6C13">
        <w:rPr>
          <w:rFonts w:ascii="Arial" w:hAnsi="Arial" w:cs="Arial"/>
          <w:sz w:val="24"/>
          <w:szCs w:val="24"/>
        </w:rPr>
        <w:t>К</w:t>
      </w:r>
      <w:r>
        <w:rPr>
          <w:rFonts w:ascii="Arial" w:hAnsi="Arial" w:cs="Arial"/>
          <w:sz w:val="24"/>
          <w:szCs w:val="24"/>
        </w:rPr>
        <w:t xml:space="preserve"> услугам ЖКХ предоставляемым в поселении</w:t>
      </w:r>
      <w:r w:rsidRPr="00CF6C13">
        <w:rPr>
          <w:rFonts w:ascii="Arial" w:hAnsi="Arial" w:cs="Arial"/>
          <w:sz w:val="24"/>
          <w:szCs w:val="24"/>
        </w:rPr>
        <w:t xml:space="preserve"> относится водоснабжение. Разв</w:t>
      </w:r>
      <w:r>
        <w:rPr>
          <w:rFonts w:ascii="Arial" w:hAnsi="Arial" w:cs="Arial"/>
          <w:sz w:val="24"/>
          <w:szCs w:val="24"/>
        </w:rPr>
        <w:t>итие среды проживания населения</w:t>
      </w:r>
      <w:r w:rsidRPr="00CF6C13">
        <w:rPr>
          <w:rFonts w:ascii="Arial" w:hAnsi="Arial" w:cs="Arial"/>
          <w:sz w:val="24"/>
          <w:szCs w:val="24"/>
        </w:rPr>
        <w:t xml:space="preserve"> </w:t>
      </w:r>
      <w:r>
        <w:rPr>
          <w:rFonts w:ascii="Arial" w:hAnsi="Arial" w:cs="Arial"/>
          <w:sz w:val="24"/>
          <w:szCs w:val="24"/>
        </w:rPr>
        <w:t xml:space="preserve">муниципального образования </w:t>
      </w:r>
      <w:r w:rsidRPr="00CF6C13">
        <w:rPr>
          <w:rFonts w:ascii="Arial" w:hAnsi="Arial" w:cs="Arial"/>
          <w:sz w:val="24"/>
          <w:szCs w:val="24"/>
        </w:rPr>
        <w:t>создаст непосредственные условия для повышения качества жизни нынешнего и будущих поколений жителей. Перед органами местного самоупра</w:t>
      </w:r>
      <w:r>
        <w:rPr>
          <w:rFonts w:ascii="Arial" w:hAnsi="Arial" w:cs="Arial"/>
          <w:sz w:val="24"/>
          <w:szCs w:val="24"/>
        </w:rPr>
        <w:t>вления поселения стоит задача, улучшение качества предоставляемых</w:t>
      </w:r>
      <w:r w:rsidRPr="00CF6C13">
        <w:rPr>
          <w:rFonts w:ascii="Arial" w:hAnsi="Arial" w:cs="Arial"/>
          <w:sz w:val="24"/>
          <w:szCs w:val="24"/>
        </w:rPr>
        <w:t xml:space="preserve"> услуг. </w:t>
      </w:r>
    </w:p>
    <w:p w:rsidR="00E40F09" w:rsidRPr="00CF6C13" w:rsidRDefault="00E40F09" w:rsidP="004E3A00">
      <w:pPr>
        <w:pStyle w:val="a7"/>
        <w:jc w:val="both"/>
        <w:rPr>
          <w:rFonts w:ascii="Arial" w:hAnsi="Arial" w:cs="Arial"/>
          <w:sz w:val="24"/>
          <w:szCs w:val="24"/>
        </w:rPr>
      </w:pPr>
      <w:r>
        <w:rPr>
          <w:rFonts w:ascii="Arial" w:hAnsi="Arial" w:cs="Arial"/>
          <w:sz w:val="24"/>
          <w:szCs w:val="24"/>
        </w:rPr>
        <w:t xml:space="preserve">Муниципальное образование </w:t>
      </w:r>
      <w:r w:rsidRPr="00CF6C13">
        <w:rPr>
          <w:rFonts w:ascii="Arial" w:hAnsi="Arial" w:cs="Arial"/>
          <w:sz w:val="24"/>
          <w:szCs w:val="24"/>
        </w:rPr>
        <w:t>не может развиваться без учета состояния и перспектив развития инженерных систем жизнеобеспечения, которые включают в себя такие состав</w:t>
      </w:r>
      <w:r>
        <w:rPr>
          <w:rFonts w:ascii="Arial" w:hAnsi="Arial" w:cs="Arial"/>
          <w:sz w:val="24"/>
          <w:szCs w:val="24"/>
        </w:rPr>
        <w:t>ные части, как теплоснабжение,</w:t>
      </w:r>
      <w:r w:rsidRPr="00CF6C13">
        <w:rPr>
          <w:rFonts w:ascii="Arial" w:hAnsi="Arial" w:cs="Arial"/>
          <w:sz w:val="24"/>
          <w:szCs w:val="24"/>
        </w:rPr>
        <w:t xml:space="preserve"> эле</w:t>
      </w:r>
      <w:r>
        <w:rPr>
          <w:rFonts w:ascii="Arial" w:hAnsi="Arial" w:cs="Arial"/>
          <w:sz w:val="24"/>
          <w:szCs w:val="24"/>
        </w:rPr>
        <w:t xml:space="preserve">ктроснабжение и водоснабжение, </w:t>
      </w:r>
      <w:r w:rsidRPr="00CF6C13">
        <w:rPr>
          <w:rFonts w:ascii="Arial" w:hAnsi="Arial" w:cs="Arial"/>
          <w:sz w:val="24"/>
          <w:szCs w:val="24"/>
        </w:rPr>
        <w:t>водоотведение.</w:t>
      </w:r>
    </w:p>
    <w:p w:rsidR="00E40F09" w:rsidRPr="00CF6C13" w:rsidRDefault="00E40F09" w:rsidP="004E3A00">
      <w:pPr>
        <w:pStyle w:val="a7"/>
        <w:jc w:val="both"/>
        <w:rPr>
          <w:rFonts w:ascii="Arial" w:hAnsi="Arial" w:cs="Arial"/>
          <w:b/>
          <w:bCs/>
          <w:sz w:val="24"/>
          <w:szCs w:val="24"/>
        </w:rPr>
      </w:pPr>
      <w:r w:rsidRPr="00CF6C13">
        <w:rPr>
          <w:rFonts w:ascii="Arial" w:hAnsi="Arial" w:cs="Arial"/>
          <w:sz w:val="24"/>
          <w:szCs w:val="24"/>
        </w:rPr>
        <w:t xml:space="preserve">Непосредственно под развитием систем коммунальной инфраструктуры </w:t>
      </w:r>
      <w:r>
        <w:rPr>
          <w:rFonts w:ascii="Arial" w:hAnsi="Arial" w:cs="Arial"/>
          <w:sz w:val="24"/>
          <w:szCs w:val="24"/>
        </w:rPr>
        <w:t xml:space="preserve">муниципального образования </w:t>
      </w:r>
      <w:r w:rsidRPr="00CF6C13">
        <w:rPr>
          <w:rFonts w:ascii="Arial" w:hAnsi="Arial" w:cs="Arial"/>
          <w:sz w:val="24"/>
          <w:szCs w:val="24"/>
        </w:rPr>
        <w:t xml:space="preserve">понимается проведение комплекса мероприятий нормативно-правового, организационного и иного характера, направленных на повышение качества жизни населения </w:t>
      </w:r>
      <w:r>
        <w:rPr>
          <w:rFonts w:ascii="Arial" w:hAnsi="Arial" w:cs="Arial"/>
          <w:sz w:val="24"/>
          <w:szCs w:val="24"/>
        </w:rPr>
        <w:t>муниципального образования</w:t>
      </w:r>
      <w:r w:rsidRPr="00CF6C13">
        <w:rPr>
          <w:rFonts w:ascii="Arial" w:hAnsi="Arial" w:cs="Arial"/>
          <w:sz w:val="24"/>
          <w:szCs w:val="24"/>
        </w:rPr>
        <w:t xml:space="preserve">, понимание жителями </w:t>
      </w:r>
      <w:r>
        <w:rPr>
          <w:rFonts w:ascii="Arial" w:hAnsi="Arial" w:cs="Arial"/>
          <w:sz w:val="24"/>
          <w:szCs w:val="24"/>
        </w:rPr>
        <w:t xml:space="preserve">муниципального образования </w:t>
      </w:r>
      <w:r w:rsidRPr="00CF6C13">
        <w:rPr>
          <w:rFonts w:ascii="Arial" w:hAnsi="Arial" w:cs="Arial"/>
          <w:sz w:val="24"/>
          <w:szCs w:val="24"/>
        </w:rPr>
        <w:t>сложности проводимой коммунальной реформы, а также подготовку и проведение соответствующих инвестиционных программ.</w:t>
      </w:r>
    </w:p>
    <w:p w:rsidR="00E40F09" w:rsidRPr="00CF6C13" w:rsidRDefault="00E40F09" w:rsidP="00701DFF">
      <w:pPr>
        <w:pStyle w:val="a7"/>
        <w:ind w:firstLine="709"/>
        <w:jc w:val="both"/>
        <w:rPr>
          <w:rFonts w:ascii="Arial" w:hAnsi="Arial" w:cs="Arial"/>
          <w:sz w:val="24"/>
          <w:szCs w:val="24"/>
        </w:rPr>
      </w:pPr>
      <w:r w:rsidRPr="00CF6C13">
        <w:rPr>
          <w:rFonts w:ascii="Arial" w:hAnsi="Arial" w:cs="Arial"/>
          <w:sz w:val="24"/>
          <w:szCs w:val="24"/>
        </w:rPr>
        <w:t>Главной целью Пр</w:t>
      </w:r>
      <w:r>
        <w:rPr>
          <w:rFonts w:ascii="Arial" w:hAnsi="Arial" w:cs="Arial"/>
          <w:sz w:val="24"/>
          <w:szCs w:val="24"/>
        </w:rPr>
        <w:t xml:space="preserve">ограммы развития социальной </w:t>
      </w:r>
      <w:r w:rsidRPr="00CF6C13">
        <w:rPr>
          <w:rFonts w:ascii="Arial" w:hAnsi="Arial" w:cs="Arial"/>
          <w:sz w:val="24"/>
          <w:szCs w:val="24"/>
        </w:rPr>
        <w:t>инфраструктуры  муни</w:t>
      </w:r>
      <w:r>
        <w:rPr>
          <w:rFonts w:ascii="Arial" w:hAnsi="Arial" w:cs="Arial"/>
          <w:sz w:val="24"/>
          <w:szCs w:val="24"/>
        </w:rPr>
        <w:t>ципального образования «Ныгда</w:t>
      </w:r>
      <w:r w:rsidRPr="00CF6C13">
        <w:rPr>
          <w:rFonts w:ascii="Arial" w:hAnsi="Arial" w:cs="Arial"/>
          <w:sz w:val="24"/>
          <w:szCs w:val="24"/>
        </w:rPr>
        <w:t>» Аларского района Иркутской област</w:t>
      </w:r>
      <w:r>
        <w:rPr>
          <w:rFonts w:ascii="Arial" w:hAnsi="Arial" w:cs="Arial"/>
          <w:sz w:val="24"/>
          <w:szCs w:val="24"/>
        </w:rPr>
        <w:t>и на 2018-2032</w:t>
      </w:r>
      <w:r w:rsidRPr="00CF6C13">
        <w:rPr>
          <w:rFonts w:ascii="Arial" w:hAnsi="Arial" w:cs="Arial"/>
          <w:sz w:val="24"/>
          <w:szCs w:val="24"/>
        </w:rPr>
        <w:t xml:space="preserve"> гг. является устойчивое повышение качества жизни нынешних и будущих поколений жителей и благополучие развития  </w:t>
      </w:r>
      <w:r>
        <w:rPr>
          <w:rFonts w:ascii="Arial" w:hAnsi="Arial" w:cs="Arial"/>
          <w:sz w:val="24"/>
          <w:szCs w:val="24"/>
        </w:rPr>
        <w:t xml:space="preserve">муниципального образования </w:t>
      </w:r>
      <w:r w:rsidRPr="00CF6C13">
        <w:rPr>
          <w:rFonts w:ascii="Arial" w:hAnsi="Arial" w:cs="Arial"/>
          <w:sz w:val="24"/>
          <w:szCs w:val="24"/>
        </w:rPr>
        <w:t xml:space="preserve">через устойчивое развитие территории в социальной и экономической сфере. </w:t>
      </w:r>
    </w:p>
    <w:p w:rsidR="00E40F09" w:rsidRPr="00CF6C13" w:rsidRDefault="00E40F09" w:rsidP="004E3A00">
      <w:pPr>
        <w:pStyle w:val="a7"/>
        <w:jc w:val="both"/>
        <w:rPr>
          <w:rFonts w:ascii="Arial" w:hAnsi="Arial" w:cs="Arial"/>
          <w:sz w:val="24"/>
          <w:szCs w:val="24"/>
        </w:rPr>
      </w:pPr>
      <w:r w:rsidRPr="00CF6C13">
        <w:rPr>
          <w:rFonts w:ascii="Arial" w:hAnsi="Arial" w:cs="Arial"/>
          <w:sz w:val="24"/>
          <w:szCs w:val="24"/>
        </w:rPr>
        <w:t>Для достижения поставленных целей в среднесрочной перспективе необходимо решить следующие задачи:</w:t>
      </w:r>
    </w:p>
    <w:p w:rsidR="00E40F09" w:rsidRPr="00CF6C13" w:rsidRDefault="00E40F09" w:rsidP="00701DFF">
      <w:pPr>
        <w:pStyle w:val="a7"/>
        <w:ind w:firstLine="709"/>
        <w:jc w:val="both"/>
        <w:rPr>
          <w:rFonts w:ascii="Arial" w:hAnsi="Arial" w:cs="Arial"/>
          <w:sz w:val="24"/>
          <w:szCs w:val="24"/>
        </w:rPr>
      </w:pPr>
      <w:r w:rsidRPr="00CF6C13">
        <w:rPr>
          <w:rFonts w:ascii="Arial" w:hAnsi="Arial" w:cs="Arial"/>
          <w:sz w:val="24"/>
          <w:szCs w:val="24"/>
        </w:rPr>
        <w:t>1. создать правовые, организационные, институциональные и экономические условия для перехода к устойчивому социально-экономическому развитию поселения, эффективной реализации полномочий органов местного самоуправления;</w:t>
      </w:r>
    </w:p>
    <w:p w:rsidR="00E40F09" w:rsidRPr="00CF6C13" w:rsidRDefault="00E40F09" w:rsidP="00701DFF">
      <w:pPr>
        <w:pStyle w:val="a7"/>
        <w:ind w:firstLine="709"/>
        <w:jc w:val="both"/>
        <w:rPr>
          <w:rFonts w:ascii="Arial" w:hAnsi="Arial" w:cs="Arial"/>
          <w:sz w:val="24"/>
          <w:szCs w:val="24"/>
        </w:rPr>
      </w:pPr>
      <w:r w:rsidRPr="00CF6C13">
        <w:rPr>
          <w:rFonts w:ascii="Arial" w:hAnsi="Arial" w:cs="Arial"/>
          <w:sz w:val="24"/>
          <w:szCs w:val="24"/>
        </w:rPr>
        <w:t>2. развить и расширить сферу информационно-консультационного и правового обслуживания населения;</w:t>
      </w:r>
    </w:p>
    <w:p w:rsidR="00E40F09" w:rsidRPr="00CF6C13" w:rsidRDefault="00E40F09" w:rsidP="00701DFF">
      <w:pPr>
        <w:pStyle w:val="a7"/>
        <w:ind w:firstLine="709"/>
        <w:jc w:val="both"/>
        <w:rPr>
          <w:rFonts w:ascii="Arial" w:hAnsi="Arial" w:cs="Arial"/>
          <w:sz w:val="24"/>
          <w:szCs w:val="24"/>
        </w:rPr>
      </w:pPr>
      <w:r w:rsidRPr="00CF6C13">
        <w:rPr>
          <w:rFonts w:ascii="Arial" w:hAnsi="Arial" w:cs="Arial"/>
          <w:sz w:val="24"/>
          <w:szCs w:val="24"/>
        </w:rPr>
        <w:lastRenderedPageBreak/>
        <w:t xml:space="preserve">3. отремонтировать дороги внутри и между населенными пунктами </w:t>
      </w:r>
      <w:r>
        <w:rPr>
          <w:rFonts w:ascii="Arial" w:hAnsi="Arial" w:cs="Arial"/>
          <w:sz w:val="24"/>
          <w:szCs w:val="24"/>
        </w:rPr>
        <w:t>муниципального образования</w:t>
      </w:r>
      <w:r w:rsidRPr="00CF6C13">
        <w:rPr>
          <w:rFonts w:ascii="Arial" w:hAnsi="Arial" w:cs="Arial"/>
          <w:sz w:val="24"/>
          <w:szCs w:val="24"/>
        </w:rPr>
        <w:t xml:space="preserve">; </w:t>
      </w:r>
    </w:p>
    <w:p w:rsidR="00E40F09" w:rsidRPr="00CF6C13" w:rsidRDefault="00E40F09" w:rsidP="00701DFF">
      <w:pPr>
        <w:pStyle w:val="a7"/>
        <w:ind w:firstLine="709"/>
        <w:jc w:val="both"/>
        <w:rPr>
          <w:rFonts w:ascii="Arial" w:hAnsi="Arial" w:cs="Arial"/>
          <w:sz w:val="24"/>
          <w:szCs w:val="24"/>
        </w:rPr>
      </w:pPr>
      <w:r w:rsidRPr="00CF6C13">
        <w:rPr>
          <w:rFonts w:ascii="Arial" w:hAnsi="Arial" w:cs="Arial"/>
          <w:sz w:val="24"/>
          <w:szCs w:val="24"/>
        </w:rPr>
        <w:t>4. улучшить состояние здоровья насел</w:t>
      </w:r>
      <w:r>
        <w:rPr>
          <w:rFonts w:ascii="Arial" w:hAnsi="Arial" w:cs="Arial"/>
          <w:sz w:val="24"/>
          <w:szCs w:val="24"/>
        </w:rPr>
        <w:t xml:space="preserve">ения путем вовлечения в </w:t>
      </w:r>
      <w:r w:rsidRPr="00CF6C13">
        <w:rPr>
          <w:rFonts w:ascii="Arial" w:hAnsi="Arial" w:cs="Arial"/>
          <w:sz w:val="24"/>
          <w:szCs w:val="24"/>
        </w:rPr>
        <w:t>сп</w:t>
      </w:r>
      <w:r>
        <w:rPr>
          <w:rFonts w:ascii="Arial" w:hAnsi="Arial" w:cs="Arial"/>
          <w:sz w:val="24"/>
          <w:szCs w:val="24"/>
        </w:rPr>
        <w:t>ортивную и культурную  жизнь сельского муниципального образования;</w:t>
      </w:r>
    </w:p>
    <w:p w:rsidR="00E40F09" w:rsidRPr="00CF6C13" w:rsidRDefault="00E40F09" w:rsidP="00701DFF">
      <w:pPr>
        <w:pStyle w:val="a7"/>
        <w:ind w:firstLine="709"/>
        <w:jc w:val="both"/>
        <w:rPr>
          <w:rFonts w:ascii="Arial" w:hAnsi="Arial" w:cs="Arial"/>
          <w:sz w:val="24"/>
          <w:szCs w:val="24"/>
        </w:rPr>
      </w:pPr>
      <w:r w:rsidRPr="00CF6C13">
        <w:rPr>
          <w:rFonts w:ascii="Arial" w:hAnsi="Arial" w:cs="Arial"/>
          <w:sz w:val="24"/>
          <w:szCs w:val="24"/>
        </w:rPr>
        <w:t>5. повысить роль физкультуры и спорта в целях улучшения состояния здоровья населения и профилактики правонарушений, преодоления распространения наркомании и алкоголизма;</w:t>
      </w:r>
    </w:p>
    <w:p w:rsidR="00E40F09" w:rsidRPr="00CF6C13" w:rsidRDefault="00E40F09" w:rsidP="00701DFF">
      <w:pPr>
        <w:pStyle w:val="a7"/>
        <w:ind w:firstLine="709"/>
        <w:jc w:val="both"/>
        <w:rPr>
          <w:rFonts w:ascii="Arial" w:hAnsi="Arial" w:cs="Arial"/>
          <w:sz w:val="24"/>
          <w:szCs w:val="24"/>
        </w:rPr>
      </w:pPr>
      <w:r w:rsidRPr="00CF6C13">
        <w:rPr>
          <w:rFonts w:ascii="Arial" w:hAnsi="Arial" w:cs="Arial"/>
          <w:sz w:val="24"/>
          <w:szCs w:val="24"/>
        </w:rPr>
        <w:t>6. активизация культурной деятельности;</w:t>
      </w:r>
    </w:p>
    <w:p w:rsidR="00E40F09" w:rsidRPr="00CF6C13" w:rsidRDefault="00E40F09" w:rsidP="00701DFF">
      <w:pPr>
        <w:pStyle w:val="a7"/>
        <w:ind w:firstLine="709"/>
        <w:jc w:val="both"/>
        <w:rPr>
          <w:rFonts w:ascii="Arial" w:hAnsi="Arial" w:cs="Arial"/>
          <w:sz w:val="24"/>
          <w:szCs w:val="24"/>
        </w:rPr>
      </w:pPr>
      <w:r w:rsidRPr="00CF6C13">
        <w:rPr>
          <w:rFonts w:ascii="Arial" w:hAnsi="Arial" w:cs="Arial"/>
          <w:sz w:val="24"/>
          <w:szCs w:val="24"/>
        </w:rPr>
        <w:t>7. развить личные подсобные хозяйства;</w:t>
      </w:r>
    </w:p>
    <w:p w:rsidR="00E40F09" w:rsidRPr="00CF6C13" w:rsidRDefault="00E40F09" w:rsidP="00701DFF">
      <w:pPr>
        <w:pStyle w:val="a7"/>
        <w:ind w:firstLine="709"/>
        <w:jc w:val="both"/>
        <w:rPr>
          <w:rFonts w:ascii="Arial" w:hAnsi="Arial" w:cs="Arial"/>
          <w:sz w:val="24"/>
          <w:szCs w:val="24"/>
        </w:rPr>
      </w:pPr>
      <w:r w:rsidRPr="00CF6C13">
        <w:rPr>
          <w:rFonts w:ascii="Arial" w:hAnsi="Arial" w:cs="Arial"/>
          <w:sz w:val="24"/>
          <w:szCs w:val="24"/>
        </w:rPr>
        <w:t xml:space="preserve">8. создать условия для безопасного проживания населения на территории </w:t>
      </w:r>
      <w:r>
        <w:rPr>
          <w:rFonts w:ascii="Arial" w:hAnsi="Arial" w:cs="Arial"/>
          <w:sz w:val="24"/>
          <w:szCs w:val="24"/>
        </w:rPr>
        <w:t>муниципального образования</w:t>
      </w:r>
      <w:r w:rsidRPr="00CF6C13">
        <w:rPr>
          <w:rFonts w:ascii="Arial" w:hAnsi="Arial" w:cs="Arial"/>
          <w:sz w:val="24"/>
          <w:szCs w:val="24"/>
        </w:rPr>
        <w:t xml:space="preserve">; </w:t>
      </w:r>
    </w:p>
    <w:p w:rsidR="00E40F09" w:rsidRPr="00CF6C13" w:rsidRDefault="00E40F09" w:rsidP="00701DFF">
      <w:pPr>
        <w:pStyle w:val="a7"/>
        <w:ind w:firstLine="709"/>
        <w:jc w:val="both"/>
        <w:rPr>
          <w:rFonts w:ascii="Arial" w:hAnsi="Arial" w:cs="Arial"/>
          <w:sz w:val="24"/>
          <w:szCs w:val="24"/>
        </w:rPr>
      </w:pPr>
      <w:r>
        <w:rPr>
          <w:rFonts w:ascii="Arial" w:hAnsi="Arial" w:cs="Arial"/>
          <w:sz w:val="24"/>
          <w:szCs w:val="24"/>
        </w:rPr>
        <w:t>9. повышение качества и</w:t>
      </w:r>
      <w:r w:rsidRPr="00CF6C13">
        <w:rPr>
          <w:rFonts w:ascii="Arial" w:hAnsi="Arial" w:cs="Arial"/>
          <w:sz w:val="24"/>
          <w:szCs w:val="24"/>
        </w:rPr>
        <w:t xml:space="preserve"> уровня жизни населения, его занятости и </w:t>
      </w:r>
      <w:proofErr w:type="spellStart"/>
      <w:r w:rsidRPr="00CF6C13">
        <w:rPr>
          <w:rFonts w:ascii="Arial" w:hAnsi="Arial" w:cs="Arial"/>
          <w:sz w:val="24"/>
          <w:szCs w:val="24"/>
        </w:rPr>
        <w:t>самозанятости</w:t>
      </w:r>
      <w:proofErr w:type="spellEnd"/>
      <w:r w:rsidRPr="00CF6C13">
        <w:rPr>
          <w:rFonts w:ascii="Arial" w:hAnsi="Arial" w:cs="Arial"/>
          <w:sz w:val="24"/>
          <w:szCs w:val="24"/>
        </w:rPr>
        <w:t xml:space="preserve"> экономических, социальных и культурных возможностей на основе развития сельхозпроизводства, предпринимательства, кредитной кооперации, личных подсобных хозяйств, торгово</w:t>
      </w:r>
      <w:r>
        <w:rPr>
          <w:rFonts w:ascii="Arial" w:hAnsi="Arial" w:cs="Arial"/>
          <w:sz w:val="24"/>
          <w:szCs w:val="24"/>
        </w:rPr>
        <w:t>й инфраструктуры и сферы услуг.</w:t>
      </w:r>
    </w:p>
    <w:p w:rsidR="00E40F09" w:rsidRPr="00CF6C13" w:rsidRDefault="00E40F09" w:rsidP="00701DFF">
      <w:pPr>
        <w:pStyle w:val="a7"/>
        <w:ind w:firstLine="709"/>
        <w:jc w:val="both"/>
        <w:rPr>
          <w:rFonts w:ascii="Arial" w:hAnsi="Arial" w:cs="Arial"/>
          <w:b/>
          <w:bCs/>
          <w:sz w:val="24"/>
          <w:szCs w:val="24"/>
        </w:rPr>
      </w:pPr>
      <w:r w:rsidRPr="00CF6C13">
        <w:rPr>
          <w:rFonts w:ascii="Arial" w:hAnsi="Arial" w:cs="Arial"/>
          <w:sz w:val="24"/>
          <w:szCs w:val="24"/>
        </w:rPr>
        <w:t>Уровень и качество жизни населения до</w:t>
      </w:r>
      <w:r>
        <w:rPr>
          <w:rFonts w:ascii="Arial" w:hAnsi="Arial" w:cs="Arial"/>
          <w:sz w:val="24"/>
          <w:szCs w:val="24"/>
        </w:rPr>
        <w:t>лжны</w:t>
      </w:r>
      <w:r w:rsidRPr="00CF6C13">
        <w:rPr>
          <w:rFonts w:ascii="Arial" w:hAnsi="Arial" w:cs="Arial"/>
          <w:sz w:val="24"/>
          <w:szCs w:val="24"/>
        </w:rPr>
        <w:t xml:space="preserve"> рассматриваются как степень удовлетворения материальных и духовных </w:t>
      </w:r>
      <w:r>
        <w:rPr>
          <w:rFonts w:ascii="Arial" w:hAnsi="Arial" w:cs="Arial"/>
          <w:sz w:val="24"/>
          <w:szCs w:val="24"/>
        </w:rPr>
        <w:t>потребностей людей, достигаемых</w:t>
      </w:r>
      <w:r w:rsidRPr="00CF6C13">
        <w:rPr>
          <w:rFonts w:ascii="Arial" w:hAnsi="Arial" w:cs="Arial"/>
          <w:sz w:val="24"/>
          <w:szCs w:val="24"/>
        </w:rPr>
        <w:t xml:space="preserve"> за счет создания экономических и материальных условий и возможностей, которые характеризуются соотношением уровня доходов и стоимости жизни.</w:t>
      </w:r>
    </w:p>
    <w:p w:rsidR="00E40F09" w:rsidRPr="00CF6C13" w:rsidRDefault="00E40F09" w:rsidP="00701DFF">
      <w:pPr>
        <w:pStyle w:val="a7"/>
        <w:ind w:firstLine="709"/>
        <w:jc w:val="both"/>
        <w:rPr>
          <w:rFonts w:ascii="Arial" w:hAnsi="Arial" w:cs="Arial"/>
          <w:b/>
          <w:bCs/>
          <w:sz w:val="24"/>
          <w:szCs w:val="24"/>
        </w:rPr>
      </w:pPr>
    </w:p>
    <w:p w:rsidR="00E40F09" w:rsidRPr="00CF6C13" w:rsidRDefault="00E40F09" w:rsidP="004E3A00">
      <w:pPr>
        <w:pStyle w:val="a7"/>
        <w:jc w:val="both"/>
        <w:rPr>
          <w:rFonts w:ascii="Arial" w:hAnsi="Arial" w:cs="Arial"/>
          <w:b/>
          <w:bCs/>
          <w:sz w:val="24"/>
          <w:szCs w:val="24"/>
        </w:rPr>
      </w:pPr>
      <w:r w:rsidRPr="00CF6C13">
        <w:rPr>
          <w:rFonts w:ascii="Arial" w:hAnsi="Arial" w:cs="Arial"/>
          <w:b/>
          <w:bCs/>
          <w:sz w:val="24"/>
          <w:szCs w:val="24"/>
        </w:rPr>
        <w:t xml:space="preserve">7. Основные стратегическими направлениями развития </w:t>
      </w:r>
      <w:r>
        <w:rPr>
          <w:rFonts w:ascii="Arial" w:hAnsi="Arial" w:cs="Arial"/>
          <w:b/>
          <w:bCs/>
          <w:sz w:val="24"/>
          <w:szCs w:val="24"/>
        </w:rPr>
        <w:t>муниципального образования</w:t>
      </w:r>
    </w:p>
    <w:p w:rsidR="00E40F09" w:rsidRPr="00CF6C13" w:rsidRDefault="00E40F09" w:rsidP="004E3A00">
      <w:pPr>
        <w:pStyle w:val="a7"/>
        <w:jc w:val="both"/>
        <w:rPr>
          <w:rFonts w:ascii="Arial" w:hAnsi="Arial" w:cs="Arial"/>
          <w:b/>
          <w:bCs/>
          <w:sz w:val="24"/>
          <w:szCs w:val="24"/>
        </w:rPr>
      </w:pPr>
    </w:p>
    <w:p w:rsidR="00E40F09" w:rsidRPr="00CF6C13" w:rsidRDefault="00E40F09" w:rsidP="004E3A00">
      <w:pPr>
        <w:pStyle w:val="a7"/>
        <w:jc w:val="both"/>
        <w:rPr>
          <w:rFonts w:ascii="Arial" w:hAnsi="Arial" w:cs="Arial"/>
          <w:sz w:val="24"/>
          <w:szCs w:val="24"/>
        </w:rPr>
      </w:pPr>
      <w:r>
        <w:rPr>
          <w:rFonts w:ascii="Arial" w:hAnsi="Arial" w:cs="Arial"/>
          <w:sz w:val="24"/>
          <w:szCs w:val="24"/>
        </w:rPr>
        <w:t>Из</w:t>
      </w:r>
      <w:r w:rsidRPr="00CF6C13">
        <w:rPr>
          <w:rFonts w:ascii="Arial" w:hAnsi="Arial" w:cs="Arial"/>
          <w:sz w:val="24"/>
          <w:szCs w:val="24"/>
        </w:rPr>
        <w:t xml:space="preserve"> анализа вытекает, что стратегическими направлениями развития </w:t>
      </w:r>
      <w:r>
        <w:rPr>
          <w:rFonts w:ascii="Arial" w:hAnsi="Arial" w:cs="Arial"/>
          <w:sz w:val="24"/>
          <w:szCs w:val="24"/>
        </w:rPr>
        <w:t>муниципального образования  должны стать</w:t>
      </w:r>
      <w:r w:rsidRPr="00CF6C13">
        <w:rPr>
          <w:rFonts w:ascii="Arial" w:hAnsi="Arial" w:cs="Arial"/>
          <w:sz w:val="24"/>
          <w:szCs w:val="24"/>
        </w:rPr>
        <w:t xml:space="preserve"> следующие действия:</w:t>
      </w:r>
    </w:p>
    <w:p w:rsidR="00E40F09" w:rsidRPr="00CF6C13" w:rsidRDefault="00E40F09" w:rsidP="00701DFF">
      <w:pPr>
        <w:pStyle w:val="a7"/>
        <w:jc w:val="center"/>
        <w:rPr>
          <w:rFonts w:ascii="Arial" w:hAnsi="Arial" w:cs="Arial"/>
          <w:sz w:val="24"/>
          <w:szCs w:val="24"/>
        </w:rPr>
      </w:pPr>
      <w:r w:rsidRPr="00CF6C13">
        <w:rPr>
          <w:rFonts w:ascii="Arial" w:hAnsi="Arial" w:cs="Arial"/>
          <w:b/>
          <w:bCs/>
          <w:sz w:val="24"/>
          <w:szCs w:val="24"/>
        </w:rPr>
        <w:t>Экономические:</w:t>
      </w:r>
    </w:p>
    <w:p w:rsidR="00E40F09" w:rsidRPr="00CF6C13" w:rsidRDefault="00E40F09" w:rsidP="004E3A00">
      <w:pPr>
        <w:pStyle w:val="a7"/>
        <w:jc w:val="both"/>
        <w:rPr>
          <w:rFonts w:ascii="Arial" w:hAnsi="Arial" w:cs="Arial"/>
          <w:sz w:val="24"/>
          <w:szCs w:val="24"/>
        </w:rPr>
      </w:pPr>
      <w:r>
        <w:rPr>
          <w:rFonts w:ascii="Arial" w:hAnsi="Arial" w:cs="Arial"/>
          <w:sz w:val="24"/>
          <w:szCs w:val="24"/>
        </w:rPr>
        <w:t xml:space="preserve">1. Содействие развитию </w:t>
      </w:r>
      <w:r w:rsidRPr="00CF6C13">
        <w:rPr>
          <w:rFonts w:ascii="Arial" w:hAnsi="Arial" w:cs="Arial"/>
          <w:sz w:val="24"/>
          <w:szCs w:val="24"/>
        </w:rPr>
        <w:t>сельскохозяйственного бизнеса, и вовлечение его как потенциального инвестора для выполнения социальных проектов, восстановление объектов об</w:t>
      </w:r>
      <w:r>
        <w:rPr>
          <w:rFonts w:ascii="Arial" w:hAnsi="Arial" w:cs="Arial"/>
          <w:sz w:val="24"/>
          <w:szCs w:val="24"/>
        </w:rPr>
        <w:t>разования, культуры и спорта.</w:t>
      </w:r>
    </w:p>
    <w:p w:rsidR="00E40F09" w:rsidRDefault="00E40F09" w:rsidP="004E3A00">
      <w:pPr>
        <w:pStyle w:val="a7"/>
        <w:jc w:val="both"/>
        <w:rPr>
          <w:rFonts w:ascii="Arial" w:hAnsi="Arial" w:cs="Arial"/>
          <w:sz w:val="24"/>
          <w:szCs w:val="24"/>
        </w:rPr>
      </w:pPr>
      <w:r>
        <w:rPr>
          <w:rFonts w:ascii="Arial" w:hAnsi="Arial" w:cs="Arial"/>
          <w:sz w:val="24"/>
          <w:szCs w:val="24"/>
        </w:rPr>
        <w:t>2. Содействие развитию малого и среднего предпринимательства</w:t>
      </w:r>
      <w:r w:rsidRPr="00CF6C13">
        <w:rPr>
          <w:rFonts w:ascii="Arial" w:hAnsi="Arial" w:cs="Arial"/>
          <w:sz w:val="24"/>
          <w:szCs w:val="24"/>
        </w:rPr>
        <w:t xml:space="preserve"> для развития </w:t>
      </w:r>
      <w:r>
        <w:rPr>
          <w:rFonts w:ascii="Arial" w:hAnsi="Arial" w:cs="Arial"/>
          <w:sz w:val="24"/>
          <w:szCs w:val="24"/>
        </w:rPr>
        <w:t xml:space="preserve">муниципального образования </w:t>
      </w:r>
      <w:r w:rsidRPr="00CF6C13">
        <w:rPr>
          <w:rFonts w:ascii="Arial" w:hAnsi="Arial" w:cs="Arial"/>
          <w:sz w:val="24"/>
          <w:szCs w:val="24"/>
        </w:rPr>
        <w:t>и организации новых рабочих мест.</w:t>
      </w:r>
    </w:p>
    <w:p w:rsidR="00E40F09" w:rsidRPr="00CF6C13" w:rsidRDefault="00E40F09" w:rsidP="00701DFF">
      <w:pPr>
        <w:pStyle w:val="a7"/>
        <w:jc w:val="center"/>
        <w:rPr>
          <w:rFonts w:ascii="Arial" w:hAnsi="Arial" w:cs="Arial"/>
          <w:i/>
          <w:iCs/>
          <w:sz w:val="24"/>
          <w:szCs w:val="24"/>
        </w:rPr>
      </w:pPr>
      <w:r w:rsidRPr="00CF6C13">
        <w:rPr>
          <w:rFonts w:ascii="Arial" w:hAnsi="Arial" w:cs="Arial"/>
          <w:b/>
          <w:bCs/>
          <w:sz w:val="24"/>
          <w:szCs w:val="24"/>
        </w:rPr>
        <w:t>Социальные</w:t>
      </w:r>
      <w:r w:rsidRPr="00CF6C13">
        <w:rPr>
          <w:rFonts w:ascii="Arial" w:hAnsi="Arial" w:cs="Arial"/>
          <w:sz w:val="24"/>
          <w:szCs w:val="24"/>
        </w:rPr>
        <w:t>:</w:t>
      </w:r>
    </w:p>
    <w:p w:rsidR="00E40F09" w:rsidRPr="00CF6C13" w:rsidRDefault="00E40F09" w:rsidP="004E3A00">
      <w:pPr>
        <w:pStyle w:val="a7"/>
        <w:jc w:val="both"/>
        <w:rPr>
          <w:rFonts w:ascii="Arial" w:hAnsi="Arial" w:cs="Arial"/>
          <w:i/>
          <w:iCs/>
          <w:sz w:val="24"/>
          <w:szCs w:val="24"/>
        </w:rPr>
      </w:pPr>
      <w:r>
        <w:rPr>
          <w:rFonts w:ascii="Arial" w:hAnsi="Arial" w:cs="Arial"/>
          <w:sz w:val="24"/>
          <w:szCs w:val="24"/>
        </w:rPr>
        <w:t xml:space="preserve">1. </w:t>
      </w:r>
      <w:r w:rsidRPr="00CF6C13">
        <w:rPr>
          <w:rFonts w:ascii="Arial" w:hAnsi="Arial" w:cs="Arial"/>
          <w:sz w:val="24"/>
          <w:szCs w:val="24"/>
        </w:rPr>
        <w:t xml:space="preserve">Развитие социальной инфраструктуры, образования, здравоохранения, культуры, физкультуры и спорта: </w:t>
      </w:r>
    </w:p>
    <w:p w:rsidR="00E40F09" w:rsidRPr="00CF6C13" w:rsidRDefault="00E40F09" w:rsidP="004E3A00">
      <w:pPr>
        <w:pStyle w:val="a7"/>
        <w:jc w:val="both"/>
        <w:rPr>
          <w:rFonts w:ascii="Arial" w:hAnsi="Arial" w:cs="Arial"/>
          <w:sz w:val="24"/>
          <w:szCs w:val="24"/>
        </w:rPr>
      </w:pPr>
      <w:r w:rsidRPr="00CF6C13">
        <w:rPr>
          <w:rFonts w:ascii="Arial" w:hAnsi="Arial" w:cs="Arial"/>
          <w:sz w:val="24"/>
          <w:szCs w:val="24"/>
        </w:rPr>
        <w:t>- участие в отраслевы</w:t>
      </w:r>
      <w:r>
        <w:rPr>
          <w:rFonts w:ascii="Arial" w:hAnsi="Arial" w:cs="Arial"/>
          <w:sz w:val="24"/>
          <w:szCs w:val="24"/>
        </w:rPr>
        <w:t>х</w:t>
      </w:r>
      <w:r w:rsidRPr="00CF6C13">
        <w:rPr>
          <w:rFonts w:ascii="Arial" w:hAnsi="Arial" w:cs="Arial"/>
          <w:sz w:val="24"/>
          <w:szCs w:val="24"/>
        </w:rPr>
        <w:t xml:space="preserve"> районных, областных программах, Российских и международных грантах по развитию и укреплению данных отраслей;</w:t>
      </w:r>
    </w:p>
    <w:p w:rsidR="00E40F09" w:rsidRPr="00CF6C13" w:rsidRDefault="00E40F09" w:rsidP="004E3A00">
      <w:pPr>
        <w:pStyle w:val="a7"/>
        <w:jc w:val="both"/>
        <w:rPr>
          <w:rFonts w:ascii="Arial" w:hAnsi="Arial" w:cs="Arial"/>
          <w:sz w:val="24"/>
          <w:szCs w:val="24"/>
        </w:rPr>
      </w:pPr>
      <w:r w:rsidRPr="00CF6C13">
        <w:rPr>
          <w:rFonts w:ascii="Arial" w:hAnsi="Arial" w:cs="Arial"/>
          <w:sz w:val="24"/>
          <w:szCs w:val="24"/>
        </w:rPr>
        <w:t>-</w:t>
      </w:r>
      <w:r>
        <w:rPr>
          <w:rFonts w:ascii="Arial" w:hAnsi="Arial" w:cs="Arial"/>
          <w:sz w:val="24"/>
          <w:szCs w:val="24"/>
        </w:rPr>
        <w:t xml:space="preserve"> </w:t>
      </w:r>
      <w:r w:rsidRPr="00CF6C13">
        <w:rPr>
          <w:rFonts w:ascii="Arial" w:hAnsi="Arial" w:cs="Arial"/>
          <w:sz w:val="24"/>
          <w:szCs w:val="24"/>
        </w:rPr>
        <w:t>содействие предпринимательской инициативы по развитию данных напра</w:t>
      </w:r>
      <w:r>
        <w:rPr>
          <w:rFonts w:ascii="Arial" w:hAnsi="Arial" w:cs="Arial"/>
          <w:sz w:val="24"/>
          <w:szCs w:val="24"/>
        </w:rPr>
        <w:t>влений и всяческое ее поощрение</w:t>
      </w:r>
      <w:r w:rsidRPr="00CF6C13">
        <w:rPr>
          <w:rFonts w:ascii="Arial" w:hAnsi="Arial" w:cs="Arial"/>
          <w:sz w:val="24"/>
          <w:szCs w:val="24"/>
        </w:rPr>
        <w:t xml:space="preserve"> (развитие и увеличение объемов платных услуг предоставляемых учреждениями образования, здравоохранения, культуры, спорта на территории</w:t>
      </w:r>
      <w:r w:rsidRPr="00F924A7">
        <w:rPr>
          <w:rFonts w:ascii="Arial" w:hAnsi="Arial" w:cs="Arial"/>
          <w:sz w:val="24"/>
          <w:szCs w:val="24"/>
        </w:rPr>
        <w:t xml:space="preserve"> </w:t>
      </w:r>
      <w:r>
        <w:rPr>
          <w:rFonts w:ascii="Arial" w:hAnsi="Arial" w:cs="Arial"/>
          <w:sz w:val="24"/>
          <w:szCs w:val="24"/>
        </w:rPr>
        <w:t>муниципального образования).</w:t>
      </w:r>
    </w:p>
    <w:p w:rsidR="00E40F09" w:rsidRPr="00CF6C13" w:rsidRDefault="00E40F09" w:rsidP="004E3A00">
      <w:pPr>
        <w:pStyle w:val="a7"/>
        <w:jc w:val="both"/>
        <w:rPr>
          <w:rFonts w:ascii="Arial" w:hAnsi="Arial" w:cs="Arial"/>
          <w:sz w:val="24"/>
          <w:szCs w:val="24"/>
        </w:rPr>
      </w:pPr>
      <w:r>
        <w:rPr>
          <w:rFonts w:ascii="Arial" w:hAnsi="Arial" w:cs="Arial"/>
          <w:sz w:val="24"/>
          <w:szCs w:val="24"/>
        </w:rPr>
        <w:t xml:space="preserve">2. </w:t>
      </w:r>
      <w:r w:rsidRPr="00CF6C13">
        <w:rPr>
          <w:rFonts w:ascii="Arial" w:hAnsi="Arial" w:cs="Arial"/>
          <w:sz w:val="24"/>
          <w:szCs w:val="24"/>
        </w:rPr>
        <w:t>Развитие личного подворья граждан, как источника доходов населения.</w:t>
      </w:r>
    </w:p>
    <w:p w:rsidR="00E40F09" w:rsidRPr="00CF6C13" w:rsidRDefault="00E40F09" w:rsidP="004E3A00">
      <w:pPr>
        <w:pStyle w:val="a7"/>
        <w:jc w:val="both"/>
        <w:rPr>
          <w:rFonts w:ascii="Arial" w:hAnsi="Arial" w:cs="Arial"/>
          <w:sz w:val="24"/>
          <w:szCs w:val="24"/>
        </w:rPr>
      </w:pPr>
      <w:r w:rsidRPr="00CF6C13">
        <w:rPr>
          <w:rFonts w:ascii="Arial" w:hAnsi="Arial" w:cs="Arial"/>
          <w:sz w:val="24"/>
          <w:szCs w:val="24"/>
        </w:rPr>
        <w:t>- привлечение льготных кредитов из областного бюджета на развитие личных подсобных хозяйств;</w:t>
      </w:r>
    </w:p>
    <w:p w:rsidR="00E40F09" w:rsidRPr="00CF6C13" w:rsidRDefault="00E40F09" w:rsidP="004E3A00">
      <w:pPr>
        <w:pStyle w:val="a7"/>
        <w:jc w:val="both"/>
        <w:rPr>
          <w:rFonts w:ascii="Arial" w:hAnsi="Arial" w:cs="Arial"/>
          <w:sz w:val="24"/>
          <w:szCs w:val="24"/>
        </w:rPr>
      </w:pPr>
      <w:r w:rsidRPr="00CF6C13">
        <w:rPr>
          <w:rFonts w:ascii="Arial" w:hAnsi="Arial" w:cs="Arial"/>
          <w:sz w:val="24"/>
          <w:szCs w:val="24"/>
        </w:rPr>
        <w:t>- организация торговли населения продукцией с личных подворий на «Областной ярмарке»;</w:t>
      </w:r>
    </w:p>
    <w:p w:rsidR="00E40F09" w:rsidRPr="00CF6C13" w:rsidRDefault="00E40F09" w:rsidP="004E3A00">
      <w:pPr>
        <w:pStyle w:val="a7"/>
        <w:jc w:val="both"/>
        <w:rPr>
          <w:rFonts w:ascii="Arial" w:hAnsi="Arial" w:cs="Arial"/>
          <w:sz w:val="24"/>
          <w:szCs w:val="24"/>
        </w:rPr>
      </w:pPr>
      <w:r w:rsidRPr="00CF6C13">
        <w:rPr>
          <w:rFonts w:ascii="Arial" w:hAnsi="Arial" w:cs="Arial"/>
          <w:sz w:val="24"/>
          <w:szCs w:val="24"/>
        </w:rPr>
        <w:t>-по максимуму привлечение населения к участию в сезонных ярмарках со своей продукцией;</w:t>
      </w:r>
    </w:p>
    <w:p w:rsidR="00E40F09" w:rsidRPr="00CF6C13" w:rsidRDefault="00E40F09" w:rsidP="004E3A00">
      <w:pPr>
        <w:pStyle w:val="a7"/>
        <w:jc w:val="both"/>
        <w:rPr>
          <w:rFonts w:ascii="Arial" w:hAnsi="Arial" w:cs="Arial"/>
          <w:sz w:val="24"/>
          <w:szCs w:val="24"/>
        </w:rPr>
      </w:pPr>
      <w:r w:rsidRPr="00CF6C13">
        <w:rPr>
          <w:rFonts w:ascii="Arial" w:hAnsi="Arial" w:cs="Arial"/>
          <w:sz w:val="24"/>
          <w:szCs w:val="24"/>
        </w:rPr>
        <w:t>-помощь населению в реализации мяса с личных подсобных хозяйств;</w:t>
      </w:r>
    </w:p>
    <w:p w:rsidR="00E40F09" w:rsidRPr="00CF6C13" w:rsidRDefault="00E40F09" w:rsidP="004E3A00">
      <w:pPr>
        <w:pStyle w:val="a7"/>
        <w:jc w:val="both"/>
        <w:rPr>
          <w:rFonts w:ascii="Arial" w:hAnsi="Arial" w:cs="Arial"/>
          <w:sz w:val="24"/>
          <w:szCs w:val="24"/>
        </w:rPr>
      </w:pPr>
      <w:r w:rsidRPr="00CF6C13">
        <w:rPr>
          <w:rFonts w:ascii="Arial" w:hAnsi="Arial" w:cs="Arial"/>
          <w:sz w:val="24"/>
          <w:szCs w:val="24"/>
        </w:rPr>
        <w:t>-поддержка предпринимателей ведущих закупку продукции с личных подсобных хозяйств на выгодных для населения условиях.</w:t>
      </w:r>
    </w:p>
    <w:p w:rsidR="00E40F09" w:rsidRPr="00CF6C13" w:rsidRDefault="00E40F09" w:rsidP="004E3A00">
      <w:pPr>
        <w:pStyle w:val="a7"/>
        <w:jc w:val="both"/>
        <w:rPr>
          <w:rFonts w:ascii="Arial" w:hAnsi="Arial" w:cs="Arial"/>
          <w:sz w:val="24"/>
          <w:szCs w:val="24"/>
        </w:rPr>
      </w:pPr>
      <w:r>
        <w:rPr>
          <w:rFonts w:ascii="Arial" w:hAnsi="Arial" w:cs="Arial"/>
          <w:sz w:val="24"/>
          <w:szCs w:val="24"/>
        </w:rPr>
        <w:t xml:space="preserve">3. </w:t>
      </w:r>
      <w:r w:rsidRPr="00CF6C13">
        <w:rPr>
          <w:rFonts w:ascii="Arial" w:hAnsi="Arial" w:cs="Arial"/>
          <w:sz w:val="24"/>
          <w:szCs w:val="24"/>
        </w:rPr>
        <w:t xml:space="preserve">Содействие в привлечении молодых специалистов в </w:t>
      </w:r>
      <w:r>
        <w:rPr>
          <w:rFonts w:ascii="Arial" w:hAnsi="Arial" w:cs="Arial"/>
          <w:sz w:val="24"/>
          <w:szCs w:val="24"/>
        </w:rPr>
        <w:t>муниципальное образование</w:t>
      </w:r>
      <w:r w:rsidRPr="00CF6C13">
        <w:rPr>
          <w:rFonts w:ascii="Arial" w:hAnsi="Arial" w:cs="Arial"/>
          <w:sz w:val="24"/>
          <w:szCs w:val="24"/>
        </w:rPr>
        <w:t xml:space="preserve">  (врачей, учителей, работников культуры, муниципальных служащих);</w:t>
      </w:r>
    </w:p>
    <w:p w:rsidR="00E40F09" w:rsidRPr="00CF6C13" w:rsidRDefault="00E40F09" w:rsidP="004E3A00">
      <w:pPr>
        <w:pStyle w:val="a7"/>
        <w:jc w:val="both"/>
        <w:rPr>
          <w:rFonts w:ascii="Arial" w:hAnsi="Arial" w:cs="Arial"/>
          <w:sz w:val="24"/>
          <w:szCs w:val="24"/>
        </w:rPr>
      </w:pPr>
      <w:r w:rsidRPr="00CF6C13">
        <w:rPr>
          <w:rFonts w:ascii="Arial" w:hAnsi="Arial" w:cs="Arial"/>
          <w:sz w:val="24"/>
          <w:szCs w:val="24"/>
        </w:rPr>
        <w:t>-</w:t>
      </w:r>
      <w:r>
        <w:rPr>
          <w:rFonts w:ascii="Arial" w:hAnsi="Arial" w:cs="Arial"/>
          <w:sz w:val="24"/>
          <w:szCs w:val="24"/>
        </w:rPr>
        <w:t xml:space="preserve"> </w:t>
      </w:r>
      <w:r w:rsidRPr="00CF6C13">
        <w:rPr>
          <w:rFonts w:ascii="Arial" w:hAnsi="Arial" w:cs="Arial"/>
          <w:sz w:val="24"/>
          <w:szCs w:val="24"/>
        </w:rPr>
        <w:t>помощь членам их семей в устройстве на работу;</w:t>
      </w:r>
    </w:p>
    <w:p w:rsidR="00E40F09" w:rsidRPr="00CF6C13" w:rsidRDefault="00E40F09" w:rsidP="004E3A00">
      <w:pPr>
        <w:pStyle w:val="a7"/>
        <w:jc w:val="both"/>
        <w:rPr>
          <w:rFonts w:ascii="Arial" w:hAnsi="Arial" w:cs="Arial"/>
          <w:sz w:val="24"/>
          <w:szCs w:val="24"/>
        </w:rPr>
      </w:pPr>
      <w:r w:rsidRPr="00CF6C13">
        <w:rPr>
          <w:rFonts w:ascii="Arial" w:hAnsi="Arial" w:cs="Arial"/>
          <w:sz w:val="24"/>
          <w:szCs w:val="24"/>
        </w:rPr>
        <w:lastRenderedPageBreak/>
        <w:t>-</w:t>
      </w:r>
      <w:r>
        <w:rPr>
          <w:rFonts w:ascii="Arial" w:hAnsi="Arial" w:cs="Arial"/>
          <w:sz w:val="24"/>
          <w:szCs w:val="24"/>
        </w:rPr>
        <w:t xml:space="preserve"> </w:t>
      </w:r>
      <w:r w:rsidRPr="00CF6C13">
        <w:rPr>
          <w:rFonts w:ascii="Arial" w:hAnsi="Arial" w:cs="Arial"/>
          <w:sz w:val="24"/>
          <w:szCs w:val="24"/>
        </w:rPr>
        <w:t>помощь в решении вопросов по</w:t>
      </w:r>
      <w:r>
        <w:rPr>
          <w:rFonts w:ascii="Arial" w:hAnsi="Arial" w:cs="Arial"/>
          <w:sz w:val="24"/>
          <w:szCs w:val="24"/>
        </w:rPr>
        <w:t xml:space="preserve"> приобретению этими</w:t>
      </w:r>
      <w:r w:rsidRPr="00CF6C13">
        <w:rPr>
          <w:rFonts w:ascii="Arial" w:hAnsi="Arial" w:cs="Arial"/>
          <w:sz w:val="24"/>
          <w:szCs w:val="24"/>
        </w:rPr>
        <w:t xml:space="preserve"> специалистами жилья через районные, областные и федеральные программы, направленные на строительство приобретения жилья, помощь в получении кредитов, в том числе ипотечных на жильё.</w:t>
      </w:r>
    </w:p>
    <w:p w:rsidR="00E40F09" w:rsidRPr="00CF6C13" w:rsidRDefault="00E40F09" w:rsidP="004E3A00">
      <w:pPr>
        <w:pStyle w:val="a7"/>
        <w:jc w:val="both"/>
        <w:rPr>
          <w:rFonts w:ascii="Arial" w:hAnsi="Arial" w:cs="Arial"/>
          <w:sz w:val="24"/>
          <w:szCs w:val="24"/>
        </w:rPr>
      </w:pPr>
      <w:r>
        <w:rPr>
          <w:rFonts w:ascii="Arial" w:hAnsi="Arial" w:cs="Arial"/>
          <w:sz w:val="24"/>
          <w:szCs w:val="24"/>
        </w:rPr>
        <w:t xml:space="preserve">4. </w:t>
      </w:r>
      <w:r w:rsidRPr="00CF6C13">
        <w:rPr>
          <w:rFonts w:ascii="Arial" w:hAnsi="Arial" w:cs="Arial"/>
          <w:sz w:val="24"/>
          <w:szCs w:val="24"/>
        </w:rPr>
        <w:t>Содействие в обеспечении социальной поддержки слабозащищенным слоям населения:</w:t>
      </w:r>
    </w:p>
    <w:p w:rsidR="00E40F09" w:rsidRPr="00CF6C13" w:rsidRDefault="00E40F09" w:rsidP="004E3A00">
      <w:pPr>
        <w:pStyle w:val="a7"/>
        <w:jc w:val="both"/>
        <w:rPr>
          <w:rFonts w:ascii="Arial" w:hAnsi="Arial" w:cs="Arial"/>
          <w:sz w:val="24"/>
          <w:szCs w:val="24"/>
        </w:rPr>
      </w:pPr>
      <w:r w:rsidRPr="00CF6C13">
        <w:rPr>
          <w:rFonts w:ascii="Arial" w:hAnsi="Arial" w:cs="Arial"/>
          <w:sz w:val="24"/>
          <w:szCs w:val="24"/>
        </w:rPr>
        <w:t>-консультирование, помощь в получении субсидий, пособий различных льготных выплат;</w:t>
      </w:r>
    </w:p>
    <w:p w:rsidR="00E40F09" w:rsidRPr="00CF6C13" w:rsidRDefault="00E40F09" w:rsidP="004E3A00">
      <w:pPr>
        <w:pStyle w:val="a7"/>
        <w:jc w:val="both"/>
        <w:rPr>
          <w:rFonts w:ascii="Arial" w:hAnsi="Arial" w:cs="Arial"/>
          <w:sz w:val="24"/>
          <w:szCs w:val="24"/>
        </w:rPr>
      </w:pPr>
      <w:r w:rsidRPr="00CF6C13">
        <w:rPr>
          <w:rFonts w:ascii="Arial" w:hAnsi="Arial" w:cs="Arial"/>
          <w:sz w:val="24"/>
          <w:szCs w:val="24"/>
        </w:rPr>
        <w:t>-содействие в привлечении бюджетных средств, спонсорской помощи для поддержания одиноких пенсионеров, инвалидов, многодетных семей (заготовка твердого топлива, пиломатериал для ремонта ж</w:t>
      </w:r>
      <w:r>
        <w:rPr>
          <w:rFonts w:ascii="Arial" w:hAnsi="Arial" w:cs="Arial"/>
          <w:sz w:val="24"/>
          <w:szCs w:val="24"/>
        </w:rPr>
        <w:t>илья, проведение ремонта жилья,</w:t>
      </w:r>
      <w:r w:rsidRPr="00CF6C13">
        <w:rPr>
          <w:rFonts w:ascii="Arial" w:hAnsi="Arial" w:cs="Arial"/>
          <w:sz w:val="24"/>
          <w:szCs w:val="24"/>
        </w:rPr>
        <w:t xml:space="preserve"> лечение в учреждениях здравоохранения, льготное </w:t>
      </w:r>
      <w:proofErr w:type="spellStart"/>
      <w:r w:rsidRPr="00CF6C13">
        <w:rPr>
          <w:rFonts w:ascii="Arial" w:hAnsi="Arial" w:cs="Arial"/>
          <w:sz w:val="24"/>
          <w:szCs w:val="24"/>
        </w:rPr>
        <w:t>санаторно</w:t>
      </w:r>
      <w:proofErr w:type="spellEnd"/>
      <w:r w:rsidRPr="00CF6C13">
        <w:rPr>
          <w:rFonts w:ascii="Arial" w:hAnsi="Arial" w:cs="Arial"/>
          <w:sz w:val="24"/>
          <w:szCs w:val="24"/>
        </w:rPr>
        <w:t xml:space="preserve"> - курортное лечение).</w:t>
      </w:r>
    </w:p>
    <w:p w:rsidR="00E40F09" w:rsidRPr="00CF6C13" w:rsidRDefault="00E40F09" w:rsidP="004E3A00">
      <w:pPr>
        <w:pStyle w:val="a7"/>
        <w:jc w:val="both"/>
        <w:rPr>
          <w:rFonts w:ascii="Arial" w:hAnsi="Arial" w:cs="Arial"/>
          <w:sz w:val="24"/>
          <w:szCs w:val="24"/>
        </w:rPr>
      </w:pPr>
      <w:r>
        <w:rPr>
          <w:rFonts w:ascii="Arial" w:hAnsi="Arial" w:cs="Arial"/>
          <w:sz w:val="24"/>
          <w:szCs w:val="24"/>
        </w:rPr>
        <w:t xml:space="preserve">5. </w:t>
      </w:r>
      <w:r w:rsidRPr="00CF6C13">
        <w:rPr>
          <w:rFonts w:ascii="Arial" w:hAnsi="Arial" w:cs="Arial"/>
          <w:sz w:val="24"/>
          <w:szCs w:val="24"/>
        </w:rPr>
        <w:t>Привлечение средств из областного и федерального бюджетов на укрепление жилищно-коммунальной сферы:</w:t>
      </w:r>
    </w:p>
    <w:p w:rsidR="00E40F09" w:rsidRPr="00CF6C13" w:rsidRDefault="00E40F09" w:rsidP="004E3A00">
      <w:pPr>
        <w:pStyle w:val="a7"/>
        <w:jc w:val="both"/>
        <w:rPr>
          <w:rFonts w:ascii="Arial" w:hAnsi="Arial" w:cs="Arial"/>
          <w:sz w:val="24"/>
          <w:szCs w:val="24"/>
        </w:rPr>
      </w:pPr>
      <w:r w:rsidRPr="00CF6C13">
        <w:rPr>
          <w:rFonts w:ascii="Arial" w:hAnsi="Arial" w:cs="Arial"/>
          <w:sz w:val="24"/>
          <w:szCs w:val="24"/>
        </w:rPr>
        <w:t xml:space="preserve">- по программам молодая семья, сельское жилье, жилье для молодых специалистов, ипотечное кредитование для строительства приобретения жилья гражданами, работающими проживающими на территории </w:t>
      </w:r>
      <w:r>
        <w:rPr>
          <w:rFonts w:ascii="Arial" w:hAnsi="Arial" w:cs="Arial"/>
          <w:sz w:val="24"/>
          <w:szCs w:val="24"/>
        </w:rPr>
        <w:t>муниципального образования</w:t>
      </w:r>
      <w:r w:rsidRPr="00CF6C13">
        <w:rPr>
          <w:rFonts w:ascii="Arial" w:hAnsi="Arial" w:cs="Arial"/>
          <w:sz w:val="24"/>
          <w:szCs w:val="24"/>
        </w:rPr>
        <w:t>;</w:t>
      </w:r>
    </w:p>
    <w:p w:rsidR="00E40F09" w:rsidRPr="00CF6C13" w:rsidRDefault="00E40F09" w:rsidP="004E3A00">
      <w:pPr>
        <w:pStyle w:val="a7"/>
        <w:jc w:val="both"/>
        <w:rPr>
          <w:rFonts w:ascii="Arial" w:hAnsi="Arial" w:cs="Arial"/>
          <w:sz w:val="24"/>
          <w:szCs w:val="24"/>
        </w:rPr>
      </w:pPr>
      <w:r>
        <w:rPr>
          <w:rFonts w:ascii="Arial" w:hAnsi="Arial" w:cs="Arial"/>
          <w:sz w:val="24"/>
          <w:szCs w:val="24"/>
        </w:rPr>
        <w:t>6.</w:t>
      </w:r>
      <w:r w:rsidRPr="00CF6C13">
        <w:rPr>
          <w:rFonts w:ascii="Arial" w:hAnsi="Arial" w:cs="Arial"/>
          <w:sz w:val="24"/>
          <w:szCs w:val="24"/>
        </w:rPr>
        <w:t xml:space="preserve"> Освещение населенных пунктов поселения  на  должном  уровне.</w:t>
      </w:r>
    </w:p>
    <w:p w:rsidR="00E40F09" w:rsidRPr="00CF6C13" w:rsidRDefault="00E40F09" w:rsidP="004E3A00">
      <w:pPr>
        <w:pStyle w:val="a7"/>
        <w:jc w:val="both"/>
        <w:rPr>
          <w:rFonts w:ascii="Arial" w:hAnsi="Arial" w:cs="Arial"/>
          <w:sz w:val="24"/>
          <w:szCs w:val="24"/>
        </w:rPr>
      </w:pPr>
      <w:r>
        <w:rPr>
          <w:rFonts w:ascii="Arial" w:hAnsi="Arial" w:cs="Arial"/>
          <w:sz w:val="24"/>
          <w:szCs w:val="24"/>
        </w:rPr>
        <w:t xml:space="preserve">7. Привлечение средств </w:t>
      </w:r>
      <w:r w:rsidRPr="00CF6C13">
        <w:rPr>
          <w:rFonts w:ascii="Arial" w:hAnsi="Arial" w:cs="Arial"/>
          <w:sz w:val="24"/>
          <w:szCs w:val="24"/>
        </w:rPr>
        <w:t>из областного и федерального бюджетов на строительство и ремонт внутри</w:t>
      </w:r>
      <w:r>
        <w:rPr>
          <w:rFonts w:ascii="Arial" w:hAnsi="Arial" w:cs="Arial"/>
          <w:sz w:val="24"/>
          <w:szCs w:val="24"/>
        </w:rPr>
        <w:t xml:space="preserve"> </w:t>
      </w:r>
      <w:r w:rsidRPr="00CF6C13">
        <w:rPr>
          <w:rFonts w:ascii="Arial" w:hAnsi="Arial" w:cs="Arial"/>
          <w:sz w:val="24"/>
          <w:szCs w:val="24"/>
        </w:rPr>
        <w:t>-</w:t>
      </w:r>
      <w:r>
        <w:rPr>
          <w:rFonts w:ascii="Arial" w:hAnsi="Arial" w:cs="Arial"/>
          <w:sz w:val="24"/>
          <w:szCs w:val="24"/>
        </w:rPr>
        <w:t xml:space="preserve"> </w:t>
      </w:r>
      <w:r w:rsidRPr="00CF6C13">
        <w:rPr>
          <w:rFonts w:ascii="Arial" w:hAnsi="Arial" w:cs="Arial"/>
          <w:sz w:val="24"/>
          <w:szCs w:val="24"/>
        </w:rPr>
        <w:t>поселковых дорог.</w:t>
      </w:r>
    </w:p>
    <w:p w:rsidR="00E40F09" w:rsidRPr="00CF6C13" w:rsidRDefault="00E40F09" w:rsidP="004E3A00">
      <w:pPr>
        <w:pStyle w:val="a7"/>
        <w:jc w:val="both"/>
        <w:rPr>
          <w:rFonts w:ascii="Arial" w:hAnsi="Arial" w:cs="Arial"/>
          <w:sz w:val="24"/>
          <w:szCs w:val="24"/>
        </w:rPr>
      </w:pPr>
      <w:r>
        <w:rPr>
          <w:rFonts w:ascii="Arial" w:hAnsi="Arial" w:cs="Arial"/>
          <w:sz w:val="24"/>
          <w:szCs w:val="24"/>
        </w:rPr>
        <w:t xml:space="preserve">8. </w:t>
      </w:r>
      <w:r w:rsidRPr="00CF6C13">
        <w:rPr>
          <w:rFonts w:ascii="Arial" w:hAnsi="Arial" w:cs="Arial"/>
          <w:sz w:val="24"/>
          <w:szCs w:val="24"/>
        </w:rPr>
        <w:t xml:space="preserve">Привлечение средств из бюджетов различных уровней для благоустройства  </w:t>
      </w:r>
      <w:r>
        <w:rPr>
          <w:rFonts w:ascii="Arial" w:hAnsi="Arial" w:cs="Arial"/>
          <w:sz w:val="24"/>
          <w:szCs w:val="24"/>
        </w:rPr>
        <w:t>муниципального образования</w:t>
      </w:r>
      <w:r w:rsidRPr="00CF6C13">
        <w:rPr>
          <w:rFonts w:ascii="Arial" w:hAnsi="Arial" w:cs="Arial"/>
          <w:sz w:val="24"/>
          <w:szCs w:val="24"/>
        </w:rPr>
        <w:t>.</w:t>
      </w:r>
    </w:p>
    <w:p w:rsidR="00E40F09" w:rsidRPr="00CF6C13" w:rsidRDefault="00E40F09" w:rsidP="004E3A00">
      <w:pPr>
        <w:pStyle w:val="a7"/>
        <w:jc w:val="both"/>
        <w:rPr>
          <w:rFonts w:ascii="Arial" w:hAnsi="Arial" w:cs="Arial"/>
          <w:sz w:val="24"/>
          <w:szCs w:val="24"/>
        </w:rPr>
      </w:pPr>
    </w:p>
    <w:p w:rsidR="00E40F09" w:rsidRPr="00CF6C13" w:rsidRDefault="00E40F09" w:rsidP="004E3A00">
      <w:pPr>
        <w:pStyle w:val="a7"/>
        <w:jc w:val="both"/>
        <w:rPr>
          <w:rFonts w:ascii="Arial" w:hAnsi="Arial" w:cs="Arial"/>
          <w:sz w:val="24"/>
          <w:szCs w:val="24"/>
        </w:rPr>
      </w:pPr>
    </w:p>
    <w:p w:rsidR="00E40F09" w:rsidRPr="00CF6C13" w:rsidRDefault="00E40F09" w:rsidP="004E3A00">
      <w:pPr>
        <w:pStyle w:val="a7"/>
        <w:jc w:val="both"/>
        <w:rPr>
          <w:rFonts w:ascii="Arial" w:hAnsi="Arial" w:cs="Arial"/>
          <w:b/>
          <w:sz w:val="24"/>
          <w:szCs w:val="24"/>
        </w:rPr>
      </w:pPr>
      <w:r w:rsidRPr="00CF6C13">
        <w:rPr>
          <w:rFonts w:ascii="Arial" w:hAnsi="Arial" w:cs="Arial"/>
          <w:b/>
          <w:sz w:val="24"/>
          <w:szCs w:val="24"/>
        </w:rPr>
        <w:t>8.</w:t>
      </w:r>
      <w:r>
        <w:rPr>
          <w:rFonts w:ascii="Arial" w:hAnsi="Arial" w:cs="Arial"/>
          <w:b/>
          <w:sz w:val="24"/>
          <w:szCs w:val="24"/>
        </w:rPr>
        <w:t xml:space="preserve"> </w:t>
      </w:r>
      <w:r w:rsidRPr="00AF0756">
        <w:rPr>
          <w:rFonts w:ascii="Arial" w:hAnsi="Arial" w:cs="Arial"/>
          <w:b/>
          <w:sz w:val="24"/>
          <w:szCs w:val="24"/>
        </w:rPr>
        <w:t>С</w:t>
      </w:r>
      <w:r w:rsidRPr="00CF6C13">
        <w:rPr>
          <w:rFonts w:ascii="Arial" w:hAnsi="Arial" w:cs="Arial"/>
          <w:b/>
          <w:sz w:val="24"/>
          <w:szCs w:val="24"/>
        </w:rPr>
        <w:t>истема основных прогр</w:t>
      </w:r>
      <w:r>
        <w:rPr>
          <w:rFonts w:ascii="Arial" w:hAnsi="Arial" w:cs="Arial"/>
          <w:b/>
          <w:sz w:val="24"/>
          <w:szCs w:val="24"/>
        </w:rPr>
        <w:t xml:space="preserve">аммных мероприятий по развитию </w:t>
      </w:r>
      <w:r w:rsidRPr="00CF6C13">
        <w:rPr>
          <w:rFonts w:ascii="Arial" w:hAnsi="Arial" w:cs="Arial"/>
          <w:b/>
          <w:sz w:val="24"/>
          <w:szCs w:val="24"/>
        </w:rPr>
        <w:t>муниципального образования «</w:t>
      </w:r>
      <w:r>
        <w:rPr>
          <w:rFonts w:ascii="Arial" w:hAnsi="Arial" w:cs="Arial"/>
          <w:b/>
          <w:sz w:val="24"/>
          <w:szCs w:val="24"/>
        </w:rPr>
        <w:t>Ныгда»</w:t>
      </w:r>
    </w:p>
    <w:p w:rsidR="00E40F09" w:rsidRPr="00CF6C13" w:rsidRDefault="00E40F09" w:rsidP="004E3A00">
      <w:pPr>
        <w:pStyle w:val="a7"/>
        <w:jc w:val="both"/>
        <w:rPr>
          <w:rFonts w:ascii="Arial" w:hAnsi="Arial" w:cs="Arial"/>
          <w:b/>
          <w:sz w:val="24"/>
          <w:szCs w:val="24"/>
        </w:rPr>
      </w:pPr>
    </w:p>
    <w:p w:rsidR="00E40F09" w:rsidRPr="00CF6C13" w:rsidRDefault="00E40F09" w:rsidP="00532B9E">
      <w:pPr>
        <w:pStyle w:val="a7"/>
        <w:ind w:firstLine="709"/>
        <w:jc w:val="both"/>
        <w:rPr>
          <w:rFonts w:ascii="Arial" w:hAnsi="Arial" w:cs="Arial"/>
          <w:sz w:val="24"/>
          <w:szCs w:val="24"/>
        </w:rPr>
      </w:pPr>
      <w:r w:rsidRPr="00CF6C13">
        <w:rPr>
          <w:rFonts w:ascii="Arial" w:hAnsi="Arial" w:cs="Arial"/>
          <w:sz w:val="24"/>
          <w:szCs w:val="24"/>
        </w:rPr>
        <w:t xml:space="preserve">Задача формирования стратегии развития </w:t>
      </w:r>
      <w:r>
        <w:rPr>
          <w:rFonts w:ascii="Arial" w:hAnsi="Arial" w:cs="Arial"/>
          <w:sz w:val="24"/>
          <w:szCs w:val="24"/>
        </w:rPr>
        <w:t>муниципального образования</w:t>
      </w:r>
      <w:r w:rsidRPr="00CF6C13">
        <w:rPr>
          <w:rFonts w:ascii="Arial" w:hAnsi="Arial" w:cs="Arial"/>
          <w:sz w:val="24"/>
          <w:szCs w:val="24"/>
        </w:rPr>
        <w:t xml:space="preserve">  не может быть конструктивно решена без  анализа, выявления    и адекватного описания его важнейших  характеристик. Для этих целей при разработке Программы был использован эффективный инструмент исследования объектов подобного рода - системный анализ, который позволил воспроизвести основные системные характеристики </w:t>
      </w:r>
      <w:r>
        <w:rPr>
          <w:rFonts w:ascii="Arial" w:hAnsi="Arial" w:cs="Arial"/>
          <w:sz w:val="24"/>
          <w:szCs w:val="24"/>
        </w:rPr>
        <w:t>муниципального образования</w:t>
      </w:r>
      <w:r w:rsidRPr="00CF6C13">
        <w:rPr>
          <w:rFonts w:ascii="Arial" w:hAnsi="Arial" w:cs="Arial"/>
          <w:sz w:val="24"/>
          <w:szCs w:val="24"/>
        </w:rPr>
        <w:t xml:space="preserve">, показать механизмы его функционирования и развития. Использование инструментов системного анализа обусловлено необходимостью учета сложности и многообразия экономических, социальных, политических и других факторов, влияющих на развитие </w:t>
      </w:r>
      <w:r>
        <w:rPr>
          <w:rFonts w:ascii="Arial" w:hAnsi="Arial" w:cs="Arial"/>
          <w:sz w:val="24"/>
          <w:szCs w:val="24"/>
        </w:rPr>
        <w:t>муниципального образования</w:t>
      </w:r>
      <w:r w:rsidRPr="00CF6C13">
        <w:rPr>
          <w:rFonts w:ascii="Arial" w:hAnsi="Arial" w:cs="Arial"/>
          <w:sz w:val="24"/>
          <w:szCs w:val="24"/>
        </w:rPr>
        <w:t>. С данных позиций поселение  представляет собой  систему, которая характеризуется совокупностью различных подсистем, сложными и многочисленными взаимосвязями между ними, динамичностью протекающих процессов.</w:t>
      </w:r>
    </w:p>
    <w:p w:rsidR="00E40F09" w:rsidRPr="00CF6C13" w:rsidRDefault="00E40F09" w:rsidP="00532B9E">
      <w:pPr>
        <w:pStyle w:val="a7"/>
        <w:ind w:firstLine="709"/>
        <w:jc w:val="both"/>
        <w:rPr>
          <w:rFonts w:ascii="Arial" w:hAnsi="Arial" w:cs="Arial"/>
          <w:sz w:val="24"/>
          <w:szCs w:val="24"/>
        </w:rPr>
      </w:pPr>
      <w:r w:rsidRPr="00CF6C13">
        <w:rPr>
          <w:rFonts w:ascii="Arial" w:hAnsi="Arial" w:cs="Arial"/>
          <w:sz w:val="24"/>
          <w:szCs w:val="24"/>
        </w:rPr>
        <w:t xml:space="preserve">  Использование системного анализа для  разработки Программы позволило выявить и описать основные сферы деятельности в </w:t>
      </w:r>
      <w:r>
        <w:rPr>
          <w:rFonts w:ascii="Arial" w:hAnsi="Arial" w:cs="Arial"/>
          <w:sz w:val="24"/>
          <w:szCs w:val="24"/>
        </w:rPr>
        <w:t xml:space="preserve">муниципального образования </w:t>
      </w:r>
      <w:r w:rsidRPr="00CF6C13">
        <w:rPr>
          <w:rFonts w:ascii="Arial" w:hAnsi="Arial" w:cs="Arial"/>
          <w:sz w:val="24"/>
          <w:szCs w:val="24"/>
        </w:rPr>
        <w:t xml:space="preserve">. Таковыми являются: производственная сфера, сфера управления и развития, а также сферы  обеспечения условий функционирования и поддержания работоспособности основных элементов, составляющих основу </w:t>
      </w:r>
      <w:r>
        <w:rPr>
          <w:rFonts w:ascii="Arial" w:hAnsi="Arial" w:cs="Arial"/>
          <w:sz w:val="24"/>
          <w:szCs w:val="24"/>
        </w:rPr>
        <w:t>муниципального образования</w:t>
      </w:r>
      <w:r w:rsidRPr="00CF6C13">
        <w:rPr>
          <w:rFonts w:ascii="Arial" w:hAnsi="Arial" w:cs="Arial"/>
          <w:sz w:val="24"/>
          <w:szCs w:val="24"/>
        </w:rPr>
        <w:t>.</w:t>
      </w:r>
    </w:p>
    <w:p w:rsidR="00E40F09" w:rsidRPr="00CF6C13" w:rsidRDefault="00E40F09" w:rsidP="004E3A00">
      <w:pPr>
        <w:pStyle w:val="a7"/>
        <w:jc w:val="both"/>
        <w:rPr>
          <w:rFonts w:ascii="Arial" w:hAnsi="Arial" w:cs="Arial"/>
          <w:sz w:val="24"/>
          <w:szCs w:val="24"/>
        </w:rPr>
      </w:pPr>
      <w:r w:rsidRPr="00CF6C13">
        <w:rPr>
          <w:rFonts w:ascii="Arial" w:hAnsi="Arial" w:cs="Arial"/>
          <w:sz w:val="24"/>
          <w:szCs w:val="24"/>
        </w:rPr>
        <w:t>Мероприятия Программы  комплексного развития  социальной  инфраструктуры  муниципального образования «</w:t>
      </w:r>
      <w:r>
        <w:rPr>
          <w:rFonts w:ascii="Arial" w:hAnsi="Arial" w:cs="Arial"/>
          <w:sz w:val="24"/>
          <w:szCs w:val="24"/>
        </w:rPr>
        <w:t>Ныгда</w:t>
      </w:r>
      <w:r w:rsidRPr="00CF6C13">
        <w:rPr>
          <w:rFonts w:ascii="Arial" w:hAnsi="Arial" w:cs="Arial"/>
          <w:sz w:val="24"/>
          <w:szCs w:val="24"/>
        </w:rPr>
        <w:t>» Аларского района Иркутской  области  включают как планируемые к реализации инвестиционные проекты, так и совокупность различных  организационных мероприятий, сгруппированных по указанным выше системным признакам. Перечень  основных программных мероприятий на период 201</w:t>
      </w:r>
      <w:r>
        <w:rPr>
          <w:rFonts w:ascii="Arial" w:hAnsi="Arial" w:cs="Arial"/>
          <w:sz w:val="24"/>
          <w:szCs w:val="24"/>
        </w:rPr>
        <w:t>8</w:t>
      </w:r>
      <w:r w:rsidRPr="00CF6C13">
        <w:rPr>
          <w:rFonts w:ascii="Arial" w:hAnsi="Arial" w:cs="Arial"/>
          <w:sz w:val="24"/>
          <w:szCs w:val="24"/>
        </w:rPr>
        <w:t>-2032 гг., ответственных исполнителей  и ожидаемых результатов от их реализации с указанием необходимых объемов и потенциальных источников финансирования, приведены в таблицах.</w:t>
      </w:r>
    </w:p>
    <w:p w:rsidR="00E40F09" w:rsidRPr="00CF6C13" w:rsidRDefault="00E40F09" w:rsidP="004E3A00">
      <w:pPr>
        <w:pStyle w:val="a7"/>
        <w:jc w:val="both"/>
        <w:rPr>
          <w:rFonts w:ascii="Arial" w:hAnsi="Arial" w:cs="Arial"/>
          <w:sz w:val="24"/>
          <w:szCs w:val="24"/>
        </w:rPr>
      </w:pPr>
    </w:p>
    <w:p w:rsidR="00E40F09" w:rsidRPr="00CF6C13" w:rsidRDefault="00E40F09" w:rsidP="004E3A00">
      <w:pPr>
        <w:pStyle w:val="a7"/>
        <w:jc w:val="both"/>
        <w:rPr>
          <w:rFonts w:ascii="Arial" w:hAnsi="Arial" w:cs="Arial"/>
          <w:sz w:val="24"/>
          <w:szCs w:val="24"/>
        </w:rPr>
      </w:pPr>
      <w:r w:rsidRPr="00CF6C13">
        <w:rPr>
          <w:rFonts w:ascii="Arial" w:hAnsi="Arial" w:cs="Arial"/>
          <w:b/>
          <w:bCs/>
          <w:sz w:val="24"/>
          <w:szCs w:val="24"/>
        </w:rPr>
        <w:t>Состав мероприятий по совершенствованию сферы управления и развития   муниципального образования «</w:t>
      </w:r>
      <w:r>
        <w:rPr>
          <w:rFonts w:ascii="Arial" w:hAnsi="Arial" w:cs="Arial"/>
          <w:b/>
          <w:bCs/>
          <w:sz w:val="24"/>
          <w:szCs w:val="24"/>
        </w:rPr>
        <w:t>Ныгда</w:t>
      </w:r>
      <w:r w:rsidRPr="00CF6C13">
        <w:rPr>
          <w:rFonts w:ascii="Arial" w:hAnsi="Arial" w:cs="Arial"/>
          <w:b/>
          <w:bCs/>
          <w:sz w:val="24"/>
          <w:szCs w:val="24"/>
        </w:rPr>
        <w:t>» Аларского района Иркутской     области</w:t>
      </w:r>
    </w:p>
    <w:p w:rsidR="00E40F09" w:rsidRPr="00CF6C13" w:rsidRDefault="00E40F09" w:rsidP="004E3A00">
      <w:pPr>
        <w:pStyle w:val="a7"/>
        <w:jc w:val="both"/>
        <w:rPr>
          <w:rFonts w:ascii="Arial" w:hAnsi="Arial" w:cs="Arial"/>
          <w:sz w:val="24"/>
          <w:szCs w:val="24"/>
        </w:rPr>
      </w:pPr>
    </w:p>
    <w:p w:rsidR="00E40F09" w:rsidRPr="00EF7C8C" w:rsidRDefault="00E40F09" w:rsidP="004E3A00">
      <w:pPr>
        <w:pStyle w:val="a7"/>
        <w:jc w:val="both"/>
        <w:rPr>
          <w:rFonts w:ascii="Times New Roman" w:hAnsi="Times New Roman"/>
          <w:sz w:val="24"/>
          <w:szCs w:val="24"/>
        </w:rPr>
      </w:pPr>
    </w:p>
    <w:tbl>
      <w:tblPr>
        <w:tblW w:w="0" w:type="auto"/>
        <w:tblInd w:w="2" w:type="dxa"/>
        <w:tblLayout w:type="fixed"/>
        <w:tblCellMar>
          <w:left w:w="0" w:type="dxa"/>
          <w:right w:w="0" w:type="dxa"/>
        </w:tblCellMar>
        <w:tblLook w:val="0000" w:firstRow="0" w:lastRow="0" w:firstColumn="0" w:lastColumn="0" w:noHBand="0" w:noVBand="0"/>
      </w:tblPr>
      <w:tblGrid>
        <w:gridCol w:w="449"/>
        <w:gridCol w:w="2725"/>
        <w:gridCol w:w="1790"/>
        <w:gridCol w:w="1757"/>
        <w:gridCol w:w="2689"/>
      </w:tblGrid>
      <w:tr w:rsidR="00E40F09" w:rsidRPr="008F66DD" w:rsidTr="003E5638">
        <w:trPr>
          <w:trHeight w:val="494"/>
          <w:tblHeader/>
        </w:trPr>
        <w:tc>
          <w:tcPr>
            <w:tcW w:w="449" w:type="dxa"/>
            <w:tcBorders>
              <w:top w:val="single" w:sz="8" w:space="0" w:color="000000"/>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b/>
                <w:bCs/>
              </w:rPr>
              <w:t>№</w:t>
            </w:r>
          </w:p>
        </w:tc>
        <w:tc>
          <w:tcPr>
            <w:tcW w:w="2725" w:type="dxa"/>
            <w:tcBorders>
              <w:top w:val="single" w:sz="8" w:space="0" w:color="000000"/>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rPr>
              <w:t>Содержание мероприятия</w:t>
            </w:r>
          </w:p>
        </w:tc>
        <w:tc>
          <w:tcPr>
            <w:tcW w:w="1790" w:type="dxa"/>
            <w:tcBorders>
              <w:top w:val="single" w:sz="8" w:space="0" w:color="000000"/>
              <w:left w:val="single" w:sz="8" w:space="0" w:color="000000"/>
              <w:bottom w:val="single" w:sz="8" w:space="0" w:color="000000"/>
            </w:tcBorders>
          </w:tcPr>
          <w:p w:rsidR="00E40F09" w:rsidRPr="008F66DD" w:rsidRDefault="00E40F09" w:rsidP="003E5638">
            <w:pPr>
              <w:pStyle w:val="a7"/>
              <w:rPr>
                <w:rFonts w:ascii="Courier New" w:hAnsi="Courier New" w:cs="Courier New"/>
              </w:rPr>
            </w:pPr>
            <w:r w:rsidRPr="008F66DD">
              <w:rPr>
                <w:rFonts w:ascii="Courier New" w:hAnsi="Courier New" w:cs="Courier New"/>
              </w:rPr>
              <w:t>Ответственный исполнитель</w:t>
            </w:r>
          </w:p>
        </w:tc>
        <w:tc>
          <w:tcPr>
            <w:tcW w:w="1757" w:type="dxa"/>
            <w:tcBorders>
              <w:top w:val="single" w:sz="8" w:space="0" w:color="000000"/>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rPr>
              <w:t>Сроки выполнения</w:t>
            </w:r>
          </w:p>
        </w:tc>
        <w:tc>
          <w:tcPr>
            <w:tcW w:w="2689" w:type="dxa"/>
            <w:tcBorders>
              <w:top w:val="single" w:sz="8" w:space="0" w:color="000000"/>
              <w:left w:val="single" w:sz="8" w:space="0" w:color="000000"/>
              <w:bottom w:val="single" w:sz="8" w:space="0" w:color="000000"/>
              <w:right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rPr>
              <w:t>Ожидаемые результаты</w:t>
            </w:r>
          </w:p>
        </w:tc>
      </w:tr>
      <w:tr w:rsidR="00E40F09" w:rsidRPr="008F66DD" w:rsidTr="003E5638">
        <w:trPr>
          <w:trHeight w:val="494"/>
        </w:trPr>
        <w:tc>
          <w:tcPr>
            <w:tcW w:w="449" w:type="dxa"/>
            <w:tcBorders>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b/>
                <w:bCs/>
              </w:rPr>
              <w:t>1</w:t>
            </w:r>
          </w:p>
        </w:tc>
        <w:tc>
          <w:tcPr>
            <w:tcW w:w="2725" w:type="dxa"/>
            <w:tcBorders>
              <w:left w:val="single" w:sz="8" w:space="0" w:color="000000"/>
              <w:bottom w:val="single" w:sz="8" w:space="0" w:color="000000"/>
            </w:tcBorders>
            <w:vAlign w:val="center"/>
          </w:tcPr>
          <w:p w:rsidR="00E40F09" w:rsidRPr="008F66DD" w:rsidRDefault="00E40F09" w:rsidP="00953BC8">
            <w:pPr>
              <w:pStyle w:val="a7"/>
              <w:rPr>
                <w:rFonts w:ascii="Courier New" w:hAnsi="Courier New" w:cs="Courier New"/>
              </w:rPr>
            </w:pPr>
            <w:r w:rsidRPr="008F66DD">
              <w:rPr>
                <w:rFonts w:ascii="Courier New" w:hAnsi="Courier New" w:cs="Courier New"/>
              </w:rPr>
              <w:t>Разработка перспективного плана развития муниципального образования  в соответствии с программой  комплексного  развития социальной инфраструктуры поселения и с требованиями закона      № 131-ФЗ</w:t>
            </w:r>
          </w:p>
        </w:tc>
        <w:tc>
          <w:tcPr>
            <w:tcW w:w="1790" w:type="dxa"/>
            <w:tcBorders>
              <w:left w:val="single" w:sz="8" w:space="0" w:color="000000"/>
              <w:bottom w:val="single" w:sz="8" w:space="0" w:color="000000"/>
            </w:tcBorders>
            <w:vAlign w:val="center"/>
          </w:tcPr>
          <w:p w:rsidR="00E40F09" w:rsidRPr="008F66DD" w:rsidRDefault="00E40F09" w:rsidP="009336C6">
            <w:pPr>
              <w:pStyle w:val="a7"/>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E40F09" w:rsidRPr="008F66DD" w:rsidRDefault="00E40F09" w:rsidP="00A91F3D">
            <w:pPr>
              <w:pStyle w:val="a7"/>
              <w:jc w:val="center"/>
              <w:rPr>
                <w:rFonts w:ascii="Courier New" w:hAnsi="Courier New" w:cs="Courier New"/>
              </w:rPr>
            </w:pPr>
            <w:r w:rsidRPr="008F66DD">
              <w:rPr>
                <w:rFonts w:ascii="Courier New" w:hAnsi="Courier New" w:cs="Courier New"/>
              </w:rPr>
              <w:t>201</w:t>
            </w:r>
            <w:r>
              <w:rPr>
                <w:rFonts w:ascii="Courier New" w:hAnsi="Courier New" w:cs="Courier New"/>
              </w:rPr>
              <w:t>8</w:t>
            </w:r>
            <w:r w:rsidRPr="008F66DD">
              <w:rPr>
                <w:rFonts w:ascii="Courier New" w:hAnsi="Courier New" w:cs="Courier New"/>
              </w:rPr>
              <w:t xml:space="preserve"> г.</w:t>
            </w:r>
          </w:p>
        </w:tc>
        <w:tc>
          <w:tcPr>
            <w:tcW w:w="2689" w:type="dxa"/>
            <w:tcBorders>
              <w:left w:val="single" w:sz="8" w:space="0" w:color="000000"/>
              <w:bottom w:val="single" w:sz="8" w:space="0" w:color="000000"/>
              <w:right w:val="single" w:sz="8" w:space="0" w:color="000000"/>
            </w:tcBorders>
            <w:vAlign w:val="center"/>
          </w:tcPr>
          <w:p w:rsidR="00E40F09" w:rsidRPr="008F66DD" w:rsidRDefault="00E40F09" w:rsidP="00953BC8">
            <w:pPr>
              <w:pStyle w:val="a7"/>
              <w:rPr>
                <w:rFonts w:ascii="Courier New" w:hAnsi="Courier New" w:cs="Courier New"/>
              </w:rPr>
            </w:pPr>
            <w:r w:rsidRPr="008F66DD">
              <w:rPr>
                <w:rFonts w:ascii="Courier New" w:hAnsi="Courier New" w:cs="Courier New"/>
              </w:rPr>
              <w:t xml:space="preserve">Современная концепция управления муниципальным образованием, включающая основные направления социальной и экономической политики </w:t>
            </w:r>
          </w:p>
        </w:tc>
      </w:tr>
      <w:tr w:rsidR="00E40F09" w:rsidRPr="008F66DD" w:rsidTr="003E5638">
        <w:trPr>
          <w:trHeight w:val="494"/>
        </w:trPr>
        <w:tc>
          <w:tcPr>
            <w:tcW w:w="449" w:type="dxa"/>
            <w:tcBorders>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b/>
                <w:bCs/>
              </w:rPr>
              <w:t>2</w:t>
            </w:r>
          </w:p>
        </w:tc>
        <w:tc>
          <w:tcPr>
            <w:tcW w:w="2725" w:type="dxa"/>
            <w:tcBorders>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rPr>
              <w:t xml:space="preserve">Разработка плана мероприятий по реализации программы комплексного  развития  социальной  инфраструктуры </w:t>
            </w:r>
          </w:p>
        </w:tc>
        <w:tc>
          <w:tcPr>
            <w:tcW w:w="1790" w:type="dxa"/>
            <w:tcBorders>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E40F09" w:rsidRPr="008F66DD" w:rsidRDefault="00E40F09" w:rsidP="00A91F3D">
            <w:pPr>
              <w:pStyle w:val="a7"/>
              <w:rPr>
                <w:rFonts w:ascii="Courier New" w:hAnsi="Courier New" w:cs="Courier New"/>
              </w:rPr>
            </w:pPr>
            <w:r w:rsidRPr="008F66DD">
              <w:rPr>
                <w:rFonts w:ascii="Courier New" w:hAnsi="Courier New" w:cs="Courier New"/>
              </w:rPr>
              <w:t>201</w:t>
            </w:r>
            <w:r>
              <w:rPr>
                <w:rFonts w:ascii="Courier New" w:hAnsi="Courier New" w:cs="Courier New"/>
              </w:rPr>
              <w:t>8</w:t>
            </w:r>
            <w:r w:rsidRPr="008F66DD">
              <w:rPr>
                <w:rFonts w:ascii="Courier New" w:hAnsi="Courier New" w:cs="Courier New"/>
              </w:rPr>
              <w:t>-2032 гг.</w:t>
            </w:r>
          </w:p>
        </w:tc>
        <w:tc>
          <w:tcPr>
            <w:tcW w:w="2689" w:type="dxa"/>
            <w:tcBorders>
              <w:left w:val="single" w:sz="8" w:space="0" w:color="000000"/>
              <w:bottom w:val="single" w:sz="8" w:space="0" w:color="000000"/>
              <w:right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rPr>
              <w:t>Ежегодный план мероприятий по реализации Программы</w:t>
            </w:r>
          </w:p>
        </w:tc>
      </w:tr>
      <w:tr w:rsidR="00E40F09" w:rsidRPr="008F66DD" w:rsidTr="003E5638">
        <w:trPr>
          <w:trHeight w:val="494"/>
        </w:trPr>
        <w:tc>
          <w:tcPr>
            <w:tcW w:w="449" w:type="dxa"/>
            <w:tcBorders>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b/>
                <w:bCs/>
              </w:rPr>
              <w:t>3</w:t>
            </w:r>
          </w:p>
        </w:tc>
        <w:tc>
          <w:tcPr>
            <w:tcW w:w="2725" w:type="dxa"/>
            <w:tcBorders>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rPr>
              <w:t>Отбор, подготовка и переподготовка персонала для сферы местного самоуправления</w:t>
            </w:r>
          </w:p>
        </w:tc>
        <w:tc>
          <w:tcPr>
            <w:tcW w:w="1790" w:type="dxa"/>
            <w:tcBorders>
              <w:left w:val="single" w:sz="8" w:space="0" w:color="000000"/>
              <w:bottom w:val="single" w:sz="8" w:space="0" w:color="000000"/>
            </w:tcBorders>
          </w:tcPr>
          <w:p w:rsidR="00E40F09" w:rsidRPr="008F66DD" w:rsidRDefault="00E40F09" w:rsidP="003E5638">
            <w:pPr>
              <w:pStyle w:val="a7"/>
              <w:rPr>
                <w:rFonts w:ascii="Courier New" w:hAnsi="Courier New" w:cs="Courier New"/>
              </w:rPr>
            </w:pPr>
          </w:p>
          <w:p w:rsidR="00E40F09" w:rsidRPr="008F66DD" w:rsidRDefault="00E40F09" w:rsidP="003E5638">
            <w:pPr>
              <w:pStyle w:val="a7"/>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E40F09" w:rsidRPr="008F66DD" w:rsidRDefault="00E40F09" w:rsidP="00A91F3D">
            <w:pPr>
              <w:pStyle w:val="a7"/>
              <w:rPr>
                <w:rFonts w:ascii="Courier New" w:hAnsi="Courier New" w:cs="Courier New"/>
              </w:rPr>
            </w:pPr>
            <w:r w:rsidRPr="008F66DD">
              <w:rPr>
                <w:rFonts w:ascii="Courier New" w:hAnsi="Courier New" w:cs="Courier New"/>
              </w:rPr>
              <w:t>201</w:t>
            </w:r>
            <w:r>
              <w:rPr>
                <w:rFonts w:ascii="Courier New" w:hAnsi="Courier New" w:cs="Courier New"/>
              </w:rPr>
              <w:t>8</w:t>
            </w:r>
            <w:r w:rsidRPr="008F66DD">
              <w:rPr>
                <w:rFonts w:ascii="Courier New" w:hAnsi="Courier New" w:cs="Courier New"/>
              </w:rPr>
              <w:t>-2032 гг.</w:t>
            </w:r>
          </w:p>
        </w:tc>
        <w:tc>
          <w:tcPr>
            <w:tcW w:w="2689" w:type="dxa"/>
            <w:tcBorders>
              <w:left w:val="single" w:sz="8" w:space="0" w:color="000000"/>
              <w:bottom w:val="single" w:sz="8" w:space="0" w:color="000000"/>
              <w:right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rPr>
              <w:t>Повышение эффективности муниципального управления (график переподготовки, и обучения специалистов)</w:t>
            </w:r>
          </w:p>
        </w:tc>
      </w:tr>
      <w:tr w:rsidR="00E40F09" w:rsidRPr="008F66DD" w:rsidTr="003E5638">
        <w:trPr>
          <w:trHeight w:val="494"/>
        </w:trPr>
        <w:tc>
          <w:tcPr>
            <w:tcW w:w="449" w:type="dxa"/>
            <w:tcBorders>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b/>
                <w:bCs/>
              </w:rPr>
              <w:t>4</w:t>
            </w:r>
          </w:p>
        </w:tc>
        <w:tc>
          <w:tcPr>
            <w:tcW w:w="2725" w:type="dxa"/>
            <w:tcBorders>
              <w:left w:val="single" w:sz="8" w:space="0" w:color="000000"/>
              <w:bottom w:val="single" w:sz="8" w:space="0" w:color="000000"/>
            </w:tcBorders>
            <w:vAlign w:val="center"/>
          </w:tcPr>
          <w:p w:rsidR="00E40F09" w:rsidRPr="008F66DD" w:rsidRDefault="00E40F09" w:rsidP="009336C6">
            <w:pPr>
              <w:pStyle w:val="a7"/>
              <w:rPr>
                <w:rFonts w:ascii="Courier New" w:hAnsi="Courier New" w:cs="Courier New"/>
              </w:rPr>
            </w:pPr>
            <w:r w:rsidRPr="008F66DD">
              <w:rPr>
                <w:rFonts w:ascii="Courier New" w:hAnsi="Courier New" w:cs="Courier New"/>
              </w:rPr>
              <w:t>Поддержки и развитие  малого  и  среднего   предпринимательства  в  муниципальном образовании  совместно с Советом поддержки предпринимательства</w:t>
            </w:r>
          </w:p>
        </w:tc>
        <w:tc>
          <w:tcPr>
            <w:tcW w:w="1790" w:type="dxa"/>
            <w:tcBorders>
              <w:left w:val="single" w:sz="8" w:space="0" w:color="000000"/>
              <w:bottom w:val="single" w:sz="8" w:space="0" w:color="000000"/>
            </w:tcBorders>
          </w:tcPr>
          <w:p w:rsidR="00E40F09" w:rsidRPr="008F66DD" w:rsidRDefault="00E40F09" w:rsidP="003E5638">
            <w:pPr>
              <w:pStyle w:val="a7"/>
              <w:rPr>
                <w:rFonts w:ascii="Courier New" w:hAnsi="Courier New" w:cs="Courier New"/>
              </w:rPr>
            </w:pPr>
          </w:p>
          <w:p w:rsidR="00E40F09" w:rsidRPr="008F66DD" w:rsidRDefault="00E40F09" w:rsidP="003E5638">
            <w:pPr>
              <w:pStyle w:val="a7"/>
              <w:rPr>
                <w:rFonts w:ascii="Courier New" w:hAnsi="Courier New" w:cs="Courier New"/>
              </w:rPr>
            </w:pPr>
          </w:p>
          <w:p w:rsidR="00E40F09" w:rsidRPr="008F66DD" w:rsidRDefault="00E40F09" w:rsidP="003E5638">
            <w:pPr>
              <w:pStyle w:val="a7"/>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E40F09" w:rsidRPr="008F66DD" w:rsidRDefault="00E40F09" w:rsidP="00A91F3D">
            <w:pPr>
              <w:pStyle w:val="a7"/>
              <w:rPr>
                <w:rFonts w:ascii="Courier New" w:hAnsi="Courier New" w:cs="Courier New"/>
              </w:rPr>
            </w:pPr>
            <w:r w:rsidRPr="008F66DD">
              <w:rPr>
                <w:rFonts w:ascii="Courier New" w:hAnsi="Courier New" w:cs="Courier New"/>
              </w:rPr>
              <w:t xml:space="preserve"> 201</w:t>
            </w:r>
            <w:r>
              <w:rPr>
                <w:rFonts w:ascii="Courier New" w:hAnsi="Courier New" w:cs="Courier New"/>
              </w:rPr>
              <w:t>8</w:t>
            </w:r>
            <w:r w:rsidRPr="008F66DD">
              <w:rPr>
                <w:rFonts w:ascii="Courier New" w:hAnsi="Courier New" w:cs="Courier New"/>
              </w:rPr>
              <w:t>-2032 гг.</w:t>
            </w:r>
          </w:p>
        </w:tc>
        <w:tc>
          <w:tcPr>
            <w:tcW w:w="2689" w:type="dxa"/>
            <w:tcBorders>
              <w:left w:val="single" w:sz="8" w:space="0" w:color="000000"/>
              <w:bottom w:val="single" w:sz="8" w:space="0" w:color="000000"/>
              <w:right w:val="single" w:sz="8" w:space="0" w:color="000000"/>
            </w:tcBorders>
            <w:vAlign w:val="center"/>
          </w:tcPr>
          <w:p w:rsidR="00E40F09" w:rsidRPr="008F66DD" w:rsidRDefault="00E40F09" w:rsidP="00EB31F5">
            <w:pPr>
              <w:pStyle w:val="a7"/>
              <w:rPr>
                <w:rFonts w:ascii="Courier New" w:hAnsi="Courier New" w:cs="Courier New"/>
              </w:rPr>
            </w:pPr>
            <w:r w:rsidRPr="008F66DD">
              <w:rPr>
                <w:rFonts w:ascii="Courier New" w:hAnsi="Courier New" w:cs="Courier New"/>
              </w:rPr>
              <w:t>Повышение предпринимательской активности в муниципальном образовании</w:t>
            </w:r>
          </w:p>
        </w:tc>
      </w:tr>
      <w:tr w:rsidR="00E40F09" w:rsidRPr="008F66DD" w:rsidTr="003E5638">
        <w:trPr>
          <w:trHeight w:val="494"/>
        </w:trPr>
        <w:tc>
          <w:tcPr>
            <w:tcW w:w="449" w:type="dxa"/>
            <w:tcBorders>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b/>
                <w:bCs/>
              </w:rPr>
              <w:t>5</w:t>
            </w:r>
          </w:p>
        </w:tc>
        <w:tc>
          <w:tcPr>
            <w:tcW w:w="2725" w:type="dxa"/>
            <w:tcBorders>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rPr>
              <w:t>Повышение эффективности использования муниципальной собственности</w:t>
            </w:r>
          </w:p>
        </w:tc>
        <w:tc>
          <w:tcPr>
            <w:tcW w:w="1790" w:type="dxa"/>
            <w:tcBorders>
              <w:left w:val="single" w:sz="8" w:space="0" w:color="000000"/>
              <w:bottom w:val="single" w:sz="8" w:space="0" w:color="000000"/>
            </w:tcBorders>
          </w:tcPr>
          <w:p w:rsidR="00E40F09" w:rsidRPr="008F66DD" w:rsidRDefault="00E40F09" w:rsidP="003E5638">
            <w:pPr>
              <w:pStyle w:val="a7"/>
              <w:rPr>
                <w:rFonts w:ascii="Courier New" w:hAnsi="Courier New" w:cs="Courier New"/>
              </w:rPr>
            </w:pPr>
          </w:p>
          <w:p w:rsidR="00E40F09" w:rsidRPr="008F66DD" w:rsidRDefault="00E40F09" w:rsidP="003E5638">
            <w:pPr>
              <w:pStyle w:val="a7"/>
              <w:rPr>
                <w:rFonts w:ascii="Courier New" w:hAnsi="Courier New" w:cs="Courier New"/>
              </w:rPr>
            </w:pPr>
          </w:p>
          <w:p w:rsidR="00E40F09" w:rsidRPr="008F66DD" w:rsidRDefault="00E40F09" w:rsidP="003E5638">
            <w:pPr>
              <w:pStyle w:val="a7"/>
              <w:rPr>
                <w:rFonts w:ascii="Courier New" w:hAnsi="Courier New" w:cs="Courier New"/>
              </w:rPr>
            </w:pPr>
          </w:p>
          <w:p w:rsidR="00E40F09" w:rsidRPr="008F66DD" w:rsidRDefault="00E40F09" w:rsidP="003E5638">
            <w:pPr>
              <w:pStyle w:val="a7"/>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E40F09" w:rsidRPr="008F66DD" w:rsidRDefault="00E40F09" w:rsidP="00A91F3D">
            <w:pPr>
              <w:pStyle w:val="a7"/>
              <w:rPr>
                <w:rFonts w:ascii="Courier New" w:hAnsi="Courier New" w:cs="Courier New"/>
              </w:rPr>
            </w:pPr>
            <w:r w:rsidRPr="008F66DD">
              <w:rPr>
                <w:rFonts w:ascii="Courier New" w:hAnsi="Courier New" w:cs="Courier New"/>
              </w:rPr>
              <w:t>201</w:t>
            </w:r>
            <w:r>
              <w:rPr>
                <w:rFonts w:ascii="Courier New" w:hAnsi="Courier New" w:cs="Courier New"/>
              </w:rPr>
              <w:t>8</w:t>
            </w:r>
            <w:r w:rsidRPr="008F66DD">
              <w:rPr>
                <w:rFonts w:ascii="Courier New" w:hAnsi="Courier New" w:cs="Courier New"/>
              </w:rPr>
              <w:t>-2032 гг.</w:t>
            </w:r>
          </w:p>
        </w:tc>
        <w:tc>
          <w:tcPr>
            <w:tcW w:w="2689" w:type="dxa"/>
            <w:tcBorders>
              <w:left w:val="single" w:sz="8" w:space="0" w:color="000000"/>
              <w:bottom w:val="single" w:sz="8" w:space="0" w:color="000000"/>
              <w:right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rPr>
              <w:t>Повышение доходной части местного бюджета за счет эффективного использования  муниципальной собственности  (оформление земельных участков и имущества в собственность граждан, получение свидетельств на землю и паспортов на жилые помещения)</w:t>
            </w:r>
          </w:p>
        </w:tc>
      </w:tr>
      <w:tr w:rsidR="00E40F09" w:rsidRPr="008F66DD" w:rsidTr="003E5638">
        <w:trPr>
          <w:trHeight w:val="494"/>
        </w:trPr>
        <w:tc>
          <w:tcPr>
            <w:tcW w:w="449" w:type="dxa"/>
            <w:tcBorders>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b/>
                <w:bCs/>
              </w:rPr>
              <w:t>6</w:t>
            </w:r>
          </w:p>
        </w:tc>
        <w:tc>
          <w:tcPr>
            <w:tcW w:w="2725" w:type="dxa"/>
            <w:tcBorders>
              <w:left w:val="single" w:sz="8" w:space="0" w:color="000000"/>
              <w:bottom w:val="single" w:sz="8" w:space="0" w:color="000000"/>
            </w:tcBorders>
            <w:vAlign w:val="center"/>
          </w:tcPr>
          <w:p w:rsidR="00E40F09" w:rsidRPr="008F66DD" w:rsidRDefault="00E40F09" w:rsidP="00120388">
            <w:pPr>
              <w:pStyle w:val="a7"/>
              <w:rPr>
                <w:rFonts w:ascii="Courier New" w:hAnsi="Courier New" w:cs="Courier New"/>
              </w:rPr>
            </w:pPr>
            <w:r w:rsidRPr="008F66DD">
              <w:rPr>
                <w:rFonts w:ascii="Courier New" w:hAnsi="Courier New" w:cs="Courier New"/>
              </w:rPr>
              <w:t xml:space="preserve">Формирование и совершенствование системы муниципального заказа в </w:t>
            </w:r>
            <w:r w:rsidRPr="008F66DD">
              <w:rPr>
                <w:rFonts w:ascii="Courier New" w:hAnsi="Courier New" w:cs="Courier New"/>
              </w:rPr>
              <w:lastRenderedPageBreak/>
              <w:t>муниципальном образовании</w:t>
            </w:r>
          </w:p>
        </w:tc>
        <w:tc>
          <w:tcPr>
            <w:tcW w:w="1790" w:type="dxa"/>
            <w:tcBorders>
              <w:left w:val="single" w:sz="8" w:space="0" w:color="000000"/>
              <w:bottom w:val="single" w:sz="8" w:space="0" w:color="000000"/>
            </w:tcBorders>
          </w:tcPr>
          <w:p w:rsidR="00E40F09" w:rsidRPr="008F66DD" w:rsidRDefault="00E40F09" w:rsidP="003E5638">
            <w:pPr>
              <w:pStyle w:val="a7"/>
              <w:rPr>
                <w:rFonts w:ascii="Courier New" w:hAnsi="Courier New" w:cs="Courier New"/>
              </w:rPr>
            </w:pPr>
          </w:p>
          <w:p w:rsidR="00E40F09" w:rsidRPr="008F66DD" w:rsidRDefault="00E40F09" w:rsidP="003E5638">
            <w:pPr>
              <w:pStyle w:val="a7"/>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rPr>
              <w:t>Систематически.</w:t>
            </w:r>
          </w:p>
        </w:tc>
        <w:tc>
          <w:tcPr>
            <w:tcW w:w="2689" w:type="dxa"/>
            <w:tcBorders>
              <w:left w:val="single" w:sz="8" w:space="0" w:color="000000"/>
              <w:bottom w:val="single" w:sz="8" w:space="0" w:color="000000"/>
              <w:right w:val="single" w:sz="8" w:space="0" w:color="000000"/>
            </w:tcBorders>
            <w:vAlign w:val="center"/>
          </w:tcPr>
          <w:p w:rsidR="00E40F09" w:rsidRPr="008F66DD" w:rsidRDefault="00E40F09" w:rsidP="00120388">
            <w:pPr>
              <w:pStyle w:val="a7"/>
              <w:rPr>
                <w:rFonts w:ascii="Courier New" w:hAnsi="Courier New" w:cs="Courier New"/>
              </w:rPr>
            </w:pPr>
            <w:r w:rsidRPr="008F66DD">
              <w:rPr>
                <w:rFonts w:ascii="Courier New" w:hAnsi="Courier New" w:cs="Courier New"/>
              </w:rPr>
              <w:t xml:space="preserve">Эффективное использование  местного бюджета за счет внедрения системы </w:t>
            </w:r>
            <w:r w:rsidRPr="008F66DD">
              <w:rPr>
                <w:rFonts w:ascii="Courier New" w:hAnsi="Courier New" w:cs="Courier New"/>
              </w:rPr>
              <w:lastRenderedPageBreak/>
              <w:t>муниципального заказа в муниципальном образовании</w:t>
            </w:r>
          </w:p>
        </w:tc>
      </w:tr>
      <w:tr w:rsidR="00E40F09" w:rsidRPr="008F66DD" w:rsidTr="003E5638">
        <w:trPr>
          <w:trHeight w:val="494"/>
        </w:trPr>
        <w:tc>
          <w:tcPr>
            <w:tcW w:w="449" w:type="dxa"/>
            <w:tcBorders>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b/>
                <w:bCs/>
              </w:rPr>
              <w:lastRenderedPageBreak/>
              <w:t>7</w:t>
            </w:r>
          </w:p>
        </w:tc>
        <w:tc>
          <w:tcPr>
            <w:tcW w:w="2725" w:type="dxa"/>
            <w:tcBorders>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rPr>
              <w:t>Проведение систематических мероприятий по продвижению продукции предприятий муниципального образования: участие в проведении ярмарок, выставок, смотров, конкурсов и т.п.</w:t>
            </w:r>
          </w:p>
        </w:tc>
        <w:tc>
          <w:tcPr>
            <w:tcW w:w="1790" w:type="dxa"/>
            <w:tcBorders>
              <w:left w:val="single" w:sz="8" w:space="0" w:color="000000"/>
              <w:bottom w:val="single" w:sz="8" w:space="0" w:color="000000"/>
            </w:tcBorders>
          </w:tcPr>
          <w:p w:rsidR="00E40F09" w:rsidRPr="008F66DD" w:rsidRDefault="00E40F09" w:rsidP="003E5638">
            <w:pPr>
              <w:pStyle w:val="a7"/>
              <w:rPr>
                <w:rFonts w:ascii="Courier New" w:hAnsi="Courier New" w:cs="Courier New"/>
              </w:rPr>
            </w:pPr>
          </w:p>
          <w:p w:rsidR="00E40F09" w:rsidRPr="008F66DD" w:rsidRDefault="00E40F09" w:rsidP="003E5638">
            <w:pPr>
              <w:pStyle w:val="a7"/>
              <w:rPr>
                <w:rFonts w:ascii="Courier New" w:hAnsi="Courier New" w:cs="Courier New"/>
              </w:rPr>
            </w:pPr>
          </w:p>
          <w:p w:rsidR="00E40F09" w:rsidRPr="008F66DD" w:rsidRDefault="00E40F09" w:rsidP="003E5638">
            <w:pPr>
              <w:pStyle w:val="a7"/>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E40F09" w:rsidRPr="008F66DD" w:rsidRDefault="00E40F09" w:rsidP="00A91F3D">
            <w:pPr>
              <w:pStyle w:val="a7"/>
              <w:rPr>
                <w:rFonts w:ascii="Courier New" w:hAnsi="Courier New" w:cs="Courier New"/>
              </w:rPr>
            </w:pPr>
            <w:r w:rsidRPr="008F66DD">
              <w:rPr>
                <w:rFonts w:ascii="Courier New" w:hAnsi="Courier New" w:cs="Courier New"/>
              </w:rPr>
              <w:t>201</w:t>
            </w:r>
            <w:r>
              <w:rPr>
                <w:rFonts w:ascii="Courier New" w:hAnsi="Courier New" w:cs="Courier New"/>
              </w:rPr>
              <w:t>8</w:t>
            </w:r>
            <w:r w:rsidRPr="008F66DD">
              <w:rPr>
                <w:rFonts w:ascii="Courier New" w:hAnsi="Courier New" w:cs="Courier New"/>
              </w:rPr>
              <w:t>-2032 гг.</w:t>
            </w:r>
          </w:p>
        </w:tc>
        <w:tc>
          <w:tcPr>
            <w:tcW w:w="2689" w:type="dxa"/>
            <w:tcBorders>
              <w:left w:val="single" w:sz="8" w:space="0" w:color="000000"/>
              <w:bottom w:val="single" w:sz="8" w:space="0" w:color="000000"/>
              <w:right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rPr>
              <w:t>Стимулирование производства и продвижение на рынок продукции, производимой предприятиями муниципального образования</w:t>
            </w:r>
          </w:p>
        </w:tc>
      </w:tr>
      <w:tr w:rsidR="00E40F09" w:rsidRPr="008F66DD" w:rsidTr="003E5638">
        <w:trPr>
          <w:trHeight w:val="494"/>
        </w:trPr>
        <w:tc>
          <w:tcPr>
            <w:tcW w:w="449" w:type="dxa"/>
            <w:tcBorders>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b/>
                <w:bCs/>
              </w:rPr>
              <w:t>8</w:t>
            </w:r>
          </w:p>
        </w:tc>
        <w:tc>
          <w:tcPr>
            <w:tcW w:w="2725" w:type="dxa"/>
            <w:tcBorders>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rPr>
              <w:t>Совершенствование системы принятия и исполнения местного бюджета</w:t>
            </w:r>
          </w:p>
        </w:tc>
        <w:tc>
          <w:tcPr>
            <w:tcW w:w="1790" w:type="dxa"/>
            <w:tcBorders>
              <w:left w:val="single" w:sz="8" w:space="0" w:color="000000"/>
              <w:bottom w:val="single" w:sz="8" w:space="0" w:color="000000"/>
            </w:tcBorders>
          </w:tcPr>
          <w:p w:rsidR="00E40F09" w:rsidRPr="008F66DD" w:rsidRDefault="00E40F09" w:rsidP="003E5638">
            <w:pPr>
              <w:pStyle w:val="a7"/>
              <w:rPr>
                <w:rFonts w:ascii="Courier New" w:hAnsi="Courier New" w:cs="Courier New"/>
              </w:rPr>
            </w:pPr>
          </w:p>
          <w:p w:rsidR="00E40F09" w:rsidRPr="008F66DD" w:rsidRDefault="00E40F09" w:rsidP="003E5638">
            <w:pPr>
              <w:pStyle w:val="a7"/>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E40F09" w:rsidRPr="008F66DD" w:rsidRDefault="00E40F09" w:rsidP="00A91F3D">
            <w:pPr>
              <w:pStyle w:val="a7"/>
              <w:jc w:val="center"/>
              <w:rPr>
                <w:rFonts w:ascii="Courier New" w:hAnsi="Courier New" w:cs="Courier New"/>
              </w:rPr>
            </w:pPr>
            <w:r w:rsidRPr="008F66DD">
              <w:rPr>
                <w:rFonts w:ascii="Courier New" w:hAnsi="Courier New" w:cs="Courier New"/>
              </w:rPr>
              <w:t>201</w:t>
            </w:r>
            <w:r>
              <w:rPr>
                <w:rFonts w:ascii="Courier New" w:hAnsi="Courier New" w:cs="Courier New"/>
              </w:rPr>
              <w:t>8</w:t>
            </w:r>
            <w:r w:rsidRPr="008F66DD">
              <w:rPr>
                <w:rFonts w:ascii="Courier New" w:hAnsi="Courier New" w:cs="Courier New"/>
              </w:rPr>
              <w:t xml:space="preserve"> г.</w:t>
            </w:r>
          </w:p>
        </w:tc>
        <w:tc>
          <w:tcPr>
            <w:tcW w:w="2689" w:type="dxa"/>
            <w:tcBorders>
              <w:left w:val="single" w:sz="8" w:space="0" w:color="000000"/>
              <w:bottom w:val="single" w:sz="8" w:space="0" w:color="000000"/>
              <w:right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rPr>
              <w:t>Повышение эффективности бюджетного процесса на местном уровне</w:t>
            </w:r>
          </w:p>
          <w:p w:rsidR="00E40F09" w:rsidRPr="008F66DD" w:rsidRDefault="00E40F09" w:rsidP="003E5638">
            <w:pPr>
              <w:pStyle w:val="a7"/>
              <w:rPr>
                <w:rFonts w:ascii="Courier New" w:hAnsi="Courier New" w:cs="Courier New"/>
              </w:rPr>
            </w:pPr>
            <w:r w:rsidRPr="008F66DD">
              <w:rPr>
                <w:rFonts w:ascii="Courier New" w:hAnsi="Courier New" w:cs="Courier New"/>
              </w:rPr>
              <w:t>(Наработка нормативной базы)</w:t>
            </w:r>
          </w:p>
        </w:tc>
      </w:tr>
      <w:tr w:rsidR="00E40F09" w:rsidRPr="008F66DD" w:rsidTr="003E5638">
        <w:trPr>
          <w:trHeight w:val="494"/>
        </w:trPr>
        <w:tc>
          <w:tcPr>
            <w:tcW w:w="449" w:type="dxa"/>
            <w:tcBorders>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b/>
                <w:bCs/>
              </w:rPr>
              <w:t>9</w:t>
            </w:r>
          </w:p>
        </w:tc>
        <w:tc>
          <w:tcPr>
            <w:tcW w:w="2725" w:type="dxa"/>
            <w:tcBorders>
              <w:left w:val="single" w:sz="8" w:space="0" w:color="000000"/>
              <w:bottom w:val="single" w:sz="8" w:space="0" w:color="000000"/>
            </w:tcBorders>
            <w:vAlign w:val="center"/>
          </w:tcPr>
          <w:p w:rsidR="00E40F09" w:rsidRPr="008F66DD" w:rsidRDefault="00E40F09" w:rsidP="004410EA">
            <w:pPr>
              <w:pStyle w:val="a7"/>
              <w:rPr>
                <w:rFonts w:ascii="Courier New" w:hAnsi="Courier New" w:cs="Courier New"/>
              </w:rPr>
            </w:pPr>
            <w:r w:rsidRPr="008F66DD">
              <w:rPr>
                <w:rFonts w:ascii="Courier New" w:hAnsi="Courier New" w:cs="Courier New"/>
              </w:rPr>
              <w:t>Выполнение  мероприятий  в  соответствии с  «Программой  комплексного развития коммунальной инфраструктуры муниципального образования на 2016-2032 годы»</w:t>
            </w:r>
          </w:p>
        </w:tc>
        <w:tc>
          <w:tcPr>
            <w:tcW w:w="1790" w:type="dxa"/>
            <w:tcBorders>
              <w:left w:val="single" w:sz="8" w:space="0" w:color="000000"/>
              <w:bottom w:val="single" w:sz="8" w:space="0" w:color="000000"/>
            </w:tcBorders>
          </w:tcPr>
          <w:p w:rsidR="00E40F09" w:rsidRPr="008F66DD" w:rsidRDefault="00E40F09" w:rsidP="003E5638">
            <w:pPr>
              <w:pStyle w:val="a7"/>
              <w:rPr>
                <w:rFonts w:ascii="Courier New" w:hAnsi="Courier New" w:cs="Courier New"/>
              </w:rPr>
            </w:pPr>
          </w:p>
          <w:p w:rsidR="00E40F09" w:rsidRPr="008F66DD" w:rsidRDefault="00E40F09" w:rsidP="003E5638">
            <w:pPr>
              <w:pStyle w:val="a7"/>
              <w:rPr>
                <w:rFonts w:ascii="Courier New" w:hAnsi="Courier New" w:cs="Courier New"/>
              </w:rPr>
            </w:pPr>
          </w:p>
          <w:p w:rsidR="00E40F09" w:rsidRPr="008F66DD" w:rsidRDefault="00E40F09" w:rsidP="003E5638">
            <w:pPr>
              <w:pStyle w:val="a7"/>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E40F09" w:rsidRPr="008F66DD" w:rsidRDefault="00E40F09" w:rsidP="00A91F3D">
            <w:pPr>
              <w:pStyle w:val="a7"/>
              <w:jc w:val="center"/>
              <w:rPr>
                <w:rFonts w:ascii="Courier New" w:hAnsi="Courier New" w:cs="Courier New"/>
              </w:rPr>
            </w:pPr>
            <w:r w:rsidRPr="008F66DD">
              <w:rPr>
                <w:rFonts w:ascii="Courier New" w:hAnsi="Courier New" w:cs="Courier New"/>
              </w:rPr>
              <w:t>201</w:t>
            </w:r>
            <w:r>
              <w:rPr>
                <w:rFonts w:ascii="Courier New" w:hAnsi="Courier New" w:cs="Courier New"/>
              </w:rPr>
              <w:t>8</w:t>
            </w:r>
            <w:r w:rsidRPr="008F66DD">
              <w:rPr>
                <w:rFonts w:ascii="Courier New" w:hAnsi="Courier New" w:cs="Courier New"/>
              </w:rPr>
              <w:t>-2032гг.</w:t>
            </w:r>
          </w:p>
        </w:tc>
        <w:tc>
          <w:tcPr>
            <w:tcW w:w="2689" w:type="dxa"/>
            <w:tcBorders>
              <w:left w:val="single" w:sz="8" w:space="0" w:color="000000"/>
              <w:bottom w:val="single" w:sz="8" w:space="0" w:color="000000"/>
              <w:right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rPr>
              <w:t>Повышение качества предоставляемых жилищно-коммунальных услуг</w:t>
            </w:r>
          </w:p>
          <w:p w:rsidR="00E40F09" w:rsidRPr="008F66DD" w:rsidRDefault="00E40F09" w:rsidP="003E5638">
            <w:pPr>
              <w:pStyle w:val="a7"/>
              <w:rPr>
                <w:rFonts w:ascii="Courier New" w:hAnsi="Courier New" w:cs="Courier New"/>
              </w:rPr>
            </w:pPr>
            <w:r w:rsidRPr="008F66DD">
              <w:rPr>
                <w:rFonts w:ascii="Courier New" w:hAnsi="Courier New" w:cs="Courier New"/>
              </w:rPr>
              <w:t>( разработка и реализация мероприятий по развитию коммунального комплекса   поселения</w:t>
            </w:r>
          </w:p>
        </w:tc>
      </w:tr>
      <w:tr w:rsidR="00E40F09" w:rsidRPr="008F66DD" w:rsidTr="003E5638">
        <w:trPr>
          <w:trHeight w:val="494"/>
        </w:trPr>
        <w:tc>
          <w:tcPr>
            <w:tcW w:w="449" w:type="dxa"/>
            <w:tcBorders>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b/>
                <w:bCs/>
              </w:rPr>
              <w:t>10</w:t>
            </w:r>
          </w:p>
        </w:tc>
        <w:tc>
          <w:tcPr>
            <w:tcW w:w="2725" w:type="dxa"/>
            <w:tcBorders>
              <w:left w:val="single" w:sz="8" w:space="0" w:color="000000"/>
              <w:bottom w:val="single" w:sz="8" w:space="0" w:color="000000"/>
            </w:tcBorders>
            <w:vAlign w:val="center"/>
          </w:tcPr>
          <w:p w:rsidR="00E40F09" w:rsidRPr="008F66DD" w:rsidRDefault="00E40F09" w:rsidP="007C1F5A">
            <w:pPr>
              <w:pStyle w:val="a7"/>
              <w:rPr>
                <w:rFonts w:ascii="Courier New" w:hAnsi="Courier New" w:cs="Courier New"/>
              </w:rPr>
            </w:pPr>
            <w:r w:rsidRPr="008F66DD">
              <w:rPr>
                <w:rFonts w:ascii="Courier New" w:hAnsi="Courier New" w:cs="Courier New"/>
              </w:rPr>
              <w:t xml:space="preserve">Разработка системы контроля   и регулирования потребительского рынка в  муниципальном образовании (полиция, </w:t>
            </w:r>
            <w:proofErr w:type="spellStart"/>
            <w:r w:rsidRPr="008F66DD">
              <w:rPr>
                <w:rFonts w:ascii="Courier New" w:hAnsi="Courier New" w:cs="Courier New"/>
              </w:rPr>
              <w:t>Роспотребнадзор</w:t>
            </w:r>
            <w:proofErr w:type="spellEnd"/>
            <w:r w:rsidRPr="008F66DD">
              <w:rPr>
                <w:rFonts w:ascii="Courier New" w:hAnsi="Courier New" w:cs="Courier New"/>
              </w:rPr>
              <w:t>)</w:t>
            </w:r>
          </w:p>
        </w:tc>
        <w:tc>
          <w:tcPr>
            <w:tcW w:w="1790" w:type="dxa"/>
            <w:tcBorders>
              <w:left w:val="single" w:sz="8" w:space="0" w:color="000000"/>
              <w:bottom w:val="single" w:sz="8" w:space="0" w:color="000000"/>
            </w:tcBorders>
          </w:tcPr>
          <w:p w:rsidR="00E40F09" w:rsidRPr="008F66DD" w:rsidRDefault="00E40F09" w:rsidP="003E5638">
            <w:pPr>
              <w:pStyle w:val="a7"/>
              <w:rPr>
                <w:rFonts w:ascii="Courier New" w:hAnsi="Courier New" w:cs="Courier New"/>
              </w:rPr>
            </w:pPr>
          </w:p>
          <w:p w:rsidR="00E40F09" w:rsidRPr="008F66DD" w:rsidRDefault="00E40F09" w:rsidP="004410EA">
            <w:pPr>
              <w:pStyle w:val="a7"/>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rPr>
              <w:t>Систематически</w:t>
            </w:r>
          </w:p>
        </w:tc>
        <w:tc>
          <w:tcPr>
            <w:tcW w:w="2689" w:type="dxa"/>
            <w:tcBorders>
              <w:left w:val="single" w:sz="8" w:space="0" w:color="000000"/>
              <w:bottom w:val="single" w:sz="8" w:space="0" w:color="000000"/>
              <w:right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rPr>
              <w:t>Обеспечение наполнения потребительского рынка товарами и услугами, удовлетворение спроса населения</w:t>
            </w:r>
          </w:p>
        </w:tc>
      </w:tr>
      <w:tr w:rsidR="00E40F09" w:rsidRPr="008F66DD" w:rsidTr="003E5638">
        <w:trPr>
          <w:trHeight w:val="494"/>
        </w:trPr>
        <w:tc>
          <w:tcPr>
            <w:tcW w:w="449" w:type="dxa"/>
            <w:tcBorders>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b/>
                <w:bCs/>
              </w:rPr>
              <w:t>11</w:t>
            </w:r>
          </w:p>
        </w:tc>
        <w:tc>
          <w:tcPr>
            <w:tcW w:w="2725" w:type="dxa"/>
            <w:tcBorders>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rPr>
              <w:t>Организация системы контроля за исполнением Программы развития и ежегодного плана мероприятий по ее реализации</w:t>
            </w:r>
          </w:p>
        </w:tc>
        <w:tc>
          <w:tcPr>
            <w:tcW w:w="1790" w:type="dxa"/>
            <w:tcBorders>
              <w:left w:val="single" w:sz="8" w:space="0" w:color="000000"/>
              <w:bottom w:val="single" w:sz="8" w:space="0" w:color="000000"/>
            </w:tcBorders>
          </w:tcPr>
          <w:p w:rsidR="00E40F09" w:rsidRPr="008F66DD" w:rsidRDefault="00E40F09" w:rsidP="003E5638">
            <w:pPr>
              <w:pStyle w:val="a7"/>
              <w:rPr>
                <w:rFonts w:ascii="Courier New" w:hAnsi="Courier New" w:cs="Courier New"/>
              </w:rPr>
            </w:pPr>
          </w:p>
          <w:p w:rsidR="00E40F09" w:rsidRPr="008F66DD" w:rsidRDefault="00E40F09" w:rsidP="003E5638">
            <w:pPr>
              <w:pStyle w:val="a7"/>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rPr>
              <w:t>Систематически</w:t>
            </w:r>
          </w:p>
        </w:tc>
        <w:tc>
          <w:tcPr>
            <w:tcW w:w="2689" w:type="dxa"/>
            <w:tcBorders>
              <w:left w:val="single" w:sz="8" w:space="0" w:color="000000"/>
              <w:bottom w:val="single" w:sz="8" w:space="0" w:color="000000"/>
              <w:right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rPr>
              <w:t>Выявление отклонений основных  фактических показателей  развития поселения от запланированных</w:t>
            </w:r>
          </w:p>
          <w:p w:rsidR="00E40F09" w:rsidRPr="008F66DD" w:rsidRDefault="00E40F09" w:rsidP="003557A9">
            <w:pPr>
              <w:pStyle w:val="a7"/>
              <w:rPr>
                <w:rFonts w:ascii="Courier New" w:hAnsi="Courier New" w:cs="Courier New"/>
              </w:rPr>
            </w:pPr>
            <w:r>
              <w:rPr>
                <w:rFonts w:ascii="Courier New" w:hAnsi="Courier New" w:cs="Courier New"/>
              </w:rPr>
              <w:t>(</w:t>
            </w:r>
            <w:r w:rsidRPr="008F66DD">
              <w:rPr>
                <w:rFonts w:ascii="Courier New" w:hAnsi="Courier New" w:cs="Courier New"/>
              </w:rPr>
              <w:t>Глава муниципального образования)</w:t>
            </w:r>
          </w:p>
        </w:tc>
      </w:tr>
      <w:tr w:rsidR="00E40F09" w:rsidRPr="008F66DD" w:rsidTr="003E5638">
        <w:trPr>
          <w:trHeight w:val="494"/>
        </w:trPr>
        <w:tc>
          <w:tcPr>
            <w:tcW w:w="449" w:type="dxa"/>
            <w:tcBorders>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b/>
                <w:bCs/>
              </w:rPr>
              <w:t>12</w:t>
            </w:r>
          </w:p>
        </w:tc>
        <w:tc>
          <w:tcPr>
            <w:tcW w:w="2725" w:type="dxa"/>
            <w:tcBorders>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rPr>
              <w:t xml:space="preserve">Контроль за экологической ситуацией и рациональным использованием </w:t>
            </w:r>
            <w:r w:rsidRPr="008F66DD">
              <w:rPr>
                <w:rFonts w:ascii="Courier New" w:hAnsi="Courier New" w:cs="Courier New"/>
              </w:rPr>
              <w:lastRenderedPageBreak/>
              <w:t>природных ресурсов на территории поселения</w:t>
            </w:r>
          </w:p>
        </w:tc>
        <w:tc>
          <w:tcPr>
            <w:tcW w:w="1790" w:type="dxa"/>
            <w:tcBorders>
              <w:left w:val="single" w:sz="8" w:space="0" w:color="000000"/>
              <w:bottom w:val="single" w:sz="8" w:space="0" w:color="000000"/>
            </w:tcBorders>
          </w:tcPr>
          <w:p w:rsidR="00E40F09" w:rsidRPr="008F66DD" w:rsidRDefault="00E40F09" w:rsidP="003E5638">
            <w:pPr>
              <w:pStyle w:val="a7"/>
              <w:rPr>
                <w:rFonts w:ascii="Courier New" w:hAnsi="Courier New" w:cs="Courier New"/>
              </w:rPr>
            </w:pPr>
          </w:p>
          <w:p w:rsidR="00E40F09" w:rsidRPr="008F66DD" w:rsidRDefault="00E40F09" w:rsidP="003E5638">
            <w:pPr>
              <w:pStyle w:val="a7"/>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rPr>
              <w:t>Систематически</w:t>
            </w:r>
          </w:p>
        </w:tc>
        <w:tc>
          <w:tcPr>
            <w:tcW w:w="2689" w:type="dxa"/>
            <w:tcBorders>
              <w:left w:val="single" w:sz="8" w:space="0" w:color="000000"/>
              <w:bottom w:val="single" w:sz="8" w:space="0" w:color="000000"/>
              <w:right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rPr>
              <w:t>Улучшение экологической ситуации, сохранение природных ресурсов поселения</w:t>
            </w:r>
          </w:p>
          <w:p w:rsidR="00E40F09" w:rsidRPr="008F66DD" w:rsidRDefault="00E40F09" w:rsidP="003E5638">
            <w:pPr>
              <w:pStyle w:val="a7"/>
              <w:rPr>
                <w:rFonts w:ascii="Courier New" w:hAnsi="Courier New" w:cs="Courier New"/>
              </w:rPr>
            </w:pPr>
          </w:p>
        </w:tc>
      </w:tr>
      <w:tr w:rsidR="00E40F09" w:rsidRPr="008F66DD" w:rsidTr="003E5638">
        <w:trPr>
          <w:trHeight w:val="494"/>
        </w:trPr>
        <w:tc>
          <w:tcPr>
            <w:tcW w:w="449" w:type="dxa"/>
            <w:tcBorders>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b/>
                <w:bCs/>
              </w:rPr>
              <w:lastRenderedPageBreak/>
              <w:t>13</w:t>
            </w:r>
          </w:p>
        </w:tc>
        <w:tc>
          <w:tcPr>
            <w:tcW w:w="2725" w:type="dxa"/>
            <w:tcBorders>
              <w:left w:val="single" w:sz="8" w:space="0" w:color="000000"/>
              <w:bottom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rPr>
              <w:t xml:space="preserve">Проведение  учета  граждан занимающихся личными подсобными хозяйствами, наличие животных в подворьях определение потенциала развития ЛПХ </w:t>
            </w:r>
          </w:p>
          <w:p w:rsidR="00E40F09" w:rsidRPr="008F66DD" w:rsidRDefault="00E40F09" w:rsidP="003E5638">
            <w:pPr>
              <w:pStyle w:val="a7"/>
              <w:rPr>
                <w:rFonts w:ascii="Courier New" w:hAnsi="Courier New" w:cs="Courier New"/>
              </w:rPr>
            </w:pPr>
            <w:r w:rsidRPr="008F66DD">
              <w:rPr>
                <w:rFonts w:ascii="Courier New" w:hAnsi="Courier New" w:cs="Courier New"/>
              </w:rPr>
              <w:t>Контроль динамики развития ЛПХ.</w:t>
            </w:r>
          </w:p>
          <w:p w:rsidR="00E40F09" w:rsidRPr="008F66DD" w:rsidRDefault="00E40F09" w:rsidP="003E5638">
            <w:pPr>
              <w:pStyle w:val="a7"/>
              <w:rPr>
                <w:rFonts w:ascii="Courier New" w:hAnsi="Courier New" w:cs="Courier New"/>
              </w:rPr>
            </w:pPr>
            <w:r w:rsidRPr="008F66DD">
              <w:rPr>
                <w:rFonts w:ascii="Courier New" w:hAnsi="Courier New" w:cs="Courier New"/>
              </w:rPr>
              <w:t>Выявление потребности в кредитных ресурсах.</w:t>
            </w:r>
          </w:p>
        </w:tc>
        <w:tc>
          <w:tcPr>
            <w:tcW w:w="1790" w:type="dxa"/>
            <w:tcBorders>
              <w:left w:val="single" w:sz="8" w:space="0" w:color="000000"/>
              <w:bottom w:val="single" w:sz="8" w:space="0" w:color="000000"/>
            </w:tcBorders>
          </w:tcPr>
          <w:p w:rsidR="00E40F09" w:rsidRPr="008F66DD" w:rsidRDefault="00E40F09" w:rsidP="003E5638">
            <w:pPr>
              <w:pStyle w:val="a7"/>
              <w:rPr>
                <w:rFonts w:ascii="Courier New" w:hAnsi="Courier New" w:cs="Courier New"/>
              </w:rPr>
            </w:pPr>
          </w:p>
          <w:p w:rsidR="00E40F09" w:rsidRPr="008F66DD" w:rsidRDefault="00E40F09" w:rsidP="003E5638">
            <w:pPr>
              <w:pStyle w:val="a7"/>
              <w:rPr>
                <w:rFonts w:ascii="Courier New" w:hAnsi="Courier New" w:cs="Courier New"/>
              </w:rPr>
            </w:pPr>
          </w:p>
          <w:p w:rsidR="00E40F09" w:rsidRPr="008F66DD" w:rsidRDefault="00E40F09" w:rsidP="003E5638">
            <w:pPr>
              <w:pStyle w:val="a7"/>
              <w:rPr>
                <w:rFonts w:ascii="Courier New" w:hAnsi="Courier New" w:cs="Courier New"/>
              </w:rPr>
            </w:pPr>
          </w:p>
          <w:p w:rsidR="00E40F09" w:rsidRPr="008F66DD" w:rsidRDefault="00E40F09" w:rsidP="003E5638">
            <w:pPr>
              <w:pStyle w:val="a7"/>
              <w:rPr>
                <w:rFonts w:ascii="Courier New" w:hAnsi="Courier New" w:cs="Courier New"/>
              </w:rPr>
            </w:pPr>
          </w:p>
          <w:p w:rsidR="00E40F09" w:rsidRPr="008F66DD" w:rsidRDefault="00E40F09" w:rsidP="003E5638">
            <w:pPr>
              <w:pStyle w:val="a7"/>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E40F09" w:rsidRPr="008F66DD" w:rsidRDefault="00E40F09" w:rsidP="00A91F3D">
            <w:pPr>
              <w:pStyle w:val="a7"/>
              <w:jc w:val="center"/>
              <w:rPr>
                <w:rFonts w:ascii="Courier New" w:hAnsi="Courier New" w:cs="Courier New"/>
              </w:rPr>
            </w:pPr>
            <w:r w:rsidRPr="008F66DD">
              <w:rPr>
                <w:rFonts w:ascii="Courier New" w:hAnsi="Courier New" w:cs="Courier New"/>
              </w:rPr>
              <w:t>201</w:t>
            </w:r>
            <w:r>
              <w:rPr>
                <w:rFonts w:ascii="Courier New" w:hAnsi="Courier New" w:cs="Courier New"/>
              </w:rPr>
              <w:t>8</w:t>
            </w:r>
            <w:r w:rsidRPr="008F66DD">
              <w:rPr>
                <w:rFonts w:ascii="Courier New" w:hAnsi="Courier New" w:cs="Courier New"/>
              </w:rPr>
              <w:t>-2032</w:t>
            </w:r>
          </w:p>
        </w:tc>
        <w:tc>
          <w:tcPr>
            <w:tcW w:w="2689" w:type="dxa"/>
            <w:tcBorders>
              <w:left w:val="single" w:sz="8" w:space="0" w:color="000000"/>
              <w:bottom w:val="single" w:sz="8" w:space="0" w:color="000000"/>
              <w:right w:val="single" w:sz="8" w:space="0" w:color="000000"/>
            </w:tcBorders>
            <w:vAlign w:val="center"/>
          </w:tcPr>
          <w:p w:rsidR="00E40F09" w:rsidRPr="008F66DD" w:rsidRDefault="00E40F09" w:rsidP="003E5638">
            <w:pPr>
              <w:pStyle w:val="a7"/>
              <w:rPr>
                <w:rFonts w:ascii="Courier New" w:hAnsi="Courier New" w:cs="Courier New"/>
              </w:rPr>
            </w:pPr>
            <w:r w:rsidRPr="008F66DD">
              <w:rPr>
                <w:rFonts w:ascii="Courier New" w:hAnsi="Courier New" w:cs="Courier New"/>
              </w:rPr>
              <w:t xml:space="preserve">Развитие ЛПХ на территории муниципального образования </w:t>
            </w:r>
          </w:p>
          <w:p w:rsidR="00E40F09" w:rsidRPr="008F66DD" w:rsidRDefault="00E40F09" w:rsidP="003E5638">
            <w:pPr>
              <w:pStyle w:val="a7"/>
              <w:rPr>
                <w:rFonts w:ascii="Courier New" w:hAnsi="Courier New" w:cs="Courier New"/>
              </w:rPr>
            </w:pPr>
            <w:r w:rsidRPr="008F66DD">
              <w:rPr>
                <w:rFonts w:ascii="Courier New" w:hAnsi="Courier New" w:cs="Courier New"/>
              </w:rPr>
              <w:t>(Глава муниципального образования и конкурсная комиссия муниципального образования)</w:t>
            </w:r>
          </w:p>
        </w:tc>
      </w:tr>
    </w:tbl>
    <w:p w:rsidR="00E40F09" w:rsidRPr="00EF7C8C" w:rsidRDefault="00E40F09" w:rsidP="004E3A00">
      <w:pPr>
        <w:pStyle w:val="a7"/>
        <w:rPr>
          <w:rFonts w:ascii="Times New Roman" w:hAnsi="Times New Roman"/>
          <w:b/>
          <w:bCs/>
          <w:sz w:val="24"/>
          <w:szCs w:val="24"/>
        </w:rPr>
      </w:pPr>
    </w:p>
    <w:p w:rsidR="00E40F09" w:rsidRPr="009453A8" w:rsidRDefault="00E40F09" w:rsidP="004E3A00">
      <w:pPr>
        <w:pStyle w:val="a7"/>
        <w:jc w:val="both"/>
        <w:rPr>
          <w:rFonts w:ascii="Arial" w:hAnsi="Arial" w:cs="Arial"/>
          <w:b/>
          <w:bCs/>
          <w:sz w:val="24"/>
          <w:szCs w:val="24"/>
        </w:rPr>
      </w:pPr>
    </w:p>
    <w:p w:rsidR="00E40F09" w:rsidRPr="009453A8" w:rsidRDefault="00E40F09" w:rsidP="004E3A00">
      <w:pPr>
        <w:pStyle w:val="a7"/>
        <w:jc w:val="both"/>
        <w:rPr>
          <w:rFonts w:ascii="Arial" w:hAnsi="Arial" w:cs="Arial"/>
          <w:b/>
          <w:bCs/>
          <w:sz w:val="24"/>
          <w:szCs w:val="24"/>
        </w:rPr>
      </w:pPr>
      <w:r w:rsidRPr="009453A8">
        <w:rPr>
          <w:rFonts w:ascii="Arial" w:hAnsi="Arial" w:cs="Arial"/>
          <w:b/>
          <w:bCs/>
          <w:sz w:val="24"/>
          <w:szCs w:val="24"/>
        </w:rPr>
        <w:t>Состав    мероприятий  по   обеспечению    условий   функционирования   и   поддержанию       работоспособности   основных  элементов муниципального образования «</w:t>
      </w:r>
      <w:r>
        <w:rPr>
          <w:rFonts w:ascii="Arial" w:hAnsi="Arial" w:cs="Arial"/>
          <w:b/>
          <w:bCs/>
          <w:sz w:val="24"/>
          <w:szCs w:val="24"/>
        </w:rPr>
        <w:t>Ныгда</w:t>
      </w:r>
      <w:r w:rsidRPr="009453A8">
        <w:rPr>
          <w:rFonts w:ascii="Arial" w:hAnsi="Arial" w:cs="Arial"/>
          <w:b/>
          <w:bCs/>
          <w:sz w:val="24"/>
          <w:szCs w:val="24"/>
        </w:rPr>
        <w:t>»</w:t>
      </w:r>
    </w:p>
    <w:p w:rsidR="00E40F09" w:rsidRPr="009453A8" w:rsidRDefault="00E40F09" w:rsidP="004E3A00">
      <w:pPr>
        <w:pStyle w:val="a7"/>
        <w:jc w:val="both"/>
        <w:rPr>
          <w:rFonts w:ascii="Arial" w:hAnsi="Arial" w:cs="Arial"/>
          <w:b/>
          <w:bCs/>
          <w:sz w:val="24"/>
          <w:szCs w:val="24"/>
        </w:rPr>
      </w:pPr>
    </w:p>
    <w:tbl>
      <w:tblPr>
        <w:tblW w:w="9410" w:type="dxa"/>
        <w:tblInd w:w="2" w:type="dxa"/>
        <w:tblLayout w:type="fixed"/>
        <w:tblCellMar>
          <w:left w:w="0" w:type="dxa"/>
          <w:right w:w="0" w:type="dxa"/>
        </w:tblCellMar>
        <w:tblLook w:val="0000" w:firstRow="0" w:lastRow="0" w:firstColumn="0" w:lastColumn="0" w:noHBand="0" w:noVBand="0"/>
      </w:tblPr>
      <w:tblGrid>
        <w:gridCol w:w="692"/>
        <w:gridCol w:w="2835"/>
        <w:gridCol w:w="1578"/>
        <w:gridCol w:w="1404"/>
        <w:gridCol w:w="2901"/>
      </w:tblGrid>
      <w:tr w:rsidR="00E40F09" w:rsidRPr="009453A8" w:rsidTr="003E5638">
        <w:trPr>
          <w:trHeight w:val="494"/>
          <w:tblHeader/>
        </w:trPr>
        <w:tc>
          <w:tcPr>
            <w:tcW w:w="692" w:type="dxa"/>
            <w:tcBorders>
              <w:top w:val="single" w:sz="8" w:space="0" w:color="000000"/>
              <w:left w:val="single" w:sz="8" w:space="0" w:color="000000"/>
              <w:bottom w:val="single" w:sz="8" w:space="0" w:color="000000"/>
            </w:tcBorders>
            <w:vAlign w:val="center"/>
          </w:tcPr>
          <w:p w:rsidR="00E40F09" w:rsidRPr="009453A8" w:rsidRDefault="00E40F09" w:rsidP="003E5638">
            <w:pPr>
              <w:pStyle w:val="a7"/>
              <w:jc w:val="both"/>
              <w:rPr>
                <w:rFonts w:ascii="Courier New" w:hAnsi="Courier New" w:cs="Courier New"/>
                <w:b/>
                <w:bCs/>
              </w:rPr>
            </w:pPr>
            <w:r w:rsidRPr="009453A8">
              <w:rPr>
                <w:rFonts w:ascii="Courier New" w:hAnsi="Courier New" w:cs="Courier New"/>
                <w:b/>
                <w:bCs/>
              </w:rPr>
              <w:t>№</w:t>
            </w:r>
          </w:p>
        </w:tc>
        <w:tc>
          <w:tcPr>
            <w:tcW w:w="2835" w:type="dxa"/>
            <w:tcBorders>
              <w:top w:val="single" w:sz="8" w:space="0" w:color="000000"/>
              <w:left w:val="single" w:sz="8" w:space="0" w:color="000000"/>
              <w:bottom w:val="single" w:sz="8" w:space="0" w:color="000000"/>
            </w:tcBorders>
            <w:vAlign w:val="center"/>
          </w:tcPr>
          <w:p w:rsidR="00E40F09" w:rsidRPr="009453A8" w:rsidRDefault="00E40F09" w:rsidP="003E5638">
            <w:pPr>
              <w:pStyle w:val="a7"/>
              <w:jc w:val="both"/>
              <w:rPr>
                <w:rFonts w:ascii="Courier New" w:hAnsi="Courier New" w:cs="Courier New"/>
                <w:b/>
                <w:bCs/>
              </w:rPr>
            </w:pPr>
            <w:r w:rsidRPr="009453A8">
              <w:rPr>
                <w:rFonts w:ascii="Courier New" w:hAnsi="Courier New" w:cs="Courier New"/>
                <w:b/>
                <w:bCs/>
              </w:rPr>
              <w:t>Содержание мероприятия</w:t>
            </w:r>
          </w:p>
        </w:tc>
        <w:tc>
          <w:tcPr>
            <w:tcW w:w="1578" w:type="dxa"/>
            <w:tcBorders>
              <w:top w:val="single" w:sz="8" w:space="0" w:color="000000"/>
              <w:left w:val="single" w:sz="8" w:space="0" w:color="000000"/>
              <w:bottom w:val="single" w:sz="8" w:space="0" w:color="000000"/>
            </w:tcBorders>
          </w:tcPr>
          <w:p w:rsidR="00E40F09" w:rsidRPr="009453A8" w:rsidRDefault="00E40F09" w:rsidP="003E5638">
            <w:pPr>
              <w:pStyle w:val="a7"/>
              <w:jc w:val="both"/>
              <w:rPr>
                <w:rFonts w:ascii="Courier New" w:hAnsi="Courier New" w:cs="Courier New"/>
                <w:b/>
                <w:bCs/>
              </w:rPr>
            </w:pPr>
            <w:r w:rsidRPr="009453A8">
              <w:rPr>
                <w:rFonts w:ascii="Courier New" w:hAnsi="Courier New" w:cs="Courier New"/>
                <w:b/>
                <w:bCs/>
              </w:rPr>
              <w:t>Ресурсное обеспечение</w:t>
            </w:r>
          </w:p>
        </w:tc>
        <w:tc>
          <w:tcPr>
            <w:tcW w:w="1404" w:type="dxa"/>
            <w:tcBorders>
              <w:top w:val="single" w:sz="8" w:space="0" w:color="000000"/>
              <w:left w:val="single" w:sz="8" w:space="0" w:color="000000"/>
              <w:bottom w:val="single" w:sz="8" w:space="0" w:color="000000"/>
            </w:tcBorders>
            <w:vAlign w:val="center"/>
          </w:tcPr>
          <w:p w:rsidR="00E40F09" w:rsidRPr="009453A8" w:rsidRDefault="00E40F09" w:rsidP="003E5638">
            <w:pPr>
              <w:pStyle w:val="a7"/>
              <w:jc w:val="both"/>
              <w:rPr>
                <w:rFonts w:ascii="Courier New" w:hAnsi="Courier New" w:cs="Courier New"/>
                <w:b/>
                <w:bCs/>
              </w:rPr>
            </w:pPr>
            <w:r w:rsidRPr="009453A8">
              <w:rPr>
                <w:rFonts w:ascii="Courier New" w:hAnsi="Courier New" w:cs="Courier New"/>
                <w:b/>
                <w:bCs/>
              </w:rPr>
              <w:t>Сроки выполнения</w:t>
            </w:r>
          </w:p>
        </w:tc>
        <w:tc>
          <w:tcPr>
            <w:tcW w:w="2901" w:type="dxa"/>
            <w:tcBorders>
              <w:top w:val="single" w:sz="8" w:space="0" w:color="000000"/>
              <w:left w:val="single" w:sz="8" w:space="0" w:color="000000"/>
              <w:bottom w:val="single" w:sz="8" w:space="0" w:color="000000"/>
              <w:right w:val="single" w:sz="8" w:space="0" w:color="000000"/>
            </w:tcBorders>
            <w:vAlign w:val="center"/>
          </w:tcPr>
          <w:p w:rsidR="00E40F09" w:rsidRPr="009453A8" w:rsidRDefault="00E40F09" w:rsidP="003E5638">
            <w:pPr>
              <w:pStyle w:val="a7"/>
              <w:jc w:val="both"/>
              <w:rPr>
                <w:rFonts w:ascii="Courier New" w:hAnsi="Courier New" w:cs="Courier New"/>
              </w:rPr>
            </w:pPr>
            <w:r w:rsidRPr="009453A8">
              <w:rPr>
                <w:rFonts w:ascii="Courier New" w:hAnsi="Courier New" w:cs="Courier New"/>
                <w:b/>
                <w:bCs/>
              </w:rPr>
              <w:t>Ожидаемые результаты</w:t>
            </w:r>
          </w:p>
        </w:tc>
      </w:tr>
      <w:tr w:rsidR="00E40F09" w:rsidRPr="009453A8" w:rsidTr="003E5638">
        <w:trPr>
          <w:trHeight w:val="494"/>
        </w:trPr>
        <w:tc>
          <w:tcPr>
            <w:tcW w:w="692" w:type="dxa"/>
            <w:tcBorders>
              <w:left w:val="single" w:sz="8" w:space="0" w:color="000000"/>
              <w:bottom w:val="single" w:sz="8" w:space="0" w:color="000000"/>
            </w:tcBorders>
            <w:vAlign w:val="center"/>
          </w:tcPr>
          <w:p w:rsidR="00E40F09" w:rsidRPr="009453A8" w:rsidRDefault="00E40F09" w:rsidP="003E5638">
            <w:pPr>
              <w:pStyle w:val="a7"/>
              <w:jc w:val="both"/>
              <w:rPr>
                <w:rFonts w:ascii="Courier New" w:hAnsi="Courier New" w:cs="Courier New"/>
              </w:rPr>
            </w:pPr>
            <w:r w:rsidRPr="009453A8">
              <w:rPr>
                <w:rFonts w:ascii="Courier New" w:hAnsi="Courier New" w:cs="Courier New"/>
              </w:rPr>
              <w:t>1</w:t>
            </w:r>
          </w:p>
        </w:tc>
        <w:tc>
          <w:tcPr>
            <w:tcW w:w="2835" w:type="dxa"/>
            <w:tcBorders>
              <w:left w:val="single" w:sz="8" w:space="0" w:color="000000"/>
              <w:bottom w:val="single" w:sz="8" w:space="0" w:color="000000"/>
            </w:tcBorders>
            <w:vAlign w:val="center"/>
          </w:tcPr>
          <w:p w:rsidR="00E40F09" w:rsidRPr="009453A8" w:rsidRDefault="00E40F09" w:rsidP="00775122">
            <w:pPr>
              <w:pStyle w:val="a7"/>
              <w:jc w:val="both"/>
              <w:rPr>
                <w:rFonts w:ascii="Courier New" w:hAnsi="Courier New" w:cs="Courier New"/>
              </w:rPr>
            </w:pPr>
            <w:r w:rsidRPr="009453A8">
              <w:rPr>
                <w:rFonts w:ascii="Courier New" w:hAnsi="Courier New" w:cs="Courier New"/>
              </w:rPr>
              <w:t xml:space="preserve">Создание условий для привлечения финансовых ресурсов и инвестиций на территорию муниципального образования </w:t>
            </w:r>
          </w:p>
        </w:tc>
        <w:tc>
          <w:tcPr>
            <w:tcW w:w="1578" w:type="dxa"/>
            <w:tcBorders>
              <w:left w:val="single" w:sz="8" w:space="0" w:color="000000"/>
              <w:bottom w:val="single" w:sz="8" w:space="0" w:color="000000"/>
            </w:tcBorders>
            <w:vAlign w:val="center"/>
          </w:tcPr>
          <w:p w:rsidR="00E40F09" w:rsidRPr="009453A8" w:rsidRDefault="00E40F09" w:rsidP="003E5638">
            <w:pPr>
              <w:pStyle w:val="a7"/>
              <w:jc w:val="both"/>
              <w:rPr>
                <w:rFonts w:ascii="Courier New" w:hAnsi="Courier New" w:cs="Courier New"/>
              </w:rPr>
            </w:pPr>
            <w:r w:rsidRPr="009453A8">
              <w:rPr>
                <w:rFonts w:ascii="Courier New" w:hAnsi="Courier New" w:cs="Courier New"/>
              </w:rPr>
              <w:t>Местный  бюджет Областной бюджет</w:t>
            </w:r>
          </w:p>
          <w:p w:rsidR="00E40F09" w:rsidRPr="009453A8" w:rsidRDefault="00E40F09" w:rsidP="003E5638">
            <w:pPr>
              <w:pStyle w:val="a7"/>
              <w:jc w:val="both"/>
              <w:rPr>
                <w:rFonts w:ascii="Courier New" w:hAnsi="Courier New" w:cs="Courier New"/>
              </w:rPr>
            </w:pPr>
            <w:r w:rsidRPr="009453A8">
              <w:rPr>
                <w:rFonts w:ascii="Courier New" w:hAnsi="Courier New" w:cs="Courier New"/>
              </w:rPr>
              <w:t>Привлеченные  средства</w:t>
            </w:r>
          </w:p>
        </w:tc>
        <w:tc>
          <w:tcPr>
            <w:tcW w:w="1404" w:type="dxa"/>
            <w:tcBorders>
              <w:left w:val="single" w:sz="8" w:space="0" w:color="000000"/>
              <w:bottom w:val="single" w:sz="8" w:space="0" w:color="000000"/>
            </w:tcBorders>
            <w:vAlign w:val="center"/>
          </w:tcPr>
          <w:p w:rsidR="00E40F09" w:rsidRPr="009453A8" w:rsidRDefault="00E40F09" w:rsidP="00A91F3D">
            <w:pPr>
              <w:pStyle w:val="a7"/>
              <w:jc w:val="both"/>
              <w:rPr>
                <w:rFonts w:ascii="Courier New" w:hAnsi="Courier New" w:cs="Courier New"/>
              </w:rPr>
            </w:pPr>
            <w:r w:rsidRPr="009453A8">
              <w:rPr>
                <w:rFonts w:ascii="Courier New" w:hAnsi="Courier New" w:cs="Courier New"/>
              </w:rPr>
              <w:t>201</w:t>
            </w:r>
            <w:r>
              <w:rPr>
                <w:rFonts w:ascii="Courier New" w:hAnsi="Courier New" w:cs="Courier New"/>
              </w:rPr>
              <w:t>8</w:t>
            </w:r>
            <w:r w:rsidRPr="009453A8">
              <w:rPr>
                <w:rFonts w:ascii="Courier New" w:hAnsi="Courier New" w:cs="Courier New"/>
              </w:rPr>
              <w:t>-2032 гг.</w:t>
            </w:r>
          </w:p>
        </w:tc>
        <w:tc>
          <w:tcPr>
            <w:tcW w:w="2901" w:type="dxa"/>
            <w:tcBorders>
              <w:left w:val="single" w:sz="8" w:space="0" w:color="000000"/>
              <w:bottom w:val="single" w:sz="8" w:space="0" w:color="000000"/>
              <w:right w:val="single" w:sz="8" w:space="0" w:color="000000"/>
            </w:tcBorders>
            <w:vAlign w:val="center"/>
          </w:tcPr>
          <w:p w:rsidR="00E40F09" w:rsidRPr="009453A8" w:rsidRDefault="00E40F09" w:rsidP="003E5638">
            <w:pPr>
              <w:pStyle w:val="a7"/>
              <w:jc w:val="both"/>
              <w:rPr>
                <w:rFonts w:ascii="Courier New" w:hAnsi="Courier New" w:cs="Courier New"/>
              </w:rPr>
            </w:pPr>
            <w:r w:rsidRPr="009453A8">
              <w:rPr>
                <w:rFonts w:ascii="Courier New" w:hAnsi="Courier New" w:cs="Courier New"/>
              </w:rPr>
              <w:t xml:space="preserve">Увеличение   потоков финансовых   ресурсов </w:t>
            </w:r>
          </w:p>
        </w:tc>
      </w:tr>
      <w:tr w:rsidR="00E40F09" w:rsidRPr="009453A8" w:rsidTr="003E5638">
        <w:trPr>
          <w:trHeight w:val="494"/>
        </w:trPr>
        <w:tc>
          <w:tcPr>
            <w:tcW w:w="692" w:type="dxa"/>
            <w:tcBorders>
              <w:left w:val="single" w:sz="8" w:space="0" w:color="000000"/>
              <w:bottom w:val="single" w:sz="8" w:space="0" w:color="000000"/>
            </w:tcBorders>
            <w:vAlign w:val="center"/>
          </w:tcPr>
          <w:p w:rsidR="00E40F09" w:rsidRPr="009453A8" w:rsidRDefault="00E40F09" w:rsidP="003E5638">
            <w:pPr>
              <w:pStyle w:val="a7"/>
              <w:jc w:val="both"/>
              <w:rPr>
                <w:rFonts w:ascii="Courier New" w:hAnsi="Courier New" w:cs="Courier New"/>
              </w:rPr>
            </w:pPr>
            <w:r w:rsidRPr="009453A8">
              <w:rPr>
                <w:rFonts w:ascii="Courier New" w:hAnsi="Courier New" w:cs="Courier New"/>
              </w:rPr>
              <w:t>2</w:t>
            </w:r>
          </w:p>
        </w:tc>
        <w:tc>
          <w:tcPr>
            <w:tcW w:w="2835" w:type="dxa"/>
            <w:tcBorders>
              <w:left w:val="single" w:sz="8" w:space="0" w:color="000000"/>
              <w:bottom w:val="single" w:sz="8" w:space="0" w:color="000000"/>
            </w:tcBorders>
            <w:vAlign w:val="center"/>
          </w:tcPr>
          <w:p w:rsidR="00E40F09" w:rsidRPr="009453A8" w:rsidRDefault="00E40F09" w:rsidP="003E5638">
            <w:pPr>
              <w:pStyle w:val="a7"/>
              <w:jc w:val="both"/>
              <w:rPr>
                <w:rFonts w:ascii="Courier New" w:hAnsi="Courier New" w:cs="Courier New"/>
              </w:rPr>
            </w:pPr>
            <w:r w:rsidRPr="009453A8">
              <w:rPr>
                <w:rFonts w:ascii="Courier New" w:hAnsi="Courier New" w:cs="Courier New"/>
              </w:rPr>
              <w:t>Ремонт и содержание дорог в границах муниципального образования, поддержание дорожного полотна в работоспособном состоянии</w:t>
            </w:r>
          </w:p>
        </w:tc>
        <w:tc>
          <w:tcPr>
            <w:tcW w:w="1578" w:type="dxa"/>
            <w:tcBorders>
              <w:left w:val="single" w:sz="8" w:space="0" w:color="000000"/>
              <w:bottom w:val="single" w:sz="8" w:space="0" w:color="000000"/>
            </w:tcBorders>
            <w:vAlign w:val="center"/>
          </w:tcPr>
          <w:p w:rsidR="00E40F09" w:rsidRPr="009453A8" w:rsidRDefault="00E40F09" w:rsidP="003E5638">
            <w:pPr>
              <w:pStyle w:val="a7"/>
              <w:jc w:val="both"/>
              <w:rPr>
                <w:rFonts w:ascii="Courier New" w:hAnsi="Courier New" w:cs="Courier New"/>
              </w:rPr>
            </w:pPr>
            <w:r w:rsidRPr="009453A8">
              <w:rPr>
                <w:rFonts w:ascii="Courier New" w:hAnsi="Courier New" w:cs="Courier New"/>
              </w:rPr>
              <w:t>местный бюджет</w:t>
            </w:r>
          </w:p>
          <w:p w:rsidR="00E40F09" w:rsidRPr="009453A8" w:rsidRDefault="00E40F09" w:rsidP="003E5638">
            <w:pPr>
              <w:pStyle w:val="a7"/>
              <w:jc w:val="both"/>
              <w:rPr>
                <w:rFonts w:ascii="Courier New" w:hAnsi="Courier New" w:cs="Courier New"/>
              </w:rPr>
            </w:pPr>
            <w:r w:rsidRPr="009453A8">
              <w:rPr>
                <w:rFonts w:ascii="Courier New" w:hAnsi="Courier New" w:cs="Courier New"/>
              </w:rPr>
              <w:t>300 тыс. руб. в год</w:t>
            </w:r>
          </w:p>
          <w:p w:rsidR="00E40F09" w:rsidRPr="009453A8" w:rsidRDefault="00E40F09" w:rsidP="003E5638">
            <w:pPr>
              <w:pStyle w:val="a7"/>
              <w:jc w:val="both"/>
              <w:rPr>
                <w:rFonts w:ascii="Courier New" w:hAnsi="Courier New" w:cs="Courier New"/>
              </w:rPr>
            </w:pPr>
          </w:p>
        </w:tc>
        <w:tc>
          <w:tcPr>
            <w:tcW w:w="1404" w:type="dxa"/>
            <w:tcBorders>
              <w:left w:val="single" w:sz="8" w:space="0" w:color="000000"/>
              <w:bottom w:val="single" w:sz="8" w:space="0" w:color="000000"/>
            </w:tcBorders>
            <w:vAlign w:val="center"/>
          </w:tcPr>
          <w:p w:rsidR="00E40F09" w:rsidRPr="009453A8" w:rsidRDefault="00E40F09" w:rsidP="00A91F3D">
            <w:pPr>
              <w:pStyle w:val="a7"/>
              <w:jc w:val="both"/>
              <w:rPr>
                <w:rFonts w:ascii="Courier New" w:hAnsi="Courier New" w:cs="Courier New"/>
              </w:rPr>
            </w:pPr>
            <w:r w:rsidRPr="009453A8">
              <w:rPr>
                <w:rFonts w:ascii="Courier New" w:hAnsi="Courier New" w:cs="Courier New"/>
              </w:rPr>
              <w:t>201</w:t>
            </w:r>
            <w:r>
              <w:rPr>
                <w:rFonts w:ascii="Courier New" w:hAnsi="Courier New" w:cs="Courier New"/>
              </w:rPr>
              <w:t>8</w:t>
            </w:r>
            <w:r w:rsidRPr="009453A8">
              <w:rPr>
                <w:rFonts w:ascii="Courier New" w:hAnsi="Courier New" w:cs="Courier New"/>
              </w:rPr>
              <w:t>-2032 гг.</w:t>
            </w:r>
          </w:p>
        </w:tc>
        <w:tc>
          <w:tcPr>
            <w:tcW w:w="2901" w:type="dxa"/>
            <w:tcBorders>
              <w:left w:val="single" w:sz="8" w:space="0" w:color="000000"/>
              <w:bottom w:val="single" w:sz="8" w:space="0" w:color="000000"/>
              <w:right w:val="single" w:sz="8" w:space="0" w:color="000000"/>
            </w:tcBorders>
            <w:vAlign w:val="center"/>
          </w:tcPr>
          <w:p w:rsidR="00E40F09" w:rsidRPr="009453A8" w:rsidRDefault="00E40F09" w:rsidP="008F1CD5">
            <w:pPr>
              <w:pStyle w:val="a7"/>
              <w:jc w:val="both"/>
              <w:rPr>
                <w:rFonts w:ascii="Courier New" w:hAnsi="Courier New" w:cs="Courier New"/>
              </w:rPr>
            </w:pPr>
            <w:r w:rsidRPr="009453A8">
              <w:rPr>
                <w:rFonts w:ascii="Courier New" w:hAnsi="Courier New" w:cs="Courier New"/>
              </w:rPr>
              <w:t>Обеспечение безопасности дорожного  движения  и транспортной доступности населенных пунктов муниципального образования</w:t>
            </w:r>
          </w:p>
        </w:tc>
      </w:tr>
      <w:tr w:rsidR="00E40F09" w:rsidRPr="009453A8" w:rsidTr="003E5638">
        <w:trPr>
          <w:trHeight w:val="494"/>
        </w:trPr>
        <w:tc>
          <w:tcPr>
            <w:tcW w:w="692" w:type="dxa"/>
            <w:tcBorders>
              <w:left w:val="single" w:sz="8" w:space="0" w:color="000000"/>
              <w:bottom w:val="single" w:sz="8" w:space="0" w:color="000000"/>
            </w:tcBorders>
            <w:vAlign w:val="center"/>
          </w:tcPr>
          <w:p w:rsidR="00E40F09" w:rsidRPr="009453A8" w:rsidRDefault="00E40F09" w:rsidP="003E5638">
            <w:pPr>
              <w:pStyle w:val="a7"/>
              <w:jc w:val="both"/>
              <w:rPr>
                <w:rFonts w:ascii="Courier New" w:hAnsi="Courier New" w:cs="Courier New"/>
              </w:rPr>
            </w:pPr>
            <w:r w:rsidRPr="009453A8">
              <w:rPr>
                <w:rFonts w:ascii="Courier New" w:hAnsi="Courier New" w:cs="Courier New"/>
              </w:rPr>
              <w:t>3</w:t>
            </w:r>
          </w:p>
        </w:tc>
        <w:tc>
          <w:tcPr>
            <w:tcW w:w="2835" w:type="dxa"/>
            <w:tcBorders>
              <w:left w:val="single" w:sz="8" w:space="0" w:color="000000"/>
              <w:bottom w:val="single" w:sz="8" w:space="0" w:color="000000"/>
            </w:tcBorders>
            <w:vAlign w:val="center"/>
          </w:tcPr>
          <w:p w:rsidR="00E40F09" w:rsidRPr="009453A8" w:rsidRDefault="00E40F09" w:rsidP="003E5638">
            <w:pPr>
              <w:pStyle w:val="a7"/>
              <w:jc w:val="both"/>
              <w:rPr>
                <w:rFonts w:ascii="Courier New" w:hAnsi="Courier New" w:cs="Courier New"/>
              </w:rPr>
            </w:pPr>
            <w:r w:rsidRPr="009453A8">
              <w:rPr>
                <w:rFonts w:ascii="Courier New" w:hAnsi="Courier New" w:cs="Courier New"/>
              </w:rPr>
              <w:t>Создание условий для реализации перспективных предпринимательских проектов</w:t>
            </w:r>
          </w:p>
        </w:tc>
        <w:tc>
          <w:tcPr>
            <w:tcW w:w="1578" w:type="dxa"/>
            <w:tcBorders>
              <w:left w:val="single" w:sz="8" w:space="0" w:color="000000"/>
              <w:bottom w:val="single" w:sz="8" w:space="0" w:color="000000"/>
            </w:tcBorders>
            <w:vAlign w:val="center"/>
          </w:tcPr>
          <w:p w:rsidR="00E40F09" w:rsidRPr="009453A8" w:rsidRDefault="00E40F09" w:rsidP="003E5638">
            <w:pPr>
              <w:pStyle w:val="a7"/>
              <w:jc w:val="both"/>
              <w:rPr>
                <w:rFonts w:ascii="Courier New" w:hAnsi="Courier New" w:cs="Courier New"/>
              </w:rPr>
            </w:pPr>
            <w:r w:rsidRPr="009453A8">
              <w:rPr>
                <w:rFonts w:ascii="Courier New" w:hAnsi="Courier New" w:cs="Courier New"/>
              </w:rPr>
              <w:t xml:space="preserve">Областной  бюджет, </w:t>
            </w:r>
          </w:p>
          <w:p w:rsidR="00E40F09" w:rsidRPr="009453A8" w:rsidRDefault="00E40F09" w:rsidP="003E5638">
            <w:pPr>
              <w:pStyle w:val="a7"/>
              <w:jc w:val="both"/>
              <w:rPr>
                <w:rFonts w:ascii="Courier New" w:hAnsi="Courier New" w:cs="Courier New"/>
              </w:rPr>
            </w:pPr>
            <w:r w:rsidRPr="009453A8">
              <w:rPr>
                <w:rFonts w:ascii="Courier New" w:hAnsi="Courier New" w:cs="Courier New"/>
              </w:rPr>
              <w:t xml:space="preserve">местный бюджет </w:t>
            </w:r>
          </w:p>
        </w:tc>
        <w:tc>
          <w:tcPr>
            <w:tcW w:w="1404" w:type="dxa"/>
            <w:tcBorders>
              <w:left w:val="single" w:sz="8" w:space="0" w:color="000000"/>
              <w:bottom w:val="single" w:sz="8" w:space="0" w:color="000000"/>
            </w:tcBorders>
            <w:vAlign w:val="center"/>
          </w:tcPr>
          <w:p w:rsidR="00E40F09" w:rsidRPr="009453A8" w:rsidRDefault="00E40F09" w:rsidP="00A91F3D">
            <w:pPr>
              <w:pStyle w:val="a7"/>
              <w:jc w:val="both"/>
              <w:rPr>
                <w:rFonts w:ascii="Courier New" w:hAnsi="Courier New" w:cs="Courier New"/>
              </w:rPr>
            </w:pPr>
            <w:r w:rsidRPr="009453A8">
              <w:rPr>
                <w:rFonts w:ascii="Courier New" w:hAnsi="Courier New" w:cs="Courier New"/>
              </w:rPr>
              <w:t>201</w:t>
            </w:r>
            <w:r>
              <w:rPr>
                <w:rFonts w:ascii="Courier New" w:hAnsi="Courier New" w:cs="Courier New"/>
              </w:rPr>
              <w:t>8</w:t>
            </w:r>
            <w:r w:rsidRPr="009453A8">
              <w:rPr>
                <w:rFonts w:ascii="Courier New" w:hAnsi="Courier New" w:cs="Courier New"/>
              </w:rPr>
              <w:t>-2032 гг.</w:t>
            </w:r>
          </w:p>
        </w:tc>
        <w:tc>
          <w:tcPr>
            <w:tcW w:w="2901" w:type="dxa"/>
            <w:tcBorders>
              <w:left w:val="single" w:sz="8" w:space="0" w:color="000000"/>
              <w:bottom w:val="single" w:sz="8" w:space="0" w:color="000000"/>
              <w:right w:val="single" w:sz="8" w:space="0" w:color="000000"/>
            </w:tcBorders>
            <w:vAlign w:val="center"/>
          </w:tcPr>
          <w:p w:rsidR="00E40F09" w:rsidRPr="009453A8" w:rsidRDefault="00E40F09" w:rsidP="003E5638">
            <w:pPr>
              <w:pStyle w:val="a7"/>
              <w:jc w:val="both"/>
              <w:rPr>
                <w:rFonts w:ascii="Courier New" w:hAnsi="Courier New" w:cs="Courier New"/>
              </w:rPr>
            </w:pPr>
            <w:r w:rsidRPr="009453A8">
              <w:rPr>
                <w:rFonts w:ascii="Courier New" w:hAnsi="Courier New" w:cs="Courier New"/>
              </w:rPr>
              <w:t>Создание новых рабочих мест, повышение уровня оплаты труда персонала, снижение уровня безработицы, увеличение доходной части местного бюджета</w:t>
            </w:r>
          </w:p>
        </w:tc>
      </w:tr>
      <w:tr w:rsidR="00E40F09" w:rsidRPr="009453A8" w:rsidTr="003E5638">
        <w:trPr>
          <w:trHeight w:val="494"/>
        </w:trPr>
        <w:tc>
          <w:tcPr>
            <w:tcW w:w="692" w:type="dxa"/>
            <w:tcBorders>
              <w:left w:val="single" w:sz="8" w:space="0" w:color="000000"/>
              <w:bottom w:val="single" w:sz="8" w:space="0" w:color="000000"/>
            </w:tcBorders>
            <w:vAlign w:val="center"/>
          </w:tcPr>
          <w:p w:rsidR="00E40F09" w:rsidRPr="009453A8" w:rsidRDefault="00E40F09" w:rsidP="003E5638">
            <w:pPr>
              <w:pStyle w:val="a7"/>
              <w:jc w:val="both"/>
              <w:rPr>
                <w:rFonts w:ascii="Courier New" w:hAnsi="Courier New" w:cs="Courier New"/>
              </w:rPr>
            </w:pPr>
            <w:r w:rsidRPr="009453A8">
              <w:rPr>
                <w:rFonts w:ascii="Courier New" w:hAnsi="Courier New" w:cs="Courier New"/>
              </w:rPr>
              <w:t>4</w:t>
            </w:r>
          </w:p>
        </w:tc>
        <w:tc>
          <w:tcPr>
            <w:tcW w:w="2835" w:type="dxa"/>
            <w:tcBorders>
              <w:left w:val="single" w:sz="8" w:space="0" w:color="000000"/>
              <w:bottom w:val="single" w:sz="8" w:space="0" w:color="000000"/>
            </w:tcBorders>
            <w:vAlign w:val="center"/>
          </w:tcPr>
          <w:p w:rsidR="00E40F09" w:rsidRPr="009453A8" w:rsidRDefault="00E40F09" w:rsidP="008F1CD5">
            <w:pPr>
              <w:pStyle w:val="a7"/>
              <w:jc w:val="both"/>
              <w:rPr>
                <w:rFonts w:ascii="Courier New" w:hAnsi="Courier New" w:cs="Courier New"/>
              </w:rPr>
            </w:pPr>
            <w:r w:rsidRPr="009453A8">
              <w:rPr>
                <w:rFonts w:ascii="Courier New" w:hAnsi="Courier New" w:cs="Courier New"/>
              </w:rPr>
              <w:t xml:space="preserve">Поддержание материально-технической базы учреждений находящихся  в  ведении  администрации  муниципального </w:t>
            </w:r>
            <w:r w:rsidRPr="009453A8">
              <w:rPr>
                <w:rFonts w:ascii="Courier New" w:hAnsi="Courier New" w:cs="Courier New"/>
              </w:rPr>
              <w:lastRenderedPageBreak/>
              <w:t>образования  в надлежащем для использования состоянии</w:t>
            </w:r>
          </w:p>
        </w:tc>
        <w:tc>
          <w:tcPr>
            <w:tcW w:w="1578" w:type="dxa"/>
            <w:tcBorders>
              <w:left w:val="single" w:sz="8" w:space="0" w:color="000000"/>
              <w:bottom w:val="single" w:sz="8" w:space="0" w:color="000000"/>
            </w:tcBorders>
            <w:vAlign w:val="center"/>
          </w:tcPr>
          <w:p w:rsidR="00E40F09" w:rsidRPr="009453A8" w:rsidRDefault="00E40F09" w:rsidP="003E5638">
            <w:pPr>
              <w:pStyle w:val="a7"/>
              <w:jc w:val="both"/>
              <w:rPr>
                <w:rFonts w:ascii="Courier New" w:hAnsi="Courier New" w:cs="Courier New"/>
              </w:rPr>
            </w:pPr>
            <w:r w:rsidRPr="009453A8">
              <w:rPr>
                <w:rFonts w:ascii="Courier New" w:hAnsi="Courier New" w:cs="Courier New"/>
              </w:rPr>
              <w:lastRenderedPageBreak/>
              <w:t>Местный бюджет</w:t>
            </w:r>
          </w:p>
          <w:p w:rsidR="00E40F09" w:rsidRPr="009453A8" w:rsidRDefault="00E40F09" w:rsidP="003E5638">
            <w:pPr>
              <w:pStyle w:val="a7"/>
              <w:jc w:val="both"/>
              <w:rPr>
                <w:rFonts w:ascii="Courier New" w:hAnsi="Courier New" w:cs="Courier New"/>
              </w:rPr>
            </w:pPr>
          </w:p>
        </w:tc>
        <w:tc>
          <w:tcPr>
            <w:tcW w:w="1404" w:type="dxa"/>
            <w:tcBorders>
              <w:left w:val="single" w:sz="8" w:space="0" w:color="000000"/>
              <w:bottom w:val="single" w:sz="8" w:space="0" w:color="000000"/>
            </w:tcBorders>
            <w:vAlign w:val="center"/>
          </w:tcPr>
          <w:p w:rsidR="00E40F09" w:rsidRPr="009453A8" w:rsidRDefault="00E40F09" w:rsidP="00A91F3D">
            <w:pPr>
              <w:pStyle w:val="a7"/>
              <w:jc w:val="both"/>
              <w:rPr>
                <w:rFonts w:ascii="Courier New" w:hAnsi="Courier New" w:cs="Courier New"/>
              </w:rPr>
            </w:pPr>
            <w:r w:rsidRPr="009453A8">
              <w:rPr>
                <w:rFonts w:ascii="Courier New" w:hAnsi="Courier New" w:cs="Courier New"/>
              </w:rPr>
              <w:t>201</w:t>
            </w:r>
            <w:r>
              <w:rPr>
                <w:rFonts w:ascii="Courier New" w:hAnsi="Courier New" w:cs="Courier New"/>
              </w:rPr>
              <w:t>8</w:t>
            </w:r>
            <w:r w:rsidRPr="009453A8">
              <w:rPr>
                <w:rFonts w:ascii="Courier New" w:hAnsi="Courier New" w:cs="Courier New"/>
              </w:rPr>
              <w:t>-2032 гг.</w:t>
            </w:r>
          </w:p>
        </w:tc>
        <w:tc>
          <w:tcPr>
            <w:tcW w:w="2901" w:type="dxa"/>
            <w:tcBorders>
              <w:left w:val="single" w:sz="8" w:space="0" w:color="000000"/>
              <w:bottom w:val="single" w:sz="8" w:space="0" w:color="000000"/>
              <w:right w:val="single" w:sz="8" w:space="0" w:color="000000"/>
            </w:tcBorders>
            <w:vAlign w:val="center"/>
          </w:tcPr>
          <w:p w:rsidR="00E40F09" w:rsidRPr="009453A8" w:rsidRDefault="00E40F09" w:rsidP="003E5638">
            <w:pPr>
              <w:pStyle w:val="a7"/>
              <w:jc w:val="both"/>
              <w:rPr>
                <w:rFonts w:ascii="Courier New" w:hAnsi="Courier New" w:cs="Courier New"/>
              </w:rPr>
            </w:pPr>
            <w:r w:rsidRPr="009453A8">
              <w:rPr>
                <w:rFonts w:ascii="Courier New" w:hAnsi="Courier New" w:cs="Courier New"/>
              </w:rPr>
              <w:t xml:space="preserve">Обеспечение населения необходимыми социальными услугами </w:t>
            </w:r>
          </w:p>
        </w:tc>
      </w:tr>
      <w:tr w:rsidR="00E40F09" w:rsidRPr="009453A8" w:rsidTr="003E5638">
        <w:trPr>
          <w:trHeight w:val="494"/>
        </w:trPr>
        <w:tc>
          <w:tcPr>
            <w:tcW w:w="692" w:type="dxa"/>
            <w:tcBorders>
              <w:left w:val="single" w:sz="8" w:space="0" w:color="000000"/>
              <w:bottom w:val="single" w:sz="8" w:space="0" w:color="000000"/>
            </w:tcBorders>
            <w:vAlign w:val="center"/>
          </w:tcPr>
          <w:p w:rsidR="00E40F09" w:rsidRPr="009453A8" w:rsidRDefault="00E40F09" w:rsidP="003E5638">
            <w:pPr>
              <w:pStyle w:val="a7"/>
              <w:jc w:val="both"/>
              <w:rPr>
                <w:rFonts w:ascii="Courier New" w:hAnsi="Courier New" w:cs="Courier New"/>
              </w:rPr>
            </w:pPr>
            <w:r w:rsidRPr="009453A8">
              <w:rPr>
                <w:rFonts w:ascii="Courier New" w:hAnsi="Courier New" w:cs="Courier New"/>
              </w:rPr>
              <w:lastRenderedPageBreak/>
              <w:t>5</w:t>
            </w:r>
          </w:p>
        </w:tc>
        <w:tc>
          <w:tcPr>
            <w:tcW w:w="2835" w:type="dxa"/>
            <w:tcBorders>
              <w:left w:val="single" w:sz="8" w:space="0" w:color="000000"/>
              <w:bottom w:val="single" w:sz="8" w:space="0" w:color="000000"/>
            </w:tcBorders>
            <w:vAlign w:val="center"/>
          </w:tcPr>
          <w:p w:rsidR="00E40F09" w:rsidRPr="009453A8" w:rsidRDefault="00E40F09" w:rsidP="003E5638">
            <w:pPr>
              <w:pStyle w:val="a7"/>
              <w:jc w:val="both"/>
              <w:rPr>
                <w:rFonts w:ascii="Courier New" w:hAnsi="Courier New" w:cs="Courier New"/>
              </w:rPr>
            </w:pPr>
            <w:r w:rsidRPr="009453A8">
              <w:rPr>
                <w:rFonts w:ascii="Courier New" w:hAnsi="Courier New" w:cs="Courier New"/>
              </w:rPr>
              <w:t xml:space="preserve">Формирование условий для развития  личных подсобных хозяйств  </w:t>
            </w:r>
          </w:p>
        </w:tc>
        <w:tc>
          <w:tcPr>
            <w:tcW w:w="1578" w:type="dxa"/>
            <w:tcBorders>
              <w:left w:val="single" w:sz="8" w:space="0" w:color="000000"/>
              <w:bottom w:val="single" w:sz="8" w:space="0" w:color="000000"/>
            </w:tcBorders>
            <w:vAlign w:val="center"/>
          </w:tcPr>
          <w:p w:rsidR="00E40F09" w:rsidRPr="009453A8" w:rsidRDefault="00E40F09" w:rsidP="003E5638">
            <w:pPr>
              <w:pStyle w:val="a7"/>
              <w:jc w:val="both"/>
              <w:rPr>
                <w:rFonts w:ascii="Courier New" w:hAnsi="Courier New" w:cs="Courier New"/>
              </w:rPr>
            </w:pPr>
            <w:r w:rsidRPr="009453A8">
              <w:rPr>
                <w:rFonts w:ascii="Courier New" w:hAnsi="Courier New" w:cs="Courier New"/>
              </w:rPr>
              <w:t>Местный бюджет</w:t>
            </w:r>
          </w:p>
          <w:p w:rsidR="00E40F09" w:rsidRPr="009453A8" w:rsidRDefault="00E40F09" w:rsidP="003E5638">
            <w:pPr>
              <w:pStyle w:val="a7"/>
              <w:jc w:val="both"/>
              <w:rPr>
                <w:rFonts w:ascii="Courier New" w:hAnsi="Courier New" w:cs="Courier New"/>
              </w:rPr>
            </w:pPr>
            <w:r w:rsidRPr="009453A8">
              <w:rPr>
                <w:rFonts w:ascii="Courier New" w:hAnsi="Courier New" w:cs="Courier New"/>
              </w:rPr>
              <w:t xml:space="preserve">Областной бюджет </w:t>
            </w:r>
          </w:p>
        </w:tc>
        <w:tc>
          <w:tcPr>
            <w:tcW w:w="1404" w:type="dxa"/>
            <w:tcBorders>
              <w:left w:val="single" w:sz="8" w:space="0" w:color="000000"/>
              <w:bottom w:val="single" w:sz="8" w:space="0" w:color="000000"/>
            </w:tcBorders>
            <w:vAlign w:val="center"/>
          </w:tcPr>
          <w:p w:rsidR="00E40F09" w:rsidRPr="009453A8" w:rsidRDefault="00E40F09" w:rsidP="00A91F3D">
            <w:pPr>
              <w:pStyle w:val="a7"/>
              <w:jc w:val="both"/>
              <w:rPr>
                <w:rFonts w:ascii="Courier New" w:hAnsi="Courier New" w:cs="Courier New"/>
              </w:rPr>
            </w:pPr>
            <w:r w:rsidRPr="009453A8">
              <w:rPr>
                <w:rFonts w:ascii="Courier New" w:hAnsi="Courier New" w:cs="Courier New"/>
              </w:rPr>
              <w:t>201</w:t>
            </w:r>
            <w:r>
              <w:rPr>
                <w:rFonts w:ascii="Courier New" w:hAnsi="Courier New" w:cs="Courier New"/>
              </w:rPr>
              <w:t>8</w:t>
            </w:r>
            <w:r w:rsidRPr="009453A8">
              <w:rPr>
                <w:rFonts w:ascii="Courier New" w:hAnsi="Courier New" w:cs="Courier New"/>
              </w:rPr>
              <w:t>-2032 гг.</w:t>
            </w:r>
          </w:p>
        </w:tc>
        <w:tc>
          <w:tcPr>
            <w:tcW w:w="2901" w:type="dxa"/>
            <w:tcBorders>
              <w:left w:val="single" w:sz="8" w:space="0" w:color="000000"/>
              <w:bottom w:val="single" w:sz="8" w:space="0" w:color="000000"/>
              <w:right w:val="single" w:sz="8" w:space="0" w:color="000000"/>
            </w:tcBorders>
            <w:vAlign w:val="center"/>
          </w:tcPr>
          <w:p w:rsidR="00E40F09" w:rsidRPr="009453A8" w:rsidRDefault="00E40F09" w:rsidP="003E5638">
            <w:pPr>
              <w:pStyle w:val="a7"/>
              <w:jc w:val="both"/>
              <w:rPr>
                <w:rFonts w:ascii="Courier New" w:hAnsi="Courier New" w:cs="Courier New"/>
              </w:rPr>
            </w:pPr>
            <w:r w:rsidRPr="009453A8">
              <w:rPr>
                <w:rFonts w:ascii="Courier New" w:hAnsi="Courier New" w:cs="Courier New"/>
              </w:rPr>
              <w:t>Увеличение производства сельскохозяйственной продукции в личных подсобных хозяйствах</w:t>
            </w:r>
          </w:p>
        </w:tc>
      </w:tr>
      <w:tr w:rsidR="00E40F09" w:rsidRPr="009453A8" w:rsidTr="003E5638">
        <w:trPr>
          <w:trHeight w:val="494"/>
        </w:trPr>
        <w:tc>
          <w:tcPr>
            <w:tcW w:w="692" w:type="dxa"/>
            <w:tcBorders>
              <w:left w:val="single" w:sz="8" w:space="0" w:color="000000"/>
              <w:bottom w:val="single" w:sz="8" w:space="0" w:color="000000"/>
            </w:tcBorders>
            <w:vAlign w:val="center"/>
          </w:tcPr>
          <w:p w:rsidR="00E40F09" w:rsidRPr="009453A8" w:rsidRDefault="00E40F09" w:rsidP="003E5638">
            <w:pPr>
              <w:pStyle w:val="a7"/>
              <w:jc w:val="both"/>
              <w:rPr>
                <w:rFonts w:ascii="Courier New" w:hAnsi="Courier New" w:cs="Courier New"/>
              </w:rPr>
            </w:pPr>
            <w:r w:rsidRPr="009453A8">
              <w:rPr>
                <w:rFonts w:ascii="Courier New" w:hAnsi="Courier New" w:cs="Courier New"/>
              </w:rPr>
              <w:t>6</w:t>
            </w:r>
          </w:p>
        </w:tc>
        <w:tc>
          <w:tcPr>
            <w:tcW w:w="2835" w:type="dxa"/>
            <w:tcBorders>
              <w:left w:val="single" w:sz="8" w:space="0" w:color="000000"/>
              <w:bottom w:val="single" w:sz="8" w:space="0" w:color="000000"/>
            </w:tcBorders>
            <w:vAlign w:val="center"/>
          </w:tcPr>
          <w:p w:rsidR="00E40F09" w:rsidRPr="009453A8" w:rsidRDefault="00E40F09" w:rsidP="00BF7784">
            <w:pPr>
              <w:pStyle w:val="a7"/>
              <w:jc w:val="both"/>
              <w:rPr>
                <w:rFonts w:ascii="Courier New" w:hAnsi="Courier New" w:cs="Courier New"/>
              </w:rPr>
            </w:pPr>
            <w:r w:rsidRPr="009453A8">
              <w:rPr>
                <w:rFonts w:ascii="Courier New" w:hAnsi="Courier New" w:cs="Courier New"/>
              </w:rPr>
              <w:t>Обеспечение участия жителей всех населённых пунктов муниципального образования в социальных, культурных, спортивных и других мероприятиях, проводимых районной и сельской администрациями</w:t>
            </w:r>
          </w:p>
        </w:tc>
        <w:tc>
          <w:tcPr>
            <w:tcW w:w="1578" w:type="dxa"/>
            <w:tcBorders>
              <w:left w:val="single" w:sz="8" w:space="0" w:color="000000"/>
              <w:bottom w:val="single" w:sz="8" w:space="0" w:color="000000"/>
            </w:tcBorders>
            <w:vAlign w:val="center"/>
          </w:tcPr>
          <w:p w:rsidR="00E40F09" w:rsidRPr="009453A8" w:rsidRDefault="00E40F09" w:rsidP="003E5638">
            <w:pPr>
              <w:pStyle w:val="a7"/>
              <w:jc w:val="both"/>
              <w:rPr>
                <w:rFonts w:ascii="Courier New" w:hAnsi="Courier New" w:cs="Courier New"/>
              </w:rPr>
            </w:pPr>
            <w:r w:rsidRPr="009453A8">
              <w:rPr>
                <w:rFonts w:ascii="Courier New" w:hAnsi="Courier New" w:cs="Courier New"/>
              </w:rPr>
              <w:t xml:space="preserve">Местный бюджет </w:t>
            </w:r>
          </w:p>
          <w:p w:rsidR="00E40F09" w:rsidRPr="009453A8" w:rsidRDefault="00E40F09" w:rsidP="003E5638">
            <w:pPr>
              <w:pStyle w:val="a7"/>
              <w:jc w:val="both"/>
              <w:rPr>
                <w:rFonts w:ascii="Courier New" w:hAnsi="Courier New" w:cs="Courier New"/>
              </w:rPr>
            </w:pPr>
          </w:p>
        </w:tc>
        <w:tc>
          <w:tcPr>
            <w:tcW w:w="1404" w:type="dxa"/>
            <w:tcBorders>
              <w:left w:val="single" w:sz="8" w:space="0" w:color="000000"/>
              <w:bottom w:val="single" w:sz="8" w:space="0" w:color="000000"/>
            </w:tcBorders>
            <w:vAlign w:val="center"/>
          </w:tcPr>
          <w:p w:rsidR="00E40F09" w:rsidRPr="009453A8" w:rsidRDefault="00E40F09" w:rsidP="00A91F3D">
            <w:pPr>
              <w:pStyle w:val="a7"/>
              <w:jc w:val="both"/>
              <w:rPr>
                <w:rFonts w:ascii="Courier New" w:hAnsi="Courier New" w:cs="Courier New"/>
              </w:rPr>
            </w:pPr>
            <w:r w:rsidRPr="009453A8">
              <w:rPr>
                <w:rFonts w:ascii="Courier New" w:hAnsi="Courier New" w:cs="Courier New"/>
              </w:rPr>
              <w:t>201</w:t>
            </w:r>
            <w:r>
              <w:rPr>
                <w:rFonts w:ascii="Courier New" w:hAnsi="Courier New" w:cs="Courier New"/>
              </w:rPr>
              <w:t>8</w:t>
            </w:r>
            <w:r w:rsidRPr="009453A8">
              <w:rPr>
                <w:rFonts w:ascii="Courier New" w:hAnsi="Courier New" w:cs="Courier New"/>
              </w:rPr>
              <w:t>-2032 гг.</w:t>
            </w:r>
          </w:p>
        </w:tc>
        <w:tc>
          <w:tcPr>
            <w:tcW w:w="2901" w:type="dxa"/>
            <w:tcBorders>
              <w:left w:val="single" w:sz="8" w:space="0" w:color="000000"/>
              <w:bottom w:val="single" w:sz="8" w:space="0" w:color="000000"/>
              <w:right w:val="single" w:sz="8" w:space="0" w:color="000000"/>
            </w:tcBorders>
            <w:vAlign w:val="center"/>
          </w:tcPr>
          <w:p w:rsidR="00E40F09" w:rsidRPr="009453A8" w:rsidRDefault="00E40F09" w:rsidP="003E5638">
            <w:pPr>
              <w:pStyle w:val="a7"/>
              <w:jc w:val="both"/>
              <w:rPr>
                <w:rFonts w:ascii="Courier New" w:hAnsi="Courier New" w:cs="Courier New"/>
              </w:rPr>
            </w:pPr>
            <w:r w:rsidRPr="009453A8">
              <w:rPr>
                <w:rFonts w:ascii="Courier New" w:hAnsi="Courier New" w:cs="Courier New"/>
              </w:rPr>
              <w:t>Повышение активности населения, нацеливание на здоровый образ жизни</w:t>
            </w:r>
          </w:p>
        </w:tc>
      </w:tr>
      <w:tr w:rsidR="00E40F09" w:rsidRPr="009453A8" w:rsidTr="003E5638">
        <w:trPr>
          <w:trHeight w:val="494"/>
        </w:trPr>
        <w:tc>
          <w:tcPr>
            <w:tcW w:w="692" w:type="dxa"/>
            <w:tcBorders>
              <w:left w:val="single" w:sz="8" w:space="0" w:color="000000"/>
              <w:bottom w:val="single" w:sz="8" w:space="0" w:color="000000"/>
            </w:tcBorders>
            <w:vAlign w:val="center"/>
          </w:tcPr>
          <w:p w:rsidR="00E40F09" w:rsidRPr="009453A8" w:rsidRDefault="00E40F09" w:rsidP="003E5638">
            <w:pPr>
              <w:pStyle w:val="a7"/>
              <w:jc w:val="both"/>
              <w:rPr>
                <w:rFonts w:ascii="Courier New" w:hAnsi="Courier New" w:cs="Courier New"/>
              </w:rPr>
            </w:pPr>
            <w:r w:rsidRPr="009453A8">
              <w:rPr>
                <w:rFonts w:ascii="Courier New" w:hAnsi="Courier New" w:cs="Courier New"/>
              </w:rPr>
              <w:t>7</w:t>
            </w:r>
          </w:p>
        </w:tc>
        <w:tc>
          <w:tcPr>
            <w:tcW w:w="2835" w:type="dxa"/>
            <w:tcBorders>
              <w:left w:val="single" w:sz="8" w:space="0" w:color="000000"/>
              <w:bottom w:val="single" w:sz="8" w:space="0" w:color="000000"/>
            </w:tcBorders>
            <w:vAlign w:val="center"/>
          </w:tcPr>
          <w:p w:rsidR="00E40F09" w:rsidRPr="009453A8" w:rsidRDefault="00E40F09" w:rsidP="003E5638">
            <w:pPr>
              <w:pStyle w:val="a7"/>
              <w:jc w:val="both"/>
              <w:rPr>
                <w:rFonts w:ascii="Courier New" w:hAnsi="Courier New" w:cs="Courier New"/>
              </w:rPr>
            </w:pPr>
            <w:r w:rsidRPr="009453A8">
              <w:rPr>
                <w:rFonts w:ascii="Courier New" w:hAnsi="Courier New" w:cs="Courier New"/>
              </w:rPr>
              <w:t>Благоустройство территории</w:t>
            </w:r>
          </w:p>
        </w:tc>
        <w:tc>
          <w:tcPr>
            <w:tcW w:w="1578" w:type="dxa"/>
            <w:tcBorders>
              <w:left w:val="single" w:sz="8" w:space="0" w:color="000000"/>
              <w:bottom w:val="single" w:sz="8" w:space="0" w:color="000000"/>
            </w:tcBorders>
            <w:vAlign w:val="center"/>
          </w:tcPr>
          <w:p w:rsidR="00E40F09" w:rsidRPr="009453A8" w:rsidRDefault="00E40F09" w:rsidP="003E5638">
            <w:pPr>
              <w:pStyle w:val="a7"/>
              <w:jc w:val="both"/>
              <w:rPr>
                <w:rFonts w:ascii="Courier New" w:hAnsi="Courier New" w:cs="Courier New"/>
              </w:rPr>
            </w:pPr>
            <w:r w:rsidRPr="009453A8">
              <w:rPr>
                <w:rFonts w:ascii="Courier New" w:hAnsi="Courier New" w:cs="Courier New"/>
              </w:rPr>
              <w:t>Местный бюджет</w:t>
            </w:r>
          </w:p>
          <w:p w:rsidR="00E40F09" w:rsidRPr="009453A8" w:rsidRDefault="00E40F09" w:rsidP="003E5638">
            <w:pPr>
              <w:pStyle w:val="a7"/>
              <w:jc w:val="both"/>
              <w:rPr>
                <w:rFonts w:ascii="Courier New" w:hAnsi="Courier New" w:cs="Courier New"/>
              </w:rPr>
            </w:pPr>
            <w:r w:rsidRPr="009453A8">
              <w:rPr>
                <w:rFonts w:ascii="Courier New" w:hAnsi="Courier New" w:cs="Courier New"/>
              </w:rPr>
              <w:t xml:space="preserve">170 </w:t>
            </w:r>
            <w:proofErr w:type="spellStart"/>
            <w:r w:rsidRPr="009453A8">
              <w:rPr>
                <w:rFonts w:ascii="Courier New" w:hAnsi="Courier New" w:cs="Courier New"/>
              </w:rPr>
              <w:t>тыс.руб</w:t>
            </w:r>
            <w:proofErr w:type="spellEnd"/>
            <w:r w:rsidRPr="009453A8">
              <w:rPr>
                <w:rFonts w:ascii="Courier New" w:hAnsi="Courier New" w:cs="Courier New"/>
              </w:rPr>
              <w:t>. в год</w:t>
            </w:r>
          </w:p>
        </w:tc>
        <w:tc>
          <w:tcPr>
            <w:tcW w:w="1404" w:type="dxa"/>
            <w:tcBorders>
              <w:left w:val="single" w:sz="8" w:space="0" w:color="000000"/>
              <w:bottom w:val="single" w:sz="8" w:space="0" w:color="000000"/>
            </w:tcBorders>
            <w:vAlign w:val="center"/>
          </w:tcPr>
          <w:p w:rsidR="00E40F09" w:rsidRPr="009453A8" w:rsidRDefault="00E40F09" w:rsidP="00A91F3D">
            <w:pPr>
              <w:pStyle w:val="a7"/>
              <w:jc w:val="both"/>
              <w:rPr>
                <w:rFonts w:ascii="Courier New" w:hAnsi="Courier New" w:cs="Courier New"/>
              </w:rPr>
            </w:pPr>
            <w:r w:rsidRPr="009453A8">
              <w:rPr>
                <w:rFonts w:ascii="Courier New" w:hAnsi="Courier New" w:cs="Courier New"/>
              </w:rPr>
              <w:t>201</w:t>
            </w:r>
            <w:r>
              <w:rPr>
                <w:rFonts w:ascii="Courier New" w:hAnsi="Courier New" w:cs="Courier New"/>
              </w:rPr>
              <w:t>8</w:t>
            </w:r>
            <w:r w:rsidRPr="009453A8">
              <w:rPr>
                <w:rFonts w:ascii="Courier New" w:hAnsi="Courier New" w:cs="Courier New"/>
              </w:rPr>
              <w:t>-2032гг.</w:t>
            </w:r>
          </w:p>
        </w:tc>
        <w:tc>
          <w:tcPr>
            <w:tcW w:w="2901" w:type="dxa"/>
            <w:tcBorders>
              <w:left w:val="single" w:sz="8" w:space="0" w:color="000000"/>
              <w:bottom w:val="single" w:sz="8" w:space="0" w:color="000000"/>
              <w:right w:val="single" w:sz="8" w:space="0" w:color="000000"/>
            </w:tcBorders>
            <w:vAlign w:val="center"/>
          </w:tcPr>
          <w:p w:rsidR="00E40F09" w:rsidRPr="009453A8" w:rsidRDefault="00E40F09" w:rsidP="003E5638">
            <w:pPr>
              <w:pStyle w:val="a7"/>
              <w:jc w:val="both"/>
              <w:rPr>
                <w:rFonts w:ascii="Courier New" w:hAnsi="Courier New" w:cs="Courier New"/>
              </w:rPr>
            </w:pPr>
            <w:proofErr w:type="spellStart"/>
            <w:r w:rsidRPr="009453A8">
              <w:rPr>
                <w:rFonts w:ascii="Courier New" w:hAnsi="Courier New" w:cs="Courier New"/>
              </w:rPr>
              <w:t>Благоустроительные</w:t>
            </w:r>
            <w:proofErr w:type="spellEnd"/>
            <w:r w:rsidRPr="009453A8">
              <w:rPr>
                <w:rFonts w:ascii="Courier New" w:hAnsi="Courier New" w:cs="Courier New"/>
              </w:rPr>
              <w:t xml:space="preserve"> работы в населенных пунктах поселения,  освещение улиц</w:t>
            </w:r>
          </w:p>
        </w:tc>
      </w:tr>
    </w:tbl>
    <w:p w:rsidR="00E40F09" w:rsidRPr="00EF7C8C" w:rsidRDefault="00E40F09" w:rsidP="004E3A00">
      <w:pPr>
        <w:pStyle w:val="a7"/>
        <w:jc w:val="both"/>
        <w:rPr>
          <w:rFonts w:ascii="Times New Roman" w:hAnsi="Times New Roman"/>
          <w:sz w:val="24"/>
          <w:szCs w:val="24"/>
          <w:u w:val="single"/>
        </w:rPr>
      </w:pPr>
      <w:r w:rsidRPr="00EF7C8C">
        <w:rPr>
          <w:rFonts w:ascii="Times New Roman" w:hAnsi="Times New Roman"/>
          <w:sz w:val="24"/>
          <w:szCs w:val="24"/>
          <w:u w:val="single"/>
        </w:rPr>
        <w:t xml:space="preserve"> </w:t>
      </w:r>
    </w:p>
    <w:p w:rsidR="00E40F09" w:rsidRPr="00F84146" w:rsidRDefault="00E40F09" w:rsidP="004E3A00">
      <w:pPr>
        <w:pStyle w:val="a7"/>
        <w:jc w:val="both"/>
        <w:rPr>
          <w:rFonts w:ascii="Arial" w:hAnsi="Arial" w:cs="Arial"/>
          <w:b/>
          <w:sz w:val="24"/>
          <w:szCs w:val="24"/>
        </w:rPr>
      </w:pPr>
      <w:r w:rsidRPr="00F84146">
        <w:rPr>
          <w:rFonts w:ascii="Arial" w:hAnsi="Arial" w:cs="Arial"/>
          <w:b/>
          <w:sz w:val="24"/>
          <w:szCs w:val="24"/>
        </w:rPr>
        <w:t>9.Развитие и поддержка малого предпринимательства</w:t>
      </w:r>
    </w:p>
    <w:p w:rsidR="00E40F09" w:rsidRPr="00F84146" w:rsidRDefault="00E40F09" w:rsidP="004E3A00">
      <w:pPr>
        <w:pStyle w:val="a7"/>
        <w:jc w:val="both"/>
        <w:rPr>
          <w:rFonts w:ascii="Arial" w:hAnsi="Arial" w:cs="Arial"/>
          <w:sz w:val="24"/>
          <w:szCs w:val="24"/>
          <w:u w:val="single"/>
        </w:rPr>
      </w:pPr>
    </w:p>
    <w:p w:rsidR="00E40F09" w:rsidRPr="00F84146" w:rsidRDefault="00E40F09" w:rsidP="007658D2">
      <w:pPr>
        <w:pStyle w:val="a7"/>
        <w:ind w:firstLine="709"/>
        <w:jc w:val="both"/>
        <w:rPr>
          <w:rFonts w:ascii="Arial" w:hAnsi="Arial" w:cs="Arial"/>
          <w:sz w:val="24"/>
          <w:szCs w:val="24"/>
        </w:rPr>
      </w:pPr>
      <w:r w:rsidRPr="00F84146">
        <w:rPr>
          <w:rFonts w:ascii="Arial" w:hAnsi="Arial" w:cs="Arial"/>
          <w:sz w:val="24"/>
          <w:szCs w:val="24"/>
        </w:rPr>
        <w:t>Развитие субъектов  малого  и  среднего предпринимательства является одним из главных направлений экономической деятельности, т.к. именно данным сектором решается ряд важнейших проблем социальной стабильности населения. Это, прежде всего, занятость, повышение жизненного уровня населения, увеличение наполняемости бюджета.</w:t>
      </w:r>
    </w:p>
    <w:p w:rsidR="00E40F09" w:rsidRPr="00F84146" w:rsidRDefault="00E40F09" w:rsidP="007658D2">
      <w:pPr>
        <w:pStyle w:val="a7"/>
        <w:ind w:firstLine="709"/>
        <w:jc w:val="both"/>
        <w:rPr>
          <w:rFonts w:ascii="Arial" w:hAnsi="Arial" w:cs="Arial"/>
          <w:sz w:val="24"/>
          <w:szCs w:val="24"/>
        </w:rPr>
      </w:pPr>
      <w:r w:rsidRPr="00F84146">
        <w:rPr>
          <w:rFonts w:ascii="Arial" w:hAnsi="Arial" w:cs="Arial"/>
          <w:sz w:val="24"/>
          <w:szCs w:val="24"/>
        </w:rPr>
        <w:t>Цель политики развития и поддержки малого  и  среднего  предпринимательства - создание благоприятных политических, правовых, экономических и организационных условий для повышения устойчивого и динамичного развития малого  и  среднего предпринимательства, обеспечивающих сохранение и создание новых рабочих мест, насыщение рынка отечественными товарами и услугами, стабильное поступление налогов в бюджет муниципального образования, формирование среднего слоя общества, самостоятельно создающего собственное благосостояние и достаточный уровень жизни.</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Основные задачи:</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формирование правового пространства, обеспечивающего беспрепятственное развитие малого и  среднего  предпринимательства.</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выявление и поддержка приоритетных направлений развития малого бизнеса.</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формирование положительного общественного мнения о деятельности предприятий малого и среднего бизнеса, укрепление социального статуса, повышение престижа и создание механизма защиты предпринимательства.</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участие предпринимателей в формировании политики муниципального образования по развитию малого и среднего предпринимательства (Совет предпринимателей);</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вовлечение в предпринимательскую деятельность представителей различных слоев населения;</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увеличение  доходов  населения  и создание условий для самореализации граждан;</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lastRenderedPageBreak/>
        <w:t xml:space="preserve">поддержка в продвижении местных товаропроизводителей посредством </w:t>
      </w:r>
      <w:proofErr w:type="spellStart"/>
      <w:r w:rsidRPr="00F84146">
        <w:rPr>
          <w:rFonts w:ascii="Arial" w:hAnsi="Arial" w:cs="Arial"/>
          <w:sz w:val="24"/>
          <w:szCs w:val="24"/>
        </w:rPr>
        <w:t>ярмарочно</w:t>
      </w:r>
      <w:proofErr w:type="spellEnd"/>
      <w:r w:rsidRPr="00F84146">
        <w:rPr>
          <w:rFonts w:ascii="Arial" w:hAnsi="Arial" w:cs="Arial"/>
          <w:sz w:val="24"/>
          <w:szCs w:val="24"/>
        </w:rPr>
        <w:t>-выставочных   мероприятий.</w:t>
      </w:r>
    </w:p>
    <w:p w:rsidR="00E40F09" w:rsidRPr="00F84146" w:rsidRDefault="00E40F09" w:rsidP="004E3A00">
      <w:pPr>
        <w:pStyle w:val="a7"/>
        <w:jc w:val="both"/>
        <w:rPr>
          <w:rFonts w:ascii="Arial" w:hAnsi="Arial" w:cs="Arial"/>
          <w:sz w:val="24"/>
          <w:szCs w:val="24"/>
        </w:rPr>
      </w:pP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shd w:val="clear" w:color="auto" w:fill="FFFFFF"/>
        </w:rPr>
        <w:t>При проведении конкурентных способов определения поставщика (подрядчика, исполнителя) для закупки товаров, услуг для нужд муниципального образования  субъектам малого предпринимательства оказывается преимущество.</w:t>
      </w:r>
    </w:p>
    <w:p w:rsidR="00E40F09" w:rsidRPr="00F84146" w:rsidRDefault="00E40F09" w:rsidP="004E3A00">
      <w:pPr>
        <w:pStyle w:val="a7"/>
        <w:jc w:val="both"/>
        <w:rPr>
          <w:rFonts w:ascii="Arial" w:hAnsi="Arial" w:cs="Arial"/>
          <w:sz w:val="24"/>
          <w:szCs w:val="24"/>
        </w:rPr>
      </w:pP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В рамках реализации политики в области развития малого и среднего предпринимательства определены следующие приоритеты:</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1) организация мероприятий  по сбыту  сельскохозяйственной продукции; </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2) производство товаров народного потребления продовольственного и промышленного назначения;</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3) развитие народных ремесел, туризма;</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4) бытовые услуги (ремонт, реставрация и пошив обуви; ремонт и пошив верхней одежды; фотография; парикмахерские и др.)</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5) строительство, в том числе жилья;</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6) выполнение дорожных работ;</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7) производство строительных материалов;</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Система программных мероприятий по развитию малого и среднего предпринимательства представлена следующими направлениями: </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1. Сдача в аренду земли с целью производства сельскохозяйственной продукции, организации культурного отдыха населения, создания новых рабочих мест, увеличения местного бюджета. </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Проведение различных конкурсов среди предпринимателей.</w:t>
      </w:r>
    </w:p>
    <w:p w:rsidR="00E40F09" w:rsidRPr="00F84146" w:rsidRDefault="00E40F09" w:rsidP="004E3A00">
      <w:pPr>
        <w:pStyle w:val="a7"/>
        <w:jc w:val="both"/>
        <w:rPr>
          <w:rFonts w:ascii="Arial" w:hAnsi="Arial" w:cs="Arial"/>
          <w:sz w:val="24"/>
          <w:szCs w:val="24"/>
          <w:u w:val="single"/>
        </w:rPr>
      </w:pPr>
      <w:r w:rsidRPr="00F84146">
        <w:rPr>
          <w:rFonts w:ascii="Arial" w:hAnsi="Arial" w:cs="Arial"/>
          <w:sz w:val="24"/>
          <w:szCs w:val="24"/>
        </w:rPr>
        <w:t>Сдача в аренду не  жилых  муниципальных помещений  и помещений   муниципальных учреждений   и  предприятий  под создание и развитие приоритетных сфер услуг.</w:t>
      </w:r>
    </w:p>
    <w:p w:rsidR="00E40F09" w:rsidRPr="00F84146" w:rsidRDefault="00E40F09" w:rsidP="004E3A00">
      <w:pPr>
        <w:pStyle w:val="a7"/>
        <w:jc w:val="both"/>
        <w:rPr>
          <w:rFonts w:ascii="Arial" w:hAnsi="Arial" w:cs="Arial"/>
          <w:sz w:val="24"/>
          <w:szCs w:val="24"/>
          <w:u w:val="single"/>
        </w:rPr>
      </w:pPr>
    </w:p>
    <w:p w:rsidR="00E40F09" w:rsidRPr="00F84146" w:rsidRDefault="00E40F09" w:rsidP="004E3A00">
      <w:pPr>
        <w:pStyle w:val="a7"/>
        <w:jc w:val="both"/>
        <w:rPr>
          <w:rFonts w:ascii="Arial" w:hAnsi="Arial" w:cs="Arial"/>
          <w:b/>
          <w:sz w:val="24"/>
          <w:szCs w:val="24"/>
        </w:rPr>
      </w:pPr>
      <w:r w:rsidRPr="00F84146">
        <w:rPr>
          <w:rFonts w:ascii="Arial" w:hAnsi="Arial" w:cs="Arial"/>
          <w:b/>
          <w:sz w:val="24"/>
          <w:szCs w:val="24"/>
        </w:rPr>
        <w:t>10.Развитие коммунального комплекса</w:t>
      </w:r>
    </w:p>
    <w:p w:rsidR="00E40F09" w:rsidRPr="00F84146" w:rsidRDefault="00E40F09" w:rsidP="004E3A00">
      <w:pPr>
        <w:pStyle w:val="a7"/>
        <w:jc w:val="both"/>
        <w:rPr>
          <w:rFonts w:ascii="Arial" w:hAnsi="Arial" w:cs="Arial"/>
          <w:sz w:val="24"/>
          <w:szCs w:val="24"/>
          <w:u w:val="single"/>
        </w:rPr>
      </w:pP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Развитие среды проживания населения  муниципального образования создаст непосредственные условия для повышения качества жизни нынешнего и будущих поколений жителей. Перед органами местного самоуправления муниципального образования стоит задача развития коммунальной инфраструктуры, повышения эффективности и надежности функционирования жилищно-коммунального комплекса. Улучшение  качества  предоставления коммунальный  услуг.</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Муниципальное образование не может развиваться без учета состояния и перспектив развития инженерных систем жизнеобеспечения, которые включают в себя такие составные части, как теплоснабжение, электроснабжение,   водоснабжение   и  газоснабжение.</w:t>
      </w:r>
    </w:p>
    <w:p w:rsidR="00E40F09" w:rsidRPr="00F84146" w:rsidRDefault="00E40F09" w:rsidP="004E3A00">
      <w:pPr>
        <w:pStyle w:val="a7"/>
        <w:jc w:val="both"/>
        <w:rPr>
          <w:rFonts w:ascii="Arial" w:hAnsi="Arial" w:cs="Arial"/>
          <w:sz w:val="24"/>
          <w:szCs w:val="24"/>
          <w:shd w:val="clear" w:color="auto" w:fill="FFFFFF"/>
        </w:rPr>
      </w:pPr>
      <w:r w:rsidRPr="00F84146">
        <w:rPr>
          <w:rFonts w:ascii="Arial" w:hAnsi="Arial" w:cs="Arial"/>
          <w:sz w:val="24"/>
          <w:szCs w:val="24"/>
        </w:rPr>
        <w:t>Непосредственно под развитием систем коммунальной инфраструктуры поселения понимается проведение комплекса мероприятий нормативно-правового, организационного и иного характера, направленных на повышение качества жизни населения муниципального образования, понимание жителями муниципального образования сложности проводимой коммунальной реформы, а также подготовку и проведение соответствующих инвестиционных программ.</w:t>
      </w:r>
    </w:p>
    <w:p w:rsidR="00E40F09" w:rsidRPr="00F84146" w:rsidRDefault="00E40F09" w:rsidP="004E3A00">
      <w:pPr>
        <w:pStyle w:val="a7"/>
        <w:jc w:val="both"/>
        <w:rPr>
          <w:rFonts w:ascii="Arial" w:hAnsi="Arial" w:cs="Arial"/>
          <w:sz w:val="24"/>
          <w:szCs w:val="24"/>
          <w:u w:val="single"/>
        </w:rPr>
      </w:pPr>
    </w:p>
    <w:p w:rsidR="00E40F09" w:rsidRPr="00F84146" w:rsidRDefault="00E40F09" w:rsidP="004E3A00">
      <w:pPr>
        <w:pStyle w:val="a7"/>
        <w:jc w:val="both"/>
        <w:rPr>
          <w:rFonts w:ascii="Arial" w:hAnsi="Arial" w:cs="Arial"/>
          <w:b/>
          <w:sz w:val="24"/>
          <w:szCs w:val="24"/>
        </w:rPr>
      </w:pPr>
      <w:r w:rsidRPr="00F84146">
        <w:rPr>
          <w:rFonts w:ascii="Arial" w:hAnsi="Arial" w:cs="Arial"/>
          <w:b/>
          <w:sz w:val="24"/>
          <w:szCs w:val="24"/>
        </w:rPr>
        <w:t>11. Благоустройство</w:t>
      </w:r>
    </w:p>
    <w:p w:rsidR="00E40F09" w:rsidRPr="00F84146" w:rsidRDefault="00E40F09" w:rsidP="004E3A00">
      <w:pPr>
        <w:pStyle w:val="a7"/>
        <w:jc w:val="both"/>
        <w:rPr>
          <w:rFonts w:ascii="Arial" w:hAnsi="Arial" w:cs="Arial"/>
          <w:sz w:val="24"/>
          <w:szCs w:val="24"/>
          <w:u w:val="single"/>
        </w:rPr>
      </w:pP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Все возрастающее значение в формировании имиджа любой территории приобретают чистота и качество благоустройства. Статьей 14 Федерального закона N 131-ФЗ "Об общих принципах организации местного самоуправления" определены вопросы местного значения поселений в части создания благоприятных условий для жизнедеятельности граждан в контексте благоустройства. Чистота и благоустройство территории </w:t>
      </w:r>
      <w:r w:rsidRPr="00F84146">
        <w:rPr>
          <w:rFonts w:ascii="Arial" w:hAnsi="Arial" w:cs="Arial"/>
          <w:sz w:val="24"/>
          <w:szCs w:val="24"/>
        </w:rPr>
        <w:lastRenderedPageBreak/>
        <w:t xml:space="preserve">обеспечивают нормальное функционирование сложного организма. С улучшением чистоты и качества благоустройства территории,  увеличится привлекательность муниципального образования для населения. Улучшение имиджа муниципального образования привлечет в экономику внешние инвестиции, благодаря которым повысится качество жизни населения.  </w:t>
      </w:r>
    </w:p>
    <w:p w:rsidR="00E40F09" w:rsidRPr="00F84146" w:rsidRDefault="00E40F09" w:rsidP="004E3A00">
      <w:pPr>
        <w:pStyle w:val="a7"/>
        <w:jc w:val="both"/>
        <w:rPr>
          <w:rFonts w:ascii="Arial" w:hAnsi="Arial" w:cs="Arial"/>
          <w:sz w:val="24"/>
          <w:szCs w:val="24"/>
          <w:u w:val="single"/>
        </w:rPr>
      </w:pPr>
      <w:r w:rsidRPr="00F84146">
        <w:rPr>
          <w:rFonts w:ascii="Arial" w:hAnsi="Arial" w:cs="Arial"/>
          <w:sz w:val="24"/>
          <w:szCs w:val="24"/>
        </w:rPr>
        <w:t>При обустройстве придомовой территории и дворов необходимо уделять больше внимания созданию зеленых уголков отдыха с применением архитектурных композиции.  Привлечение  жителей  муниципального образования для выполнения работ по благоустройству  территории  муниципального образования  и  участия  в  конкурсах  проводимых  администрацией  муниципального образования и  администрацией  Иркутской   области</w:t>
      </w:r>
    </w:p>
    <w:p w:rsidR="00E40F09" w:rsidRPr="00F84146" w:rsidRDefault="00E40F09" w:rsidP="004E3A00">
      <w:pPr>
        <w:pStyle w:val="a7"/>
        <w:jc w:val="both"/>
        <w:rPr>
          <w:rFonts w:ascii="Arial" w:hAnsi="Arial" w:cs="Arial"/>
          <w:sz w:val="24"/>
          <w:szCs w:val="24"/>
          <w:u w:val="single"/>
        </w:rPr>
      </w:pPr>
    </w:p>
    <w:p w:rsidR="00E40F09" w:rsidRPr="00F84146" w:rsidRDefault="00E40F09" w:rsidP="004E3A00">
      <w:pPr>
        <w:pStyle w:val="a7"/>
        <w:jc w:val="both"/>
        <w:rPr>
          <w:rFonts w:ascii="Arial" w:hAnsi="Arial" w:cs="Arial"/>
          <w:b/>
          <w:sz w:val="24"/>
          <w:szCs w:val="24"/>
        </w:rPr>
      </w:pPr>
      <w:r w:rsidRPr="00F84146">
        <w:rPr>
          <w:rFonts w:ascii="Arial" w:hAnsi="Arial" w:cs="Arial"/>
          <w:b/>
          <w:sz w:val="24"/>
          <w:szCs w:val="24"/>
        </w:rPr>
        <w:t>12. Обеспечение безопасности населения</w:t>
      </w:r>
    </w:p>
    <w:p w:rsidR="00E40F09" w:rsidRPr="00F84146" w:rsidRDefault="00E40F09" w:rsidP="004E3A00">
      <w:pPr>
        <w:pStyle w:val="a7"/>
        <w:jc w:val="both"/>
        <w:rPr>
          <w:rFonts w:ascii="Arial" w:hAnsi="Arial" w:cs="Arial"/>
          <w:sz w:val="24"/>
          <w:szCs w:val="24"/>
          <w:u w:val="single"/>
        </w:rPr>
      </w:pP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Так как личная безопасность населения является составляющей понятия "качество жизни" жителей любой территории, в число приоритетов могут быть включены такие направления, как:</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профилактика детской и подростковой беспризорности и преступности;</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система социальной адаптации лиц, освободившихся из мест лишения свободы;</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организация работы добровольных народных дружин (по соблюдению пожарной безопасности, общественного порядка);</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обеспечение пожарной безопасности населения.</w:t>
      </w:r>
    </w:p>
    <w:p w:rsidR="00E40F09" w:rsidRPr="00F84146" w:rsidRDefault="00E40F09" w:rsidP="004E3A00">
      <w:pPr>
        <w:pStyle w:val="a7"/>
        <w:jc w:val="both"/>
        <w:rPr>
          <w:rFonts w:ascii="Arial" w:hAnsi="Arial" w:cs="Arial"/>
          <w:sz w:val="24"/>
          <w:szCs w:val="24"/>
        </w:rPr>
      </w:pPr>
    </w:p>
    <w:p w:rsidR="00E40F09" w:rsidRPr="00F84146" w:rsidRDefault="00E40F09" w:rsidP="004E3A00">
      <w:pPr>
        <w:pStyle w:val="a7"/>
        <w:jc w:val="both"/>
        <w:rPr>
          <w:rFonts w:ascii="Arial" w:hAnsi="Arial" w:cs="Arial"/>
          <w:b/>
          <w:sz w:val="24"/>
          <w:szCs w:val="24"/>
        </w:rPr>
      </w:pPr>
      <w:r w:rsidRPr="00F84146">
        <w:rPr>
          <w:rFonts w:ascii="Arial" w:hAnsi="Arial" w:cs="Arial"/>
          <w:b/>
          <w:sz w:val="24"/>
          <w:szCs w:val="24"/>
        </w:rPr>
        <w:t xml:space="preserve">13.Социальное развитие </w:t>
      </w:r>
      <w:r>
        <w:rPr>
          <w:rFonts w:ascii="Arial" w:hAnsi="Arial" w:cs="Arial"/>
          <w:b/>
          <w:sz w:val="24"/>
          <w:szCs w:val="24"/>
        </w:rPr>
        <w:t>муниципального образования</w:t>
      </w:r>
    </w:p>
    <w:p w:rsidR="00E40F09" w:rsidRPr="00F84146" w:rsidRDefault="00E40F09" w:rsidP="004E3A00">
      <w:pPr>
        <w:pStyle w:val="a7"/>
        <w:jc w:val="both"/>
        <w:rPr>
          <w:rFonts w:ascii="Arial" w:hAnsi="Arial" w:cs="Arial"/>
          <w:sz w:val="24"/>
          <w:szCs w:val="24"/>
          <w:u w:val="single"/>
        </w:rPr>
      </w:pP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За последние годы, в результате резкого спада сельскохозяйственного производства и ухудшения финансового положения отрасли, увеличилось отставание села   от города по уровню и условиям жизнедеятельности, снизилась доступность образовательных, медицинских, культурных и торгово-бытовых услуг для    населения.</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Сложившаяся в </w:t>
      </w:r>
      <w:r>
        <w:rPr>
          <w:rFonts w:ascii="Arial" w:hAnsi="Arial" w:cs="Arial"/>
          <w:sz w:val="24"/>
          <w:szCs w:val="24"/>
        </w:rPr>
        <w:t xml:space="preserve">муниципальном образовании </w:t>
      </w:r>
      <w:r w:rsidRPr="00F84146">
        <w:rPr>
          <w:rFonts w:ascii="Arial" w:hAnsi="Arial" w:cs="Arial"/>
          <w:sz w:val="24"/>
          <w:szCs w:val="24"/>
        </w:rPr>
        <w:t>ситуация препятствует формированию социально-экономических условий устойчивого развития агропромышленного комплекса. Уровень и качество жизни напрямую зависят от состояния и обеспеченности сельского  населения жильем, инженерной инфраструктурой, социальными объектами - школами, медицинскими,   культурно-досуговыми учреждениями.</w:t>
      </w:r>
    </w:p>
    <w:p w:rsidR="00E40F09" w:rsidRPr="00F84146" w:rsidRDefault="00E40F09" w:rsidP="004E3A00">
      <w:pPr>
        <w:pStyle w:val="a7"/>
        <w:jc w:val="both"/>
        <w:rPr>
          <w:rFonts w:ascii="Arial" w:hAnsi="Arial" w:cs="Arial"/>
          <w:b/>
          <w:bCs/>
          <w:sz w:val="24"/>
          <w:szCs w:val="24"/>
        </w:rPr>
      </w:pPr>
      <w:r w:rsidRPr="00F84146">
        <w:rPr>
          <w:rFonts w:ascii="Arial" w:hAnsi="Arial" w:cs="Arial"/>
          <w:sz w:val="24"/>
          <w:szCs w:val="24"/>
        </w:rPr>
        <w:t xml:space="preserve">В рамках социального развития предполагается проведение программных мероприятий по развитию личных подсобных хозяйств в поселении и участие в реализации  целевых программах. </w:t>
      </w:r>
    </w:p>
    <w:p w:rsidR="00E40F09" w:rsidRPr="00F84146" w:rsidRDefault="00E40F09" w:rsidP="004E3A00">
      <w:pPr>
        <w:pStyle w:val="a7"/>
        <w:jc w:val="both"/>
        <w:rPr>
          <w:rFonts w:ascii="Arial" w:hAnsi="Arial" w:cs="Arial"/>
          <w:sz w:val="24"/>
          <w:szCs w:val="24"/>
        </w:rPr>
      </w:pPr>
      <w:r w:rsidRPr="00F84146">
        <w:rPr>
          <w:rFonts w:ascii="Arial" w:hAnsi="Arial" w:cs="Arial"/>
          <w:b/>
          <w:bCs/>
          <w:sz w:val="24"/>
          <w:szCs w:val="24"/>
        </w:rPr>
        <w:t> </w:t>
      </w:r>
      <w:r w:rsidRPr="00F84146">
        <w:rPr>
          <w:rFonts w:ascii="Arial" w:hAnsi="Arial" w:cs="Arial"/>
          <w:sz w:val="24"/>
          <w:szCs w:val="24"/>
        </w:rPr>
        <w:t xml:space="preserve">Таким образом, Программа развития  </w:t>
      </w:r>
      <w:r>
        <w:rPr>
          <w:rFonts w:ascii="Arial" w:hAnsi="Arial" w:cs="Arial"/>
          <w:sz w:val="24"/>
          <w:szCs w:val="24"/>
        </w:rPr>
        <w:t>муниципального образования</w:t>
      </w:r>
      <w:r w:rsidRPr="00CF6C13">
        <w:rPr>
          <w:rFonts w:ascii="Arial" w:hAnsi="Arial" w:cs="Arial"/>
          <w:sz w:val="24"/>
          <w:szCs w:val="24"/>
        </w:rPr>
        <w:t xml:space="preserve">  </w:t>
      </w:r>
      <w:r w:rsidRPr="00F84146">
        <w:rPr>
          <w:rFonts w:ascii="Arial" w:hAnsi="Arial" w:cs="Arial"/>
          <w:sz w:val="24"/>
          <w:szCs w:val="24"/>
        </w:rPr>
        <w:t>на 201</w:t>
      </w:r>
      <w:r>
        <w:rPr>
          <w:rFonts w:ascii="Arial" w:hAnsi="Arial" w:cs="Arial"/>
          <w:sz w:val="24"/>
          <w:szCs w:val="24"/>
        </w:rPr>
        <w:t>7</w:t>
      </w:r>
      <w:r w:rsidRPr="00F84146">
        <w:rPr>
          <w:rFonts w:ascii="Arial" w:hAnsi="Arial" w:cs="Arial"/>
          <w:sz w:val="24"/>
          <w:szCs w:val="24"/>
        </w:rPr>
        <w:t>-203</w:t>
      </w:r>
      <w:r>
        <w:rPr>
          <w:rFonts w:ascii="Arial" w:hAnsi="Arial" w:cs="Arial"/>
          <w:sz w:val="24"/>
          <w:szCs w:val="24"/>
        </w:rPr>
        <w:t>2</w:t>
      </w:r>
      <w:r w:rsidRPr="00F84146">
        <w:rPr>
          <w:rFonts w:ascii="Arial" w:hAnsi="Arial" w:cs="Arial"/>
          <w:sz w:val="24"/>
          <w:szCs w:val="24"/>
        </w:rPr>
        <w:t xml:space="preserve"> гг.  представлена в виде совокупности конкретных мероприятий и ожидаемых результатов, сгруппированных по обозначенным выше системным признакам и направленных на достижение основных социально-экономических целей поселения на основе эффективного использования имеющихся ресурсов и потенциала территории.</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5.   Оценка эффективности мероприятий Программы</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    Выполнение включённых в Программу организационных мероприятий и инвестиционных проектов, при условии разработки эффективных механизмов их реализации и поддержки со стороны местных администраций,  позволит достичь следующих показателей  комплексного  развития  социальной  инфраструктуры  </w:t>
      </w:r>
      <w:r>
        <w:rPr>
          <w:rFonts w:ascii="Arial" w:hAnsi="Arial" w:cs="Arial"/>
          <w:sz w:val="24"/>
          <w:szCs w:val="24"/>
        </w:rPr>
        <w:t>муниципального образования</w:t>
      </w:r>
      <w:r w:rsidRPr="00F84146">
        <w:rPr>
          <w:rFonts w:ascii="Arial" w:hAnsi="Arial" w:cs="Arial"/>
          <w:sz w:val="24"/>
          <w:szCs w:val="24"/>
        </w:rPr>
        <w:t>.</w:t>
      </w:r>
    </w:p>
    <w:p w:rsidR="00E40F09" w:rsidRPr="00F84146" w:rsidRDefault="00E40F09" w:rsidP="004E3A00">
      <w:pPr>
        <w:pStyle w:val="a7"/>
        <w:jc w:val="both"/>
        <w:rPr>
          <w:rFonts w:ascii="Arial" w:hAnsi="Arial" w:cs="Arial"/>
          <w:b/>
          <w:bCs/>
          <w:sz w:val="24"/>
          <w:szCs w:val="24"/>
        </w:rPr>
      </w:pPr>
      <w:r w:rsidRPr="00F84146">
        <w:rPr>
          <w:rFonts w:ascii="Arial" w:hAnsi="Arial" w:cs="Arial"/>
          <w:sz w:val="24"/>
          <w:szCs w:val="24"/>
        </w:rPr>
        <w:t xml:space="preserve">                В целях оперативного отслеживания и контроля хода осуществления Программы, а также оценки влияния результатов реализации Программы на уровень развития социальной  инфраструктуры </w:t>
      </w:r>
      <w:r>
        <w:rPr>
          <w:rFonts w:ascii="Arial" w:hAnsi="Arial" w:cs="Arial"/>
          <w:sz w:val="24"/>
          <w:szCs w:val="24"/>
        </w:rPr>
        <w:t>муниципального образования</w:t>
      </w:r>
      <w:r w:rsidRPr="00CF6C13">
        <w:rPr>
          <w:rFonts w:ascii="Arial" w:hAnsi="Arial" w:cs="Arial"/>
          <w:sz w:val="24"/>
          <w:szCs w:val="24"/>
        </w:rPr>
        <w:t xml:space="preserve">  </w:t>
      </w:r>
      <w:r w:rsidRPr="00F84146">
        <w:rPr>
          <w:rFonts w:ascii="Arial" w:hAnsi="Arial" w:cs="Arial"/>
          <w:sz w:val="24"/>
          <w:szCs w:val="24"/>
        </w:rPr>
        <w:t xml:space="preserve">  в рамках выделенных приоритетов проводится  ежегодный  мониторинг по основным целевым показателям социально-экономического развития территории.</w:t>
      </w:r>
    </w:p>
    <w:p w:rsidR="00E40F09" w:rsidRPr="00F84146" w:rsidRDefault="00E40F09" w:rsidP="004E3A00">
      <w:pPr>
        <w:pStyle w:val="a7"/>
        <w:jc w:val="both"/>
        <w:rPr>
          <w:rFonts w:ascii="Arial" w:hAnsi="Arial" w:cs="Arial"/>
          <w:b/>
          <w:bCs/>
          <w:sz w:val="24"/>
          <w:szCs w:val="24"/>
        </w:rPr>
      </w:pPr>
    </w:p>
    <w:p w:rsidR="00E40F09" w:rsidRPr="00F84146" w:rsidRDefault="00E40F09" w:rsidP="004E3A00">
      <w:pPr>
        <w:pStyle w:val="a7"/>
        <w:jc w:val="both"/>
        <w:rPr>
          <w:rFonts w:ascii="Arial" w:hAnsi="Arial" w:cs="Arial"/>
          <w:b/>
          <w:bCs/>
          <w:sz w:val="24"/>
          <w:szCs w:val="24"/>
        </w:rPr>
      </w:pPr>
      <w:r w:rsidRPr="00F84146">
        <w:rPr>
          <w:rFonts w:ascii="Arial" w:hAnsi="Arial" w:cs="Arial"/>
          <w:b/>
          <w:bCs/>
          <w:sz w:val="24"/>
          <w:szCs w:val="24"/>
        </w:rPr>
        <w:t>14.   Организация  контроля  за реализацией Программы</w:t>
      </w:r>
    </w:p>
    <w:p w:rsidR="00E40F09" w:rsidRPr="00F84146" w:rsidRDefault="00E40F09" w:rsidP="004E3A00">
      <w:pPr>
        <w:pStyle w:val="a7"/>
        <w:jc w:val="both"/>
        <w:rPr>
          <w:rFonts w:ascii="Arial" w:hAnsi="Arial" w:cs="Arial"/>
          <w:b/>
          <w:bCs/>
          <w:sz w:val="24"/>
          <w:szCs w:val="24"/>
        </w:rPr>
      </w:pP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            Организационная структура управления Программой базируется на существующей схеме исполнительной власти  сельского поселения. </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Общее руководство Программой осуществляет Глава поселения, в функции которого в рамках реализации Программы входит:</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 определение приоритетов, постановка оперативных и краткосрочных целей Программы;</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            -утверждение Программы  комплексного  развития  социальной  инфраструктуры </w:t>
      </w:r>
      <w:r>
        <w:rPr>
          <w:rFonts w:ascii="Arial" w:hAnsi="Arial" w:cs="Arial"/>
          <w:sz w:val="24"/>
          <w:szCs w:val="24"/>
        </w:rPr>
        <w:t>муниципального образования</w:t>
      </w:r>
      <w:r w:rsidRPr="00F84146">
        <w:rPr>
          <w:rFonts w:ascii="Arial" w:hAnsi="Arial" w:cs="Arial"/>
          <w:sz w:val="24"/>
          <w:szCs w:val="24"/>
        </w:rPr>
        <w:t>;</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            - контроль за ходом реализации программы развития  социальной  инфраструктуры </w:t>
      </w:r>
      <w:r>
        <w:rPr>
          <w:rFonts w:ascii="Arial" w:hAnsi="Arial" w:cs="Arial"/>
          <w:sz w:val="24"/>
          <w:szCs w:val="24"/>
        </w:rPr>
        <w:t>муниципального образования</w:t>
      </w:r>
      <w:r w:rsidRPr="00F84146">
        <w:rPr>
          <w:rFonts w:ascii="Arial" w:hAnsi="Arial" w:cs="Arial"/>
          <w:sz w:val="24"/>
          <w:szCs w:val="24"/>
        </w:rPr>
        <w:t>;</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 рассмотрение и утверждение предложений, связанных с корректировкой сроков, исполнителей и объемов ресурсов по мероприятиям Программы;</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            -утверждение проектов программ поселения по приоритетным направлениям Программы; </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             Оперативные функции по реализации Программы осуществляют штатные сотрудники Администрации </w:t>
      </w:r>
      <w:r>
        <w:rPr>
          <w:rFonts w:ascii="Arial" w:hAnsi="Arial" w:cs="Arial"/>
          <w:sz w:val="24"/>
          <w:szCs w:val="24"/>
        </w:rPr>
        <w:t>муниципального образования</w:t>
      </w:r>
      <w:r w:rsidRPr="00F84146">
        <w:rPr>
          <w:rFonts w:ascii="Arial" w:hAnsi="Arial" w:cs="Arial"/>
          <w:sz w:val="24"/>
          <w:szCs w:val="24"/>
        </w:rPr>
        <w:t xml:space="preserve"> под руководством Главы  </w:t>
      </w:r>
      <w:r>
        <w:rPr>
          <w:rFonts w:ascii="Arial" w:hAnsi="Arial" w:cs="Arial"/>
          <w:sz w:val="24"/>
          <w:szCs w:val="24"/>
        </w:rPr>
        <w:t>муниципального образования</w:t>
      </w:r>
      <w:r w:rsidRPr="00F84146">
        <w:rPr>
          <w:rFonts w:ascii="Arial" w:hAnsi="Arial" w:cs="Arial"/>
          <w:sz w:val="24"/>
          <w:szCs w:val="24"/>
        </w:rPr>
        <w:t xml:space="preserve">. </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Глава </w:t>
      </w:r>
      <w:r>
        <w:rPr>
          <w:rFonts w:ascii="Arial" w:hAnsi="Arial" w:cs="Arial"/>
          <w:sz w:val="24"/>
          <w:szCs w:val="24"/>
        </w:rPr>
        <w:t>муниципального образования</w:t>
      </w:r>
      <w:r w:rsidRPr="00F84146">
        <w:rPr>
          <w:rFonts w:ascii="Arial" w:hAnsi="Arial" w:cs="Arial"/>
          <w:sz w:val="24"/>
          <w:szCs w:val="24"/>
        </w:rPr>
        <w:t xml:space="preserve"> осуществляет следующие действия:</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 рассматривает и утверждает план мероприятий, объемы их финансирования и сроки реализации;</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 выносит заключения о ходе выполнения Плана, рассматривает предложения по внесению изменений по приоритетности отдельных программных направлений и мероприятий.</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            - взаимодействует с районными и областными органами исполнительной власти по включению предложений </w:t>
      </w:r>
      <w:r>
        <w:rPr>
          <w:rFonts w:ascii="Arial" w:hAnsi="Arial" w:cs="Arial"/>
          <w:sz w:val="24"/>
          <w:szCs w:val="24"/>
        </w:rPr>
        <w:t>муниципального образования</w:t>
      </w:r>
      <w:r w:rsidRPr="00F84146">
        <w:rPr>
          <w:rFonts w:ascii="Arial" w:hAnsi="Arial" w:cs="Arial"/>
          <w:sz w:val="24"/>
          <w:szCs w:val="24"/>
        </w:rPr>
        <w:t xml:space="preserve"> в районные и областные целевые программы;</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            -контроль за выполнением годового плана действий и подготовка отчетов о его выполнении;</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           -осуществляет руководство по:  </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           - подготовке перечня муниципальных целевых программ </w:t>
      </w:r>
      <w:r>
        <w:rPr>
          <w:rFonts w:ascii="Arial" w:hAnsi="Arial" w:cs="Arial"/>
          <w:sz w:val="24"/>
          <w:szCs w:val="24"/>
        </w:rPr>
        <w:t>муниципального образования</w:t>
      </w:r>
      <w:r w:rsidRPr="00F84146">
        <w:rPr>
          <w:rFonts w:ascii="Arial" w:hAnsi="Arial" w:cs="Arial"/>
          <w:sz w:val="24"/>
          <w:szCs w:val="24"/>
        </w:rPr>
        <w:t xml:space="preserve">, предлагаемых  </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к финансированию из районного и областного бюджета на очередной финансовый год;</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 составлению ежегодного плана действий по реализации Программы;</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            - реализации мероприятий Программы </w:t>
      </w:r>
      <w:r>
        <w:rPr>
          <w:rFonts w:ascii="Arial" w:hAnsi="Arial" w:cs="Arial"/>
          <w:sz w:val="24"/>
          <w:szCs w:val="24"/>
        </w:rPr>
        <w:t>муниципального образования</w:t>
      </w:r>
      <w:r w:rsidRPr="00F84146">
        <w:rPr>
          <w:rFonts w:ascii="Arial" w:hAnsi="Arial" w:cs="Arial"/>
          <w:sz w:val="24"/>
          <w:szCs w:val="24"/>
        </w:rPr>
        <w:t>.</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             Специалисты  администрации   </w:t>
      </w:r>
      <w:r>
        <w:rPr>
          <w:rFonts w:ascii="Arial" w:hAnsi="Arial" w:cs="Arial"/>
          <w:sz w:val="24"/>
          <w:szCs w:val="24"/>
        </w:rPr>
        <w:t>муниципального образования</w:t>
      </w:r>
      <w:r w:rsidRPr="00F84146">
        <w:rPr>
          <w:rFonts w:ascii="Arial" w:hAnsi="Arial" w:cs="Arial"/>
          <w:sz w:val="24"/>
          <w:szCs w:val="24"/>
        </w:rPr>
        <w:t xml:space="preserve"> осуществляет следующие функции:</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-подготовка проектов нормативных правовых актов по подведомственной сфере по соответствующим разделам Программы;</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            -подготовка проектов программ </w:t>
      </w:r>
      <w:r>
        <w:rPr>
          <w:rFonts w:ascii="Arial" w:hAnsi="Arial" w:cs="Arial"/>
          <w:sz w:val="24"/>
          <w:szCs w:val="24"/>
        </w:rPr>
        <w:t>муниципального образования</w:t>
      </w:r>
      <w:r w:rsidRPr="00F84146">
        <w:rPr>
          <w:rFonts w:ascii="Arial" w:hAnsi="Arial" w:cs="Arial"/>
          <w:sz w:val="24"/>
          <w:szCs w:val="24"/>
        </w:rPr>
        <w:t xml:space="preserve"> по приоритетным направлениям Программы;</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            -формирование бюджетных заявок на выделение средств из муниципального бюджета </w:t>
      </w:r>
      <w:r>
        <w:rPr>
          <w:rFonts w:ascii="Arial" w:hAnsi="Arial" w:cs="Arial"/>
          <w:sz w:val="24"/>
          <w:szCs w:val="24"/>
        </w:rPr>
        <w:t>муниципального образования</w:t>
      </w:r>
      <w:r w:rsidRPr="00F84146">
        <w:rPr>
          <w:rFonts w:ascii="Arial" w:hAnsi="Arial" w:cs="Arial"/>
          <w:sz w:val="24"/>
          <w:szCs w:val="24"/>
        </w:rPr>
        <w:t xml:space="preserve">; </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-подготовка предложений, связанных с корректировкой сроков, исполнителей и объемов ресурсов по мероприятиям Программы;</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-прием заявок предприятий и организаций, участвующих в Программе, на получение поддержки для реализации разработанных ими мероприятий или инвестиционных проектов;</w:t>
      </w:r>
    </w:p>
    <w:p w:rsidR="00E40F09" w:rsidRPr="00F84146" w:rsidRDefault="00E40F09" w:rsidP="004E3A00">
      <w:pPr>
        <w:pStyle w:val="a7"/>
        <w:jc w:val="both"/>
        <w:rPr>
          <w:rFonts w:ascii="Arial" w:hAnsi="Arial" w:cs="Arial"/>
          <w:b/>
          <w:bCs/>
          <w:sz w:val="24"/>
          <w:szCs w:val="24"/>
        </w:rPr>
      </w:pPr>
      <w:r w:rsidRPr="00F84146">
        <w:rPr>
          <w:rFonts w:ascii="Arial" w:hAnsi="Arial" w:cs="Arial"/>
          <w:sz w:val="24"/>
          <w:szCs w:val="24"/>
        </w:rPr>
        <w:t>            -предварительное рассмотрение предложений и бизнес-планов,  представленных участниками Программы для получения поддержки, на предмет экономической и социальной значимости;</w:t>
      </w:r>
    </w:p>
    <w:p w:rsidR="00E40F09" w:rsidRPr="00F84146" w:rsidRDefault="00E40F09" w:rsidP="004E3A00">
      <w:pPr>
        <w:pStyle w:val="a7"/>
        <w:jc w:val="both"/>
        <w:rPr>
          <w:rFonts w:ascii="Arial" w:hAnsi="Arial" w:cs="Arial"/>
          <w:b/>
          <w:bCs/>
          <w:sz w:val="24"/>
          <w:szCs w:val="24"/>
        </w:rPr>
      </w:pPr>
    </w:p>
    <w:p w:rsidR="00E40F09" w:rsidRPr="00F84146" w:rsidRDefault="00E40F09" w:rsidP="004E3A00">
      <w:pPr>
        <w:pStyle w:val="a7"/>
        <w:jc w:val="both"/>
        <w:rPr>
          <w:rFonts w:ascii="Arial" w:hAnsi="Arial" w:cs="Arial"/>
          <w:b/>
          <w:bCs/>
          <w:sz w:val="24"/>
          <w:szCs w:val="24"/>
        </w:rPr>
      </w:pPr>
      <w:r w:rsidRPr="00F84146">
        <w:rPr>
          <w:rFonts w:ascii="Arial" w:hAnsi="Arial" w:cs="Arial"/>
          <w:b/>
          <w:bCs/>
          <w:sz w:val="24"/>
          <w:szCs w:val="24"/>
        </w:rPr>
        <w:t>15.   Механизм обновления Программы</w:t>
      </w:r>
    </w:p>
    <w:p w:rsidR="00E40F09" w:rsidRPr="00F84146" w:rsidRDefault="00E40F09" w:rsidP="004E3A00">
      <w:pPr>
        <w:pStyle w:val="a7"/>
        <w:jc w:val="both"/>
        <w:rPr>
          <w:rFonts w:ascii="Arial" w:hAnsi="Arial" w:cs="Arial"/>
          <w:b/>
          <w:bCs/>
          <w:sz w:val="24"/>
          <w:szCs w:val="24"/>
        </w:rPr>
      </w:pP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Обновление Программы производится:</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при выявлении новых, необходимых к реализации мероприятий,</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при появлении новых инвестиционных проектов, особо значимых для территории;</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при наступлении событий, выявляющих новые приоритеты в развитии поселения, а также вызывающих потерю своей значимости отдельных мероприятий.</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Внесение изменений в Программу производится по итогам годового отчета о реализации программы, проведенного общественного обсуждения, по предложению Думы </w:t>
      </w:r>
      <w:r>
        <w:rPr>
          <w:rFonts w:ascii="Arial" w:hAnsi="Arial" w:cs="Arial"/>
          <w:sz w:val="24"/>
          <w:szCs w:val="24"/>
        </w:rPr>
        <w:t>муниципального образования</w:t>
      </w:r>
      <w:r w:rsidRPr="00F84146">
        <w:rPr>
          <w:rFonts w:ascii="Arial" w:hAnsi="Arial" w:cs="Arial"/>
          <w:sz w:val="24"/>
          <w:szCs w:val="24"/>
        </w:rPr>
        <w:t xml:space="preserve"> и  иных заинтересованных лиц. </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Программные мероприятия могут также быть скорректированы в зависимости от изменения ситуации на основании обоснованного предложения исполнителя. </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По перечисленным выше основаниям Программа может быть дополнена новыми мероприятиями с обоснованием объемов и источников финансирования. </w:t>
      </w:r>
    </w:p>
    <w:p w:rsidR="00E40F09" w:rsidRPr="00F84146" w:rsidRDefault="00E40F09" w:rsidP="004E3A00">
      <w:pPr>
        <w:pStyle w:val="a7"/>
        <w:jc w:val="both"/>
        <w:rPr>
          <w:rFonts w:ascii="Arial" w:hAnsi="Arial" w:cs="Arial"/>
          <w:sz w:val="24"/>
          <w:szCs w:val="24"/>
        </w:rPr>
      </w:pPr>
    </w:p>
    <w:p w:rsidR="00E40F09" w:rsidRPr="00F84146" w:rsidRDefault="00E40F09" w:rsidP="004E3A00">
      <w:pPr>
        <w:pStyle w:val="a7"/>
        <w:jc w:val="both"/>
        <w:rPr>
          <w:rFonts w:ascii="Arial" w:hAnsi="Arial" w:cs="Arial"/>
          <w:b/>
          <w:sz w:val="24"/>
          <w:szCs w:val="24"/>
        </w:rPr>
      </w:pPr>
      <w:r w:rsidRPr="00F84146">
        <w:rPr>
          <w:rFonts w:ascii="Arial" w:hAnsi="Arial" w:cs="Arial"/>
          <w:b/>
          <w:sz w:val="24"/>
          <w:szCs w:val="24"/>
        </w:rPr>
        <w:t>16. Заключение</w:t>
      </w:r>
    </w:p>
    <w:p w:rsidR="00E40F09" w:rsidRPr="00F84146" w:rsidRDefault="00E40F09" w:rsidP="004E3A00">
      <w:pPr>
        <w:pStyle w:val="a7"/>
        <w:jc w:val="both"/>
        <w:rPr>
          <w:rFonts w:ascii="Arial" w:hAnsi="Arial" w:cs="Arial"/>
          <w:sz w:val="24"/>
          <w:szCs w:val="24"/>
        </w:rPr>
      </w:pP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Реализация Программы строится на сочетании функций, традиционных для органов управления </w:t>
      </w:r>
      <w:r>
        <w:rPr>
          <w:rFonts w:ascii="Arial" w:hAnsi="Arial" w:cs="Arial"/>
          <w:sz w:val="24"/>
          <w:szCs w:val="24"/>
        </w:rPr>
        <w:t>муниципального образования</w:t>
      </w:r>
      <w:r w:rsidRPr="00F84146">
        <w:rPr>
          <w:rFonts w:ascii="Arial" w:hAnsi="Arial" w:cs="Arial"/>
          <w:sz w:val="24"/>
          <w:szCs w:val="24"/>
        </w:rPr>
        <w:t xml:space="preserve"> (оперативное управление функционированием и развитием систем поселения), и новых (нетрадиционных) функций:  интеграция субъектов,  ведомств, установления между ними партнерских отношений, вовлечение в процесс развития новых субъектов (например, других муниципальных образований, поверх административных границ),  целенаправленного использования творческого,  культурного,  интеллектуального,  экономического потенциалов муниципального образования. </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Ожидаемые результаты:</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         За период осуществления Программы будет создана база для реализации стратегических направлений развития муниципального образования, что позволит ей достичь высокого уровня социально-экономического развития: </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 проведение уличного освещения обеспечит устойчивое энергоснабжение поселения;  </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 строительство новых водопроводных сетей, выполнение  работ  по  очистке  воды,  повысит уровень обеспеченности населения  водой; </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ремонт автомобильных дорог обеспечит   безопасность  дорожного  движения  и  связь с населенными пунктами муниципального образования.</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улучшение культурно-досуговой  деятельности будет способствовать формированию здорового образа жизни среди населения, позволит приобщить широкие слои населения к культурно-историческому наследию;</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защищенности личности, безопасности жизнедеятельности общества, стабилизации обстановки  с пожарами на территории муниципального образования;</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привлечения внебюджетных инвестиций в экономику муниципального образования;</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повышения благоустройства муниципального образования;</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развития малого и среднего предпринимательства на территории муниципального образования, повышение доли налоговых поступлений от субъектов малого и среднего предпринимательства в бюджет муниципального образования;</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 формирования современного привлекательного имиджа муниципального образования. </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Результатом реализации программы должна стать стабилизация социально-экономического положения муниципального образования, улучшение состояния жилищно-коммунального хозяйства, социальной сфер, эффективное использование бюджетных средств и имущества; улучшение благоустройства территории.</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Реализация Программы позволит: </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lastRenderedPageBreak/>
        <w:t>1) повысить качество жизни жителей  муниципального образования, сформировать организационные и финансовые условия для решения проблем муниципального образования;</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2) привлечь население муниципального образования к непосредственному участию в реализации решений, направленных на улучшение качества жизни; </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3) повысить степень социального согласия, укрепить авторитет органов местного самоуправления.</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       Социальная стабильность и экономический рост в муниципальном образовании в настоящее время могут быть обеспечены только с помощью продуманной целенаправленной социально-экономической политики. И такая политика может быть разработана и реализована  через программу  комплексного  развития  социальной  инфраструктуры  муниципального образования. </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 xml:space="preserve">Переход к управлению муниципальным образованием через интересы благосостояния населения, интересы экономической стабильности и безопасности, наполненные конкретным содержанием и выраженные в  форме программных мероприятий, позволяет обеспечить  социально-экономическое развитие, как отдельных  муниципального образования, так и муниципального образования в целом. </w:t>
      </w:r>
    </w:p>
    <w:p w:rsidR="00E40F09" w:rsidRPr="00F84146" w:rsidRDefault="00E40F09" w:rsidP="004E3A00">
      <w:pPr>
        <w:pStyle w:val="a7"/>
        <w:jc w:val="both"/>
        <w:rPr>
          <w:rFonts w:ascii="Arial" w:hAnsi="Arial" w:cs="Arial"/>
          <w:sz w:val="24"/>
          <w:szCs w:val="24"/>
        </w:rPr>
      </w:pPr>
      <w:r w:rsidRPr="00F84146">
        <w:rPr>
          <w:rFonts w:ascii="Arial" w:hAnsi="Arial" w:cs="Arial"/>
          <w:sz w:val="24"/>
          <w:szCs w:val="24"/>
        </w:rPr>
        <w:t>Разработка и принятие  программы развития муниципального образования позволяет закрепить приоритеты социальной, финансовой, инвестиционной, экономической политики, определить последовательность и сроки решения накопившихся за многие годы проблем. А целевые установки Программы и создаваемые  для её реализации механизмы,  позволят значительно повысить деловую активность управленческих и предпринимательских кадров муниципального образования, создать необходимые условия для активизации экономической и хозяйственной деятельности на его территории.</w:t>
      </w:r>
    </w:p>
    <w:p w:rsidR="00E40F09" w:rsidRPr="00F84146" w:rsidRDefault="00E40F09" w:rsidP="004E3A00">
      <w:pPr>
        <w:pStyle w:val="a7"/>
        <w:jc w:val="both"/>
        <w:rPr>
          <w:rFonts w:ascii="Arial" w:hAnsi="Arial" w:cs="Arial"/>
          <w:sz w:val="24"/>
          <w:szCs w:val="24"/>
        </w:rPr>
      </w:pPr>
    </w:p>
    <w:p w:rsidR="00E40F09" w:rsidRPr="00F84146" w:rsidRDefault="00E40F09" w:rsidP="004E3A00">
      <w:pPr>
        <w:ind w:firstLine="709"/>
        <w:jc w:val="both"/>
        <w:rPr>
          <w:rFonts w:ascii="Arial" w:hAnsi="Arial" w:cs="Arial"/>
        </w:rPr>
      </w:pPr>
    </w:p>
    <w:p w:rsidR="00E40F09" w:rsidRPr="00F84146" w:rsidRDefault="00E40F09" w:rsidP="00090B25">
      <w:pPr>
        <w:rPr>
          <w:rFonts w:ascii="Arial" w:hAnsi="Arial" w:cs="Arial"/>
          <w:b/>
        </w:rPr>
      </w:pPr>
    </w:p>
    <w:sectPr w:rsidR="00E40F09" w:rsidRPr="00F84146" w:rsidSect="004D3F24">
      <w:headerReference w:type="even" r:id="rId11"/>
      <w:pgSz w:w="11906" w:h="16838"/>
      <w:pgMar w:top="851"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0F09" w:rsidRDefault="00E40F09">
      <w:r>
        <w:separator/>
      </w:r>
    </w:p>
  </w:endnote>
  <w:endnote w:type="continuationSeparator" w:id="0">
    <w:p w:rsidR="00E40F09" w:rsidRDefault="00E40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0F09" w:rsidRDefault="00E40F09">
      <w:r>
        <w:separator/>
      </w:r>
    </w:p>
  </w:footnote>
  <w:footnote w:type="continuationSeparator" w:id="0">
    <w:p w:rsidR="00E40F09" w:rsidRDefault="00E40F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F09" w:rsidRDefault="004D3F24">
    <w:pPr>
      <w:rPr>
        <w:sz w:val="2"/>
        <w:szCs w:val="2"/>
      </w:rPr>
    </w:pPr>
    <w:r>
      <w:rPr>
        <w:noProof/>
      </w:rPr>
      <w:pict>
        <v:shapetype id="_x0000_t202" coordsize="21600,21600" o:spt="202" path="m,l,21600r21600,l21600,xe">
          <v:stroke joinstyle="miter"/>
          <v:path gradientshapeok="t" o:connecttype="rect"/>
        </v:shapetype>
        <v:shape id="Text Box 2" o:spid="_x0000_s2049" type="#_x0000_t202" style="position:absolute;margin-left:305.05pt;margin-top:37.05pt;width:4.7pt;height:7.2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" filled="f" stroked="f">
          <v:textbox style="mso-fit-shape-to-text:t" inset="0,0,0,0">
            <w:txbxContent>
              <w:p w:rsidR="00E40F09" w:rsidRDefault="00E40F09">
                <w:r>
                  <w:rPr>
                    <w:rStyle w:val="af5"/>
                    <w:rFonts w:cs="Arial Unicode MS"/>
                    <w:szCs w:val="19"/>
                  </w:rPr>
                  <w:t>2</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0000002"/>
    <w:multiLevelType w:val="singleLevel"/>
    <w:tmpl w:val="00000002"/>
    <w:name w:val="WW8Num3"/>
    <w:lvl w:ilvl="0">
      <w:start w:val="1"/>
      <w:numFmt w:val="bullet"/>
      <w:lvlText w:val=""/>
      <w:lvlJc w:val="left"/>
      <w:pPr>
        <w:tabs>
          <w:tab w:val="num" w:pos="360"/>
        </w:tabs>
        <w:ind w:left="360" w:hanging="360"/>
      </w:pPr>
      <w:rPr>
        <w:rFonts w:ascii="Symbol" w:hAnsi="Symbol" w:hint="default"/>
        <w:sz w:val="24"/>
      </w:rPr>
    </w:lvl>
  </w:abstractNum>
  <w:abstractNum w:abstractNumId="2">
    <w:nsid w:val="00000003"/>
    <w:multiLevelType w:val="singleLevel"/>
    <w:tmpl w:val="00000003"/>
    <w:name w:val="WW8Num4"/>
    <w:lvl w:ilvl="0">
      <w:start w:val="1"/>
      <w:numFmt w:val="decimal"/>
      <w:lvlText w:val="%1."/>
      <w:lvlJc w:val="left"/>
      <w:pPr>
        <w:tabs>
          <w:tab w:val="num" w:pos="780"/>
        </w:tabs>
        <w:ind w:left="780" w:hanging="360"/>
      </w:pPr>
      <w:rPr>
        <w:rFonts w:cs="Times New Roman" w:hint="default"/>
      </w:rPr>
    </w:lvl>
  </w:abstractNum>
  <w:abstractNum w:abstractNumId="3">
    <w:nsid w:val="00000004"/>
    <w:multiLevelType w:val="singleLevel"/>
    <w:tmpl w:val="00000004"/>
    <w:name w:val="WW8Num5"/>
    <w:lvl w:ilvl="0">
      <w:start w:val="2"/>
      <w:numFmt w:val="decimal"/>
      <w:lvlText w:val="%1."/>
      <w:lvlJc w:val="left"/>
      <w:pPr>
        <w:tabs>
          <w:tab w:val="num" w:pos="720"/>
        </w:tabs>
        <w:ind w:left="720" w:hanging="360"/>
      </w:pPr>
      <w:rPr>
        <w:rFonts w:cs="Times New Roman" w:hint="default"/>
      </w:rPr>
    </w:lvl>
  </w:abstractNum>
  <w:abstractNum w:abstractNumId="4">
    <w:nsid w:val="00000005"/>
    <w:multiLevelType w:val="multilevel"/>
    <w:tmpl w:val="00000005"/>
    <w:name w:val="WW8Num7"/>
    <w:lvl w:ilvl="0">
      <w:start w:val="1"/>
      <w:numFmt w:val="bullet"/>
      <w:lvlText w:val=""/>
      <w:lvlJc w:val="left"/>
      <w:pPr>
        <w:tabs>
          <w:tab w:val="num" w:pos="720"/>
        </w:tabs>
        <w:ind w:left="720" w:hanging="360"/>
      </w:pPr>
      <w:rPr>
        <w:rFonts w:ascii="Symbol" w:hAnsi="Symbol" w:hint="default"/>
        <w:sz w:val="24"/>
      </w:rPr>
    </w:lvl>
    <w:lvl w:ilvl="1">
      <w:start w:val="1"/>
      <w:numFmt w:val="bullet"/>
      <w:lvlText w:val=""/>
      <w:lvlJc w:val="left"/>
      <w:pPr>
        <w:tabs>
          <w:tab w:val="num" w:pos="1080"/>
        </w:tabs>
        <w:ind w:left="1080" w:hanging="360"/>
      </w:pPr>
      <w:rPr>
        <w:rFonts w:ascii="Symbol" w:hAnsi="Symbol" w:hint="default"/>
        <w:sz w:val="24"/>
      </w:rPr>
    </w:lvl>
    <w:lvl w:ilvl="2">
      <w:start w:val="1"/>
      <w:numFmt w:val="bullet"/>
      <w:lvlText w:val=""/>
      <w:lvlJc w:val="left"/>
      <w:pPr>
        <w:tabs>
          <w:tab w:val="num" w:pos="1440"/>
        </w:tabs>
        <w:ind w:left="1440" w:hanging="360"/>
      </w:pPr>
      <w:rPr>
        <w:rFonts w:ascii="Symbol" w:hAnsi="Symbol" w:hint="default"/>
        <w:sz w:val="24"/>
      </w:rPr>
    </w:lvl>
    <w:lvl w:ilvl="3">
      <w:start w:val="1"/>
      <w:numFmt w:val="bullet"/>
      <w:lvlText w:val=""/>
      <w:lvlJc w:val="left"/>
      <w:pPr>
        <w:tabs>
          <w:tab w:val="num" w:pos="1800"/>
        </w:tabs>
        <w:ind w:left="1800" w:hanging="360"/>
      </w:pPr>
      <w:rPr>
        <w:rFonts w:ascii="Symbol" w:hAnsi="Symbol" w:hint="default"/>
        <w:sz w:val="24"/>
      </w:rPr>
    </w:lvl>
    <w:lvl w:ilvl="4">
      <w:start w:val="1"/>
      <w:numFmt w:val="bullet"/>
      <w:lvlText w:val=""/>
      <w:lvlJc w:val="left"/>
      <w:pPr>
        <w:tabs>
          <w:tab w:val="num" w:pos="2160"/>
        </w:tabs>
        <w:ind w:left="2160" w:hanging="360"/>
      </w:pPr>
      <w:rPr>
        <w:rFonts w:ascii="Symbol" w:hAnsi="Symbol" w:hint="default"/>
        <w:sz w:val="24"/>
      </w:rPr>
    </w:lvl>
    <w:lvl w:ilvl="5">
      <w:start w:val="1"/>
      <w:numFmt w:val="bullet"/>
      <w:lvlText w:val=""/>
      <w:lvlJc w:val="left"/>
      <w:pPr>
        <w:tabs>
          <w:tab w:val="num" w:pos="2520"/>
        </w:tabs>
        <w:ind w:left="2520" w:hanging="360"/>
      </w:pPr>
      <w:rPr>
        <w:rFonts w:ascii="Symbol" w:hAnsi="Symbol" w:hint="default"/>
        <w:sz w:val="24"/>
      </w:rPr>
    </w:lvl>
    <w:lvl w:ilvl="6">
      <w:start w:val="1"/>
      <w:numFmt w:val="bullet"/>
      <w:lvlText w:val=""/>
      <w:lvlJc w:val="left"/>
      <w:pPr>
        <w:tabs>
          <w:tab w:val="num" w:pos="2880"/>
        </w:tabs>
        <w:ind w:left="2880" w:hanging="360"/>
      </w:pPr>
      <w:rPr>
        <w:rFonts w:ascii="Symbol" w:hAnsi="Symbol" w:hint="default"/>
        <w:sz w:val="24"/>
      </w:rPr>
    </w:lvl>
    <w:lvl w:ilvl="7">
      <w:start w:val="1"/>
      <w:numFmt w:val="bullet"/>
      <w:lvlText w:val=""/>
      <w:lvlJc w:val="left"/>
      <w:pPr>
        <w:tabs>
          <w:tab w:val="num" w:pos="3240"/>
        </w:tabs>
        <w:ind w:left="3240" w:hanging="360"/>
      </w:pPr>
      <w:rPr>
        <w:rFonts w:ascii="Symbol" w:hAnsi="Symbol" w:hint="default"/>
        <w:sz w:val="24"/>
      </w:rPr>
    </w:lvl>
    <w:lvl w:ilvl="8">
      <w:start w:val="1"/>
      <w:numFmt w:val="bullet"/>
      <w:lvlText w:val=""/>
      <w:lvlJc w:val="left"/>
      <w:pPr>
        <w:tabs>
          <w:tab w:val="num" w:pos="3600"/>
        </w:tabs>
        <w:ind w:left="3600" w:hanging="360"/>
      </w:pPr>
      <w:rPr>
        <w:rFonts w:ascii="Symbol" w:hAnsi="Symbol" w:hint="default"/>
        <w:sz w:val="24"/>
      </w:rPr>
    </w:lvl>
  </w:abstractNum>
  <w:abstractNum w:abstractNumId="5">
    <w:nsid w:val="00000006"/>
    <w:multiLevelType w:val="multilevel"/>
    <w:tmpl w:val="00000006"/>
    <w:name w:val="WW8Num9"/>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nsid w:val="00000007"/>
    <w:multiLevelType w:val="multilevel"/>
    <w:tmpl w:val="00000007"/>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
    <w:nsid w:val="05D569C2"/>
    <w:multiLevelType w:val="hybridMultilevel"/>
    <w:tmpl w:val="1F405E30"/>
    <w:lvl w:ilvl="0" w:tplc="5E1CD022">
      <w:start w:val="1"/>
      <w:numFmt w:val="decimal"/>
      <w:lvlText w:val="%1."/>
      <w:lvlJc w:val="left"/>
      <w:pPr>
        <w:ind w:left="376" w:hanging="360"/>
      </w:pPr>
      <w:rPr>
        <w:rFonts w:cs="Times New Roman" w:hint="default"/>
      </w:rPr>
    </w:lvl>
    <w:lvl w:ilvl="1" w:tplc="04190019" w:tentative="1">
      <w:start w:val="1"/>
      <w:numFmt w:val="lowerLetter"/>
      <w:lvlText w:val="%2."/>
      <w:lvlJc w:val="left"/>
      <w:pPr>
        <w:ind w:left="1096" w:hanging="360"/>
      </w:pPr>
      <w:rPr>
        <w:rFonts w:cs="Times New Roman"/>
      </w:rPr>
    </w:lvl>
    <w:lvl w:ilvl="2" w:tplc="0419001B" w:tentative="1">
      <w:start w:val="1"/>
      <w:numFmt w:val="lowerRoman"/>
      <w:lvlText w:val="%3."/>
      <w:lvlJc w:val="right"/>
      <w:pPr>
        <w:ind w:left="1816" w:hanging="180"/>
      </w:pPr>
      <w:rPr>
        <w:rFonts w:cs="Times New Roman"/>
      </w:rPr>
    </w:lvl>
    <w:lvl w:ilvl="3" w:tplc="0419000F" w:tentative="1">
      <w:start w:val="1"/>
      <w:numFmt w:val="decimal"/>
      <w:lvlText w:val="%4."/>
      <w:lvlJc w:val="left"/>
      <w:pPr>
        <w:ind w:left="2536" w:hanging="360"/>
      </w:pPr>
      <w:rPr>
        <w:rFonts w:cs="Times New Roman"/>
      </w:rPr>
    </w:lvl>
    <w:lvl w:ilvl="4" w:tplc="04190019" w:tentative="1">
      <w:start w:val="1"/>
      <w:numFmt w:val="lowerLetter"/>
      <w:lvlText w:val="%5."/>
      <w:lvlJc w:val="left"/>
      <w:pPr>
        <w:ind w:left="3256" w:hanging="360"/>
      </w:pPr>
      <w:rPr>
        <w:rFonts w:cs="Times New Roman"/>
      </w:rPr>
    </w:lvl>
    <w:lvl w:ilvl="5" w:tplc="0419001B" w:tentative="1">
      <w:start w:val="1"/>
      <w:numFmt w:val="lowerRoman"/>
      <w:lvlText w:val="%6."/>
      <w:lvlJc w:val="right"/>
      <w:pPr>
        <w:ind w:left="3976" w:hanging="180"/>
      </w:pPr>
      <w:rPr>
        <w:rFonts w:cs="Times New Roman"/>
      </w:rPr>
    </w:lvl>
    <w:lvl w:ilvl="6" w:tplc="0419000F" w:tentative="1">
      <w:start w:val="1"/>
      <w:numFmt w:val="decimal"/>
      <w:lvlText w:val="%7."/>
      <w:lvlJc w:val="left"/>
      <w:pPr>
        <w:ind w:left="4696" w:hanging="360"/>
      </w:pPr>
      <w:rPr>
        <w:rFonts w:cs="Times New Roman"/>
      </w:rPr>
    </w:lvl>
    <w:lvl w:ilvl="7" w:tplc="04190019" w:tentative="1">
      <w:start w:val="1"/>
      <w:numFmt w:val="lowerLetter"/>
      <w:lvlText w:val="%8."/>
      <w:lvlJc w:val="left"/>
      <w:pPr>
        <w:ind w:left="5416" w:hanging="360"/>
      </w:pPr>
      <w:rPr>
        <w:rFonts w:cs="Times New Roman"/>
      </w:rPr>
    </w:lvl>
    <w:lvl w:ilvl="8" w:tplc="0419001B" w:tentative="1">
      <w:start w:val="1"/>
      <w:numFmt w:val="lowerRoman"/>
      <w:lvlText w:val="%9."/>
      <w:lvlJc w:val="right"/>
      <w:pPr>
        <w:ind w:left="6136" w:hanging="180"/>
      </w:pPr>
      <w:rPr>
        <w:rFonts w:cs="Times New Roman"/>
      </w:rPr>
    </w:lvl>
  </w:abstractNum>
  <w:abstractNum w:abstractNumId="8">
    <w:nsid w:val="0F142155"/>
    <w:multiLevelType w:val="multilevel"/>
    <w:tmpl w:val="DBC82674"/>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11702467"/>
    <w:multiLevelType w:val="hybridMultilevel"/>
    <w:tmpl w:val="5D26D58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B1A629E"/>
    <w:multiLevelType w:val="multilevel"/>
    <w:tmpl w:val="1AAEDCC2"/>
    <w:lvl w:ilvl="0">
      <w:start w:val="2"/>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23966C3F"/>
    <w:multiLevelType w:val="multilevel"/>
    <w:tmpl w:val="EA9601C4"/>
    <w:lvl w:ilvl="0">
      <w:start w:val="1"/>
      <w:numFmt w:val="decimal"/>
      <w:lvlText w:val="%1."/>
      <w:lvlJc w:val="left"/>
      <w:pPr>
        <w:ind w:left="1200" w:hanging="1200"/>
      </w:pPr>
      <w:rPr>
        <w:rFonts w:cs="Times New Roman" w:hint="default"/>
      </w:rPr>
    </w:lvl>
    <w:lvl w:ilvl="1">
      <w:start w:val="1"/>
      <w:numFmt w:val="decimal"/>
      <w:lvlText w:val="%1.%2."/>
      <w:lvlJc w:val="left"/>
      <w:pPr>
        <w:ind w:left="2477" w:hanging="1200"/>
      </w:pPr>
      <w:rPr>
        <w:rFonts w:cs="Times New Roman" w:hint="default"/>
      </w:rPr>
    </w:lvl>
    <w:lvl w:ilvl="2">
      <w:start w:val="1"/>
      <w:numFmt w:val="decimal"/>
      <w:lvlText w:val="%1.%2.%3."/>
      <w:lvlJc w:val="left"/>
      <w:pPr>
        <w:ind w:left="2280" w:hanging="1200"/>
      </w:pPr>
      <w:rPr>
        <w:rFonts w:cs="Times New Roman" w:hint="default"/>
      </w:rPr>
    </w:lvl>
    <w:lvl w:ilvl="3">
      <w:start w:val="1"/>
      <w:numFmt w:val="decimal"/>
      <w:lvlText w:val="%1.%2.%3.%4."/>
      <w:lvlJc w:val="left"/>
      <w:pPr>
        <w:ind w:left="2820" w:hanging="1200"/>
      </w:pPr>
      <w:rPr>
        <w:rFonts w:cs="Times New Roman" w:hint="default"/>
      </w:rPr>
    </w:lvl>
    <w:lvl w:ilvl="4">
      <w:start w:val="1"/>
      <w:numFmt w:val="decimal"/>
      <w:lvlText w:val="%1.%2.%3.%4.%5."/>
      <w:lvlJc w:val="left"/>
      <w:pPr>
        <w:ind w:left="3360" w:hanging="1200"/>
      </w:pPr>
      <w:rPr>
        <w:rFonts w:cs="Times New Roman" w:hint="default"/>
      </w:rPr>
    </w:lvl>
    <w:lvl w:ilvl="5">
      <w:start w:val="1"/>
      <w:numFmt w:val="decimal"/>
      <w:lvlText w:val="%1.%2.%3.%4.%5.%6."/>
      <w:lvlJc w:val="left"/>
      <w:pPr>
        <w:ind w:left="4140" w:hanging="1440"/>
      </w:pPr>
      <w:rPr>
        <w:rFonts w:cs="Times New Roman" w:hint="default"/>
      </w:rPr>
    </w:lvl>
    <w:lvl w:ilvl="6">
      <w:start w:val="1"/>
      <w:numFmt w:val="decimal"/>
      <w:lvlText w:val="%1.%2.%3.%4.%5.%6.%7."/>
      <w:lvlJc w:val="left"/>
      <w:pPr>
        <w:ind w:left="5040" w:hanging="1800"/>
      </w:pPr>
      <w:rPr>
        <w:rFonts w:cs="Times New Roman" w:hint="default"/>
      </w:rPr>
    </w:lvl>
    <w:lvl w:ilvl="7">
      <w:start w:val="1"/>
      <w:numFmt w:val="decimal"/>
      <w:lvlText w:val="%1.%2.%3.%4.%5.%6.%7.%8."/>
      <w:lvlJc w:val="left"/>
      <w:pPr>
        <w:ind w:left="5580" w:hanging="1800"/>
      </w:pPr>
      <w:rPr>
        <w:rFonts w:cs="Times New Roman" w:hint="default"/>
      </w:rPr>
    </w:lvl>
    <w:lvl w:ilvl="8">
      <w:start w:val="1"/>
      <w:numFmt w:val="decimal"/>
      <w:lvlText w:val="%1.%2.%3.%4.%5.%6.%7.%8.%9."/>
      <w:lvlJc w:val="left"/>
      <w:pPr>
        <w:ind w:left="6480" w:hanging="2160"/>
      </w:pPr>
      <w:rPr>
        <w:rFonts w:cs="Times New Roman" w:hint="default"/>
      </w:rPr>
    </w:lvl>
  </w:abstractNum>
  <w:abstractNum w:abstractNumId="12">
    <w:nsid w:val="27522C88"/>
    <w:multiLevelType w:val="multilevel"/>
    <w:tmpl w:val="276E0BCE"/>
    <w:lvl w:ilvl="0">
      <w:start w:val="1"/>
      <w:numFmt w:val="decimal"/>
      <w:lvlText w:val="%1."/>
      <w:lvlJc w:val="left"/>
      <w:pPr>
        <w:ind w:left="1303" w:hanging="735"/>
      </w:pPr>
      <w:rPr>
        <w:rFonts w:ascii="Times New Roman" w:eastAsia="Times New Roman" w:hAnsi="Times New Roman" w:cs="Times New Roman"/>
      </w:rPr>
    </w:lvl>
    <w:lvl w:ilvl="1">
      <w:start w:val="1"/>
      <w:numFmt w:val="decimal"/>
      <w:isLgl/>
      <w:lvlText w:val="%1.%2."/>
      <w:lvlJc w:val="left"/>
      <w:pPr>
        <w:ind w:left="1260" w:hanging="720"/>
      </w:pPr>
      <w:rPr>
        <w:rFonts w:cs="Times New Roman" w:hint="default"/>
      </w:rPr>
    </w:lvl>
    <w:lvl w:ilvl="2">
      <w:start w:val="1"/>
      <w:numFmt w:val="decimal"/>
      <w:isLgl/>
      <w:lvlText w:val="%1.%2.%3."/>
      <w:lvlJc w:val="left"/>
      <w:pPr>
        <w:ind w:left="1374" w:hanging="720"/>
      </w:pPr>
      <w:rPr>
        <w:rFonts w:cs="Times New Roman" w:hint="default"/>
      </w:rPr>
    </w:lvl>
    <w:lvl w:ilvl="3">
      <w:start w:val="1"/>
      <w:numFmt w:val="decimal"/>
      <w:isLgl/>
      <w:lvlText w:val="%1.%2.%3.%4."/>
      <w:lvlJc w:val="left"/>
      <w:pPr>
        <w:ind w:left="1848" w:hanging="1080"/>
      </w:pPr>
      <w:rPr>
        <w:rFonts w:cs="Times New Roman" w:hint="default"/>
      </w:rPr>
    </w:lvl>
    <w:lvl w:ilvl="4">
      <w:start w:val="1"/>
      <w:numFmt w:val="decimal"/>
      <w:isLgl/>
      <w:lvlText w:val="%1.%2.%3.%4.%5."/>
      <w:lvlJc w:val="left"/>
      <w:pPr>
        <w:ind w:left="1962" w:hanging="1080"/>
      </w:pPr>
      <w:rPr>
        <w:rFonts w:cs="Times New Roman" w:hint="default"/>
      </w:rPr>
    </w:lvl>
    <w:lvl w:ilvl="5">
      <w:start w:val="1"/>
      <w:numFmt w:val="decimal"/>
      <w:isLgl/>
      <w:lvlText w:val="%1.%2.%3.%4.%5.%6."/>
      <w:lvlJc w:val="left"/>
      <w:pPr>
        <w:ind w:left="2436" w:hanging="1440"/>
      </w:pPr>
      <w:rPr>
        <w:rFonts w:cs="Times New Roman" w:hint="default"/>
      </w:rPr>
    </w:lvl>
    <w:lvl w:ilvl="6">
      <w:start w:val="1"/>
      <w:numFmt w:val="decimal"/>
      <w:isLgl/>
      <w:lvlText w:val="%1.%2.%3.%4.%5.%6.%7."/>
      <w:lvlJc w:val="left"/>
      <w:pPr>
        <w:ind w:left="2910" w:hanging="1800"/>
      </w:pPr>
      <w:rPr>
        <w:rFonts w:cs="Times New Roman" w:hint="default"/>
      </w:rPr>
    </w:lvl>
    <w:lvl w:ilvl="7">
      <w:start w:val="1"/>
      <w:numFmt w:val="decimal"/>
      <w:isLgl/>
      <w:lvlText w:val="%1.%2.%3.%4.%5.%6.%7.%8."/>
      <w:lvlJc w:val="left"/>
      <w:pPr>
        <w:ind w:left="3024" w:hanging="1800"/>
      </w:pPr>
      <w:rPr>
        <w:rFonts w:cs="Times New Roman" w:hint="default"/>
      </w:rPr>
    </w:lvl>
    <w:lvl w:ilvl="8">
      <w:start w:val="1"/>
      <w:numFmt w:val="decimal"/>
      <w:isLgl/>
      <w:lvlText w:val="%1.%2.%3.%4.%5.%6.%7.%8.%9."/>
      <w:lvlJc w:val="left"/>
      <w:pPr>
        <w:ind w:left="3498" w:hanging="2160"/>
      </w:pPr>
      <w:rPr>
        <w:rFonts w:cs="Times New Roman" w:hint="default"/>
      </w:rPr>
    </w:lvl>
  </w:abstractNum>
  <w:abstractNum w:abstractNumId="13">
    <w:nsid w:val="2DC63769"/>
    <w:multiLevelType w:val="multilevel"/>
    <w:tmpl w:val="E6444A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47850C1F"/>
    <w:multiLevelType w:val="multilevel"/>
    <w:tmpl w:val="7032B92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4D4B7D03"/>
    <w:multiLevelType w:val="multilevel"/>
    <w:tmpl w:val="7174CC9E"/>
    <w:lvl w:ilvl="0">
      <w:start w:val="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4F9B3CCF"/>
    <w:multiLevelType w:val="multilevel"/>
    <w:tmpl w:val="2EF86ADA"/>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53DF5F6B"/>
    <w:multiLevelType w:val="multilevel"/>
    <w:tmpl w:val="A63E03D6"/>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5416135F"/>
    <w:multiLevelType w:val="hybridMultilevel"/>
    <w:tmpl w:val="865E46DC"/>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56012D11"/>
    <w:multiLevelType w:val="multilevel"/>
    <w:tmpl w:val="582C0D9C"/>
    <w:lvl w:ilvl="0">
      <w:start w:val="1"/>
      <w:numFmt w:val="bullet"/>
      <w:lvlText w:val="-"/>
      <w:lvlJc w:val="left"/>
      <w:rPr>
        <w:rFonts w:ascii="Times New Roman" w:eastAsia="Times New Roman" w:hAnsi="Times New Roman"/>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5F230A93"/>
    <w:multiLevelType w:val="multilevel"/>
    <w:tmpl w:val="C540A21C"/>
    <w:lvl w:ilvl="0">
      <w:start w:val="1"/>
      <w:numFmt w:val="bullet"/>
      <w:lvlText w:val="-"/>
      <w:lvlJc w:val="left"/>
      <w:rPr>
        <w:rFonts w:ascii="Times New Roman" w:eastAsia="Times New Roman" w:hAnsi="Times New Roman"/>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60D92FEA"/>
    <w:multiLevelType w:val="hybridMultilevel"/>
    <w:tmpl w:val="585AE2DA"/>
    <w:lvl w:ilvl="0" w:tplc="FFFFFFFF">
      <w:start w:val="6"/>
      <w:numFmt w:val="bullet"/>
      <w:lvlText w:val="-"/>
      <w:lvlJc w:val="left"/>
      <w:pPr>
        <w:tabs>
          <w:tab w:val="num" w:pos="928"/>
        </w:tabs>
        <w:ind w:left="928" w:hanging="360"/>
      </w:pPr>
      <w:rPr>
        <w:rFonts w:ascii="Times New Roman" w:eastAsia="Times New Roman" w:hAnsi="Times New Roman"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2">
    <w:nsid w:val="64902D08"/>
    <w:multiLevelType w:val="hybridMultilevel"/>
    <w:tmpl w:val="A14A1976"/>
    <w:lvl w:ilvl="0" w:tplc="23F24D42">
      <w:start w:val="1"/>
      <w:numFmt w:val="decimal"/>
      <w:lvlText w:val="%1."/>
      <w:lvlJc w:val="left"/>
      <w:pPr>
        <w:tabs>
          <w:tab w:val="num" w:pos="1080"/>
        </w:tabs>
        <w:ind w:left="1080" w:hanging="720"/>
      </w:pPr>
      <w:rPr>
        <w:rFonts w:cs="Times New Roman"/>
      </w:rPr>
    </w:lvl>
    <w:lvl w:ilvl="1" w:tplc="65E6C098">
      <w:numFmt w:val="none"/>
      <w:lvlText w:val=""/>
      <w:lvlJc w:val="left"/>
      <w:pPr>
        <w:tabs>
          <w:tab w:val="num" w:pos="360"/>
        </w:tabs>
      </w:pPr>
      <w:rPr>
        <w:rFonts w:cs="Times New Roman"/>
      </w:rPr>
    </w:lvl>
    <w:lvl w:ilvl="2" w:tplc="F77E1DD2">
      <w:numFmt w:val="none"/>
      <w:lvlText w:val=""/>
      <w:lvlJc w:val="left"/>
      <w:pPr>
        <w:tabs>
          <w:tab w:val="num" w:pos="360"/>
        </w:tabs>
      </w:pPr>
      <w:rPr>
        <w:rFonts w:cs="Times New Roman"/>
      </w:rPr>
    </w:lvl>
    <w:lvl w:ilvl="3" w:tplc="60E0DDB2">
      <w:numFmt w:val="none"/>
      <w:lvlText w:val=""/>
      <w:lvlJc w:val="left"/>
      <w:pPr>
        <w:tabs>
          <w:tab w:val="num" w:pos="360"/>
        </w:tabs>
      </w:pPr>
      <w:rPr>
        <w:rFonts w:cs="Times New Roman"/>
      </w:rPr>
    </w:lvl>
    <w:lvl w:ilvl="4" w:tplc="93F0065C">
      <w:numFmt w:val="none"/>
      <w:lvlText w:val=""/>
      <w:lvlJc w:val="left"/>
      <w:pPr>
        <w:tabs>
          <w:tab w:val="num" w:pos="360"/>
        </w:tabs>
      </w:pPr>
      <w:rPr>
        <w:rFonts w:cs="Times New Roman"/>
      </w:rPr>
    </w:lvl>
    <w:lvl w:ilvl="5" w:tplc="4A54F80C">
      <w:numFmt w:val="none"/>
      <w:lvlText w:val=""/>
      <w:lvlJc w:val="left"/>
      <w:pPr>
        <w:tabs>
          <w:tab w:val="num" w:pos="360"/>
        </w:tabs>
      </w:pPr>
      <w:rPr>
        <w:rFonts w:cs="Times New Roman"/>
      </w:rPr>
    </w:lvl>
    <w:lvl w:ilvl="6" w:tplc="6E2C1F58">
      <w:numFmt w:val="none"/>
      <w:lvlText w:val=""/>
      <w:lvlJc w:val="left"/>
      <w:pPr>
        <w:tabs>
          <w:tab w:val="num" w:pos="360"/>
        </w:tabs>
      </w:pPr>
      <w:rPr>
        <w:rFonts w:cs="Times New Roman"/>
      </w:rPr>
    </w:lvl>
    <w:lvl w:ilvl="7" w:tplc="E42AD666">
      <w:numFmt w:val="none"/>
      <w:lvlText w:val=""/>
      <w:lvlJc w:val="left"/>
      <w:pPr>
        <w:tabs>
          <w:tab w:val="num" w:pos="360"/>
        </w:tabs>
      </w:pPr>
      <w:rPr>
        <w:rFonts w:cs="Times New Roman"/>
      </w:rPr>
    </w:lvl>
    <w:lvl w:ilvl="8" w:tplc="BC3A7F1E">
      <w:numFmt w:val="none"/>
      <w:lvlText w:val=""/>
      <w:lvlJc w:val="left"/>
      <w:pPr>
        <w:tabs>
          <w:tab w:val="num" w:pos="360"/>
        </w:tabs>
      </w:pPr>
      <w:rPr>
        <w:rFonts w:cs="Times New Roman"/>
      </w:rPr>
    </w:lvl>
  </w:abstractNum>
  <w:abstractNum w:abstractNumId="23">
    <w:nsid w:val="77235896"/>
    <w:multiLevelType w:val="hybridMultilevel"/>
    <w:tmpl w:val="166A5032"/>
    <w:lvl w:ilvl="0" w:tplc="69D0B8C6">
      <w:start w:val="1"/>
      <w:numFmt w:val="decimal"/>
      <w:lvlText w:val="%1."/>
      <w:lvlJc w:val="left"/>
      <w:pPr>
        <w:ind w:left="60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4">
    <w:nsid w:val="786B6137"/>
    <w:multiLevelType w:val="hybridMultilevel"/>
    <w:tmpl w:val="AE2653B2"/>
    <w:lvl w:ilvl="0" w:tplc="473635B4">
      <w:start w:val="1"/>
      <w:numFmt w:val="decimal"/>
      <w:lvlText w:val="%1."/>
      <w:lvlJc w:val="left"/>
      <w:pPr>
        <w:tabs>
          <w:tab w:val="num" w:pos="720"/>
        </w:tabs>
        <w:ind w:left="720" w:hanging="360"/>
      </w:pPr>
      <w:rPr>
        <w:rFonts w:cs="Times New Roman"/>
      </w:rPr>
    </w:lvl>
    <w:lvl w:ilvl="1" w:tplc="AA9CB7BA">
      <w:numFmt w:val="none"/>
      <w:lvlText w:val=""/>
      <w:lvlJc w:val="left"/>
      <w:pPr>
        <w:tabs>
          <w:tab w:val="num" w:pos="360"/>
        </w:tabs>
      </w:pPr>
      <w:rPr>
        <w:rFonts w:cs="Times New Roman"/>
      </w:rPr>
    </w:lvl>
    <w:lvl w:ilvl="2" w:tplc="F4367816">
      <w:numFmt w:val="none"/>
      <w:lvlText w:val=""/>
      <w:lvlJc w:val="left"/>
      <w:pPr>
        <w:tabs>
          <w:tab w:val="num" w:pos="360"/>
        </w:tabs>
      </w:pPr>
      <w:rPr>
        <w:rFonts w:cs="Times New Roman"/>
      </w:rPr>
    </w:lvl>
    <w:lvl w:ilvl="3" w:tplc="61BCC46E">
      <w:numFmt w:val="none"/>
      <w:lvlText w:val=""/>
      <w:lvlJc w:val="left"/>
      <w:pPr>
        <w:tabs>
          <w:tab w:val="num" w:pos="360"/>
        </w:tabs>
      </w:pPr>
      <w:rPr>
        <w:rFonts w:cs="Times New Roman"/>
      </w:rPr>
    </w:lvl>
    <w:lvl w:ilvl="4" w:tplc="51AC978E">
      <w:numFmt w:val="none"/>
      <w:lvlText w:val=""/>
      <w:lvlJc w:val="left"/>
      <w:pPr>
        <w:tabs>
          <w:tab w:val="num" w:pos="360"/>
        </w:tabs>
      </w:pPr>
      <w:rPr>
        <w:rFonts w:cs="Times New Roman"/>
      </w:rPr>
    </w:lvl>
    <w:lvl w:ilvl="5" w:tplc="C964B98A">
      <w:numFmt w:val="none"/>
      <w:lvlText w:val=""/>
      <w:lvlJc w:val="left"/>
      <w:pPr>
        <w:tabs>
          <w:tab w:val="num" w:pos="360"/>
        </w:tabs>
      </w:pPr>
      <w:rPr>
        <w:rFonts w:cs="Times New Roman"/>
      </w:rPr>
    </w:lvl>
    <w:lvl w:ilvl="6" w:tplc="64385418">
      <w:numFmt w:val="none"/>
      <w:lvlText w:val=""/>
      <w:lvlJc w:val="left"/>
      <w:pPr>
        <w:tabs>
          <w:tab w:val="num" w:pos="360"/>
        </w:tabs>
      </w:pPr>
      <w:rPr>
        <w:rFonts w:cs="Times New Roman"/>
      </w:rPr>
    </w:lvl>
    <w:lvl w:ilvl="7" w:tplc="771E2940">
      <w:numFmt w:val="none"/>
      <w:lvlText w:val=""/>
      <w:lvlJc w:val="left"/>
      <w:pPr>
        <w:tabs>
          <w:tab w:val="num" w:pos="360"/>
        </w:tabs>
      </w:pPr>
      <w:rPr>
        <w:rFonts w:cs="Times New Roman"/>
      </w:rPr>
    </w:lvl>
    <w:lvl w:ilvl="8" w:tplc="CD40BC6A">
      <w:numFmt w:val="none"/>
      <w:lvlText w:val=""/>
      <w:lvlJc w:val="left"/>
      <w:pPr>
        <w:tabs>
          <w:tab w:val="num" w:pos="360"/>
        </w:tabs>
      </w:pPr>
      <w:rPr>
        <w:rFonts w:cs="Times New Roman"/>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lvlOverride w:ilvl="1"/>
    <w:lvlOverride w:ilvl="2"/>
    <w:lvlOverride w:ilvl="3"/>
    <w:lvlOverride w:ilvl="4"/>
    <w:lvlOverride w:ilvl="5"/>
    <w:lvlOverride w:ilvl="6"/>
    <w:lvlOverride w:ilvl="7"/>
    <w:lvlOverride w:ilvl="8"/>
  </w:num>
  <w:num w:numId="3">
    <w:abstractNumId w:val="12"/>
  </w:num>
  <w:num w:numId="4">
    <w:abstractNumId w:val="18"/>
  </w:num>
  <w:num w:numId="5">
    <w:abstractNumId w:val="9"/>
  </w:num>
  <w:num w:numId="6">
    <w:abstractNumId w:val="11"/>
  </w:num>
  <w:num w:numId="7">
    <w:abstractNumId w:val="8"/>
  </w:num>
  <w:num w:numId="8">
    <w:abstractNumId w:val="20"/>
  </w:num>
  <w:num w:numId="9">
    <w:abstractNumId w:val="14"/>
  </w:num>
  <w:num w:numId="10">
    <w:abstractNumId w:val="16"/>
  </w:num>
  <w:num w:numId="11">
    <w:abstractNumId w:val="17"/>
  </w:num>
  <w:num w:numId="12">
    <w:abstractNumId w:val="15"/>
  </w:num>
  <w:num w:numId="13">
    <w:abstractNumId w:val="10"/>
  </w:num>
  <w:num w:numId="14">
    <w:abstractNumId w:val="19"/>
  </w:num>
  <w:num w:numId="15">
    <w:abstractNumId w:val="13"/>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0"/>
  </w:num>
  <w:num w:numId="22">
    <w:abstractNumId w:val="1"/>
  </w:num>
  <w:num w:numId="23">
    <w:abstractNumId w:val="2"/>
  </w:num>
  <w:num w:numId="24">
    <w:abstractNumId w:val="3"/>
  </w:num>
  <w:num w:numId="25">
    <w:abstractNumId w:val="4"/>
  </w:num>
  <w:num w:numId="26">
    <w:abstractNumId w:val="5"/>
  </w:num>
  <w:num w:numId="27">
    <w:abstractNumId w:val="6"/>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C51F6"/>
    <w:rsid w:val="00024593"/>
    <w:rsid w:val="00025D5C"/>
    <w:rsid w:val="0003004D"/>
    <w:rsid w:val="00030A2D"/>
    <w:rsid w:val="00036DD1"/>
    <w:rsid w:val="000430DE"/>
    <w:rsid w:val="00044FE3"/>
    <w:rsid w:val="000453C9"/>
    <w:rsid w:val="00046178"/>
    <w:rsid w:val="000467C4"/>
    <w:rsid w:val="0005258B"/>
    <w:rsid w:val="00053F52"/>
    <w:rsid w:val="00054C74"/>
    <w:rsid w:val="00056F36"/>
    <w:rsid w:val="0006014B"/>
    <w:rsid w:val="000624C3"/>
    <w:rsid w:val="00063864"/>
    <w:rsid w:val="000638F6"/>
    <w:rsid w:val="00066C36"/>
    <w:rsid w:val="000806EE"/>
    <w:rsid w:val="00083131"/>
    <w:rsid w:val="00090B25"/>
    <w:rsid w:val="000950FE"/>
    <w:rsid w:val="000B325D"/>
    <w:rsid w:val="000B65E5"/>
    <w:rsid w:val="000C231F"/>
    <w:rsid w:val="000D0116"/>
    <w:rsid w:val="000D06A6"/>
    <w:rsid w:val="000D2F2F"/>
    <w:rsid w:val="000D620B"/>
    <w:rsid w:val="000D7007"/>
    <w:rsid w:val="000F3ACF"/>
    <w:rsid w:val="00103C52"/>
    <w:rsid w:val="00103CAE"/>
    <w:rsid w:val="001171E1"/>
    <w:rsid w:val="00120388"/>
    <w:rsid w:val="001276EA"/>
    <w:rsid w:val="00137B79"/>
    <w:rsid w:val="00143E50"/>
    <w:rsid w:val="00155FD8"/>
    <w:rsid w:val="00157324"/>
    <w:rsid w:val="00162E31"/>
    <w:rsid w:val="00166444"/>
    <w:rsid w:val="00173AFE"/>
    <w:rsid w:val="00174E13"/>
    <w:rsid w:val="00175788"/>
    <w:rsid w:val="00176AF4"/>
    <w:rsid w:val="001774D7"/>
    <w:rsid w:val="001802C0"/>
    <w:rsid w:val="00181F6D"/>
    <w:rsid w:val="001870F0"/>
    <w:rsid w:val="00187AA7"/>
    <w:rsid w:val="001930C2"/>
    <w:rsid w:val="001A1008"/>
    <w:rsid w:val="001B1BD1"/>
    <w:rsid w:val="001C51F6"/>
    <w:rsid w:val="001C606A"/>
    <w:rsid w:val="001C7DFC"/>
    <w:rsid w:val="001E14E6"/>
    <w:rsid w:val="001E3FC8"/>
    <w:rsid w:val="001E4AA0"/>
    <w:rsid w:val="001F1108"/>
    <w:rsid w:val="00200EEC"/>
    <w:rsid w:val="00210948"/>
    <w:rsid w:val="00225A75"/>
    <w:rsid w:val="002304EC"/>
    <w:rsid w:val="00232458"/>
    <w:rsid w:val="00233A80"/>
    <w:rsid w:val="00252627"/>
    <w:rsid w:val="002567CE"/>
    <w:rsid w:val="00257C2B"/>
    <w:rsid w:val="00266658"/>
    <w:rsid w:val="00273255"/>
    <w:rsid w:val="0028430E"/>
    <w:rsid w:val="00286DA1"/>
    <w:rsid w:val="002909AB"/>
    <w:rsid w:val="00292F00"/>
    <w:rsid w:val="002A07CD"/>
    <w:rsid w:val="002B5C26"/>
    <w:rsid w:val="002D2323"/>
    <w:rsid w:val="002E76EE"/>
    <w:rsid w:val="002F017A"/>
    <w:rsid w:val="002F5668"/>
    <w:rsid w:val="002F56A6"/>
    <w:rsid w:val="00301AEA"/>
    <w:rsid w:val="00336688"/>
    <w:rsid w:val="00341752"/>
    <w:rsid w:val="0034327E"/>
    <w:rsid w:val="003442B8"/>
    <w:rsid w:val="003557A9"/>
    <w:rsid w:val="0036288E"/>
    <w:rsid w:val="00362E63"/>
    <w:rsid w:val="00364F1C"/>
    <w:rsid w:val="00372BE1"/>
    <w:rsid w:val="00387E21"/>
    <w:rsid w:val="0039088B"/>
    <w:rsid w:val="003A6BBB"/>
    <w:rsid w:val="003B69B6"/>
    <w:rsid w:val="003C1016"/>
    <w:rsid w:val="003D0776"/>
    <w:rsid w:val="003D2EB7"/>
    <w:rsid w:val="003D572D"/>
    <w:rsid w:val="003D5868"/>
    <w:rsid w:val="003E0BCA"/>
    <w:rsid w:val="003E5638"/>
    <w:rsid w:val="003E5A30"/>
    <w:rsid w:val="003F5F54"/>
    <w:rsid w:val="003F60EA"/>
    <w:rsid w:val="003F75D0"/>
    <w:rsid w:val="00405100"/>
    <w:rsid w:val="004116AF"/>
    <w:rsid w:val="00412CA5"/>
    <w:rsid w:val="00413183"/>
    <w:rsid w:val="0042360D"/>
    <w:rsid w:val="004238C3"/>
    <w:rsid w:val="00425F07"/>
    <w:rsid w:val="004261D7"/>
    <w:rsid w:val="004410EA"/>
    <w:rsid w:val="0044280F"/>
    <w:rsid w:val="00443E9A"/>
    <w:rsid w:val="004629B6"/>
    <w:rsid w:val="004638C3"/>
    <w:rsid w:val="00466EE6"/>
    <w:rsid w:val="00467AA1"/>
    <w:rsid w:val="00476D3A"/>
    <w:rsid w:val="00486FC4"/>
    <w:rsid w:val="00487AD4"/>
    <w:rsid w:val="004946BF"/>
    <w:rsid w:val="004947B8"/>
    <w:rsid w:val="004A0EB7"/>
    <w:rsid w:val="004A24D9"/>
    <w:rsid w:val="004A5410"/>
    <w:rsid w:val="004D173E"/>
    <w:rsid w:val="004D3B02"/>
    <w:rsid w:val="004D3DD8"/>
    <w:rsid w:val="004D3F24"/>
    <w:rsid w:val="004E1EEC"/>
    <w:rsid w:val="004E3A00"/>
    <w:rsid w:val="004E612D"/>
    <w:rsid w:val="004E7887"/>
    <w:rsid w:val="004F20C3"/>
    <w:rsid w:val="004F2934"/>
    <w:rsid w:val="00501C54"/>
    <w:rsid w:val="00511F0E"/>
    <w:rsid w:val="00512CA4"/>
    <w:rsid w:val="00525CE1"/>
    <w:rsid w:val="00527356"/>
    <w:rsid w:val="00532B9E"/>
    <w:rsid w:val="00542908"/>
    <w:rsid w:val="005444A5"/>
    <w:rsid w:val="00546315"/>
    <w:rsid w:val="00553019"/>
    <w:rsid w:val="005533E0"/>
    <w:rsid w:val="00561DEE"/>
    <w:rsid w:val="00570085"/>
    <w:rsid w:val="00571BE2"/>
    <w:rsid w:val="005776BF"/>
    <w:rsid w:val="00577EF0"/>
    <w:rsid w:val="0058373C"/>
    <w:rsid w:val="00590B36"/>
    <w:rsid w:val="00595264"/>
    <w:rsid w:val="005A0424"/>
    <w:rsid w:val="005A06A1"/>
    <w:rsid w:val="005A2F6C"/>
    <w:rsid w:val="005B1560"/>
    <w:rsid w:val="005C16ED"/>
    <w:rsid w:val="005D2466"/>
    <w:rsid w:val="005E49DE"/>
    <w:rsid w:val="005E6247"/>
    <w:rsid w:val="00605AAC"/>
    <w:rsid w:val="00605B89"/>
    <w:rsid w:val="00613EF7"/>
    <w:rsid w:val="00630127"/>
    <w:rsid w:val="00631FD7"/>
    <w:rsid w:val="00655298"/>
    <w:rsid w:val="006638E1"/>
    <w:rsid w:val="00674644"/>
    <w:rsid w:val="00675CDF"/>
    <w:rsid w:val="00676418"/>
    <w:rsid w:val="006778E8"/>
    <w:rsid w:val="006818AD"/>
    <w:rsid w:val="006942E5"/>
    <w:rsid w:val="00694B9D"/>
    <w:rsid w:val="006A0808"/>
    <w:rsid w:val="006A2D11"/>
    <w:rsid w:val="006A3064"/>
    <w:rsid w:val="006A5CC6"/>
    <w:rsid w:val="006B4523"/>
    <w:rsid w:val="006B4E72"/>
    <w:rsid w:val="006C3BC6"/>
    <w:rsid w:val="006C45DF"/>
    <w:rsid w:val="006C52F9"/>
    <w:rsid w:val="006D6A30"/>
    <w:rsid w:val="006D6B1C"/>
    <w:rsid w:val="006E20D9"/>
    <w:rsid w:val="006E506F"/>
    <w:rsid w:val="006F05FC"/>
    <w:rsid w:val="006F1BDA"/>
    <w:rsid w:val="007006AA"/>
    <w:rsid w:val="00701DFF"/>
    <w:rsid w:val="00703312"/>
    <w:rsid w:val="00707B95"/>
    <w:rsid w:val="0072027E"/>
    <w:rsid w:val="0072149C"/>
    <w:rsid w:val="007357A9"/>
    <w:rsid w:val="00740875"/>
    <w:rsid w:val="00752E72"/>
    <w:rsid w:val="0075727F"/>
    <w:rsid w:val="007642BC"/>
    <w:rsid w:val="007658D2"/>
    <w:rsid w:val="00775122"/>
    <w:rsid w:val="00785C03"/>
    <w:rsid w:val="00787021"/>
    <w:rsid w:val="007875C8"/>
    <w:rsid w:val="007904DA"/>
    <w:rsid w:val="00790BE0"/>
    <w:rsid w:val="00793A25"/>
    <w:rsid w:val="007A2E64"/>
    <w:rsid w:val="007A6A1A"/>
    <w:rsid w:val="007B3D70"/>
    <w:rsid w:val="007B5206"/>
    <w:rsid w:val="007B6668"/>
    <w:rsid w:val="007C119D"/>
    <w:rsid w:val="007C1F5A"/>
    <w:rsid w:val="007E452B"/>
    <w:rsid w:val="007F0395"/>
    <w:rsid w:val="007F0B87"/>
    <w:rsid w:val="007F2DDE"/>
    <w:rsid w:val="007F37FB"/>
    <w:rsid w:val="007F5E99"/>
    <w:rsid w:val="00802282"/>
    <w:rsid w:val="00802529"/>
    <w:rsid w:val="00811DCA"/>
    <w:rsid w:val="008259D9"/>
    <w:rsid w:val="0083452F"/>
    <w:rsid w:val="00836D16"/>
    <w:rsid w:val="00837E0F"/>
    <w:rsid w:val="008408CE"/>
    <w:rsid w:val="0085050B"/>
    <w:rsid w:val="00856267"/>
    <w:rsid w:val="00856480"/>
    <w:rsid w:val="008577A5"/>
    <w:rsid w:val="00867654"/>
    <w:rsid w:val="00874ADE"/>
    <w:rsid w:val="008833F0"/>
    <w:rsid w:val="00892687"/>
    <w:rsid w:val="008966E7"/>
    <w:rsid w:val="00896826"/>
    <w:rsid w:val="008A274B"/>
    <w:rsid w:val="008B3286"/>
    <w:rsid w:val="008B53A9"/>
    <w:rsid w:val="008C3DF8"/>
    <w:rsid w:val="008C3EFE"/>
    <w:rsid w:val="008C5B58"/>
    <w:rsid w:val="008D0BE5"/>
    <w:rsid w:val="008D216C"/>
    <w:rsid w:val="008D7982"/>
    <w:rsid w:val="008D7E5E"/>
    <w:rsid w:val="008E07BC"/>
    <w:rsid w:val="008E1617"/>
    <w:rsid w:val="008E7698"/>
    <w:rsid w:val="008F1CD5"/>
    <w:rsid w:val="008F2133"/>
    <w:rsid w:val="008F66DD"/>
    <w:rsid w:val="008F69E4"/>
    <w:rsid w:val="008F6BD1"/>
    <w:rsid w:val="00907E71"/>
    <w:rsid w:val="00912F41"/>
    <w:rsid w:val="00914E5D"/>
    <w:rsid w:val="00920C39"/>
    <w:rsid w:val="009336C6"/>
    <w:rsid w:val="0093647A"/>
    <w:rsid w:val="009453A8"/>
    <w:rsid w:val="00945B16"/>
    <w:rsid w:val="00945F36"/>
    <w:rsid w:val="00953BC8"/>
    <w:rsid w:val="00953E68"/>
    <w:rsid w:val="00954E54"/>
    <w:rsid w:val="0096193F"/>
    <w:rsid w:val="00963908"/>
    <w:rsid w:val="00967885"/>
    <w:rsid w:val="0098201D"/>
    <w:rsid w:val="00982F72"/>
    <w:rsid w:val="00992C7F"/>
    <w:rsid w:val="009A2397"/>
    <w:rsid w:val="009A3FD0"/>
    <w:rsid w:val="009B557E"/>
    <w:rsid w:val="009B6522"/>
    <w:rsid w:val="009B72D7"/>
    <w:rsid w:val="009B7A7E"/>
    <w:rsid w:val="009C1906"/>
    <w:rsid w:val="009C38D4"/>
    <w:rsid w:val="009C706A"/>
    <w:rsid w:val="009D2785"/>
    <w:rsid w:val="009D5234"/>
    <w:rsid w:val="009E4287"/>
    <w:rsid w:val="009E5F85"/>
    <w:rsid w:val="009E67F8"/>
    <w:rsid w:val="009F08D0"/>
    <w:rsid w:val="009F0D7C"/>
    <w:rsid w:val="009F23C3"/>
    <w:rsid w:val="009F259D"/>
    <w:rsid w:val="009F6D60"/>
    <w:rsid w:val="00A018A4"/>
    <w:rsid w:val="00A075AD"/>
    <w:rsid w:val="00A15CE4"/>
    <w:rsid w:val="00A17375"/>
    <w:rsid w:val="00A33BA4"/>
    <w:rsid w:val="00A379B1"/>
    <w:rsid w:val="00A4125E"/>
    <w:rsid w:val="00A521A0"/>
    <w:rsid w:val="00A52FB2"/>
    <w:rsid w:val="00A62CDE"/>
    <w:rsid w:val="00A63E40"/>
    <w:rsid w:val="00A702AC"/>
    <w:rsid w:val="00A70852"/>
    <w:rsid w:val="00A76C78"/>
    <w:rsid w:val="00A8268F"/>
    <w:rsid w:val="00A864D6"/>
    <w:rsid w:val="00A91F3D"/>
    <w:rsid w:val="00A92B7D"/>
    <w:rsid w:val="00A94997"/>
    <w:rsid w:val="00A9519F"/>
    <w:rsid w:val="00AB5E6A"/>
    <w:rsid w:val="00AC5B32"/>
    <w:rsid w:val="00AC7FEC"/>
    <w:rsid w:val="00AD2D52"/>
    <w:rsid w:val="00AE2783"/>
    <w:rsid w:val="00AE5657"/>
    <w:rsid w:val="00AE731C"/>
    <w:rsid w:val="00AF0756"/>
    <w:rsid w:val="00B13D67"/>
    <w:rsid w:val="00B173EE"/>
    <w:rsid w:val="00B21819"/>
    <w:rsid w:val="00B23FCA"/>
    <w:rsid w:val="00B279E0"/>
    <w:rsid w:val="00B3434D"/>
    <w:rsid w:val="00B34D81"/>
    <w:rsid w:val="00B36331"/>
    <w:rsid w:val="00B4333B"/>
    <w:rsid w:val="00B46A92"/>
    <w:rsid w:val="00B50880"/>
    <w:rsid w:val="00B5119B"/>
    <w:rsid w:val="00B5470E"/>
    <w:rsid w:val="00B60460"/>
    <w:rsid w:val="00B61FCB"/>
    <w:rsid w:val="00B701B2"/>
    <w:rsid w:val="00B70DC7"/>
    <w:rsid w:val="00B72ED2"/>
    <w:rsid w:val="00B80204"/>
    <w:rsid w:val="00B84B03"/>
    <w:rsid w:val="00B85B77"/>
    <w:rsid w:val="00B90D81"/>
    <w:rsid w:val="00B9163D"/>
    <w:rsid w:val="00B92C8E"/>
    <w:rsid w:val="00B9788B"/>
    <w:rsid w:val="00BA32ED"/>
    <w:rsid w:val="00BA66E2"/>
    <w:rsid w:val="00BA682F"/>
    <w:rsid w:val="00BA7C5D"/>
    <w:rsid w:val="00BC4FD9"/>
    <w:rsid w:val="00BD1221"/>
    <w:rsid w:val="00BE03F7"/>
    <w:rsid w:val="00BE17C6"/>
    <w:rsid w:val="00BF383F"/>
    <w:rsid w:val="00BF7784"/>
    <w:rsid w:val="00BF784C"/>
    <w:rsid w:val="00C03B70"/>
    <w:rsid w:val="00C05046"/>
    <w:rsid w:val="00C061C9"/>
    <w:rsid w:val="00C117BF"/>
    <w:rsid w:val="00C12C1C"/>
    <w:rsid w:val="00C14BD9"/>
    <w:rsid w:val="00C3285A"/>
    <w:rsid w:val="00C367AD"/>
    <w:rsid w:val="00C40F29"/>
    <w:rsid w:val="00C46AE9"/>
    <w:rsid w:val="00C5137A"/>
    <w:rsid w:val="00C51AC9"/>
    <w:rsid w:val="00C542C4"/>
    <w:rsid w:val="00C54E59"/>
    <w:rsid w:val="00C555C3"/>
    <w:rsid w:val="00C61EE8"/>
    <w:rsid w:val="00C61F8E"/>
    <w:rsid w:val="00C656E5"/>
    <w:rsid w:val="00C82F16"/>
    <w:rsid w:val="00C830BE"/>
    <w:rsid w:val="00C852A6"/>
    <w:rsid w:val="00C86768"/>
    <w:rsid w:val="00C91D27"/>
    <w:rsid w:val="00CA2F6D"/>
    <w:rsid w:val="00CA359F"/>
    <w:rsid w:val="00CA35F7"/>
    <w:rsid w:val="00CA627C"/>
    <w:rsid w:val="00CC1264"/>
    <w:rsid w:val="00CC1FA1"/>
    <w:rsid w:val="00CE2467"/>
    <w:rsid w:val="00CE45F6"/>
    <w:rsid w:val="00CE5B7D"/>
    <w:rsid w:val="00CE5E5E"/>
    <w:rsid w:val="00CE6C32"/>
    <w:rsid w:val="00CF6C13"/>
    <w:rsid w:val="00D03326"/>
    <w:rsid w:val="00D068CC"/>
    <w:rsid w:val="00D06CE9"/>
    <w:rsid w:val="00D203E5"/>
    <w:rsid w:val="00D23BB1"/>
    <w:rsid w:val="00D25220"/>
    <w:rsid w:val="00D25D87"/>
    <w:rsid w:val="00D26324"/>
    <w:rsid w:val="00D26DFF"/>
    <w:rsid w:val="00D37CE3"/>
    <w:rsid w:val="00D41960"/>
    <w:rsid w:val="00D43FD6"/>
    <w:rsid w:val="00D449E9"/>
    <w:rsid w:val="00D44E56"/>
    <w:rsid w:val="00D45C7B"/>
    <w:rsid w:val="00D45DB7"/>
    <w:rsid w:val="00D5265D"/>
    <w:rsid w:val="00D52DC4"/>
    <w:rsid w:val="00D655B0"/>
    <w:rsid w:val="00D66BB8"/>
    <w:rsid w:val="00D72A5A"/>
    <w:rsid w:val="00D775A0"/>
    <w:rsid w:val="00D812A7"/>
    <w:rsid w:val="00DA0525"/>
    <w:rsid w:val="00DC304C"/>
    <w:rsid w:val="00DC59A2"/>
    <w:rsid w:val="00DD477D"/>
    <w:rsid w:val="00DD66E5"/>
    <w:rsid w:val="00DE2CE5"/>
    <w:rsid w:val="00DE44E1"/>
    <w:rsid w:val="00DF6477"/>
    <w:rsid w:val="00E026CA"/>
    <w:rsid w:val="00E1039D"/>
    <w:rsid w:val="00E12D2D"/>
    <w:rsid w:val="00E2549E"/>
    <w:rsid w:val="00E319E5"/>
    <w:rsid w:val="00E34B23"/>
    <w:rsid w:val="00E40F09"/>
    <w:rsid w:val="00E512F7"/>
    <w:rsid w:val="00E52F3B"/>
    <w:rsid w:val="00E60A4E"/>
    <w:rsid w:val="00E60C06"/>
    <w:rsid w:val="00E97AAE"/>
    <w:rsid w:val="00EB1AB2"/>
    <w:rsid w:val="00EB31F5"/>
    <w:rsid w:val="00EB739B"/>
    <w:rsid w:val="00EC2CC1"/>
    <w:rsid w:val="00EC6289"/>
    <w:rsid w:val="00EC6359"/>
    <w:rsid w:val="00EE428B"/>
    <w:rsid w:val="00EF10AF"/>
    <w:rsid w:val="00EF7C8C"/>
    <w:rsid w:val="00F13C02"/>
    <w:rsid w:val="00F165A8"/>
    <w:rsid w:val="00F274A6"/>
    <w:rsid w:val="00F32A65"/>
    <w:rsid w:val="00F35206"/>
    <w:rsid w:val="00F51538"/>
    <w:rsid w:val="00F539A8"/>
    <w:rsid w:val="00F6575F"/>
    <w:rsid w:val="00F677D0"/>
    <w:rsid w:val="00F70F9E"/>
    <w:rsid w:val="00F7246A"/>
    <w:rsid w:val="00F73686"/>
    <w:rsid w:val="00F73F49"/>
    <w:rsid w:val="00F80F05"/>
    <w:rsid w:val="00F84146"/>
    <w:rsid w:val="00F85602"/>
    <w:rsid w:val="00F924A7"/>
    <w:rsid w:val="00F977F0"/>
    <w:rsid w:val="00F97BFF"/>
    <w:rsid w:val="00FA0799"/>
    <w:rsid w:val="00FC4248"/>
    <w:rsid w:val="00FC70D3"/>
    <w:rsid w:val="00FD2202"/>
    <w:rsid w:val="00FE313E"/>
    <w:rsid w:val="00FE5193"/>
    <w:rsid w:val="00FF2C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semiHidden="0" w:uiPriority="0" w:unhideWhenUsed="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5193"/>
    <w:rPr>
      <w:sz w:val="24"/>
      <w:szCs w:val="24"/>
    </w:rPr>
  </w:style>
  <w:style w:type="paragraph" w:styleId="1">
    <w:name w:val="heading 1"/>
    <w:basedOn w:val="a"/>
    <w:next w:val="a"/>
    <w:link w:val="10"/>
    <w:uiPriority w:val="99"/>
    <w:qFormat/>
    <w:rsid w:val="006C52F9"/>
    <w:pPr>
      <w:widowControl w:val="0"/>
      <w:autoSpaceDE w:val="0"/>
      <w:autoSpaceDN w:val="0"/>
      <w:adjustRightInd w:val="0"/>
      <w:spacing w:before="108" w:after="108"/>
      <w:jc w:val="center"/>
      <w:outlineLvl w:val="0"/>
    </w:pPr>
    <w:rPr>
      <w:rFonts w:ascii="Arial" w:hAnsi="Arial"/>
      <w:b/>
      <w:bCs/>
      <w:color w:val="26282F"/>
    </w:rPr>
  </w:style>
  <w:style w:type="paragraph" w:styleId="2">
    <w:name w:val="heading 2"/>
    <w:basedOn w:val="a"/>
    <w:next w:val="a0"/>
    <w:link w:val="20"/>
    <w:uiPriority w:val="99"/>
    <w:qFormat/>
    <w:rsid w:val="004E3A00"/>
    <w:pPr>
      <w:keepNext/>
      <w:tabs>
        <w:tab w:val="num" w:pos="0"/>
      </w:tabs>
      <w:suppressAutoHyphens/>
      <w:spacing w:before="240" w:after="60"/>
      <w:ind w:left="576" w:hanging="576"/>
      <w:outlineLvl w:val="1"/>
    </w:pPr>
    <w:rPr>
      <w:rFonts w:ascii="Arial" w:hAnsi="Arial" w:cs="Arial"/>
      <w:b/>
      <w:bCs/>
      <w:i/>
      <w:iCs/>
      <w:sz w:val="28"/>
      <w:szCs w:val="28"/>
      <w:lang w:eastAsia="ar-SA"/>
    </w:rPr>
  </w:style>
  <w:style w:type="paragraph" w:styleId="3">
    <w:name w:val="heading 3"/>
    <w:basedOn w:val="a"/>
    <w:next w:val="a0"/>
    <w:link w:val="30"/>
    <w:uiPriority w:val="99"/>
    <w:qFormat/>
    <w:rsid w:val="004E3A00"/>
    <w:pPr>
      <w:keepNext/>
      <w:tabs>
        <w:tab w:val="num" w:pos="0"/>
      </w:tabs>
      <w:suppressAutoHyphens/>
      <w:spacing w:before="240" w:after="60"/>
      <w:ind w:left="720" w:hanging="720"/>
      <w:outlineLvl w:val="2"/>
    </w:pPr>
    <w:rPr>
      <w:rFonts w:ascii="Arial" w:hAnsi="Arial" w:cs="Arial"/>
      <w:b/>
      <w:bCs/>
      <w:sz w:val="26"/>
      <w:szCs w:val="26"/>
      <w:lang w:eastAsia="ar-SA"/>
    </w:rPr>
  </w:style>
  <w:style w:type="paragraph" w:styleId="4">
    <w:name w:val="heading 4"/>
    <w:basedOn w:val="a"/>
    <w:next w:val="a"/>
    <w:link w:val="40"/>
    <w:uiPriority w:val="99"/>
    <w:qFormat/>
    <w:rsid w:val="00D45C7B"/>
    <w:pPr>
      <w:keepNext/>
      <w:spacing w:before="240" w:after="60"/>
      <w:outlineLvl w:val="3"/>
    </w:pPr>
    <w:rPr>
      <w:rFonts w:ascii="Calibri" w:hAnsi="Calibri"/>
      <w:b/>
      <w:bCs/>
      <w:sz w:val="28"/>
      <w:szCs w:val="28"/>
    </w:rPr>
  </w:style>
  <w:style w:type="paragraph" w:styleId="5">
    <w:name w:val="heading 5"/>
    <w:basedOn w:val="a"/>
    <w:next w:val="a"/>
    <w:link w:val="50"/>
    <w:uiPriority w:val="99"/>
    <w:qFormat/>
    <w:rsid w:val="004E3A00"/>
    <w:pPr>
      <w:tabs>
        <w:tab w:val="num" w:pos="0"/>
      </w:tabs>
      <w:suppressAutoHyphens/>
      <w:spacing w:before="240" w:after="60"/>
      <w:ind w:left="1008" w:hanging="1008"/>
      <w:outlineLvl w:val="4"/>
    </w:pPr>
    <w:rPr>
      <w:rFonts w:ascii="Calibri" w:hAnsi="Calibri"/>
      <w:b/>
      <w:bCs/>
      <w:i/>
      <w:iCs/>
      <w:sz w:val="26"/>
      <w:szCs w:val="26"/>
      <w:lang w:eastAsia="ar-SA"/>
    </w:rPr>
  </w:style>
  <w:style w:type="paragraph" w:styleId="9">
    <w:name w:val="heading 9"/>
    <w:basedOn w:val="a"/>
    <w:next w:val="a"/>
    <w:link w:val="90"/>
    <w:uiPriority w:val="99"/>
    <w:qFormat/>
    <w:rsid w:val="004E3A00"/>
    <w:pPr>
      <w:tabs>
        <w:tab w:val="num" w:pos="0"/>
      </w:tabs>
      <w:suppressAutoHyphens/>
      <w:spacing w:before="240" w:after="60"/>
      <w:ind w:left="1584" w:hanging="1584"/>
      <w:outlineLvl w:val="8"/>
    </w:pPr>
    <w:rPr>
      <w:rFonts w:ascii="Arial" w:hAnsi="Arial" w:cs="Arial"/>
      <w:sz w:val="22"/>
      <w:szCs w:val="22"/>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6C52F9"/>
    <w:rPr>
      <w:rFonts w:ascii="Arial" w:hAnsi="Arial"/>
      <w:b/>
      <w:color w:val="26282F"/>
      <w:sz w:val="24"/>
    </w:rPr>
  </w:style>
  <w:style w:type="character" w:customStyle="1" w:styleId="20">
    <w:name w:val="Заголовок 2 Знак"/>
    <w:basedOn w:val="a1"/>
    <w:link w:val="2"/>
    <w:uiPriority w:val="99"/>
    <w:locked/>
    <w:rsid w:val="004E3A00"/>
    <w:rPr>
      <w:rFonts w:ascii="Arial" w:hAnsi="Arial"/>
      <w:b/>
      <w:i/>
      <w:sz w:val="28"/>
      <w:lang w:eastAsia="ar-SA" w:bidi="ar-SA"/>
    </w:rPr>
  </w:style>
  <w:style w:type="character" w:customStyle="1" w:styleId="30">
    <w:name w:val="Заголовок 3 Знак"/>
    <w:basedOn w:val="a1"/>
    <w:link w:val="3"/>
    <w:uiPriority w:val="99"/>
    <w:locked/>
    <w:rsid w:val="004E3A00"/>
    <w:rPr>
      <w:rFonts w:ascii="Arial" w:hAnsi="Arial"/>
      <w:b/>
      <w:sz w:val="26"/>
      <w:lang w:eastAsia="ar-SA" w:bidi="ar-SA"/>
    </w:rPr>
  </w:style>
  <w:style w:type="character" w:customStyle="1" w:styleId="40">
    <w:name w:val="Заголовок 4 Знак"/>
    <w:basedOn w:val="a1"/>
    <w:link w:val="4"/>
    <w:uiPriority w:val="99"/>
    <w:semiHidden/>
    <w:locked/>
    <w:rsid w:val="00D45C7B"/>
    <w:rPr>
      <w:rFonts w:ascii="Calibri" w:hAnsi="Calibri"/>
      <w:b/>
      <w:sz w:val="28"/>
    </w:rPr>
  </w:style>
  <w:style w:type="character" w:customStyle="1" w:styleId="50">
    <w:name w:val="Заголовок 5 Знак"/>
    <w:basedOn w:val="a1"/>
    <w:link w:val="5"/>
    <w:uiPriority w:val="99"/>
    <w:locked/>
    <w:rsid w:val="004E3A00"/>
    <w:rPr>
      <w:rFonts w:ascii="Calibri" w:hAnsi="Calibri"/>
      <w:b/>
      <w:i/>
      <w:sz w:val="26"/>
      <w:lang w:eastAsia="ar-SA" w:bidi="ar-SA"/>
    </w:rPr>
  </w:style>
  <w:style w:type="character" w:customStyle="1" w:styleId="90">
    <w:name w:val="Заголовок 9 Знак"/>
    <w:basedOn w:val="a1"/>
    <w:link w:val="9"/>
    <w:uiPriority w:val="99"/>
    <w:locked/>
    <w:rsid w:val="004E3A00"/>
    <w:rPr>
      <w:rFonts w:ascii="Arial" w:hAnsi="Arial"/>
      <w:sz w:val="22"/>
      <w:lang w:eastAsia="ar-SA" w:bidi="ar-SA"/>
    </w:rPr>
  </w:style>
  <w:style w:type="paragraph" w:customStyle="1" w:styleId="ConsPlusCell">
    <w:name w:val="ConsPlusCell"/>
    <w:uiPriority w:val="99"/>
    <w:rsid w:val="001C51F6"/>
    <w:pPr>
      <w:widowControl w:val="0"/>
      <w:autoSpaceDE w:val="0"/>
      <w:autoSpaceDN w:val="0"/>
      <w:adjustRightInd w:val="0"/>
    </w:pPr>
    <w:rPr>
      <w:sz w:val="24"/>
      <w:szCs w:val="24"/>
    </w:rPr>
  </w:style>
  <w:style w:type="paragraph" w:styleId="a4">
    <w:name w:val="header"/>
    <w:basedOn w:val="a"/>
    <w:link w:val="a5"/>
    <w:uiPriority w:val="99"/>
    <w:rsid w:val="00D44E56"/>
    <w:pPr>
      <w:tabs>
        <w:tab w:val="center" w:pos="4677"/>
        <w:tab w:val="right" w:pos="9355"/>
      </w:tabs>
    </w:pPr>
  </w:style>
  <w:style w:type="character" w:customStyle="1" w:styleId="a5">
    <w:name w:val="Верхний колонтитул Знак"/>
    <w:basedOn w:val="a1"/>
    <w:link w:val="a4"/>
    <w:uiPriority w:val="99"/>
    <w:locked/>
    <w:rsid w:val="004E3A00"/>
    <w:rPr>
      <w:sz w:val="24"/>
    </w:rPr>
  </w:style>
  <w:style w:type="character" w:styleId="a6">
    <w:name w:val="page number"/>
    <w:basedOn w:val="a1"/>
    <w:uiPriority w:val="99"/>
    <w:rsid w:val="00D44E56"/>
    <w:rPr>
      <w:rFonts w:cs="Times New Roman"/>
    </w:rPr>
  </w:style>
  <w:style w:type="paragraph" w:styleId="a7">
    <w:name w:val="No Spacing"/>
    <w:uiPriority w:val="99"/>
    <w:qFormat/>
    <w:rsid w:val="00E52F3B"/>
    <w:rPr>
      <w:rFonts w:ascii="Calibri" w:hAnsi="Calibri"/>
    </w:rPr>
  </w:style>
  <w:style w:type="paragraph" w:styleId="a8">
    <w:name w:val="List Paragraph"/>
    <w:basedOn w:val="a"/>
    <w:uiPriority w:val="99"/>
    <w:qFormat/>
    <w:rsid w:val="00E52F3B"/>
    <w:pPr>
      <w:spacing w:after="200" w:line="276" w:lineRule="auto"/>
      <w:ind w:left="720"/>
      <w:contextualSpacing/>
    </w:pPr>
    <w:rPr>
      <w:rFonts w:ascii="Calibri" w:hAnsi="Calibri"/>
      <w:sz w:val="22"/>
      <w:szCs w:val="22"/>
    </w:rPr>
  </w:style>
  <w:style w:type="paragraph" w:styleId="a9">
    <w:name w:val="Normal (Web)"/>
    <w:basedOn w:val="a"/>
    <w:uiPriority w:val="99"/>
    <w:rsid w:val="00E97AAE"/>
    <w:pPr>
      <w:spacing w:before="100" w:beforeAutospacing="1" w:after="100" w:afterAutospacing="1"/>
    </w:pPr>
  </w:style>
  <w:style w:type="character" w:styleId="aa">
    <w:name w:val="Hyperlink"/>
    <w:basedOn w:val="a1"/>
    <w:uiPriority w:val="99"/>
    <w:rsid w:val="005C16ED"/>
    <w:rPr>
      <w:rFonts w:cs="Times New Roman"/>
      <w:color w:val="2222CC"/>
      <w:u w:val="single"/>
    </w:rPr>
  </w:style>
  <w:style w:type="paragraph" w:styleId="ab">
    <w:name w:val="Title"/>
    <w:basedOn w:val="a"/>
    <w:next w:val="a"/>
    <w:link w:val="ac"/>
    <w:uiPriority w:val="99"/>
    <w:qFormat/>
    <w:rsid w:val="005C16ED"/>
    <w:pPr>
      <w:spacing w:before="240" w:after="60"/>
      <w:jc w:val="center"/>
      <w:outlineLvl w:val="0"/>
    </w:pPr>
    <w:rPr>
      <w:rFonts w:ascii="Cambria" w:hAnsi="Cambria"/>
      <w:b/>
      <w:bCs/>
      <w:kern w:val="28"/>
      <w:sz w:val="32"/>
      <w:szCs w:val="32"/>
    </w:rPr>
  </w:style>
  <w:style w:type="character" w:customStyle="1" w:styleId="ac">
    <w:name w:val="Название Знак"/>
    <w:basedOn w:val="a1"/>
    <w:link w:val="ab"/>
    <w:uiPriority w:val="99"/>
    <w:locked/>
    <w:rsid w:val="005C16ED"/>
    <w:rPr>
      <w:rFonts w:ascii="Cambria" w:hAnsi="Cambria"/>
      <w:b/>
      <w:kern w:val="28"/>
      <w:sz w:val="32"/>
    </w:rPr>
  </w:style>
  <w:style w:type="character" w:styleId="ad">
    <w:name w:val="Emphasis"/>
    <w:basedOn w:val="a1"/>
    <w:uiPriority w:val="99"/>
    <w:qFormat/>
    <w:rsid w:val="005C16ED"/>
    <w:rPr>
      <w:rFonts w:cs="Times New Roman"/>
      <w:i/>
    </w:rPr>
  </w:style>
  <w:style w:type="paragraph" w:styleId="ae">
    <w:name w:val="footer"/>
    <w:basedOn w:val="a"/>
    <w:link w:val="af"/>
    <w:uiPriority w:val="99"/>
    <w:rsid w:val="006F1BDA"/>
    <w:pPr>
      <w:tabs>
        <w:tab w:val="center" w:pos="4677"/>
        <w:tab w:val="right" w:pos="9355"/>
      </w:tabs>
    </w:pPr>
  </w:style>
  <w:style w:type="character" w:customStyle="1" w:styleId="af">
    <w:name w:val="Нижний колонтитул Знак"/>
    <w:basedOn w:val="a1"/>
    <w:link w:val="ae"/>
    <w:uiPriority w:val="99"/>
    <w:locked/>
    <w:rsid w:val="006F1BDA"/>
    <w:rPr>
      <w:sz w:val="24"/>
    </w:rPr>
  </w:style>
  <w:style w:type="paragraph" w:customStyle="1" w:styleId="af0">
    <w:name w:val="Таблицы (моноширинный)"/>
    <w:basedOn w:val="a"/>
    <w:next w:val="a"/>
    <w:uiPriority w:val="99"/>
    <w:rsid w:val="005A2F6C"/>
    <w:pPr>
      <w:widowControl w:val="0"/>
      <w:autoSpaceDE w:val="0"/>
      <w:autoSpaceDN w:val="0"/>
      <w:adjustRightInd w:val="0"/>
      <w:jc w:val="both"/>
    </w:pPr>
    <w:rPr>
      <w:rFonts w:ascii="Courier New" w:hAnsi="Courier New" w:cs="Courier New"/>
      <w:sz w:val="20"/>
      <w:szCs w:val="20"/>
    </w:rPr>
  </w:style>
  <w:style w:type="paragraph" w:customStyle="1" w:styleId="af1">
    <w:name w:val="Нормальный (таблица)"/>
    <w:basedOn w:val="a"/>
    <w:next w:val="a"/>
    <w:uiPriority w:val="99"/>
    <w:rsid w:val="006C52F9"/>
    <w:pPr>
      <w:widowControl w:val="0"/>
      <w:autoSpaceDE w:val="0"/>
      <w:autoSpaceDN w:val="0"/>
      <w:adjustRightInd w:val="0"/>
      <w:jc w:val="both"/>
    </w:pPr>
    <w:rPr>
      <w:rFonts w:ascii="Arial" w:hAnsi="Arial" w:cs="Arial"/>
    </w:rPr>
  </w:style>
  <w:style w:type="paragraph" w:customStyle="1" w:styleId="af2">
    <w:name w:val="Прижатый влево"/>
    <w:basedOn w:val="a"/>
    <w:next w:val="a"/>
    <w:uiPriority w:val="99"/>
    <w:rsid w:val="006C52F9"/>
    <w:pPr>
      <w:widowControl w:val="0"/>
      <w:autoSpaceDE w:val="0"/>
      <w:autoSpaceDN w:val="0"/>
      <w:adjustRightInd w:val="0"/>
    </w:pPr>
    <w:rPr>
      <w:rFonts w:ascii="Arial" w:hAnsi="Arial" w:cs="Arial"/>
    </w:rPr>
  </w:style>
  <w:style w:type="character" w:customStyle="1" w:styleId="af3">
    <w:name w:val="Цветовое выделение"/>
    <w:uiPriority w:val="99"/>
    <w:rsid w:val="006C52F9"/>
    <w:rPr>
      <w:b/>
      <w:color w:val="26282F"/>
      <w:sz w:val="26"/>
    </w:rPr>
  </w:style>
  <w:style w:type="character" w:customStyle="1" w:styleId="af4">
    <w:name w:val="Гипертекстовая ссылка"/>
    <w:uiPriority w:val="99"/>
    <w:rsid w:val="006C52F9"/>
    <w:rPr>
      <w:b/>
      <w:color w:val="auto"/>
      <w:sz w:val="26"/>
    </w:rPr>
  </w:style>
  <w:style w:type="paragraph" w:customStyle="1" w:styleId="ConsPlusNormal">
    <w:name w:val="ConsPlusNormal"/>
    <w:uiPriority w:val="99"/>
    <w:rsid w:val="00C91D27"/>
    <w:pPr>
      <w:widowControl w:val="0"/>
      <w:autoSpaceDE w:val="0"/>
      <w:autoSpaceDN w:val="0"/>
    </w:pPr>
    <w:rPr>
      <w:rFonts w:ascii="Calibri" w:hAnsi="Calibri" w:cs="Calibri"/>
      <w:szCs w:val="20"/>
    </w:rPr>
  </w:style>
  <w:style w:type="paragraph" w:customStyle="1" w:styleId="ConsPlusTitle">
    <w:name w:val="ConsPlusTitle"/>
    <w:uiPriority w:val="99"/>
    <w:rsid w:val="00D45C7B"/>
    <w:pPr>
      <w:widowControl w:val="0"/>
      <w:autoSpaceDE w:val="0"/>
      <w:autoSpaceDN w:val="0"/>
    </w:pPr>
    <w:rPr>
      <w:rFonts w:ascii="Calibri" w:hAnsi="Calibri" w:cs="Calibri"/>
      <w:b/>
      <w:szCs w:val="20"/>
    </w:rPr>
  </w:style>
  <w:style w:type="character" w:customStyle="1" w:styleId="21">
    <w:name w:val="Основной текст (2)_"/>
    <w:link w:val="22"/>
    <w:uiPriority w:val="99"/>
    <w:locked/>
    <w:rsid w:val="003F5F54"/>
    <w:rPr>
      <w:sz w:val="28"/>
      <w:shd w:val="clear" w:color="auto" w:fill="FFFFFF"/>
    </w:rPr>
  </w:style>
  <w:style w:type="paragraph" w:customStyle="1" w:styleId="22">
    <w:name w:val="Основной текст (2)"/>
    <w:basedOn w:val="a"/>
    <w:link w:val="21"/>
    <w:uiPriority w:val="99"/>
    <w:rsid w:val="003F5F54"/>
    <w:pPr>
      <w:widowControl w:val="0"/>
      <w:shd w:val="clear" w:color="auto" w:fill="FFFFFF"/>
      <w:spacing w:after="780" w:line="240" w:lineRule="atLeast"/>
      <w:jc w:val="center"/>
    </w:pPr>
    <w:rPr>
      <w:sz w:val="28"/>
      <w:szCs w:val="28"/>
    </w:rPr>
  </w:style>
  <w:style w:type="character" w:customStyle="1" w:styleId="af5">
    <w:name w:val="Колонтитул"/>
    <w:uiPriority w:val="99"/>
    <w:rsid w:val="003F5F54"/>
    <w:rPr>
      <w:rFonts w:ascii="Arial Unicode MS" w:eastAsia="Arial Unicode MS" w:hAnsi="Arial Unicode MS"/>
      <w:color w:val="000000"/>
      <w:spacing w:val="0"/>
      <w:w w:val="100"/>
      <w:position w:val="0"/>
      <w:sz w:val="19"/>
      <w:u w:val="none"/>
      <w:lang w:val="ru-RU" w:eastAsia="ru-RU"/>
    </w:rPr>
  </w:style>
  <w:style w:type="table" w:styleId="af6">
    <w:name w:val="Table Grid"/>
    <w:basedOn w:val="a2"/>
    <w:uiPriority w:val="99"/>
    <w:rsid w:val="003F5F54"/>
    <w:rPr>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Indent2Char">
    <w:name w:val="Body Text Indent 2 Char"/>
    <w:uiPriority w:val="99"/>
    <w:locked/>
    <w:rsid w:val="009E4287"/>
    <w:rPr>
      <w:sz w:val="24"/>
    </w:rPr>
  </w:style>
  <w:style w:type="paragraph" w:styleId="23">
    <w:name w:val="Body Text Indent 2"/>
    <w:basedOn w:val="a"/>
    <w:link w:val="24"/>
    <w:uiPriority w:val="99"/>
    <w:rsid w:val="009E4287"/>
    <w:pPr>
      <w:ind w:firstLine="708"/>
      <w:jc w:val="both"/>
    </w:pPr>
  </w:style>
  <w:style w:type="character" w:customStyle="1" w:styleId="BodyTextIndent2Char1">
    <w:name w:val="Body Text Indent 2 Char1"/>
    <w:basedOn w:val="a1"/>
    <w:uiPriority w:val="99"/>
    <w:semiHidden/>
    <w:locked/>
    <w:rsid w:val="00372BE1"/>
    <w:rPr>
      <w:sz w:val="24"/>
    </w:rPr>
  </w:style>
  <w:style w:type="character" w:customStyle="1" w:styleId="24">
    <w:name w:val="Основной текст с отступом 2 Знак"/>
    <w:link w:val="23"/>
    <w:uiPriority w:val="99"/>
    <w:locked/>
    <w:rsid w:val="009E4287"/>
    <w:rPr>
      <w:sz w:val="24"/>
    </w:rPr>
  </w:style>
  <w:style w:type="paragraph" w:styleId="31">
    <w:name w:val="Body Text Indent 3"/>
    <w:basedOn w:val="a"/>
    <w:link w:val="32"/>
    <w:uiPriority w:val="99"/>
    <w:rsid w:val="009E4287"/>
    <w:pPr>
      <w:spacing w:after="120"/>
      <w:ind w:left="283"/>
    </w:pPr>
    <w:rPr>
      <w:sz w:val="16"/>
      <w:szCs w:val="16"/>
    </w:rPr>
  </w:style>
  <w:style w:type="character" w:customStyle="1" w:styleId="32">
    <w:name w:val="Основной текст с отступом 3 Знак"/>
    <w:basedOn w:val="a1"/>
    <w:link w:val="31"/>
    <w:uiPriority w:val="99"/>
    <w:locked/>
    <w:rsid w:val="009E4287"/>
    <w:rPr>
      <w:sz w:val="16"/>
    </w:rPr>
  </w:style>
  <w:style w:type="character" w:customStyle="1" w:styleId="HTMLPreformattedChar">
    <w:name w:val="HTML Preformatted Char"/>
    <w:uiPriority w:val="99"/>
    <w:locked/>
    <w:rsid w:val="009E4287"/>
    <w:rPr>
      <w:rFonts w:ascii="Courier New" w:hAnsi="Courier New"/>
    </w:rPr>
  </w:style>
  <w:style w:type="paragraph" w:styleId="HTML">
    <w:name w:val="HTML Preformatted"/>
    <w:basedOn w:val="a"/>
    <w:link w:val="HTML0"/>
    <w:uiPriority w:val="99"/>
    <w:rsid w:val="009E4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sz w:val="20"/>
      <w:szCs w:val="20"/>
    </w:rPr>
  </w:style>
  <w:style w:type="character" w:customStyle="1" w:styleId="HTMLPreformattedChar1">
    <w:name w:val="HTML Preformatted Char1"/>
    <w:basedOn w:val="a1"/>
    <w:uiPriority w:val="99"/>
    <w:semiHidden/>
    <w:locked/>
    <w:rsid w:val="00372BE1"/>
    <w:rPr>
      <w:rFonts w:ascii="Courier New" w:hAnsi="Courier New"/>
      <w:sz w:val="20"/>
    </w:rPr>
  </w:style>
  <w:style w:type="character" w:customStyle="1" w:styleId="HTML0">
    <w:name w:val="Стандартный HTML Знак"/>
    <w:link w:val="HTML"/>
    <w:uiPriority w:val="99"/>
    <w:locked/>
    <w:rsid w:val="009E4287"/>
    <w:rPr>
      <w:rFonts w:ascii="Courier New" w:hAnsi="Courier New"/>
    </w:rPr>
  </w:style>
  <w:style w:type="character" w:customStyle="1" w:styleId="WW8Num1z0">
    <w:name w:val="WW8Num1z0"/>
    <w:uiPriority w:val="99"/>
    <w:rsid w:val="004E3A00"/>
  </w:style>
  <w:style w:type="character" w:customStyle="1" w:styleId="WW8Num1z1">
    <w:name w:val="WW8Num1z1"/>
    <w:uiPriority w:val="99"/>
    <w:rsid w:val="004E3A00"/>
  </w:style>
  <w:style w:type="character" w:customStyle="1" w:styleId="WW8Num1z2">
    <w:name w:val="WW8Num1z2"/>
    <w:uiPriority w:val="99"/>
    <w:rsid w:val="004E3A00"/>
  </w:style>
  <w:style w:type="character" w:customStyle="1" w:styleId="WW8Num1z3">
    <w:name w:val="WW8Num1z3"/>
    <w:uiPriority w:val="99"/>
    <w:rsid w:val="004E3A00"/>
  </w:style>
  <w:style w:type="character" w:customStyle="1" w:styleId="WW8Num1z4">
    <w:name w:val="WW8Num1z4"/>
    <w:uiPriority w:val="99"/>
    <w:rsid w:val="004E3A00"/>
  </w:style>
  <w:style w:type="character" w:customStyle="1" w:styleId="WW8Num1z5">
    <w:name w:val="WW8Num1z5"/>
    <w:uiPriority w:val="99"/>
    <w:rsid w:val="004E3A00"/>
  </w:style>
  <w:style w:type="character" w:customStyle="1" w:styleId="WW8Num1z6">
    <w:name w:val="WW8Num1z6"/>
    <w:uiPriority w:val="99"/>
    <w:rsid w:val="004E3A00"/>
  </w:style>
  <w:style w:type="character" w:customStyle="1" w:styleId="WW8Num1z7">
    <w:name w:val="WW8Num1z7"/>
    <w:uiPriority w:val="99"/>
    <w:rsid w:val="004E3A00"/>
  </w:style>
  <w:style w:type="character" w:customStyle="1" w:styleId="WW8Num1z8">
    <w:name w:val="WW8Num1z8"/>
    <w:uiPriority w:val="99"/>
    <w:rsid w:val="004E3A00"/>
  </w:style>
  <w:style w:type="character" w:customStyle="1" w:styleId="WW8Num2z0">
    <w:name w:val="WW8Num2z0"/>
    <w:uiPriority w:val="99"/>
    <w:rsid w:val="004E3A00"/>
    <w:rPr>
      <w:rFonts w:ascii="Symbol" w:hAnsi="Symbol"/>
      <w:color w:val="auto"/>
      <w:sz w:val="16"/>
    </w:rPr>
  </w:style>
  <w:style w:type="character" w:customStyle="1" w:styleId="WW8Num3z0">
    <w:name w:val="WW8Num3z0"/>
    <w:uiPriority w:val="99"/>
    <w:rsid w:val="004E3A00"/>
    <w:rPr>
      <w:sz w:val="24"/>
    </w:rPr>
  </w:style>
  <w:style w:type="character" w:customStyle="1" w:styleId="WW8Num4z0">
    <w:name w:val="WW8Num4z0"/>
    <w:uiPriority w:val="99"/>
    <w:rsid w:val="004E3A00"/>
  </w:style>
  <w:style w:type="character" w:customStyle="1" w:styleId="WW8Num5z0">
    <w:name w:val="WW8Num5z0"/>
    <w:uiPriority w:val="99"/>
    <w:rsid w:val="004E3A00"/>
  </w:style>
  <w:style w:type="character" w:customStyle="1" w:styleId="WW8Num6z0">
    <w:name w:val="WW8Num6z0"/>
    <w:uiPriority w:val="99"/>
    <w:rsid w:val="004E3A00"/>
    <w:rPr>
      <w:sz w:val="28"/>
    </w:rPr>
  </w:style>
  <w:style w:type="character" w:customStyle="1" w:styleId="WW8Num7z0">
    <w:name w:val="WW8Num7z0"/>
    <w:uiPriority w:val="99"/>
    <w:rsid w:val="004E3A00"/>
    <w:rPr>
      <w:rFonts w:ascii="Times New Roman" w:hAnsi="Times New Roman"/>
      <w:sz w:val="24"/>
    </w:rPr>
  </w:style>
  <w:style w:type="character" w:customStyle="1" w:styleId="WW8Num8z0">
    <w:name w:val="WW8Num8z0"/>
    <w:uiPriority w:val="99"/>
    <w:rsid w:val="004E3A00"/>
  </w:style>
  <w:style w:type="character" w:customStyle="1" w:styleId="WW8Num8z1">
    <w:name w:val="WW8Num8z1"/>
    <w:uiPriority w:val="99"/>
    <w:rsid w:val="004E3A00"/>
    <w:rPr>
      <w:rFonts w:ascii="Times New Roman" w:hAnsi="Times New Roman"/>
      <w:sz w:val="24"/>
      <w:shd w:val="clear" w:color="auto" w:fill="auto"/>
    </w:rPr>
  </w:style>
  <w:style w:type="character" w:customStyle="1" w:styleId="WW8Num8z2">
    <w:name w:val="WW8Num8z2"/>
    <w:uiPriority w:val="99"/>
    <w:rsid w:val="004E3A00"/>
  </w:style>
  <w:style w:type="character" w:customStyle="1" w:styleId="WW8Num8z3">
    <w:name w:val="WW8Num8z3"/>
    <w:uiPriority w:val="99"/>
    <w:rsid w:val="004E3A00"/>
  </w:style>
  <w:style w:type="character" w:customStyle="1" w:styleId="WW8Num8z4">
    <w:name w:val="WW8Num8z4"/>
    <w:uiPriority w:val="99"/>
    <w:rsid w:val="004E3A00"/>
  </w:style>
  <w:style w:type="character" w:customStyle="1" w:styleId="WW8Num8z5">
    <w:name w:val="WW8Num8z5"/>
    <w:uiPriority w:val="99"/>
    <w:rsid w:val="004E3A00"/>
  </w:style>
  <w:style w:type="character" w:customStyle="1" w:styleId="WW8Num8z6">
    <w:name w:val="WW8Num8z6"/>
    <w:uiPriority w:val="99"/>
    <w:rsid w:val="004E3A00"/>
  </w:style>
  <w:style w:type="character" w:customStyle="1" w:styleId="WW8Num8z7">
    <w:name w:val="WW8Num8z7"/>
    <w:uiPriority w:val="99"/>
    <w:rsid w:val="004E3A00"/>
  </w:style>
  <w:style w:type="character" w:customStyle="1" w:styleId="WW8Num8z8">
    <w:name w:val="WW8Num8z8"/>
    <w:uiPriority w:val="99"/>
    <w:rsid w:val="004E3A00"/>
  </w:style>
  <w:style w:type="character" w:customStyle="1" w:styleId="WW8Num9z0">
    <w:name w:val="WW8Num9z0"/>
    <w:uiPriority w:val="99"/>
    <w:rsid w:val="004E3A00"/>
  </w:style>
  <w:style w:type="character" w:customStyle="1" w:styleId="WW8Num9z1">
    <w:name w:val="WW8Num9z1"/>
    <w:uiPriority w:val="99"/>
    <w:rsid w:val="004E3A00"/>
  </w:style>
  <w:style w:type="character" w:customStyle="1" w:styleId="WW8Num9z2">
    <w:name w:val="WW8Num9z2"/>
    <w:uiPriority w:val="99"/>
    <w:rsid w:val="004E3A00"/>
  </w:style>
  <w:style w:type="character" w:customStyle="1" w:styleId="WW8Num9z3">
    <w:name w:val="WW8Num9z3"/>
    <w:uiPriority w:val="99"/>
    <w:rsid w:val="004E3A00"/>
  </w:style>
  <w:style w:type="character" w:customStyle="1" w:styleId="WW8Num9z4">
    <w:name w:val="WW8Num9z4"/>
    <w:uiPriority w:val="99"/>
    <w:rsid w:val="004E3A00"/>
  </w:style>
  <w:style w:type="character" w:customStyle="1" w:styleId="WW8Num9z5">
    <w:name w:val="WW8Num9z5"/>
    <w:uiPriority w:val="99"/>
    <w:rsid w:val="004E3A00"/>
  </w:style>
  <w:style w:type="character" w:customStyle="1" w:styleId="WW8Num9z6">
    <w:name w:val="WW8Num9z6"/>
    <w:uiPriority w:val="99"/>
    <w:rsid w:val="004E3A00"/>
  </w:style>
  <w:style w:type="character" w:customStyle="1" w:styleId="WW8Num9z7">
    <w:name w:val="WW8Num9z7"/>
    <w:uiPriority w:val="99"/>
    <w:rsid w:val="004E3A00"/>
  </w:style>
  <w:style w:type="character" w:customStyle="1" w:styleId="WW8Num9z8">
    <w:name w:val="WW8Num9z8"/>
    <w:uiPriority w:val="99"/>
    <w:rsid w:val="004E3A00"/>
  </w:style>
  <w:style w:type="character" w:customStyle="1" w:styleId="25">
    <w:name w:val="Основной шрифт абзаца2"/>
    <w:uiPriority w:val="99"/>
    <w:rsid w:val="004E3A00"/>
  </w:style>
  <w:style w:type="character" w:customStyle="1" w:styleId="WW8Num3z1">
    <w:name w:val="WW8Num3z1"/>
    <w:uiPriority w:val="99"/>
    <w:rsid w:val="004E3A00"/>
  </w:style>
  <w:style w:type="character" w:customStyle="1" w:styleId="WW8Num3z2">
    <w:name w:val="WW8Num3z2"/>
    <w:uiPriority w:val="99"/>
    <w:rsid w:val="004E3A00"/>
  </w:style>
  <w:style w:type="character" w:customStyle="1" w:styleId="WW8Num3z3">
    <w:name w:val="WW8Num3z3"/>
    <w:uiPriority w:val="99"/>
    <w:rsid w:val="004E3A00"/>
  </w:style>
  <w:style w:type="character" w:customStyle="1" w:styleId="WW8Num3z4">
    <w:name w:val="WW8Num3z4"/>
    <w:uiPriority w:val="99"/>
    <w:rsid w:val="004E3A00"/>
  </w:style>
  <w:style w:type="character" w:customStyle="1" w:styleId="WW8Num3z5">
    <w:name w:val="WW8Num3z5"/>
    <w:uiPriority w:val="99"/>
    <w:rsid w:val="004E3A00"/>
  </w:style>
  <w:style w:type="character" w:customStyle="1" w:styleId="WW8Num3z6">
    <w:name w:val="WW8Num3z6"/>
    <w:uiPriority w:val="99"/>
    <w:rsid w:val="004E3A00"/>
  </w:style>
  <w:style w:type="character" w:customStyle="1" w:styleId="WW8Num3z7">
    <w:name w:val="WW8Num3z7"/>
    <w:uiPriority w:val="99"/>
    <w:rsid w:val="004E3A00"/>
  </w:style>
  <w:style w:type="character" w:customStyle="1" w:styleId="WW8Num3z8">
    <w:name w:val="WW8Num3z8"/>
    <w:uiPriority w:val="99"/>
    <w:rsid w:val="004E3A00"/>
  </w:style>
  <w:style w:type="character" w:customStyle="1" w:styleId="WW8Num4z1">
    <w:name w:val="WW8Num4z1"/>
    <w:uiPriority w:val="99"/>
    <w:rsid w:val="004E3A00"/>
  </w:style>
  <w:style w:type="character" w:customStyle="1" w:styleId="WW8Num4z2">
    <w:name w:val="WW8Num4z2"/>
    <w:uiPriority w:val="99"/>
    <w:rsid w:val="004E3A00"/>
  </w:style>
  <w:style w:type="character" w:customStyle="1" w:styleId="WW8Num4z3">
    <w:name w:val="WW8Num4z3"/>
    <w:uiPriority w:val="99"/>
    <w:rsid w:val="004E3A00"/>
  </w:style>
  <w:style w:type="character" w:customStyle="1" w:styleId="WW8Num4z4">
    <w:name w:val="WW8Num4z4"/>
    <w:uiPriority w:val="99"/>
    <w:rsid w:val="004E3A00"/>
  </w:style>
  <w:style w:type="character" w:customStyle="1" w:styleId="WW8Num4z5">
    <w:name w:val="WW8Num4z5"/>
    <w:uiPriority w:val="99"/>
    <w:rsid w:val="004E3A00"/>
  </w:style>
  <w:style w:type="character" w:customStyle="1" w:styleId="WW8Num4z6">
    <w:name w:val="WW8Num4z6"/>
    <w:uiPriority w:val="99"/>
    <w:rsid w:val="004E3A00"/>
  </w:style>
  <w:style w:type="character" w:customStyle="1" w:styleId="WW8Num4z7">
    <w:name w:val="WW8Num4z7"/>
    <w:uiPriority w:val="99"/>
    <w:rsid w:val="004E3A00"/>
  </w:style>
  <w:style w:type="character" w:customStyle="1" w:styleId="WW8Num4z8">
    <w:name w:val="WW8Num4z8"/>
    <w:uiPriority w:val="99"/>
    <w:rsid w:val="004E3A00"/>
  </w:style>
  <w:style w:type="character" w:customStyle="1" w:styleId="WW8Num5z1">
    <w:name w:val="WW8Num5z1"/>
    <w:uiPriority w:val="99"/>
    <w:rsid w:val="004E3A00"/>
  </w:style>
  <w:style w:type="character" w:customStyle="1" w:styleId="WW8Num5z2">
    <w:name w:val="WW8Num5z2"/>
    <w:uiPriority w:val="99"/>
    <w:rsid w:val="004E3A00"/>
  </w:style>
  <w:style w:type="character" w:customStyle="1" w:styleId="WW8Num5z3">
    <w:name w:val="WW8Num5z3"/>
    <w:uiPriority w:val="99"/>
    <w:rsid w:val="004E3A00"/>
  </w:style>
  <w:style w:type="character" w:customStyle="1" w:styleId="WW8Num5z4">
    <w:name w:val="WW8Num5z4"/>
    <w:uiPriority w:val="99"/>
    <w:rsid w:val="004E3A00"/>
  </w:style>
  <w:style w:type="character" w:customStyle="1" w:styleId="WW8Num5z5">
    <w:name w:val="WW8Num5z5"/>
    <w:uiPriority w:val="99"/>
    <w:rsid w:val="004E3A00"/>
  </w:style>
  <w:style w:type="character" w:customStyle="1" w:styleId="WW8Num5z6">
    <w:name w:val="WW8Num5z6"/>
    <w:uiPriority w:val="99"/>
    <w:rsid w:val="004E3A00"/>
  </w:style>
  <w:style w:type="character" w:customStyle="1" w:styleId="WW8Num5z7">
    <w:name w:val="WW8Num5z7"/>
    <w:uiPriority w:val="99"/>
    <w:rsid w:val="004E3A00"/>
  </w:style>
  <w:style w:type="character" w:customStyle="1" w:styleId="WW8Num5z8">
    <w:name w:val="WW8Num5z8"/>
    <w:uiPriority w:val="99"/>
    <w:rsid w:val="004E3A00"/>
  </w:style>
  <w:style w:type="character" w:customStyle="1" w:styleId="WW8Num6z1">
    <w:name w:val="WW8Num6z1"/>
    <w:uiPriority w:val="99"/>
    <w:rsid w:val="004E3A00"/>
  </w:style>
  <w:style w:type="character" w:customStyle="1" w:styleId="WW8Num6z2">
    <w:name w:val="WW8Num6z2"/>
    <w:uiPriority w:val="99"/>
    <w:rsid w:val="004E3A00"/>
  </w:style>
  <w:style w:type="character" w:customStyle="1" w:styleId="WW8Num6z3">
    <w:name w:val="WW8Num6z3"/>
    <w:uiPriority w:val="99"/>
    <w:rsid w:val="004E3A00"/>
  </w:style>
  <w:style w:type="character" w:customStyle="1" w:styleId="WW8Num6z4">
    <w:name w:val="WW8Num6z4"/>
    <w:uiPriority w:val="99"/>
    <w:rsid w:val="004E3A00"/>
  </w:style>
  <w:style w:type="character" w:customStyle="1" w:styleId="WW8Num6z5">
    <w:name w:val="WW8Num6z5"/>
    <w:uiPriority w:val="99"/>
    <w:rsid w:val="004E3A00"/>
  </w:style>
  <w:style w:type="character" w:customStyle="1" w:styleId="WW8Num6z6">
    <w:name w:val="WW8Num6z6"/>
    <w:uiPriority w:val="99"/>
    <w:rsid w:val="004E3A00"/>
  </w:style>
  <w:style w:type="character" w:customStyle="1" w:styleId="WW8Num6z7">
    <w:name w:val="WW8Num6z7"/>
    <w:uiPriority w:val="99"/>
    <w:rsid w:val="004E3A00"/>
  </w:style>
  <w:style w:type="character" w:customStyle="1" w:styleId="WW8Num6z8">
    <w:name w:val="WW8Num6z8"/>
    <w:uiPriority w:val="99"/>
    <w:rsid w:val="004E3A00"/>
  </w:style>
  <w:style w:type="character" w:customStyle="1" w:styleId="11">
    <w:name w:val="Основной шрифт абзаца1"/>
    <w:uiPriority w:val="99"/>
    <w:rsid w:val="004E3A00"/>
  </w:style>
  <w:style w:type="character" w:customStyle="1" w:styleId="af7">
    <w:name w:val="Маркеры списка"/>
    <w:uiPriority w:val="99"/>
    <w:rsid w:val="004E3A00"/>
    <w:rPr>
      <w:rFonts w:ascii="OpenSymbol" w:eastAsia="OpenSymbol"/>
    </w:rPr>
  </w:style>
  <w:style w:type="character" w:customStyle="1" w:styleId="af8">
    <w:name w:val="Символ нумерации"/>
    <w:uiPriority w:val="99"/>
    <w:rsid w:val="004E3A00"/>
  </w:style>
  <w:style w:type="paragraph" w:customStyle="1" w:styleId="af9">
    <w:name w:val="Заголовок"/>
    <w:basedOn w:val="a"/>
    <w:next w:val="a0"/>
    <w:uiPriority w:val="99"/>
    <w:rsid w:val="004E3A00"/>
    <w:pPr>
      <w:keepNext/>
      <w:suppressAutoHyphens/>
      <w:spacing w:before="240" w:after="120"/>
    </w:pPr>
    <w:rPr>
      <w:rFonts w:ascii="Arial" w:hAnsi="Arial" w:cs="Arial"/>
      <w:sz w:val="28"/>
      <w:szCs w:val="28"/>
      <w:lang w:eastAsia="ar-SA"/>
    </w:rPr>
  </w:style>
  <w:style w:type="paragraph" w:styleId="a0">
    <w:name w:val="Body Text"/>
    <w:basedOn w:val="a"/>
    <w:link w:val="afa"/>
    <w:uiPriority w:val="99"/>
    <w:rsid w:val="004E3A00"/>
    <w:pPr>
      <w:suppressAutoHyphens/>
      <w:spacing w:before="280" w:after="280"/>
    </w:pPr>
    <w:rPr>
      <w:rFonts w:ascii="Calibri" w:hAnsi="Calibri"/>
      <w:lang w:eastAsia="ar-SA"/>
    </w:rPr>
  </w:style>
  <w:style w:type="character" w:customStyle="1" w:styleId="afa">
    <w:name w:val="Основной текст Знак"/>
    <w:basedOn w:val="a1"/>
    <w:link w:val="a0"/>
    <w:uiPriority w:val="99"/>
    <w:locked/>
    <w:rsid w:val="004E3A00"/>
    <w:rPr>
      <w:rFonts w:ascii="Calibri" w:hAnsi="Calibri"/>
      <w:sz w:val="24"/>
      <w:lang w:eastAsia="ar-SA" w:bidi="ar-SA"/>
    </w:rPr>
  </w:style>
  <w:style w:type="paragraph" w:styleId="afb">
    <w:name w:val="List"/>
    <w:basedOn w:val="a0"/>
    <w:uiPriority w:val="99"/>
    <w:rsid w:val="004E3A00"/>
  </w:style>
  <w:style w:type="paragraph" w:customStyle="1" w:styleId="26">
    <w:name w:val="Название2"/>
    <w:basedOn w:val="a"/>
    <w:uiPriority w:val="99"/>
    <w:rsid w:val="004E3A00"/>
    <w:pPr>
      <w:suppressLineNumbers/>
      <w:suppressAutoHyphens/>
      <w:spacing w:before="120" w:after="120"/>
    </w:pPr>
    <w:rPr>
      <w:rFonts w:ascii="Calibri" w:hAnsi="Calibri"/>
      <w:i/>
      <w:iCs/>
      <w:lang w:eastAsia="ar-SA"/>
    </w:rPr>
  </w:style>
  <w:style w:type="paragraph" w:customStyle="1" w:styleId="27">
    <w:name w:val="Указатель2"/>
    <w:basedOn w:val="a"/>
    <w:uiPriority w:val="99"/>
    <w:rsid w:val="004E3A00"/>
    <w:pPr>
      <w:suppressLineNumbers/>
      <w:suppressAutoHyphens/>
    </w:pPr>
    <w:rPr>
      <w:rFonts w:ascii="Calibri" w:hAnsi="Calibri"/>
      <w:lang w:eastAsia="ar-SA"/>
    </w:rPr>
  </w:style>
  <w:style w:type="paragraph" w:customStyle="1" w:styleId="12">
    <w:name w:val="Название1"/>
    <w:basedOn w:val="a"/>
    <w:uiPriority w:val="99"/>
    <w:rsid w:val="004E3A00"/>
    <w:pPr>
      <w:suppressLineNumbers/>
      <w:suppressAutoHyphens/>
      <w:spacing w:before="120" w:after="120"/>
    </w:pPr>
    <w:rPr>
      <w:rFonts w:ascii="Calibri" w:hAnsi="Calibri"/>
      <w:i/>
      <w:iCs/>
      <w:lang w:eastAsia="ar-SA"/>
    </w:rPr>
  </w:style>
  <w:style w:type="paragraph" w:customStyle="1" w:styleId="13">
    <w:name w:val="Указатель1"/>
    <w:basedOn w:val="a"/>
    <w:uiPriority w:val="99"/>
    <w:rsid w:val="004E3A00"/>
    <w:pPr>
      <w:suppressLineNumbers/>
      <w:suppressAutoHyphens/>
    </w:pPr>
    <w:rPr>
      <w:rFonts w:ascii="Calibri" w:hAnsi="Calibri"/>
      <w:lang w:eastAsia="ar-SA"/>
    </w:rPr>
  </w:style>
  <w:style w:type="paragraph" w:styleId="afc">
    <w:name w:val="Body Text Indent"/>
    <w:basedOn w:val="a"/>
    <w:link w:val="afd"/>
    <w:uiPriority w:val="99"/>
    <w:rsid w:val="004E3A00"/>
    <w:pPr>
      <w:suppressAutoHyphens/>
      <w:spacing w:before="280" w:after="280"/>
    </w:pPr>
    <w:rPr>
      <w:rFonts w:ascii="Calibri" w:hAnsi="Calibri"/>
      <w:lang w:eastAsia="ar-SA"/>
    </w:rPr>
  </w:style>
  <w:style w:type="character" w:customStyle="1" w:styleId="afd">
    <w:name w:val="Основной текст с отступом Знак"/>
    <w:basedOn w:val="a1"/>
    <w:link w:val="afc"/>
    <w:uiPriority w:val="99"/>
    <w:locked/>
    <w:rsid w:val="004E3A00"/>
    <w:rPr>
      <w:rFonts w:ascii="Calibri" w:hAnsi="Calibri"/>
      <w:sz w:val="24"/>
      <w:lang w:eastAsia="ar-SA" w:bidi="ar-SA"/>
    </w:rPr>
  </w:style>
  <w:style w:type="paragraph" w:customStyle="1" w:styleId="210">
    <w:name w:val="Основной текст 21"/>
    <w:basedOn w:val="a"/>
    <w:uiPriority w:val="99"/>
    <w:rsid w:val="004E3A00"/>
    <w:pPr>
      <w:suppressAutoHyphens/>
      <w:spacing w:before="280" w:after="280"/>
    </w:pPr>
    <w:rPr>
      <w:rFonts w:ascii="Calibri" w:hAnsi="Calibri"/>
      <w:lang w:eastAsia="ar-SA"/>
    </w:rPr>
  </w:style>
  <w:style w:type="paragraph" w:styleId="14">
    <w:name w:val="toc 1"/>
    <w:basedOn w:val="a"/>
    <w:autoRedefine/>
    <w:uiPriority w:val="99"/>
    <w:rsid w:val="004E3A00"/>
    <w:pPr>
      <w:suppressAutoHyphens/>
      <w:spacing w:before="280" w:after="280"/>
    </w:pPr>
    <w:rPr>
      <w:rFonts w:ascii="Calibri" w:hAnsi="Calibri"/>
      <w:lang w:eastAsia="ar-SA"/>
    </w:rPr>
  </w:style>
  <w:style w:type="paragraph" w:styleId="33">
    <w:name w:val="toc 3"/>
    <w:basedOn w:val="a"/>
    <w:autoRedefine/>
    <w:uiPriority w:val="99"/>
    <w:rsid w:val="004E3A00"/>
    <w:pPr>
      <w:suppressAutoHyphens/>
      <w:spacing w:before="280" w:after="280"/>
    </w:pPr>
    <w:rPr>
      <w:rFonts w:ascii="Calibri" w:hAnsi="Calibri"/>
      <w:lang w:eastAsia="ar-SA"/>
    </w:rPr>
  </w:style>
  <w:style w:type="paragraph" w:customStyle="1" w:styleId="211">
    <w:name w:val="Основной текст с отступом 21"/>
    <w:basedOn w:val="a"/>
    <w:uiPriority w:val="99"/>
    <w:rsid w:val="004E3A00"/>
    <w:pPr>
      <w:suppressAutoHyphens/>
      <w:spacing w:before="280" w:after="280"/>
    </w:pPr>
    <w:rPr>
      <w:rFonts w:ascii="Calibri" w:hAnsi="Calibri"/>
      <w:lang w:eastAsia="ar-SA"/>
    </w:rPr>
  </w:style>
  <w:style w:type="paragraph" w:customStyle="1" w:styleId="report">
    <w:name w:val="report"/>
    <w:basedOn w:val="a"/>
    <w:uiPriority w:val="99"/>
    <w:rsid w:val="004E3A00"/>
    <w:pPr>
      <w:suppressAutoHyphens/>
      <w:spacing w:before="280" w:after="280"/>
    </w:pPr>
    <w:rPr>
      <w:rFonts w:ascii="Calibri" w:hAnsi="Calibri"/>
      <w:lang w:eastAsia="ar-SA"/>
    </w:rPr>
  </w:style>
  <w:style w:type="paragraph" w:styleId="afe">
    <w:name w:val="Subtitle"/>
    <w:basedOn w:val="a"/>
    <w:next w:val="a0"/>
    <w:link w:val="aff"/>
    <w:uiPriority w:val="99"/>
    <w:qFormat/>
    <w:rsid w:val="004E3A00"/>
    <w:pPr>
      <w:suppressAutoHyphens/>
      <w:spacing w:before="280" w:after="280"/>
    </w:pPr>
    <w:rPr>
      <w:rFonts w:ascii="Calibri" w:hAnsi="Calibri"/>
      <w:lang w:eastAsia="ar-SA"/>
    </w:rPr>
  </w:style>
  <w:style w:type="character" w:customStyle="1" w:styleId="aff">
    <w:name w:val="Подзаголовок Знак"/>
    <w:basedOn w:val="a1"/>
    <w:link w:val="afe"/>
    <w:uiPriority w:val="99"/>
    <w:locked/>
    <w:rsid w:val="004E3A00"/>
    <w:rPr>
      <w:rFonts w:ascii="Calibri" w:hAnsi="Calibri"/>
      <w:sz w:val="24"/>
      <w:lang w:eastAsia="ar-SA" w:bidi="ar-SA"/>
    </w:rPr>
  </w:style>
  <w:style w:type="paragraph" w:customStyle="1" w:styleId="aff0">
    <w:name w:val="a"/>
    <w:basedOn w:val="a"/>
    <w:uiPriority w:val="99"/>
    <w:rsid w:val="004E3A00"/>
    <w:pPr>
      <w:suppressAutoHyphens/>
      <w:spacing w:before="280" w:after="280"/>
    </w:pPr>
    <w:rPr>
      <w:rFonts w:ascii="Calibri" w:hAnsi="Calibri"/>
      <w:lang w:eastAsia="ar-SA"/>
    </w:rPr>
  </w:style>
  <w:style w:type="paragraph" w:styleId="z-">
    <w:name w:val="HTML Bottom of Form"/>
    <w:basedOn w:val="a"/>
    <w:next w:val="a"/>
    <w:link w:val="z-0"/>
    <w:hidden/>
    <w:uiPriority w:val="99"/>
    <w:rsid w:val="004E3A00"/>
    <w:pPr>
      <w:pBdr>
        <w:top w:val="single" w:sz="4" w:space="1" w:color="000000"/>
      </w:pBdr>
      <w:suppressAutoHyphens/>
      <w:jc w:val="center"/>
    </w:pPr>
    <w:rPr>
      <w:rFonts w:ascii="Arial" w:hAnsi="Arial" w:cs="Arial"/>
      <w:vanish/>
      <w:sz w:val="16"/>
      <w:szCs w:val="16"/>
      <w:lang w:eastAsia="ar-SA"/>
    </w:rPr>
  </w:style>
  <w:style w:type="character" w:customStyle="1" w:styleId="z-0">
    <w:name w:val="z-Конец формы Знак"/>
    <w:basedOn w:val="a1"/>
    <w:link w:val="z-"/>
    <w:uiPriority w:val="99"/>
    <w:locked/>
    <w:rsid w:val="004E3A00"/>
    <w:rPr>
      <w:rFonts w:ascii="Arial" w:hAnsi="Arial"/>
      <w:vanish/>
      <w:sz w:val="16"/>
      <w:lang w:eastAsia="ar-SA" w:bidi="ar-SA"/>
    </w:rPr>
  </w:style>
  <w:style w:type="paragraph" w:styleId="aff1">
    <w:name w:val="Balloon Text"/>
    <w:basedOn w:val="a"/>
    <w:link w:val="aff2"/>
    <w:uiPriority w:val="99"/>
    <w:rsid w:val="004E3A00"/>
    <w:pPr>
      <w:suppressAutoHyphens/>
    </w:pPr>
    <w:rPr>
      <w:rFonts w:ascii="Tahoma" w:hAnsi="Tahoma" w:cs="Tahoma"/>
      <w:sz w:val="16"/>
      <w:szCs w:val="16"/>
      <w:lang w:eastAsia="ar-SA"/>
    </w:rPr>
  </w:style>
  <w:style w:type="character" w:customStyle="1" w:styleId="aff2">
    <w:name w:val="Текст выноски Знак"/>
    <w:basedOn w:val="a1"/>
    <w:link w:val="aff1"/>
    <w:uiPriority w:val="99"/>
    <w:locked/>
    <w:rsid w:val="004E3A00"/>
    <w:rPr>
      <w:rFonts w:ascii="Tahoma" w:hAnsi="Tahoma"/>
      <w:sz w:val="16"/>
      <w:lang w:eastAsia="ar-SA" w:bidi="ar-SA"/>
    </w:rPr>
  </w:style>
  <w:style w:type="paragraph" w:styleId="15">
    <w:name w:val="index 1"/>
    <w:basedOn w:val="a"/>
    <w:next w:val="a"/>
    <w:autoRedefine/>
    <w:uiPriority w:val="99"/>
    <w:rsid w:val="004E3A00"/>
    <w:pPr>
      <w:suppressAutoHyphens/>
      <w:ind w:left="240" w:hanging="240"/>
    </w:pPr>
    <w:rPr>
      <w:rFonts w:ascii="Calibri" w:hAnsi="Calibri"/>
      <w:lang w:eastAsia="ar-SA"/>
    </w:rPr>
  </w:style>
  <w:style w:type="paragraph" w:styleId="aff3">
    <w:name w:val="index heading"/>
    <w:basedOn w:val="a"/>
    <w:next w:val="15"/>
    <w:uiPriority w:val="99"/>
    <w:rsid w:val="004E3A00"/>
    <w:pPr>
      <w:suppressAutoHyphens/>
    </w:pPr>
    <w:rPr>
      <w:rFonts w:ascii="Calibri" w:hAnsi="Calibri"/>
      <w:lang w:eastAsia="ar-SA"/>
    </w:rPr>
  </w:style>
  <w:style w:type="paragraph" w:customStyle="1" w:styleId="aff4">
    <w:name w:val="Содержимое таблицы"/>
    <w:basedOn w:val="a"/>
    <w:uiPriority w:val="99"/>
    <w:rsid w:val="004E3A00"/>
    <w:pPr>
      <w:suppressLineNumbers/>
      <w:suppressAutoHyphens/>
    </w:pPr>
    <w:rPr>
      <w:rFonts w:ascii="Calibri" w:hAnsi="Calibri"/>
      <w:lang w:eastAsia="ar-SA"/>
    </w:rPr>
  </w:style>
  <w:style w:type="paragraph" w:customStyle="1" w:styleId="aff5">
    <w:name w:val="Заголовок таблицы"/>
    <w:basedOn w:val="aff4"/>
    <w:uiPriority w:val="99"/>
    <w:rsid w:val="004E3A00"/>
    <w:pPr>
      <w:jc w:val="center"/>
    </w:pPr>
    <w:rPr>
      <w:b/>
      <w:bCs/>
    </w:rPr>
  </w:style>
  <w:style w:type="paragraph" w:customStyle="1" w:styleId="aff6">
    <w:name w:val="Содержимое врезки"/>
    <w:basedOn w:val="a0"/>
    <w:uiPriority w:val="99"/>
    <w:rsid w:val="004E3A00"/>
  </w:style>
  <w:style w:type="character" w:styleId="aff7">
    <w:name w:val="Strong"/>
    <w:basedOn w:val="a1"/>
    <w:uiPriority w:val="99"/>
    <w:qFormat/>
    <w:rsid w:val="004E3A00"/>
    <w:rPr>
      <w:rFonts w:cs="Times New Roman"/>
      <w:b/>
    </w:rPr>
  </w:style>
  <w:style w:type="paragraph" w:styleId="aff8">
    <w:name w:val="Intense Quote"/>
    <w:basedOn w:val="a"/>
    <w:next w:val="a"/>
    <w:link w:val="aff9"/>
    <w:uiPriority w:val="99"/>
    <w:qFormat/>
    <w:rsid w:val="00A9519F"/>
    <w:pPr>
      <w:pBdr>
        <w:bottom w:val="single" w:sz="4" w:space="4" w:color="4F81BD"/>
      </w:pBdr>
      <w:spacing w:before="200" w:after="280"/>
      <w:ind w:left="936" w:right="936"/>
    </w:pPr>
    <w:rPr>
      <w:b/>
      <w:bCs/>
      <w:i/>
      <w:iCs/>
      <w:color w:val="4F81BD"/>
    </w:rPr>
  </w:style>
  <w:style w:type="character" w:customStyle="1" w:styleId="aff9">
    <w:name w:val="Выделенная цитата Знак"/>
    <w:basedOn w:val="a1"/>
    <w:link w:val="aff8"/>
    <w:uiPriority w:val="99"/>
    <w:locked/>
    <w:rsid w:val="00A9519F"/>
    <w:rPr>
      <w:b/>
      <w:i/>
      <w:color w:val="4F81BD"/>
      <w:sz w:val="24"/>
    </w:rPr>
  </w:style>
  <w:style w:type="character" w:styleId="affa">
    <w:name w:val="Subtle Reference"/>
    <w:basedOn w:val="a1"/>
    <w:uiPriority w:val="99"/>
    <w:qFormat/>
    <w:rsid w:val="00A9519F"/>
    <w:rPr>
      <w:smallCaps/>
      <w:color w:val="C0504D"/>
      <w:u w:val="single"/>
    </w:rPr>
  </w:style>
  <w:style w:type="paragraph" w:customStyle="1" w:styleId="Default">
    <w:name w:val="Default"/>
    <w:uiPriority w:val="99"/>
    <w:rsid w:val="002F017A"/>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635044">
      <w:marLeft w:val="0"/>
      <w:marRight w:val="0"/>
      <w:marTop w:val="0"/>
      <w:marBottom w:val="0"/>
      <w:divBdr>
        <w:top w:val="none" w:sz="0" w:space="0" w:color="auto"/>
        <w:left w:val="none" w:sz="0" w:space="0" w:color="auto"/>
        <w:bottom w:val="none" w:sz="0" w:space="0" w:color="auto"/>
        <w:right w:val="none" w:sz="0" w:space="0" w:color="auto"/>
      </w:divBdr>
    </w:div>
    <w:div w:id="593635045">
      <w:marLeft w:val="0"/>
      <w:marRight w:val="0"/>
      <w:marTop w:val="0"/>
      <w:marBottom w:val="0"/>
      <w:divBdr>
        <w:top w:val="none" w:sz="0" w:space="0" w:color="auto"/>
        <w:left w:val="none" w:sz="0" w:space="0" w:color="auto"/>
        <w:bottom w:val="none" w:sz="0" w:space="0" w:color="auto"/>
        <w:right w:val="none" w:sz="0" w:space="0" w:color="auto"/>
      </w:divBdr>
    </w:div>
    <w:div w:id="593635046">
      <w:marLeft w:val="0"/>
      <w:marRight w:val="0"/>
      <w:marTop w:val="0"/>
      <w:marBottom w:val="0"/>
      <w:divBdr>
        <w:top w:val="none" w:sz="0" w:space="0" w:color="auto"/>
        <w:left w:val="none" w:sz="0" w:space="0" w:color="auto"/>
        <w:bottom w:val="none" w:sz="0" w:space="0" w:color="auto"/>
        <w:right w:val="none" w:sz="0" w:space="0" w:color="auto"/>
      </w:divBdr>
    </w:div>
    <w:div w:id="593635047">
      <w:marLeft w:val="0"/>
      <w:marRight w:val="0"/>
      <w:marTop w:val="0"/>
      <w:marBottom w:val="0"/>
      <w:divBdr>
        <w:top w:val="none" w:sz="0" w:space="0" w:color="auto"/>
        <w:left w:val="none" w:sz="0" w:space="0" w:color="auto"/>
        <w:bottom w:val="none" w:sz="0" w:space="0" w:color="auto"/>
        <w:right w:val="none" w:sz="0" w:space="0" w:color="auto"/>
      </w:divBdr>
    </w:div>
    <w:div w:id="59363504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on.scli.ru/ru/legal_texts/act_municipal_education/index.php?do4=document&amp;id4=96e20c02-1b12-465a-b64c-24aa92270007"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zakon.scli.ru/ru/legal_texts/act_municipal_education/index.php?do4=document&amp;id4=96e20c02-1b12-465a-b64c-24aa92270007" TargetMode="External"/><Relationship Id="rId4" Type="http://schemas.openxmlformats.org/officeDocument/2006/relationships/settings" Target="settings.xml"/><Relationship Id="rId9" Type="http://schemas.openxmlformats.org/officeDocument/2006/relationships/hyperlink" Target="http://zakon.scli.ru/ru/legal_texts/act_municipal_education/index.php?do4=document&amp;id4=96e20c02-1b12-465a-b64c-24aa92270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1325</TotalTime>
  <Pages>22</Pages>
  <Words>7656</Words>
  <Characters>43644</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Документ предоставлен КонсультантПлюс</vt:lpstr>
    </vt:vector>
  </TitlesOfParts>
  <Company>Microsoft</Company>
  <LinksUpToDate>false</LinksUpToDate>
  <CharactersWithSpaces>51198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 предоставлен КонсультантПлюс</dc:title>
  <dc:subject/>
  <dc:creator>User</dc:creator>
  <cp:keywords/>
  <dc:description/>
  <cp:lastModifiedBy>USER</cp:lastModifiedBy>
  <cp:revision>180</cp:revision>
  <cp:lastPrinted>2018-02-01T07:33:00Z</cp:lastPrinted>
  <dcterms:created xsi:type="dcterms:W3CDTF">2016-09-19T07:58:00Z</dcterms:created>
  <dcterms:modified xsi:type="dcterms:W3CDTF">2018-02-01T07:35:00Z</dcterms:modified>
</cp:coreProperties>
</file>