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13A" w:rsidRPr="0043313A" w:rsidRDefault="001516D4" w:rsidP="0043313A">
      <w:pPr>
        <w:suppressAutoHyphens w:val="0"/>
        <w:spacing w:line="20" w:lineRule="atLeast"/>
        <w:jc w:val="center"/>
        <w:outlineLvl w:val="0"/>
        <w:rPr>
          <w:rFonts w:ascii="Arial" w:hAnsi="Arial"/>
          <w:b/>
          <w:color w:val="000000"/>
          <w:sz w:val="32"/>
          <w:szCs w:val="32"/>
        </w:rPr>
      </w:pPr>
      <w:r>
        <w:rPr>
          <w:rFonts w:ascii="Arial" w:hAnsi="Arial"/>
          <w:b/>
          <w:color w:val="000000"/>
          <w:sz w:val="32"/>
          <w:szCs w:val="32"/>
        </w:rPr>
        <w:t>00.00.2023 г</w:t>
      </w:r>
      <w:r w:rsidR="0043313A">
        <w:rPr>
          <w:rFonts w:ascii="Arial" w:hAnsi="Arial"/>
          <w:b/>
          <w:color w:val="000000"/>
          <w:sz w:val="32"/>
          <w:szCs w:val="32"/>
        </w:rPr>
        <w:t xml:space="preserve"> №4</w:t>
      </w:r>
      <w:r>
        <w:rPr>
          <w:rFonts w:ascii="Arial" w:hAnsi="Arial"/>
          <w:b/>
          <w:color w:val="000000"/>
          <w:sz w:val="32"/>
          <w:szCs w:val="32"/>
        </w:rPr>
        <w:t>/000</w:t>
      </w:r>
      <w:r w:rsidR="0043313A" w:rsidRPr="0043313A">
        <w:rPr>
          <w:rFonts w:ascii="Arial" w:hAnsi="Arial"/>
          <w:b/>
          <w:color w:val="000000"/>
          <w:sz w:val="32"/>
          <w:szCs w:val="32"/>
        </w:rPr>
        <w:t>-ДМО</w:t>
      </w:r>
    </w:p>
    <w:p w:rsidR="0043313A" w:rsidRPr="0043313A" w:rsidRDefault="0043313A" w:rsidP="0043313A">
      <w:pPr>
        <w:suppressAutoHyphens w:val="0"/>
        <w:spacing w:line="20" w:lineRule="atLeast"/>
        <w:jc w:val="center"/>
        <w:outlineLvl w:val="0"/>
        <w:rPr>
          <w:rFonts w:ascii="Arial" w:hAnsi="Arial"/>
          <w:b/>
          <w:color w:val="000000"/>
          <w:sz w:val="32"/>
          <w:szCs w:val="32"/>
        </w:rPr>
      </w:pPr>
      <w:r w:rsidRPr="0043313A">
        <w:rPr>
          <w:rFonts w:ascii="Arial" w:hAnsi="Arial"/>
          <w:b/>
          <w:color w:val="000000"/>
          <w:sz w:val="32"/>
          <w:szCs w:val="32"/>
        </w:rPr>
        <w:t>РОССИЙСКАЯ ФЕДЕРАЦИЯ</w:t>
      </w:r>
    </w:p>
    <w:p w:rsidR="0043313A" w:rsidRPr="0043313A" w:rsidRDefault="0043313A" w:rsidP="0043313A">
      <w:pPr>
        <w:keepNext/>
        <w:numPr>
          <w:ilvl w:val="0"/>
          <w:numId w:val="1"/>
        </w:numPr>
        <w:tabs>
          <w:tab w:val="left" w:pos="0"/>
        </w:tabs>
        <w:suppressAutoHyphens w:val="0"/>
        <w:spacing w:line="20" w:lineRule="atLeast"/>
        <w:jc w:val="center"/>
        <w:outlineLvl w:val="0"/>
        <w:rPr>
          <w:rFonts w:ascii="Arial" w:hAnsi="Arial"/>
          <w:b/>
          <w:bCs/>
          <w:color w:val="000000"/>
          <w:kern w:val="36"/>
          <w:sz w:val="32"/>
          <w:szCs w:val="32"/>
        </w:rPr>
      </w:pPr>
      <w:r w:rsidRPr="0043313A">
        <w:rPr>
          <w:rFonts w:ascii="Arial" w:hAnsi="Arial"/>
          <w:b/>
          <w:bCs/>
          <w:color w:val="000000"/>
          <w:kern w:val="36"/>
          <w:sz w:val="32"/>
          <w:szCs w:val="32"/>
        </w:rPr>
        <w:t>ИРКУТСКАЯ ОБЛАСТЬ</w:t>
      </w:r>
    </w:p>
    <w:p w:rsidR="0043313A" w:rsidRPr="0043313A" w:rsidRDefault="0043313A" w:rsidP="0043313A">
      <w:pPr>
        <w:keepNext/>
        <w:numPr>
          <w:ilvl w:val="0"/>
          <w:numId w:val="1"/>
        </w:numPr>
        <w:tabs>
          <w:tab w:val="left" w:pos="0"/>
        </w:tabs>
        <w:suppressAutoHyphens w:val="0"/>
        <w:spacing w:line="20" w:lineRule="atLeast"/>
        <w:jc w:val="center"/>
        <w:outlineLvl w:val="0"/>
        <w:rPr>
          <w:rFonts w:ascii="Arial" w:hAnsi="Arial"/>
          <w:b/>
          <w:bCs/>
          <w:color w:val="000000"/>
          <w:kern w:val="36"/>
          <w:sz w:val="32"/>
          <w:szCs w:val="32"/>
        </w:rPr>
      </w:pPr>
      <w:r w:rsidRPr="0043313A">
        <w:rPr>
          <w:rFonts w:ascii="Arial" w:hAnsi="Arial"/>
          <w:b/>
          <w:bCs/>
          <w:color w:val="000000"/>
          <w:kern w:val="36"/>
          <w:sz w:val="32"/>
          <w:szCs w:val="32"/>
        </w:rPr>
        <w:t>АЛАРСКИЙ</w:t>
      </w:r>
      <w:r>
        <w:rPr>
          <w:rFonts w:ascii="Arial" w:hAnsi="Arial"/>
          <w:b/>
          <w:bCs/>
          <w:color w:val="000000"/>
          <w:kern w:val="36"/>
          <w:sz w:val="32"/>
          <w:szCs w:val="32"/>
        </w:rPr>
        <w:t xml:space="preserve"> МУНИЦИПАЛЬНЫЙ </w:t>
      </w:r>
      <w:r w:rsidRPr="0043313A">
        <w:rPr>
          <w:rFonts w:ascii="Arial" w:hAnsi="Arial"/>
          <w:b/>
          <w:bCs/>
          <w:color w:val="000000"/>
          <w:kern w:val="36"/>
          <w:sz w:val="32"/>
          <w:szCs w:val="32"/>
        </w:rPr>
        <w:t>РАЙОН</w:t>
      </w:r>
    </w:p>
    <w:p w:rsidR="0043313A" w:rsidRPr="0043313A" w:rsidRDefault="0043313A" w:rsidP="0043313A">
      <w:pPr>
        <w:keepNext/>
        <w:numPr>
          <w:ilvl w:val="1"/>
          <w:numId w:val="1"/>
        </w:numPr>
        <w:tabs>
          <w:tab w:val="left" w:pos="0"/>
        </w:tabs>
        <w:suppressAutoHyphens w:val="0"/>
        <w:spacing w:line="20" w:lineRule="atLeast"/>
        <w:jc w:val="center"/>
        <w:outlineLvl w:val="1"/>
        <w:rPr>
          <w:rFonts w:ascii="Arial" w:hAnsi="Arial"/>
          <w:bCs/>
          <w:iCs/>
          <w:color w:val="000000"/>
          <w:sz w:val="32"/>
          <w:szCs w:val="32"/>
        </w:rPr>
      </w:pPr>
      <w:r w:rsidRPr="0043313A">
        <w:rPr>
          <w:rFonts w:ascii="Arial" w:hAnsi="Arial"/>
          <w:b/>
          <w:bCs/>
          <w:iCs/>
          <w:color w:val="000000"/>
          <w:sz w:val="32"/>
          <w:szCs w:val="32"/>
        </w:rPr>
        <w:t>МУНИЦИПАЛЬНОЕ ОБРАЗОВАНИЕ "НЫГДА</w:t>
      </w:r>
      <w:r w:rsidRPr="0043313A">
        <w:rPr>
          <w:rFonts w:ascii="Arial" w:hAnsi="Arial"/>
          <w:bCs/>
          <w:iCs/>
          <w:color w:val="000000"/>
          <w:sz w:val="32"/>
          <w:szCs w:val="32"/>
        </w:rPr>
        <w:t>"</w:t>
      </w:r>
    </w:p>
    <w:p w:rsidR="0043313A" w:rsidRPr="0043313A" w:rsidRDefault="0043313A" w:rsidP="0043313A">
      <w:pPr>
        <w:suppressAutoHyphens w:val="0"/>
        <w:spacing w:line="20" w:lineRule="atLeast"/>
        <w:jc w:val="center"/>
        <w:rPr>
          <w:rFonts w:ascii="Arial" w:hAnsi="Arial"/>
          <w:b/>
          <w:color w:val="000000"/>
          <w:sz w:val="32"/>
          <w:szCs w:val="32"/>
        </w:rPr>
      </w:pPr>
      <w:r w:rsidRPr="0043313A">
        <w:rPr>
          <w:rFonts w:ascii="Arial" w:hAnsi="Arial"/>
          <w:b/>
          <w:color w:val="000000"/>
          <w:sz w:val="32"/>
          <w:szCs w:val="32"/>
        </w:rPr>
        <w:t>ДУМА</w:t>
      </w:r>
      <w:bookmarkStart w:id="0" w:name="_GoBack"/>
      <w:bookmarkEnd w:id="0"/>
    </w:p>
    <w:p w:rsidR="0043313A" w:rsidRPr="0043313A" w:rsidRDefault="0043313A" w:rsidP="0043313A">
      <w:pPr>
        <w:suppressAutoHyphens w:val="0"/>
        <w:spacing w:line="20" w:lineRule="atLeast"/>
        <w:jc w:val="center"/>
        <w:rPr>
          <w:rFonts w:ascii="Arial" w:hAnsi="Arial"/>
          <w:b/>
          <w:color w:val="000000"/>
          <w:sz w:val="32"/>
          <w:szCs w:val="32"/>
        </w:rPr>
      </w:pPr>
      <w:r w:rsidRPr="0043313A">
        <w:rPr>
          <w:rFonts w:ascii="Arial" w:hAnsi="Arial"/>
          <w:b/>
          <w:color w:val="000000"/>
          <w:sz w:val="32"/>
          <w:szCs w:val="32"/>
        </w:rPr>
        <w:t>РЕШЕНИЕ</w:t>
      </w:r>
    </w:p>
    <w:p w:rsidR="0043313A" w:rsidRPr="0043313A" w:rsidRDefault="0043313A" w:rsidP="0043313A">
      <w:pPr>
        <w:suppressAutoHyphens w:val="0"/>
        <w:spacing w:line="20" w:lineRule="atLeast"/>
        <w:jc w:val="center"/>
        <w:rPr>
          <w:rFonts w:ascii="Arial" w:hAnsi="Arial"/>
          <w:b/>
          <w:color w:val="000000"/>
          <w:sz w:val="32"/>
          <w:szCs w:val="32"/>
        </w:rPr>
      </w:pPr>
      <w:r w:rsidRPr="0043313A">
        <w:rPr>
          <w:rFonts w:ascii="Arial" w:hAnsi="Arial"/>
          <w:b/>
          <w:color w:val="000000"/>
          <w:sz w:val="32"/>
          <w:szCs w:val="32"/>
        </w:rPr>
        <w:t>Проект</w:t>
      </w:r>
    </w:p>
    <w:p w:rsidR="00263686" w:rsidRPr="0043313A" w:rsidRDefault="00263686">
      <w:pPr>
        <w:pStyle w:val="ConsPlusTitle"/>
        <w:ind w:right="-1"/>
        <w:rPr>
          <w:color w:val="000000"/>
          <w:sz w:val="24"/>
          <w:szCs w:val="24"/>
        </w:rPr>
      </w:pPr>
    </w:p>
    <w:p w:rsidR="00263686" w:rsidRPr="0043313A" w:rsidRDefault="0043313A" w:rsidP="0043313A">
      <w:pPr>
        <w:pStyle w:val="ConsPlusTitle"/>
        <w:ind w:right="-1"/>
        <w:jc w:val="center"/>
        <w:rPr>
          <w:b w:val="0"/>
          <w:color w:val="000000"/>
          <w:sz w:val="24"/>
          <w:szCs w:val="24"/>
        </w:rPr>
      </w:pPr>
      <w:r>
        <w:rPr>
          <w:color w:val="000000"/>
          <w:sz w:val="32"/>
          <w:szCs w:val="32"/>
        </w:rPr>
        <w:t>О</w:t>
      </w:r>
      <w:r w:rsidRPr="0043313A">
        <w:rPr>
          <w:color w:val="000000"/>
          <w:sz w:val="32"/>
          <w:szCs w:val="32"/>
        </w:rPr>
        <w:t xml:space="preserve">Б УТВЕРЖДЕНИИ </w:t>
      </w:r>
      <w:r>
        <w:rPr>
          <w:iCs/>
          <w:color w:val="000000"/>
          <w:sz w:val="32"/>
          <w:szCs w:val="32"/>
        </w:rPr>
        <w:t>П</w:t>
      </w:r>
      <w:r w:rsidRPr="0043313A">
        <w:rPr>
          <w:iCs/>
          <w:color w:val="000000"/>
          <w:sz w:val="32"/>
          <w:szCs w:val="32"/>
        </w:rPr>
        <w:t xml:space="preserve">ОРЯДКА </w:t>
      </w:r>
      <w:r w:rsidRPr="0043313A">
        <w:rPr>
          <w:rFonts w:eastAsia="Calibri"/>
          <w:color w:val="000000"/>
          <w:sz w:val="32"/>
          <w:szCs w:val="32"/>
        </w:rPr>
        <w:t>ПРОВЕДЕНИЯ ОСМОТРА ЗДАНИЙ,</w:t>
      </w:r>
      <w:r>
        <w:rPr>
          <w:rFonts w:eastAsia="Calibri"/>
          <w:color w:val="000000"/>
          <w:sz w:val="32"/>
          <w:szCs w:val="32"/>
        </w:rPr>
        <w:t xml:space="preserve"> </w:t>
      </w:r>
      <w:r w:rsidRPr="0043313A">
        <w:rPr>
          <w:rFonts w:eastAsia="Calibri"/>
          <w:color w:val="000000"/>
          <w:sz w:val="32"/>
          <w:szCs w:val="32"/>
        </w:rPr>
        <w:t>СООРУЖЕНИЙ НА ПРЕДМЕТ ИХ ТЕХНИЧЕСКОГО СОСТОЯНИЯ</w:t>
      </w:r>
      <w:r>
        <w:rPr>
          <w:rFonts w:eastAsia="Calibri"/>
          <w:color w:val="000000"/>
          <w:sz w:val="32"/>
          <w:szCs w:val="32"/>
        </w:rPr>
        <w:t xml:space="preserve"> </w:t>
      </w:r>
      <w:r w:rsidRPr="0043313A">
        <w:rPr>
          <w:rFonts w:eastAsia="Calibri"/>
          <w:color w:val="000000"/>
          <w:sz w:val="32"/>
          <w:szCs w:val="32"/>
        </w:rPr>
        <w:t>И НАДЛЕЖАЩЕГО ТЕХНИЧЕСКОГО ОБСЛУЖИВАНИЯ</w:t>
      </w:r>
      <w:r>
        <w:rPr>
          <w:rFonts w:eastAsia="Calibri"/>
          <w:color w:val="000000"/>
          <w:sz w:val="32"/>
          <w:szCs w:val="32"/>
        </w:rPr>
        <w:t xml:space="preserve"> </w:t>
      </w:r>
      <w:r w:rsidRPr="0043313A">
        <w:rPr>
          <w:rFonts w:eastAsia="Calibri"/>
          <w:color w:val="000000"/>
          <w:sz w:val="32"/>
          <w:szCs w:val="32"/>
        </w:rPr>
        <w:t xml:space="preserve">НА ТЕРРИТОРИИ </w:t>
      </w:r>
      <w:r>
        <w:rPr>
          <w:rFonts w:eastAsia="Calibri"/>
          <w:iCs/>
          <w:color w:val="000000"/>
          <w:sz w:val="32"/>
          <w:szCs w:val="32"/>
        </w:rPr>
        <w:t>МУНИЦИПАЛЬНОГО ОБРАЗОВАНИЯ «НЫГДА»</w:t>
      </w:r>
    </w:p>
    <w:p w:rsidR="00263686" w:rsidRPr="0043313A" w:rsidRDefault="00263686">
      <w:pPr>
        <w:pStyle w:val="ConsPlusTitle"/>
        <w:ind w:firstLine="709"/>
        <w:jc w:val="both"/>
        <w:rPr>
          <w:b w:val="0"/>
          <w:color w:val="000000"/>
          <w:sz w:val="24"/>
          <w:szCs w:val="24"/>
        </w:rPr>
      </w:pPr>
    </w:p>
    <w:p w:rsidR="0043313A" w:rsidRDefault="00F94539">
      <w:pPr>
        <w:pStyle w:val="ConsPlusTitle"/>
        <w:ind w:firstLine="709"/>
        <w:jc w:val="both"/>
        <w:rPr>
          <w:b w:val="0"/>
          <w:color w:val="000000"/>
          <w:sz w:val="24"/>
          <w:szCs w:val="24"/>
        </w:rPr>
      </w:pPr>
      <w:r w:rsidRPr="0043313A">
        <w:rPr>
          <w:b w:val="0"/>
          <w:color w:val="000000"/>
          <w:sz w:val="24"/>
          <w:szCs w:val="24"/>
        </w:rPr>
        <w:t xml:space="preserve">В соответствии </w:t>
      </w:r>
      <w:r w:rsidR="004D1632" w:rsidRPr="0043313A">
        <w:rPr>
          <w:b w:val="0"/>
          <w:sz w:val="24"/>
          <w:szCs w:val="24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 w:rsidRPr="0043313A">
        <w:rPr>
          <w:b w:val="0"/>
          <w:color w:val="000000"/>
          <w:sz w:val="24"/>
          <w:szCs w:val="24"/>
        </w:rPr>
        <w:t xml:space="preserve">частью 11 статьи 55.24 Градостроительного кодекса РФ, </w:t>
      </w:r>
      <w:r w:rsidR="004D1632" w:rsidRPr="0043313A">
        <w:rPr>
          <w:b w:val="0"/>
          <w:color w:val="000000"/>
          <w:sz w:val="24"/>
          <w:szCs w:val="24"/>
        </w:rPr>
        <w:t xml:space="preserve">руководствуясь </w:t>
      </w:r>
      <w:r w:rsidRPr="0043313A">
        <w:rPr>
          <w:b w:val="0"/>
          <w:color w:val="000000"/>
          <w:sz w:val="24"/>
          <w:szCs w:val="24"/>
        </w:rPr>
        <w:t>Устав</w:t>
      </w:r>
      <w:r w:rsidR="00117FCD" w:rsidRPr="0043313A">
        <w:rPr>
          <w:b w:val="0"/>
          <w:color w:val="000000"/>
          <w:sz w:val="24"/>
          <w:szCs w:val="24"/>
        </w:rPr>
        <w:t xml:space="preserve">ом </w:t>
      </w:r>
      <w:r w:rsidR="0043313A">
        <w:rPr>
          <w:b w:val="0"/>
          <w:color w:val="000000"/>
          <w:sz w:val="24"/>
          <w:szCs w:val="24"/>
        </w:rPr>
        <w:t>муниципального образования «Ныгда»</w:t>
      </w:r>
      <w:r w:rsidR="001516D4">
        <w:rPr>
          <w:b w:val="0"/>
          <w:color w:val="000000"/>
          <w:sz w:val="24"/>
          <w:szCs w:val="24"/>
        </w:rPr>
        <w:t>,</w:t>
      </w:r>
    </w:p>
    <w:p w:rsidR="001516D4" w:rsidRDefault="001516D4">
      <w:pPr>
        <w:pStyle w:val="ConsPlusTitle"/>
        <w:ind w:firstLine="709"/>
        <w:jc w:val="both"/>
        <w:rPr>
          <w:b w:val="0"/>
          <w:color w:val="000000"/>
          <w:sz w:val="24"/>
          <w:szCs w:val="24"/>
        </w:rPr>
      </w:pPr>
    </w:p>
    <w:p w:rsidR="001516D4" w:rsidRDefault="001516D4" w:rsidP="001516D4">
      <w:pPr>
        <w:pStyle w:val="ConsPlusTitle"/>
        <w:ind w:firstLine="709"/>
        <w:jc w:val="center"/>
        <w:rPr>
          <w:sz w:val="32"/>
          <w:szCs w:val="32"/>
        </w:rPr>
      </w:pPr>
      <w:r w:rsidRPr="00301988">
        <w:rPr>
          <w:sz w:val="30"/>
          <w:szCs w:val="30"/>
        </w:rPr>
        <w:t>РЕШИЛА</w:t>
      </w:r>
      <w:r w:rsidRPr="003431E6">
        <w:rPr>
          <w:sz w:val="32"/>
          <w:szCs w:val="32"/>
        </w:rPr>
        <w:t>:</w:t>
      </w:r>
    </w:p>
    <w:p w:rsidR="001516D4" w:rsidRPr="001516D4" w:rsidRDefault="001516D4">
      <w:pPr>
        <w:pStyle w:val="ConsPlusTitle"/>
        <w:ind w:firstLine="709"/>
        <w:jc w:val="both"/>
        <w:rPr>
          <w:b w:val="0"/>
          <w:color w:val="000000"/>
          <w:sz w:val="24"/>
          <w:szCs w:val="24"/>
        </w:rPr>
      </w:pPr>
    </w:p>
    <w:p w:rsidR="00263686" w:rsidRPr="0043313A" w:rsidRDefault="00F94539">
      <w:pPr>
        <w:pStyle w:val="ConsPlusTitle"/>
        <w:ind w:firstLine="709"/>
        <w:jc w:val="both"/>
        <w:rPr>
          <w:color w:val="000000"/>
          <w:sz w:val="24"/>
          <w:szCs w:val="24"/>
        </w:rPr>
      </w:pPr>
      <w:r w:rsidRPr="0043313A">
        <w:rPr>
          <w:b w:val="0"/>
          <w:color w:val="000000"/>
          <w:sz w:val="24"/>
          <w:szCs w:val="24"/>
        </w:rPr>
        <w:t xml:space="preserve">1. Утвердить </w:t>
      </w:r>
      <w:r w:rsidRPr="0043313A">
        <w:rPr>
          <w:b w:val="0"/>
          <w:iCs/>
          <w:color w:val="000000"/>
          <w:sz w:val="24"/>
          <w:szCs w:val="24"/>
        </w:rPr>
        <w:t xml:space="preserve">Порядок </w:t>
      </w:r>
      <w:r w:rsidRPr="0043313A">
        <w:rPr>
          <w:rFonts w:eastAsia="Calibri"/>
          <w:b w:val="0"/>
          <w:color w:val="000000"/>
          <w:sz w:val="24"/>
          <w:szCs w:val="24"/>
        </w:rPr>
        <w:t xml:space="preserve">проведения осмотра зданий, сооружений на предмет их технического состояния и надлежащего технического обслуживания на территории </w:t>
      </w:r>
      <w:r w:rsidR="001516D4">
        <w:rPr>
          <w:rFonts w:eastAsia="Calibri"/>
          <w:b w:val="0"/>
          <w:iCs/>
          <w:color w:val="000000"/>
          <w:sz w:val="24"/>
          <w:szCs w:val="24"/>
        </w:rPr>
        <w:t xml:space="preserve">муниципального образования «Ныгда» </w:t>
      </w:r>
      <w:r w:rsidRPr="0043313A">
        <w:rPr>
          <w:b w:val="0"/>
          <w:color w:val="000000"/>
          <w:sz w:val="24"/>
          <w:szCs w:val="24"/>
        </w:rPr>
        <w:t>согласно</w:t>
      </w:r>
      <w:r w:rsidR="001516D4">
        <w:rPr>
          <w:b w:val="0"/>
          <w:color w:val="000000"/>
          <w:sz w:val="24"/>
          <w:szCs w:val="24"/>
        </w:rPr>
        <w:t xml:space="preserve"> Приложению;</w:t>
      </w:r>
    </w:p>
    <w:p w:rsidR="00263686" w:rsidRPr="0043313A" w:rsidRDefault="00F94539">
      <w:pPr>
        <w:pStyle w:val="11"/>
        <w:tabs>
          <w:tab w:val="left" w:pos="1049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313A">
        <w:rPr>
          <w:rFonts w:ascii="Arial" w:hAnsi="Arial" w:cs="Arial"/>
          <w:color w:val="000000"/>
          <w:sz w:val="24"/>
          <w:szCs w:val="24"/>
        </w:rPr>
        <w:t>2.</w:t>
      </w:r>
      <w:r w:rsidRPr="0043313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gramStart"/>
      <w:r w:rsidRPr="0043313A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43313A">
        <w:rPr>
          <w:rFonts w:ascii="Arial" w:hAnsi="Arial" w:cs="Arial"/>
          <w:color w:val="000000"/>
          <w:sz w:val="24"/>
          <w:szCs w:val="24"/>
        </w:rPr>
        <w:t xml:space="preserve"> исполнением настоящего Решения возложить на </w:t>
      </w:r>
      <w:r w:rsidR="001516D4">
        <w:rPr>
          <w:rFonts w:ascii="Arial" w:hAnsi="Arial" w:cs="Arial"/>
          <w:color w:val="000000"/>
          <w:sz w:val="24"/>
          <w:szCs w:val="24"/>
        </w:rPr>
        <w:t>Главу муниципального образования «Ныгда»;</w:t>
      </w:r>
    </w:p>
    <w:p w:rsidR="001516D4" w:rsidRPr="001516D4" w:rsidRDefault="00F94539" w:rsidP="001516D4">
      <w:pPr>
        <w:autoSpaceDE w:val="0"/>
        <w:autoSpaceDN w:val="0"/>
        <w:adjustRightInd w:val="0"/>
        <w:ind w:firstLine="700"/>
        <w:jc w:val="both"/>
        <w:outlineLvl w:val="2"/>
        <w:rPr>
          <w:rFonts w:ascii="Arial" w:hAnsi="Arial" w:cs="Arial"/>
        </w:rPr>
      </w:pPr>
      <w:r w:rsidRPr="0043313A">
        <w:rPr>
          <w:rFonts w:ascii="Arial" w:hAnsi="Arial" w:cs="Arial"/>
          <w:color w:val="000000"/>
        </w:rPr>
        <w:t xml:space="preserve">3. </w:t>
      </w:r>
      <w:r w:rsidR="001516D4" w:rsidRPr="001516D4"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официальном сайте МО «Ныгда» «http://ныгда</w:t>
      </w:r>
      <w:proofErr w:type="gramStart"/>
      <w:r w:rsidR="001516D4" w:rsidRPr="001516D4">
        <w:rPr>
          <w:rFonts w:ascii="Arial" w:hAnsi="Arial" w:cs="Arial"/>
        </w:rPr>
        <w:t>.р</w:t>
      </w:r>
      <w:proofErr w:type="gramEnd"/>
      <w:r w:rsidR="001516D4" w:rsidRPr="001516D4">
        <w:rPr>
          <w:rFonts w:ascii="Arial" w:hAnsi="Arial" w:cs="Arial"/>
        </w:rPr>
        <w:t>ф/»;</w:t>
      </w:r>
    </w:p>
    <w:p w:rsidR="00117FCD" w:rsidRPr="0043313A" w:rsidRDefault="001516D4" w:rsidP="001516D4">
      <w:pPr>
        <w:autoSpaceDE w:val="0"/>
        <w:autoSpaceDN w:val="0"/>
        <w:adjustRightInd w:val="0"/>
        <w:ind w:firstLine="700"/>
        <w:jc w:val="both"/>
        <w:outlineLvl w:val="2"/>
        <w:rPr>
          <w:rFonts w:ascii="Arial" w:hAnsi="Arial" w:cs="Arial"/>
        </w:rPr>
      </w:pPr>
      <w:r w:rsidRPr="001516D4">
        <w:rPr>
          <w:rFonts w:ascii="Arial" w:hAnsi="Arial" w:cs="Arial"/>
        </w:rPr>
        <w:t>3. Настоящее решение вступает в силу с момента официального опубликования.</w:t>
      </w:r>
    </w:p>
    <w:p w:rsidR="00117FCD" w:rsidRPr="0043313A" w:rsidRDefault="00117FCD" w:rsidP="00117FCD">
      <w:pPr>
        <w:autoSpaceDE w:val="0"/>
        <w:autoSpaceDN w:val="0"/>
        <w:adjustRightInd w:val="0"/>
        <w:ind w:firstLine="700"/>
        <w:jc w:val="both"/>
        <w:outlineLvl w:val="2"/>
        <w:rPr>
          <w:rFonts w:ascii="Arial" w:hAnsi="Arial" w:cs="Arial"/>
        </w:rPr>
      </w:pPr>
    </w:p>
    <w:p w:rsidR="00117FCD" w:rsidRPr="0043313A" w:rsidRDefault="00117FCD" w:rsidP="00117FCD">
      <w:pPr>
        <w:autoSpaceDE w:val="0"/>
        <w:autoSpaceDN w:val="0"/>
        <w:adjustRightInd w:val="0"/>
        <w:ind w:firstLine="700"/>
        <w:jc w:val="both"/>
        <w:outlineLvl w:val="2"/>
        <w:rPr>
          <w:rFonts w:ascii="Arial" w:hAnsi="Arial" w:cs="Arial"/>
        </w:rPr>
      </w:pPr>
    </w:p>
    <w:p w:rsidR="001516D4" w:rsidRDefault="001516D4" w:rsidP="001516D4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1516D4" w:rsidRDefault="001516D4" w:rsidP="001516D4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1516D4" w:rsidRDefault="001516D4" w:rsidP="001516D4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263686" w:rsidRPr="0043313A" w:rsidRDefault="00263686" w:rsidP="00117FCD">
      <w:pPr>
        <w:pStyle w:val="af4"/>
        <w:tabs>
          <w:tab w:val="left" w:pos="10348"/>
          <w:tab w:val="left" w:pos="10490"/>
        </w:tabs>
        <w:spacing w:after="0" w:line="240" w:lineRule="auto"/>
        <w:ind w:left="0"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63686" w:rsidRPr="0043313A" w:rsidRDefault="00263686">
      <w:pPr>
        <w:pStyle w:val="ConsPlusTitle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43313A" w:rsidRDefault="00117FCD">
      <w:pPr>
        <w:pStyle w:val="ConsPlusTitle"/>
        <w:ind w:left="5954"/>
        <w:rPr>
          <w:b w:val="0"/>
          <w:color w:val="000000"/>
          <w:sz w:val="24"/>
          <w:szCs w:val="24"/>
        </w:rPr>
      </w:pPr>
    </w:p>
    <w:p w:rsidR="00117FCD" w:rsidRPr="001516D4" w:rsidRDefault="00117FCD" w:rsidP="00117FCD">
      <w:pPr>
        <w:pStyle w:val="ConsPlusTitle"/>
        <w:ind w:left="5954"/>
        <w:jc w:val="right"/>
        <w:rPr>
          <w:rFonts w:ascii="Courier New" w:hAnsi="Courier New" w:cs="Courier New"/>
          <w:b w:val="0"/>
          <w:color w:val="000000"/>
          <w:sz w:val="22"/>
          <w:szCs w:val="22"/>
        </w:rPr>
      </w:pPr>
      <w:r w:rsidRPr="001516D4">
        <w:rPr>
          <w:rFonts w:ascii="Courier New" w:hAnsi="Courier New" w:cs="Courier New"/>
          <w:b w:val="0"/>
          <w:color w:val="000000"/>
          <w:sz w:val="22"/>
          <w:szCs w:val="22"/>
        </w:rPr>
        <w:lastRenderedPageBreak/>
        <w:t>П</w:t>
      </w:r>
      <w:r w:rsidR="00F94539" w:rsidRPr="001516D4">
        <w:rPr>
          <w:rFonts w:ascii="Courier New" w:hAnsi="Courier New" w:cs="Courier New"/>
          <w:b w:val="0"/>
          <w:color w:val="000000"/>
          <w:sz w:val="22"/>
          <w:szCs w:val="22"/>
        </w:rPr>
        <w:t xml:space="preserve">риложение </w:t>
      </w:r>
    </w:p>
    <w:p w:rsidR="00117FCD" w:rsidRPr="001516D4" w:rsidRDefault="00117FCD" w:rsidP="00117FCD">
      <w:pPr>
        <w:pStyle w:val="ConsPlusTitle"/>
        <w:ind w:left="5954"/>
        <w:jc w:val="right"/>
        <w:rPr>
          <w:rFonts w:ascii="Courier New" w:hAnsi="Courier New" w:cs="Courier New"/>
          <w:b w:val="0"/>
          <w:color w:val="000000"/>
          <w:sz w:val="22"/>
          <w:szCs w:val="22"/>
        </w:rPr>
      </w:pPr>
      <w:r w:rsidRPr="001516D4">
        <w:rPr>
          <w:rFonts w:ascii="Courier New" w:hAnsi="Courier New" w:cs="Courier New"/>
          <w:b w:val="0"/>
          <w:color w:val="000000"/>
          <w:sz w:val="22"/>
          <w:szCs w:val="22"/>
        </w:rPr>
        <w:t>к Решению</w:t>
      </w:r>
    </w:p>
    <w:p w:rsidR="00117FCD" w:rsidRPr="001516D4" w:rsidRDefault="006C207F" w:rsidP="00117FCD">
      <w:pPr>
        <w:pStyle w:val="ConsPlusTitle"/>
        <w:ind w:left="5954"/>
        <w:jc w:val="right"/>
        <w:rPr>
          <w:rFonts w:ascii="Courier New" w:hAnsi="Courier New" w:cs="Courier New"/>
          <w:b w:val="0"/>
          <w:i/>
          <w:color w:val="000000"/>
          <w:sz w:val="22"/>
          <w:szCs w:val="22"/>
        </w:rPr>
      </w:pPr>
      <w:r w:rsidRPr="001516D4">
        <w:rPr>
          <w:rFonts w:ascii="Courier New" w:hAnsi="Courier New" w:cs="Courier New"/>
          <w:b w:val="0"/>
          <w:color w:val="000000"/>
          <w:sz w:val="22"/>
          <w:szCs w:val="22"/>
        </w:rPr>
        <w:t xml:space="preserve">от </w:t>
      </w:r>
      <w:r w:rsidR="001516D4">
        <w:rPr>
          <w:rFonts w:ascii="Courier New" w:hAnsi="Courier New" w:cs="Courier New"/>
          <w:b w:val="0"/>
          <w:color w:val="000000"/>
          <w:sz w:val="22"/>
          <w:szCs w:val="22"/>
        </w:rPr>
        <w:t>00.00</w:t>
      </w:r>
      <w:r w:rsidRPr="001516D4">
        <w:rPr>
          <w:rFonts w:ascii="Courier New" w:hAnsi="Courier New" w:cs="Courier New"/>
          <w:b w:val="0"/>
          <w:color w:val="000000"/>
          <w:sz w:val="22"/>
          <w:szCs w:val="22"/>
        </w:rPr>
        <w:t>.202</w:t>
      </w:r>
      <w:r w:rsidR="001516D4">
        <w:rPr>
          <w:rFonts w:ascii="Courier New" w:hAnsi="Courier New" w:cs="Courier New"/>
          <w:b w:val="0"/>
          <w:color w:val="000000"/>
          <w:sz w:val="22"/>
          <w:szCs w:val="22"/>
        </w:rPr>
        <w:t>3</w:t>
      </w:r>
      <w:r w:rsidR="00117FCD" w:rsidRPr="001516D4">
        <w:rPr>
          <w:rFonts w:ascii="Courier New" w:hAnsi="Courier New" w:cs="Courier New"/>
          <w:b w:val="0"/>
          <w:color w:val="000000"/>
          <w:sz w:val="22"/>
          <w:szCs w:val="22"/>
        </w:rPr>
        <w:t xml:space="preserve"> №</w:t>
      </w:r>
      <w:r w:rsidR="001516D4">
        <w:rPr>
          <w:rFonts w:ascii="Courier New" w:hAnsi="Courier New" w:cs="Courier New"/>
          <w:b w:val="0"/>
          <w:color w:val="000000"/>
          <w:sz w:val="22"/>
          <w:szCs w:val="22"/>
        </w:rPr>
        <w:t>4/000-дмо</w:t>
      </w:r>
    </w:p>
    <w:p w:rsidR="00263686" w:rsidRPr="0043313A" w:rsidRDefault="00263686">
      <w:pPr>
        <w:pStyle w:val="ConsPlusTitle"/>
        <w:ind w:firstLine="709"/>
        <w:jc w:val="both"/>
        <w:rPr>
          <w:color w:val="000000"/>
          <w:sz w:val="24"/>
          <w:szCs w:val="24"/>
        </w:rPr>
      </w:pPr>
    </w:p>
    <w:p w:rsidR="00263686" w:rsidRDefault="00F94539" w:rsidP="001516D4">
      <w:pPr>
        <w:pStyle w:val="ConsPlusTitle"/>
        <w:ind w:firstLine="709"/>
        <w:jc w:val="center"/>
        <w:rPr>
          <w:rFonts w:eastAsia="Calibri"/>
          <w:iCs/>
          <w:color w:val="000000"/>
          <w:sz w:val="30"/>
          <w:szCs w:val="30"/>
        </w:rPr>
      </w:pPr>
      <w:r w:rsidRPr="001516D4">
        <w:rPr>
          <w:iCs/>
          <w:color w:val="000000"/>
          <w:sz w:val="30"/>
          <w:szCs w:val="30"/>
        </w:rPr>
        <w:t xml:space="preserve">Порядок </w:t>
      </w:r>
      <w:r w:rsidRPr="001516D4">
        <w:rPr>
          <w:rFonts w:eastAsia="Calibri"/>
          <w:color w:val="000000"/>
          <w:sz w:val="30"/>
          <w:szCs w:val="30"/>
        </w:rPr>
        <w:t xml:space="preserve">проведения осмотра зданий, сооружений на предмет их технического состояния и надлежащего технического обслуживания на территории </w:t>
      </w:r>
      <w:r w:rsidR="001516D4" w:rsidRPr="001516D4">
        <w:rPr>
          <w:rFonts w:eastAsia="Calibri"/>
          <w:iCs/>
          <w:color w:val="000000"/>
          <w:sz w:val="30"/>
          <w:szCs w:val="30"/>
        </w:rPr>
        <w:t>муниципального образования «Ныгда»</w:t>
      </w:r>
    </w:p>
    <w:p w:rsidR="001516D4" w:rsidRPr="001516D4" w:rsidRDefault="001516D4" w:rsidP="001516D4">
      <w:pPr>
        <w:pStyle w:val="ConsPlusTitle"/>
        <w:ind w:firstLine="709"/>
        <w:jc w:val="center"/>
        <w:rPr>
          <w:b w:val="0"/>
          <w:color w:val="000000"/>
          <w:sz w:val="24"/>
          <w:szCs w:val="24"/>
        </w:rPr>
      </w:pPr>
    </w:p>
    <w:p w:rsidR="00263686" w:rsidRPr="0043313A" w:rsidRDefault="00F94539">
      <w:pPr>
        <w:pStyle w:val="ConsPlusTitle"/>
        <w:ind w:firstLine="709"/>
        <w:contextualSpacing/>
        <w:jc w:val="center"/>
        <w:outlineLvl w:val="1"/>
        <w:rPr>
          <w:b w:val="0"/>
          <w:bCs w:val="0"/>
          <w:color w:val="000000"/>
          <w:sz w:val="24"/>
          <w:szCs w:val="24"/>
        </w:rPr>
      </w:pPr>
      <w:r w:rsidRPr="0043313A">
        <w:rPr>
          <w:b w:val="0"/>
          <w:bCs w:val="0"/>
          <w:color w:val="000000"/>
          <w:sz w:val="24"/>
          <w:szCs w:val="24"/>
        </w:rPr>
        <w:t>1. ОБЩИЕ ПОЛОЖЕНИЯ</w:t>
      </w: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1.1. Порядок проведения осмотра зданий, сооружений в целях оценки их технического состояния и надлежащего технического обслуживания и выдачи рекомендаций о </w:t>
      </w:r>
      <w:proofErr w:type="gramStart"/>
      <w:r w:rsidRPr="0043313A">
        <w:rPr>
          <w:color w:val="000000"/>
          <w:sz w:val="24"/>
          <w:szCs w:val="24"/>
        </w:rPr>
        <w:t>мерах</w:t>
      </w:r>
      <w:proofErr w:type="gramEnd"/>
      <w:r w:rsidRPr="0043313A">
        <w:rPr>
          <w:color w:val="000000"/>
          <w:sz w:val="24"/>
          <w:szCs w:val="24"/>
        </w:rPr>
        <w:t xml:space="preserve"> по устранению выявленных в ходе такого осмотра нарушений (далее - Порядок) регламентирует проведение осмотра зданий, сооружений независимо от формы собственности, расположенных на территории </w:t>
      </w:r>
      <w:r w:rsidR="0020131E" w:rsidRPr="0020131E">
        <w:rPr>
          <w:rFonts w:eastAsia="Calibri"/>
          <w:iCs/>
          <w:color w:val="000000"/>
          <w:sz w:val="24"/>
          <w:szCs w:val="24"/>
        </w:rPr>
        <w:t>муниципального образования «Ныгда»</w:t>
      </w:r>
      <w:r w:rsidRPr="0043313A">
        <w:rPr>
          <w:color w:val="000000"/>
          <w:sz w:val="24"/>
          <w:szCs w:val="24"/>
        </w:rPr>
        <w:t>, за исключением случаев, если при эксплуатации зданий, сооружений осуществляется государственный контроль (надзор) в соответствии с федеральными законами.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1.2. Целью проведения осмотра зданий, сооружений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1.3. Основными задачами проведения осмотра являются: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профилактика нарушений требований законодательства при эксплуатации зданий, сооружений;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защита прав физических и юридических лиц при эксплуатации зданий, сооружений.</w:t>
      </w:r>
    </w:p>
    <w:p w:rsidR="00263686" w:rsidRPr="0043313A" w:rsidRDefault="00263686">
      <w:pPr>
        <w:pStyle w:val="ConsPlusNormal"/>
        <w:ind w:firstLine="709"/>
        <w:contextualSpacing/>
        <w:jc w:val="center"/>
        <w:rPr>
          <w:color w:val="000000"/>
          <w:sz w:val="24"/>
          <w:szCs w:val="24"/>
        </w:rPr>
      </w:pPr>
    </w:p>
    <w:p w:rsidR="00263686" w:rsidRPr="0043313A" w:rsidRDefault="00F94539">
      <w:pPr>
        <w:pStyle w:val="ConsPlusTitle"/>
        <w:ind w:firstLine="709"/>
        <w:contextualSpacing/>
        <w:jc w:val="center"/>
        <w:outlineLvl w:val="1"/>
        <w:rPr>
          <w:b w:val="0"/>
          <w:bCs w:val="0"/>
          <w:color w:val="000000"/>
          <w:sz w:val="24"/>
          <w:szCs w:val="24"/>
        </w:rPr>
      </w:pPr>
      <w:r w:rsidRPr="0043313A">
        <w:rPr>
          <w:b w:val="0"/>
          <w:bCs w:val="0"/>
          <w:color w:val="000000"/>
          <w:sz w:val="24"/>
          <w:szCs w:val="24"/>
        </w:rPr>
        <w:t>2. ОСМОТР ЗДАНИЙ, СООРУЖЕНИЙ И ВЫДАЧА РЕКОМЕНДАЦИЙ О МЕРАХ ПО УСТРАНЕНИЮ ВЫЯВЛЕННЫХ НАРУШЕНИЙ</w:t>
      </w: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F94539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2.1. </w:t>
      </w:r>
      <w:proofErr w:type="gramStart"/>
      <w:r w:rsidRPr="0043313A">
        <w:rPr>
          <w:color w:val="000000"/>
          <w:sz w:val="24"/>
          <w:szCs w:val="24"/>
        </w:rPr>
        <w:t xml:space="preserve">Проведение осмотров зданий, сооружений осуществляется на основании заявления физического или юридического лица (далее - Заявитель)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о возникновении угрозы разрушения зданий, сооружений, поступившего в указанный в </w:t>
      </w:r>
      <w:hyperlink w:anchor="P58" w:tgtFrame="2.2. Органом, уполномоченным на прием от физического или юридического лица заявления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">
        <w:r w:rsidRPr="0043313A">
          <w:rPr>
            <w:color w:val="000000"/>
            <w:sz w:val="24"/>
            <w:szCs w:val="24"/>
          </w:rPr>
          <w:t>пункте 2.2</w:t>
        </w:r>
      </w:hyperlink>
      <w:r w:rsidRPr="0043313A">
        <w:rPr>
          <w:color w:val="000000"/>
          <w:sz w:val="24"/>
          <w:szCs w:val="24"/>
        </w:rPr>
        <w:t xml:space="preserve"> настоящего Порядка уполномоченный орган по месту нахождения зданий, сооружений.</w:t>
      </w:r>
      <w:proofErr w:type="gramEnd"/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2.2. Органом, уполномоченным на прием от физического или юридического лица заявления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является </w:t>
      </w:r>
      <w:r w:rsidRPr="0043313A">
        <w:rPr>
          <w:iCs/>
          <w:color w:val="000000"/>
          <w:sz w:val="24"/>
          <w:szCs w:val="24"/>
        </w:rPr>
        <w:t>орган местного самоуправления</w:t>
      </w:r>
      <w:r w:rsidRPr="0043313A">
        <w:rPr>
          <w:i/>
          <w:iCs/>
          <w:color w:val="000000"/>
          <w:sz w:val="24"/>
          <w:szCs w:val="24"/>
        </w:rPr>
        <w:t xml:space="preserve"> </w:t>
      </w:r>
      <w:r w:rsidR="0020131E" w:rsidRPr="0020131E">
        <w:rPr>
          <w:rFonts w:eastAsia="Calibri"/>
          <w:iCs/>
          <w:color w:val="000000"/>
          <w:sz w:val="24"/>
          <w:szCs w:val="24"/>
        </w:rPr>
        <w:t>муниципального образования «Ныгда»</w:t>
      </w:r>
      <w:r w:rsidRPr="0043313A">
        <w:rPr>
          <w:i/>
          <w:iCs/>
          <w:color w:val="000000"/>
          <w:sz w:val="24"/>
          <w:szCs w:val="24"/>
        </w:rPr>
        <w:t>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2.3. Осмотр зданий, сооружений и выдача рекомендаций о </w:t>
      </w:r>
      <w:proofErr w:type="gramStart"/>
      <w:r w:rsidRPr="0043313A">
        <w:rPr>
          <w:color w:val="000000"/>
          <w:sz w:val="24"/>
          <w:szCs w:val="24"/>
        </w:rPr>
        <w:t>мерах</w:t>
      </w:r>
      <w:proofErr w:type="gramEnd"/>
      <w:r w:rsidRPr="0043313A">
        <w:rPr>
          <w:color w:val="000000"/>
          <w:sz w:val="24"/>
          <w:szCs w:val="24"/>
        </w:rPr>
        <w:t xml:space="preserve"> по устранению выявленных в ходе таких осмотров нарушений в отношении зданий, сооружений независимо от формы собственности, расположенных на территории</w:t>
      </w:r>
      <w:r w:rsidRPr="0043313A">
        <w:rPr>
          <w:i/>
          <w:iCs/>
          <w:color w:val="000000"/>
          <w:sz w:val="24"/>
          <w:szCs w:val="24"/>
        </w:rPr>
        <w:t xml:space="preserve"> </w:t>
      </w:r>
      <w:r w:rsidR="0020131E" w:rsidRPr="0020131E">
        <w:rPr>
          <w:rFonts w:eastAsia="Calibri"/>
          <w:iCs/>
          <w:color w:val="000000"/>
          <w:sz w:val="24"/>
          <w:szCs w:val="24"/>
        </w:rPr>
        <w:t>муниципального образования «Ныгда»</w:t>
      </w:r>
      <w:r w:rsidRPr="0043313A">
        <w:rPr>
          <w:color w:val="000000"/>
          <w:sz w:val="24"/>
          <w:szCs w:val="24"/>
        </w:rPr>
        <w:t>, осуществляется Комиссией по оценке технического состояния и надлежащего технического обслуживания зданий, сооружений, созданной при уполномоченном органе (далее - Комиссия).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lastRenderedPageBreak/>
        <w:t xml:space="preserve">2.4. Положение и состав Комиссии утверждается правовым актом </w:t>
      </w:r>
      <w:r w:rsidR="0020131E">
        <w:rPr>
          <w:iCs/>
          <w:color w:val="000000"/>
          <w:sz w:val="24"/>
          <w:szCs w:val="24"/>
        </w:rPr>
        <w:t>Администрации</w:t>
      </w:r>
      <w:r w:rsidR="0020131E" w:rsidRPr="0020131E">
        <w:t xml:space="preserve"> </w:t>
      </w:r>
      <w:r w:rsidR="0020131E" w:rsidRPr="0020131E">
        <w:rPr>
          <w:iCs/>
          <w:color w:val="000000"/>
          <w:sz w:val="24"/>
          <w:szCs w:val="24"/>
        </w:rPr>
        <w:t>мун</w:t>
      </w:r>
      <w:r w:rsidR="0020131E">
        <w:rPr>
          <w:iCs/>
          <w:color w:val="000000"/>
          <w:sz w:val="24"/>
          <w:szCs w:val="24"/>
        </w:rPr>
        <w:t>иципального образования «Ныгда»</w:t>
      </w:r>
      <w:r w:rsidRPr="0043313A">
        <w:rPr>
          <w:iCs/>
          <w:color w:val="000000"/>
          <w:sz w:val="24"/>
          <w:szCs w:val="24"/>
        </w:rPr>
        <w:t>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2.5. К полномочиям Комиссии относятся: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организация и проведение осмотра;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подготовка и выдача рекомендаций о мерах по устранению выявленных нарушений;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сбор информации о выполнении рекомендаций о мерах по устранению выявленных нарушений.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2.6. Предметом осмотра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2.7. Собственник здания, сооружения и лицо, ответственное за эксплуатацию здания, сооружения, уведомляются Комиссией о проведении осмотра здания, сооружения не позднее, чем за 3 рабочих дня до дня проведения осмотра заказным почтовым отправлением с уведомлением о вручении.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В случае поступления заявления о возникновении аварийных ситуаций в зданиях, сооружениях или о возникновении угрозы разрушения зданий, сооружений, собственник здания, сооружения и лицо, ответственное за эксплуатацию здания, сооружения, уведомляются Комиссией о проведении осмотра здания, сооружения незамедлительно любым доступным способом, позволяющим осуществить фиксацию получения уведомления.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2.8. При осмотре зданий, сооружений проводятся: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осмотр объекта, обследование исправности строительных конструкций, систем инженерно-технического обеспечения, сетей инженерно-технического обеспечения и их элементов;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proofErr w:type="gramStart"/>
      <w:r w:rsidRPr="0043313A">
        <w:rPr>
          <w:color w:val="000000"/>
          <w:sz w:val="24"/>
          <w:szCs w:val="24"/>
        </w:rPr>
        <w:t>- проверка журнала эксплуатации здания, сооружения, в который вносятся сведения о датах и результатах проведенных осмотров, контрольных проверок и (или) мониторинга оснований здания, сооружения, строительных конструкций, сетей инженерно-технического обеспечения и систем инженерно-технического обеспечения, их 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уполномоченными органами исполнительной власти предписаний об устранении</w:t>
      </w:r>
      <w:proofErr w:type="gramEnd"/>
      <w:r w:rsidRPr="0043313A">
        <w:rPr>
          <w:color w:val="000000"/>
          <w:sz w:val="24"/>
          <w:szCs w:val="24"/>
        </w:rPr>
        <w:t xml:space="preserve"> выявленных в процессе эксплуатации здания, сооружения нарушений, сведения об устранении этих нарушений;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ознакомление с проектной документацией здания, сооружения;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ознакомление с технической документацией на многоквартирный дом;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- иные мероприятия, необходимые для оценки технического состояния и надлежащего технического обслуживания здания, сооружения, соответствия требованиям технических регламентов к конструктивным и другим характеристикам надежности и безопасности объектов, требованиям проектной документации осматриваемого объекта.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2.9. Срок проведения осмотра здания, сооружения составляет не более 20 дней со дня регистрации заявления о нарушении требований законодательства Российской Федерации к эксплуатации зданий, сооружений,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2.10. </w:t>
      </w:r>
      <w:proofErr w:type="gramStart"/>
      <w:r w:rsidRPr="0043313A">
        <w:rPr>
          <w:color w:val="000000"/>
          <w:sz w:val="24"/>
          <w:szCs w:val="24"/>
        </w:rPr>
        <w:t xml:space="preserve">По результатам осмотра здания, сооружения в течение 5 рабочих дней со дня проведения осмотра, а в случае проведения осмотра здания, </w:t>
      </w:r>
      <w:r w:rsidRPr="0043313A">
        <w:rPr>
          <w:color w:val="000000"/>
          <w:sz w:val="24"/>
          <w:szCs w:val="24"/>
        </w:rPr>
        <w:lastRenderedPageBreak/>
        <w:t xml:space="preserve">сооружения на основании заявления о возникновении аварийных ситуаций в зданиях, сооружениях или о возникновении угрозы разрушения зданий, сооружений - в течение 1 рабочего дня со дня проведения осмотра, составляется </w:t>
      </w:r>
      <w:hyperlink w:anchor="P106" w:tgtFrame=" ЗАКЛЮЧЕНИЕ N ___">
        <w:r w:rsidRPr="0043313A">
          <w:rPr>
            <w:color w:val="000000"/>
            <w:sz w:val="24"/>
            <w:szCs w:val="24"/>
          </w:rPr>
          <w:t>заключение</w:t>
        </w:r>
      </w:hyperlink>
      <w:r w:rsidRPr="0043313A">
        <w:rPr>
          <w:color w:val="000000"/>
          <w:sz w:val="24"/>
          <w:szCs w:val="24"/>
        </w:rPr>
        <w:t xml:space="preserve"> об осмотре здания, сооружения по форме согласно приложению 1 к настоящему</w:t>
      </w:r>
      <w:proofErr w:type="gramEnd"/>
      <w:r w:rsidRPr="0043313A">
        <w:rPr>
          <w:color w:val="000000"/>
          <w:sz w:val="24"/>
          <w:szCs w:val="24"/>
        </w:rPr>
        <w:t xml:space="preserve"> Порядку.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К заключению об осмотре здания, сооружения прилагаются материалы, оформленные в ходе осмотра здания, сооружения.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2.11. В случае выявления при проведении осмотра здания, сооружения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течение 5 рабочих дней со дня проведения осмотра Комиссией составляются </w:t>
      </w:r>
      <w:hyperlink w:anchor="P206" w:tgtFrame=" РЕКОМЕНДАЦИИ О МЕРАХ ПО УСТРАНЕНИЮ ВЫЯВЛЕННЫХ В ХОДЕ">
        <w:r w:rsidRPr="0043313A">
          <w:rPr>
            <w:color w:val="000000"/>
            <w:sz w:val="24"/>
            <w:szCs w:val="24"/>
          </w:rPr>
          <w:t>рекомендации</w:t>
        </w:r>
      </w:hyperlink>
      <w:r w:rsidRPr="0043313A">
        <w:rPr>
          <w:color w:val="000000"/>
          <w:sz w:val="24"/>
          <w:szCs w:val="24"/>
        </w:rPr>
        <w:t xml:space="preserve"> о </w:t>
      </w:r>
      <w:proofErr w:type="gramStart"/>
      <w:r w:rsidRPr="0043313A">
        <w:rPr>
          <w:color w:val="000000"/>
          <w:sz w:val="24"/>
          <w:szCs w:val="24"/>
        </w:rPr>
        <w:t>мерах</w:t>
      </w:r>
      <w:proofErr w:type="gramEnd"/>
      <w:r w:rsidRPr="0043313A">
        <w:rPr>
          <w:color w:val="000000"/>
          <w:sz w:val="24"/>
          <w:szCs w:val="24"/>
        </w:rPr>
        <w:t xml:space="preserve"> по устранению выявленных в ходе осмотра зданий, сооружений нарушений, по форме согласно приложению 2 к настоящему Порядку.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2.12. </w:t>
      </w:r>
      <w:proofErr w:type="gramStart"/>
      <w:r w:rsidRPr="0043313A">
        <w:rPr>
          <w:color w:val="000000"/>
          <w:sz w:val="24"/>
          <w:szCs w:val="24"/>
        </w:rPr>
        <w:t>Копии заключения об осмотре здания, сооружения в течение 3 рабочих дней со дня его составления вручаются Комиссией под подпись собственнику здания, сооружения и лицу, ответственному за эксплуатацию здания, сооружения, либо направляются указанным лицам заказным почтовым отправлением с уведомлением о вручении, а в случае проведения осмотра здания, сооружения на основании заявления о возникновении аварийных ситуаций в зданиях, сооружениях или возникновении угрозы</w:t>
      </w:r>
      <w:proofErr w:type="gramEnd"/>
      <w:r w:rsidRPr="0043313A">
        <w:rPr>
          <w:color w:val="000000"/>
          <w:sz w:val="24"/>
          <w:szCs w:val="24"/>
        </w:rPr>
        <w:t xml:space="preserve"> разрушения зданий, сооружений - вручаются под подпись собственнику здания, сооружения и лицу, ответственному за эксплуатацию здания, сооружения, в день составления заключения об осмотре здания, сооружения.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Письменный ответ о результатах проведения осмотра здания, сооружения направляется Комиссией Заявителю в течение 3 рабочих дней со дня составления заключения об осмотре здания, сооружения.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2.13. Рекомендации о </w:t>
      </w:r>
      <w:proofErr w:type="gramStart"/>
      <w:r w:rsidRPr="0043313A">
        <w:rPr>
          <w:color w:val="000000"/>
          <w:sz w:val="24"/>
          <w:szCs w:val="24"/>
        </w:rPr>
        <w:t>мерах</w:t>
      </w:r>
      <w:proofErr w:type="gramEnd"/>
      <w:r w:rsidRPr="0043313A">
        <w:rPr>
          <w:color w:val="000000"/>
          <w:sz w:val="24"/>
          <w:szCs w:val="24"/>
        </w:rPr>
        <w:t xml:space="preserve"> по устранению выявленных в ходе осмотра здания, сооружения нарушений в течение 3 рабочих дней со дня их составления вручаются Комиссией под подпись собственнику здания, сооружения и лицу, ответственному за эксплуатацию здания, сооружения, либо направляются указанным лицам заказным почтовым отправлением с уведомлением о вручении.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2.14. </w:t>
      </w:r>
      <w:proofErr w:type="gramStart"/>
      <w:r w:rsidRPr="0043313A">
        <w:rPr>
          <w:color w:val="000000"/>
          <w:sz w:val="24"/>
          <w:szCs w:val="24"/>
        </w:rPr>
        <w:t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уполномоченный орган направляет копию заключения об осмотре здания, сооружения в течение 3 рабочих дней со дня его составления в орган, должностному лицу, в компетенцию которых входит решение вопроса о привлечении к ответственности лица, совершившего такое нарушение.</w:t>
      </w:r>
      <w:proofErr w:type="gramEnd"/>
    </w:p>
    <w:p w:rsidR="00263686" w:rsidRPr="0043313A" w:rsidRDefault="00F94539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2.15. Сведения о проведенном осмотре здания, сооружения вносятся в </w:t>
      </w:r>
      <w:hyperlink w:anchor="P276" w:tgtFrame="ЖУРНАЛ УЧЕТА ОСМОТРОВ ЗДАНИЙ, СООРУЖЕНИЙ,">
        <w:r w:rsidRPr="0043313A">
          <w:rPr>
            <w:color w:val="000000"/>
            <w:sz w:val="24"/>
            <w:szCs w:val="24"/>
          </w:rPr>
          <w:t>журнал</w:t>
        </w:r>
      </w:hyperlink>
      <w:r w:rsidRPr="0043313A">
        <w:rPr>
          <w:color w:val="000000"/>
          <w:sz w:val="24"/>
          <w:szCs w:val="24"/>
        </w:rPr>
        <w:t xml:space="preserve"> учета осмотров зданий, сооружений, находящихся на территории </w:t>
      </w:r>
      <w:r w:rsidR="0020131E" w:rsidRPr="0020131E">
        <w:rPr>
          <w:rFonts w:eastAsia="Calibri"/>
          <w:iCs/>
          <w:color w:val="000000"/>
          <w:sz w:val="24"/>
          <w:szCs w:val="24"/>
        </w:rPr>
        <w:t>муниципального образования «Ныгда»</w:t>
      </w:r>
      <w:r w:rsidRPr="0043313A">
        <w:rPr>
          <w:color w:val="000000"/>
          <w:sz w:val="24"/>
          <w:szCs w:val="24"/>
        </w:rPr>
        <w:t xml:space="preserve">, который ведется </w:t>
      </w:r>
      <w:r w:rsidR="00A71C76" w:rsidRPr="0043313A">
        <w:rPr>
          <w:iCs/>
          <w:color w:val="000000"/>
          <w:sz w:val="24"/>
          <w:szCs w:val="24"/>
        </w:rPr>
        <w:t xml:space="preserve">Администрацией </w:t>
      </w:r>
      <w:r w:rsidR="0020131E" w:rsidRPr="0020131E">
        <w:rPr>
          <w:iCs/>
          <w:color w:val="000000"/>
          <w:sz w:val="24"/>
          <w:szCs w:val="24"/>
        </w:rPr>
        <w:t>муниципального образования «Ныгда»</w:t>
      </w:r>
      <w:r w:rsidRPr="0043313A">
        <w:rPr>
          <w:iCs/>
          <w:color w:val="000000"/>
          <w:sz w:val="24"/>
          <w:szCs w:val="24"/>
        </w:rPr>
        <w:t>,</w:t>
      </w:r>
      <w:r w:rsidRPr="0043313A">
        <w:rPr>
          <w:color w:val="000000"/>
          <w:sz w:val="24"/>
          <w:szCs w:val="24"/>
        </w:rPr>
        <w:t xml:space="preserve"> по форме согласно приложению 3 к настоящему Порядку.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>2.16.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</w:t>
      </w: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proofErr w:type="gramStart"/>
      <w:r w:rsidRPr="0043313A">
        <w:rPr>
          <w:color w:val="000000"/>
          <w:sz w:val="24"/>
          <w:szCs w:val="24"/>
        </w:rPr>
        <w:t xml:space="preserve">Заявление о нарушении требований законодательства Российской Федерации к эксплуатации зданий, сооружений, если при эксплуатации зданий, сооружений осуществляется государственный контроль (надзор) в соответствии с федеральными законами, направляется Комиссией в орган, осуществляющий в соответствии с федеральными законами государственный контроль (надзор) при </w:t>
      </w:r>
      <w:r w:rsidRPr="0043313A">
        <w:rPr>
          <w:color w:val="000000"/>
          <w:sz w:val="24"/>
          <w:szCs w:val="24"/>
        </w:rPr>
        <w:lastRenderedPageBreak/>
        <w:t>эксплуатации зданий, сооружений, в течение 7 дней со дня регистрации заявления с уведомлением Заявителя в срок, не превышающий 3 рабочих дней.</w:t>
      </w:r>
      <w:proofErr w:type="gramEnd"/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proofErr w:type="gramStart"/>
      <w:r w:rsidRPr="0043313A">
        <w:rPr>
          <w:color w:val="000000"/>
          <w:sz w:val="24"/>
          <w:szCs w:val="24"/>
        </w:rPr>
        <w:t>Заявление о возникновении аварийных ситуаций в зданиях, сооружениях или о возникновении угрозы разрушения зданий, сооружений, если при эксплуатации зданий, сооружений осуществляется государственный контроль (надзор) в соответствии с федеральными законами, направляется Комиссией в орган, осуществляющий в соответствии с федеральными законами государственный контроль (надзор) при эксплуатации зданий, сооружений, в течение 3 рабочих дней со дня регистрации заявления с уведомлением Заявителя в срок</w:t>
      </w:r>
      <w:proofErr w:type="gramEnd"/>
      <w:r w:rsidRPr="0043313A">
        <w:rPr>
          <w:color w:val="000000"/>
          <w:sz w:val="24"/>
          <w:szCs w:val="24"/>
        </w:rPr>
        <w:t xml:space="preserve">, не </w:t>
      </w:r>
      <w:proofErr w:type="gramStart"/>
      <w:r w:rsidRPr="0043313A">
        <w:rPr>
          <w:color w:val="000000"/>
          <w:sz w:val="24"/>
          <w:szCs w:val="24"/>
        </w:rPr>
        <w:t>превышающий</w:t>
      </w:r>
      <w:proofErr w:type="gramEnd"/>
      <w:r w:rsidRPr="0043313A">
        <w:rPr>
          <w:color w:val="000000"/>
          <w:sz w:val="24"/>
          <w:szCs w:val="24"/>
        </w:rPr>
        <w:t xml:space="preserve"> 3 рабочих дней.</w:t>
      </w: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contextualSpacing/>
        <w:jc w:val="center"/>
        <w:outlineLvl w:val="1"/>
        <w:rPr>
          <w:rFonts w:ascii="Arial" w:hAnsi="Arial" w:cs="Arial"/>
          <w:color w:val="000000"/>
        </w:rPr>
      </w:pPr>
    </w:p>
    <w:p w:rsidR="00263686" w:rsidRPr="0043313A" w:rsidRDefault="00F94539">
      <w:pPr>
        <w:contextualSpacing/>
        <w:jc w:val="center"/>
        <w:outlineLvl w:val="0"/>
        <w:rPr>
          <w:rFonts w:ascii="Arial" w:hAnsi="Arial" w:cs="Arial"/>
          <w:color w:val="000000"/>
        </w:rPr>
      </w:pPr>
      <w:r w:rsidRPr="0043313A">
        <w:rPr>
          <w:rFonts w:ascii="Arial" w:hAnsi="Arial" w:cs="Arial"/>
          <w:color w:val="000000"/>
        </w:rPr>
        <w:t>3. ОБЯЗАННОСТИ ЧЛЕНОВ КОМИССИИ ПРИ ПРОВЕДЕНИИ ОСМОТРА</w:t>
      </w:r>
    </w:p>
    <w:p w:rsidR="00263686" w:rsidRPr="0043313A" w:rsidRDefault="00F94539">
      <w:pPr>
        <w:contextualSpacing/>
        <w:jc w:val="center"/>
        <w:rPr>
          <w:rFonts w:ascii="Arial" w:hAnsi="Arial" w:cs="Arial"/>
          <w:color w:val="000000"/>
        </w:rPr>
      </w:pPr>
      <w:r w:rsidRPr="0043313A">
        <w:rPr>
          <w:rFonts w:ascii="Arial" w:hAnsi="Arial" w:cs="Arial"/>
          <w:color w:val="000000"/>
        </w:rPr>
        <w:t>ЗДАНИЙ, СООРУЖЕНИЙ</w:t>
      </w:r>
    </w:p>
    <w:p w:rsidR="00263686" w:rsidRPr="0043313A" w:rsidRDefault="00263686">
      <w:pPr>
        <w:contextualSpacing/>
        <w:jc w:val="center"/>
        <w:rPr>
          <w:rFonts w:ascii="Arial" w:hAnsi="Arial" w:cs="Arial"/>
          <w:color w:val="000000"/>
        </w:rPr>
      </w:pPr>
    </w:p>
    <w:p w:rsidR="00263686" w:rsidRPr="0043313A" w:rsidRDefault="00F94539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43313A">
        <w:rPr>
          <w:rFonts w:ascii="Arial" w:hAnsi="Arial" w:cs="Arial"/>
          <w:color w:val="000000"/>
        </w:rPr>
        <w:t>Члены Комиссии при проведении осмотра зданий, сооружений обязаны:</w:t>
      </w:r>
    </w:p>
    <w:p w:rsidR="00263686" w:rsidRPr="0043313A" w:rsidRDefault="00F94539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43313A">
        <w:rPr>
          <w:rFonts w:ascii="Arial" w:hAnsi="Arial" w:cs="Arial"/>
          <w:color w:val="000000"/>
        </w:rPr>
        <w:t xml:space="preserve">- соблюдать законодательство Российской Федерации, </w:t>
      </w:r>
      <w:r w:rsidR="0020131E">
        <w:rPr>
          <w:rFonts w:ascii="Arial" w:hAnsi="Arial" w:cs="Arial"/>
          <w:color w:val="000000"/>
        </w:rPr>
        <w:t>Иркутской области</w:t>
      </w:r>
      <w:r w:rsidRPr="0043313A">
        <w:rPr>
          <w:rFonts w:ascii="Arial" w:hAnsi="Arial" w:cs="Arial"/>
          <w:color w:val="000000"/>
        </w:rPr>
        <w:t xml:space="preserve">, правовые акты органов местного самоуправления </w:t>
      </w:r>
      <w:r w:rsidR="0020131E" w:rsidRPr="0020131E">
        <w:rPr>
          <w:rFonts w:ascii="Arial" w:hAnsi="Arial" w:cs="Arial"/>
          <w:iCs/>
          <w:color w:val="000000"/>
        </w:rPr>
        <w:t>муниципального образования «Ныгда»</w:t>
      </w:r>
      <w:r w:rsidRPr="0043313A">
        <w:rPr>
          <w:rFonts w:ascii="Arial" w:hAnsi="Arial" w:cs="Arial"/>
          <w:color w:val="000000"/>
        </w:rPr>
        <w:t>, права и законные интересы физических и юридических лиц, индивидуальных предпринимателей;</w:t>
      </w:r>
    </w:p>
    <w:p w:rsidR="00263686" w:rsidRPr="0043313A" w:rsidRDefault="00F94539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43313A">
        <w:rPr>
          <w:rFonts w:ascii="Arial" w:hAnsi="Arial" w:cs="Arial"/>
          <w:color w:val="000000"/>
        </w:rPr>
        <w:t>- привлекать к осмотру зданий, сооружений специализированные организации, соответствующие требованиям законодательства;</w:t>
      </w:r>
    </w:p>
    <w:p w:rsidR="00263686" w:rsidRPr="0043313A" w:rsidRDefault="00F94539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43313A">
        <w:rPr>
          <w:rFonts w:ascii="Arial" w:hAnsi="Arial" w:cs="Arial"/>
          <w:color w:val="000000"/>
        </w:rPr>
        <w:t>- не препятствовать заявителю, владельцам зданий, сооружений либо их уполномоченным представителям присутствовать при проведении осмотра зданий, сооружений и давать разъяснения по вопросам, относящимся к предмету осмотра зданий, сооружений;</w:t>
      </w:r>
    </w:p>
    <w:p w:rsidR="00263686" w:rsidRPr="0043313A" w:rsidRDefault="00F94539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43313A">
        <w:rPr>
          <w:rFonts w:ascii="Arial" w:hAnsi="Arial" w:cs="Arial"/>
          <w:color w:val="000000"/>
        </w:rPr>
        <w:t>- предоставлять заявителю, владельцам зданий, сооружений информацию и документы, относящиеся к предмету осмотра зданий, сооружений;</w:t>
      </w:r>
    </w:p>
    <w:p w:rsidR="00263686" w:rsidRPr="0043313A" w:rsidRDefault="00F94539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43313A">
        <w:rPr>
          <w:rFonts w:ascii="Arial" w:hAnsi="Arial" w:cs="Arial"/>
          <w:color w:val="000000"/>
        </w:rPr>
        <w:t xml:space="preserve">- </w:t>
      </w:r>
      <w:proofErr w:type="gramStart"/>
      <w:r w:rsidRPr="0043313A">
        <w:rPr>
          <w:rFonts w:ascii="Arial" w:hAnsi="Arial" w:cs="Arial"/>
          <w:color w:val="000000"/>
        </w:rPr>
        <w:t>осуществлять иные обязанности</w:t>
      </w:r>
      <w:proofErr w:type="gramEnd"/>
      <w:r w:rsidRPr="0043313A">
        <w:rPr>
          <w:rFonts w:ascii="Arial" w:hAnsi="Arial" w:cs="Arial"/>
          <w:color w:val="000000"/>
        </w:rPr>
        <w:t xml:space="preserve">, предусмотренные законодательством Российской Федерации, Красноярского края, правовыми актами органов местного самоуправления </w:t>
      </w:r>
      <w:r w:rsidR="00A71C76" w:rsidRPr="0043313A">
        <w:rPr>
          <w:rFonts w:ascii="Arial" w:hAnsi="Arial" w:cs="Arial"/>
          <w:iCs/>
          <w:color w:val="000000"/>
        </w:rPr>
        <w:t>Администрации поселка.</w:t>
      </w:r>
    </w:p>
    <w:p w:rsidR="00263686" w:rsidRPr="0043313A" w:rsidRDefault="00263686">
      <w:pPr>
        <w:ind w:firstLine="709"/>
        <w:contextualSpacing/>
        <w:jc w:val="center"/>
        <w:outlineLvl w:val="1"/>
        <w:rPr>
          <w:rFonts w:ascii="Arial" w:hAnsi="Arial" w:cs="Arial"/>
        </w:rPr>
      </w:pPr>
    </w:p>
    <w:p w:rsidR="00263686" w:rsidRPr="0043313A" w:rsidRDefault="00F94539">
      <w:pPr>
        <w:pStyle w:val="ConsPlusTitle"/>
        <w:ind w:firstLine="709"/>
        <w:contextualSpacing/>
        <w:jc w:val="center"/>
        <w:outlineLvl w:val="1"/>
        <w:rPr>
          <w:b w:val="0"/>
          <w:bCs w:val="0"/>
          <w:color w:val="000000"/>
          <w:sz w:val="24"/>
          <w:szCs w:val="24"/>
        </w:rPr>
      </w:pPr>
      <w:r w:rsidRPr="0043313A">
        <w:rPr>
          <w:b w:val="0"/>
          <w:bCs w:val="0"/>
          <w:color w:val="000000"/>
          <w:sz w:val="24"/>
          <w:szCs w:val="24"/>
        </w:rPr>
        <w:t xml:space="preserve">4. </w:t>
      </w:r>
      <w:proofErr w:type="gramStart"/>
      <w:r w:rsidRPr="0043313A">
        <w:rPr>
          <w:b w:val="0"/>
          <w:bCs w:val="0"/>
          <w:color w:val="000000"/>
          <w:sz w:val="24"/>
          <w:szCs w:val="24"/>
        </w:rPr>
        <w:t>КОНТРОЛЬ ЗА</w:t>
      </w:r>
      <w:proofErr w:type="gramEnd"/>
      <w:r w:rsidRPr="0043313A">
        <w:rPr>
          <w:b w:val="0"/>
          <w:bCs w:val="0"/>
          <w:color w:val="000000"/>
          <w:sz w:val="24"/>
          <w:szCs w:val="24"/>
        </w:rPr>
        <w:t xml:space="preserve"> СОБЛЮДЕНИЕМ ПОРЯДКА</w:t>
      </w: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F9453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43313A">
        <w:rPr>
          <w:color w:val="000000"/>
          <w:sz w:val="24"/>
          <w:szCs w:val="24"/>
        </w:rPr>
        <w:t xml:space="preserve">4.1. </w:t>
      </w:r>
      <w:proofErr w:type="gramStart"/>
      <w:r w:rsidRPr="0043313A">
        <w:rPr>
          <w:color w:val="000000"/>
          <w:sz w:val="24"/>
          <w:szCs w:val="24"/>
        </w:rPr>
        <w:t>Контроль за</w:t>
      </w:r>
      <w:proofErr w:type="gramEnd"/>
      <w:r w:rsidRPr="0043313A">
        <w:rPr>
          <w:color w:val="000000"/>
          <w:sz w:val="24"/>
          <w:szCs w:val="24"/>
        </w:rPr>
        <w:t xml:space="preserve"> соблюдением настоящего Порядка в отношении зданий, сооружений осуществляется </w:t>
      </w:r>
      <w:r w:rsidRPr="0043313A">
        <w:rPr>
          <w:iCs/>
          <w:color w:val="000000"/>
          <w:sz w:val="24"/>
          <w:szCs w:val="24"/>
        </w:rPr>
        <w:t>органом местного самоуправления</w:t>
      </w:r>
      <w:r w:rsidRPr="0043313A">
        <w:rPr>
          <w:i/>
          <w:iCs/>
          <w:color w:val="000000"/>
          <w:sz w:val="24"/>
          <w:szCs w:val="24"/>
        </w:rPr>
        <w:t xml:space="preserve"> </w:t>
      </w:r>
      <w:r w:rsidR="0020131E" w:rsidRPr="0020131E">
        <w:rPr>
          <w:rFonts w:eastAsia="Calibri"/>
          <w:iCs/>
          <w:color w:val="000000"/>
          <w:sz w:val="24"/>
          <w:szCs w:val="24"/>
        </w:rPr>
        <w:t>муниципального образования «Ныгда»</w:t>
      </w:r>
      <w:r w:rsidR="00A71C76" w:rsidRPr="0043313A">
        <w:rPr>
          <w:rFonts w:eastAsia="Calibri"/>
          <w:iCs/>
          <w:color w:val="000000"/>
          <w:sz w:val="24"/>
          <w:szCs w:val="24"/>
        </w:rPr>
        <w:t>.</w:t>
      </w: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43313A" w:rsidRDefault="00263686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263686" w:rsidRPr="0020131E" w:rsidRDefault="00F94539">
      <w:pPr>
        <w:pStyle w:val="ConsPlusNormal"/>
        <w:jc w:val="right"/>
        <w:outlineLvl w:val="1"/>
        <w:rPr>
          <w:rFonts w:ascii="Courier New" w:hAnsi="Courier New" w:cs="Courier New"/>
          <w:sz w:val="22"/>
        </w:rPr>
      </w:pPr>
      <w:r w:rsidRPr="0020131E">
        <w:rPr>
          <w:rFonts w:ascii="Courier New" w:hAnsi="Courier New" w:cs="Courier New"/>
          <w:sz w:val="22"/>
        </w:rPr>
        <w:lastRenderedPageBreak/>
        <w:t>Приложение 1</w:t>
      </w:r>
    </w:p>
    <w:p w:rsidR="00263686" w:rsidRPr="0020131E" w:rsidRDefault="00F94539">
      <w:pPr>
        <w:pStyle w:val="ConsPlusNormal"/>
        <w:jc w:val="right"/>
        <w:rPr>
          <w:rFonts w:ascii="Courier New" w:hAnsi="Courier New" w:cs="Courier New"/>
          <w:sz w:val="22"/>
        </w:rPr>
      </w:pPr>
      <w:r w:rsidRPr="0020131E">
        <w:rPr>
          <w:rFonts w:ascii="Courier New" w:hAnsi="Courier New" w:cs="Courier New"/>
          <w:sz w:val="22"/>
        </w:rPr>
        <w:t>к Порядку</w:t>
      </w:r>
    </w:p>
    <w:p w:rsidR="00A71C76" w:rsidRPr="0043313A" w:rsidRDefault="00A71C76" w:rsidP="00A71C76">
      <w:pPr>
        <w:pStyle w:val="ConsPlusNormal"/>
        <w:jc w:val="right"/>
        <w:rPr>
          <w:sz w:val="24"/>
          <w:szCs w:val="24"/>
        </w:rPr>
      </w:pPr>
    </w:p>
    <w:p w:rsidR="00263686" w:rsidRPr="0043313A" w:rsidRDefault="00F94539" w:rsidP="00A71C76">
      <w:pPr>
        <w:pStyle w:val="ConsPlusNormal"/>
        <w:jc w:val="center"/>
        <w:rPr>
          <w:sz w:val="24"/>
          <w:szCs w:val="24"/>
        </w:rPr>
      </w:pPr>
      <w:r w:rsidRPr="0043313A">
        <w:rPr>
          <w:sz w:val="24"/>
          <w:szCs w:val="24"/>
        </w:rPr>
        <w:t>ЗАКЛЮЧЕНИЕ №________</w:t>
      </w:r>
    </w:p>
    <w:p w:rsidR="00263686" w:rsidRPr="0043313A" w:rsidRDefault="00F94539" w:rsidP="00A71C7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ОБ ОСМОТРЕ ЗДАНИЯ, СООРУЖЕНИЯ</w:t>
      </w:r>
    </w:p>
    <w:p w:rsidR="00263686" w:rsidRPr="0043313A" w:rsidRDefault="00263686" w:rsidP="00A71C7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«__» _____________ 20__ г.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Настоящее Заключение составлено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20131E" w:rsidRDefault="00F94539">
      <w:pPr>
        <w:pStyle w:val="ConsPlusNonformat"/>
        <w:jc w:val="both"/>
        <w:rPr>
          <w:sz w:val="22"/>
        </w:rPr>
      </w:pPr>
      <w:r w:rsidRPr="0020131E">
        <w:rPr>
          <w:sz w:val="22"/>
        </w:rPr>
        <w:t>(Ф.И.О., должности, место работы лиц, участвующих в осмотре зданий,</w:t>
      </w:r>
      <w:r w:rsidR="00A71C76" w:rsidRPr="0020131E">
        <w:rPr>
          <w:sz w:val="22"/>
        </w:rPr>
        <w:t xml:space="preserve"> </w:t>
      </w:r>
      <w:r w:rsidRPr="0020131E">
        <w:rPr>
          <w:sz w:val="22"/>
        </w:rPr>
        <w:t>сооружений)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с участием представителей специализированных организаций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20131E" w:rsidRDefault="00F94539">
      <w:pPr>
        <w:pStyle w:val="ConsPlusNonformat"/>
        <w:jc w:val="both"/>
        <w:rPr>
          <w:sz w:val="22"/>
        </w:rPr>
      </w:pPr>
      <w:r w:rsidRPr="0020131E">
        <w:rPr>
          <w:sz w:val="22"/>
        </w:rPr>
        <w:t>(фамилия, имя, отчество, должность, место работы)</w:t>
      </w:r>
    </w:p>
    <w:p w:rsidR="0020131E" w:rsidRDefault="0020131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На основании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20131E" w:rsidRDefault="00F94539">
      <w:pPr>
        <w:pStyle w:val="ConsPlusNonformat"/>
        <w:jc w:val="both"/>
        <w:rPr>
          <w:sz w:val="22"/>
        </w:rPr>
      </w:pPr>
      <w:r w:rsidRPr="0020131E">
        <w:rPr>
          <w:sz w:val="22"/>
        </w:rPr>
        <w:t>(дата и номер НПА, наименование уполномоченного органа)</w:t>
      </w:r>
    </w:p>
    <w:p w:rsidR="0020131E" w:rsidRDefault="0020131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проведен осмотр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20131E" w:rsidRDefault="00F94539">
      <w:pPr>
        <w:pStyle w:val="ConsPlusNonformat"/>
        <w:jc w:val="both"/>
        <w:rPr>
          <w:sz w:val="22"/>
        </w:rPr>
      </w:pPr>
      <w:r w:rsidRPr="0020131E">
        <w:rPr>
          <w:sz w:val="22"/>
        </w:rPr>
        <w:t>(наименование здания, сооружения, его местонахождение)</w:t>
      </w:r>
    </w:p>
    <w:p w:rsidR="00263686" w:rsidRPr="0020131E" w:rsidRDefault="00F94539">
      <w:pPr>
        <w:pStyle w:val="ConsPlusNonformat"/>
        <w:jc w:val="both"/>
        <w:rPr>
          <w:sz w:val="22"/>
        </w:rPr>
      </w:pPr>
      <w:r w:rsidRPr="0020131E">
        <w:rPr>
          <w:sz w:val="22"/>
        </w:rPr>
        <w:t>в присутствии:</w:t>
      </w:r>
    </w:p>
    <w:p w:rsidR="00263686" w:rsidRPr="0020131E" w:rsidRDefault="00F94539">
      <w:pPr>
        <w:pStyle w:val="ConsPlusNonformat"/>
        <w:jc w:val="both"/>
        <w:rPr>
          <w:sz w:val="22"/>
        </w:rPr>
      </w:pPr>
      <w:r w:rsidRPr="0043313A">
        <w:rPr>
          <w:rFonts w:ascii="Arial" w:hAnsi="Arial" w:cs="Arial"/>
          <w:sz w:val="24"/>
          <w:szCs w:val="24"/>
        </w:rPr>
        <w:t xml:space="preserve">__________________________________________________________________  </w:t>
      </w:r>
      <w:r w:rsidRPr="0020131E">
        <w:rPr>
          <w:sz w:val="22"/>
        </w:rPr>
        <w:t>(Ф.И.О. правообладателя здания, сооружения)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20131E" w:rsidRDefault="00F94539">
      <w:pPr>
        <w:pStyle w:val="ConsPlusNonformat"/>
        <w:jc w:val="both"/>
        <w:rPr>
          <w:sz w:val="22"/>
        </w:rPr>
      </w:pPr>
      <w:r w:rsidRPr="0020131E">
        <w:rPr>
          <w:sz w:val="22"/>
        </w:rPr>
        <w:t>(Ф.И.О. лица, ответственного за эксп</w:t>
      </w:r>
      <w:r w:rsidR="00A71C76" w:rsidRPr="0020131E">
        <w:rPr>
          <w:sz w:val="22"/>
        </w:rPr>
        <w:t xml:space="preserve">луатацию здания, сооружения либо </w:t>
      </w:r>
      <w:r w:rsidRPr="0020131E">
        <w:rPr>
          <w:sz w:val="22"/>
        </w:rPr>
        <w:t>уполномоченного представителя)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При осмотре установлено: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20131E" w:rsidRDefault="00F94539">
      <w:pPr>
        <w:pStyle w:val="ConsPlusNonformat"/>
        <w:jc w:val="both"/>
        <w:rPr>
          <w:sz w:val="22"/>
        </w:rPr>
      </w:pPr>
      <w:r w:rsidRPr="0020131E">
        <w:rPr>
          <w:sz w:val="22"/>
        </w:rPr>
        <w:t>(подробное описание данных, характеризующих состояние объекта осмотра,</w:t>
      </w:r>
      <w:r w:rsidR="00A71C76" w:rsidRPr="0020131E">
        <w:rPr>
          <w:sz w:val="22"/>
        </w:rPr>
        <w:t xml:space="preserve"> </w:t>
      </w:r>
      <w:r w:rsidRPr="0020131E">
        <w:rPr>
          <w:sz w:val="22"/>
        </w:rPr>
        <w:t>в случае выявленных нарушений указываются документы, требования которых</w:t>
      </w:r>
      <w:r w:rsidR="00A71C76" w:rsidRPr="0020131E">
        <w:rPr>
          <w:sz w:val="22"/>
        </w:rPr>
        <w:t xml:space="preserve"> </w:t>
      </w:r>
      <w:r w:rsidRPr="0020131E">
        <w:rPr>
          <w:sz w:val="22"/>
        </w:rPr>
        <w:t>нарушены)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Приложения к заключению: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 xml:space="preserve">(материалы </w:t>
      </w:r>
      <w:proofErr w:type="spellStart"/>
      <w:r w:rsidR="00A71C76" w:rsidRPr="005E6544">
        <w:rPr>
          <w:sz w:val="22"/>
          <w:szCs w:val="24"/>
        </w:rPr>
        <w:t>фотофиксации</w:t>
      </w:r>
      <w:proofErr w:type="spellEnd"/>
      <w:r w:rsidRPr="005E6544">
        <w:rPr>
          <w:sz w:val="22"/>
          <w:szCs w:val="24"/>
        </w:rPr>
        <w:t>, иные материалы, оформленные в ходе осмотра)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Подписи должностных лиц, проводивших осмотр:</w:t>
      </w:r>
    </w:p>
    <w:p w:rsidR="005E6544" w:rsidRPr="0043313A" w:rsidRDefault="005E6544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>(подпись) (Ф.И.О., должность, место работы)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>(подпись) (Ф.И.О., должность, место работы)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5E6544" w:rsidRDefault="00F94539">
      <w:pPr>
        <w:pStyle w:val="ConsPlusNonformat"/>
        <w:jc w:val="both"/>
        <w:rPr>
          <w:sz w:val="22"/>
        </w:rPr>
      </w:pPr>
      <w:r w:rsidRPr="005E6544">
        <w:rPr>
          <w:sz w:val="22"/>
        </w:rPr>
        <w:t>(подпись) (Ф.И.О., должность, место работы)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5E6544" w:rsidRDefault="00F94539">
      <w:pPr>
        <w:pStyle w:val="ConsPlusNonformat"/>
        <w:jc w:val="both"/>
        <w:rPr>
          <w:sz w:val="22"/>
        </w:rPr>
      </w:pPr>
      <w:r w:rsidRPr="005E6544">
        <w:rPr>
          <w:sz w:val="22"/>
        </w:rPr>
        <w:t>(подпись) (Ф.И.О., должность, место работы)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5E6544" w:rsidRDefault="00F94539">
      <w:pPr>
        <w:pStyle w:val="ConsPlusNonformat"/>
        <w:jc w:val="both"/>
        <w:rPr>
          <w:sz w:val="22"/>
        </w:rPr>
      </w:pPr>
      <w:r w:rsidRPr="0043313A">
        <w:rPr>
          <w:rFonts w:ascii="Arial" w:hAnsi="Arial" w:cs="Arial"/>
          <w:sz w:val="24"/>
          <w:szCs w:val="24"/>
        </w:rPr>
        <w:t>(</w:t>
      </w:r>
      <w:r w:rsidRPr="005E6544">
        <w:rPr>
          <w:sz w:val="22"/>
        </w:rPr>
        <w:t>подпись) (Ф.И.О., должность, место работы)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E6544" w:rsidRDefault="005E6544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С заключением </w:t>
      </w:r>
      <w:proofErr w:type="gramStart"/>
      <w:r w:rsidRPr="0043313A">
        <w:rPr>
          <w:rFonts w:ascii="Arial" w:hAnsi="Arial" w:cs="Arial"/>
          <w:sz w:val="24"/>
          <w:szCs w:val="24"/>
        </w:rPr>
        <w:t>ознакомлены</w:t>
      </w:r>
      <w:proofErr w:type="gramEnd"/>
      <w:r w:rsidRPr="0043313A">
        <w:rPr>
          <w:rFonts w:ascii="Arial" w:hAnsi="Arial" w:cs="Arial"/>
          <w:sz w:val="24"/>
          <w:szCs w:val="24"/>
        </w:rPr>
        <w:t>: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Правообладатель здания, сооружения </w:t>
      </w:r>
      <w:r w:rsidR="00A71C76" w:rsidRPr="0043313A">
        <w:rPr>
          <w:rFonts w:ascii="Arial" w:hAnsi="Arial" w:cs="Arial"/>
          <w:sz w:val="24"/>
          <w:szCs w:val="24"/>
        </w:rPr>
        <w:t>_________________</w:t>
      </w:r>
      <w:r w:rsidRPr="0043313A">
        <w:rPr>
          <w:rFonts w:ascii="Arial" w:hAnsi="Arial" w:cs="Arial"/>
          <w:sz w:val="24"/>
          <w:szCs w:val="24"/>
        </w:rPr>
        <w:t>_________________</w:t>
      </w:r>
    </w:p>
    <w:p w:rsidR="00263686" w:rsidRPr="0043313A" w:rsidRDefault="00F94539" w:rsidP="00A71C76">
      <w:pPr>
        <w:pStyle w:val="ConsPlusNonformat"/>
        <w:ind w:left="4320" w:firstLine="720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(</w:t>
      </w:r>
      <w:r w:rsidRPr="005E6544">
        <w:rPr>
          <w:sz w:val="22"/>
          <w:szCs w:val="24"/>
        </w:rPr>
        <w:t>подпись)</w:t>
      </w:r>
      <w:r w:rsidRPr="005E6544">
        <w:rPr>
          <w:rFonts w:ascii="Cambria Math" w:hAnsi="Cambria Math" w:cs="Cambria Math"/>
          <w:sz w:val="22"/>
          <w:szCs w:val="24"/>
        </w:rPr>
        <w:t> </w:t>
      </w:r>
      <w:r w:rsidR="00A71C76" w:rsidRPr="005E6544">
        <w:rPr>
          <w:sz w:val="22"/>
          <w:szCs w:val="24"/>
        </w:rPr>
        <w:t xml:space="preserve">           </w:t>
      </w:r>
      <w:r w:rsidRPr="005E6544">
        <w:rPr>
          <w:sz w:val="22"/>
          <w:szCs w:val="24"/>
        </w:rPr>
        <w:t>(Ф.И.О.)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Лицо, ответственное за эксплуатацию здания, сооружения ___________________</w:t>
      </w:r>
      <w:r w:rsidR="00A71C76" w:rsidRPr="0043313A">
        <w:rPr>
          <w:rFonts w:ascii="Arial" w:hAnsi="Arial" w:cs="Arial"/>
          <w:sz w:val="24"/>
          <w:szCs w:val="24"/>
        </w:rPr>
        <w:t>_____________</w:t>
      </w:r>
      <w:r w:rsidRPr="0043313A">
        <w:rPr>
          <w:rFonts w:ascii="Arial" w:hAnsi="Arial" w:cs="Arial"/>
          <w:sz w:val="24"/>
          <w:szCs w:val="24"/>
        </w:rPr>
        <w:t>_</w:t>
      </w:r>
    </w:p>
    <w:p w:rsidR="00263686" w:rsidRPr="005E6544" w:rsidRDefault="00F94539">
      <w:pPr>
        <w:pStyle w:val="ConsPlusNonformat"/>
        <w:jc w:val="both"/>
        <w:rPr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</w:t>
      </w:r>
      <w:r w:rsidRPr="005E6544">
        <w:rPr>
          <w:sz w:val="22"/>
          <w:szCs w:val="24"/>
        </w:rPr>
        <w:t>(подпись)</w:t>
      </w:r>
      <w:r w:rsidR="00A71C76" w:rsidRPr="005E6544">
        <w:rPr>
          <w:sz w:val="22"/>
          <w:szCs w:val="24"/>
        </w:rPr>
        <w:tab/>
      </w:r>
      <w:r w:rsidR="00A71C76" w:rsidRPr="005E6544">
        <w:rPr>
          <w:sz w:val="22"/>
          <w:szCs w:val="24"/>
        </w:rPr>
        <w:tab/>
      </w:r>
      <w:r w:rsidR="00A71C76" w:rsidRPr="005E6544">
        <w:rPr>
          <w:sz w:val="22"/>
          <w:szCs w:val="24"/>
        </w:rPr>
        <w:tab/>
      </w:r>
      <w:r w:rsidRPr="005E6544">
        <w:rPr>
          <w:sz w:val="22"/>
          <w:szCs w:val="24"/>
        </w:rPr>
        <w:t xml:space="preserve"> (Ф.И.О.)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Копию акта получил: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«__» _</w:t>
      </w:r>
      <w:r w:rsidR="00A71C76" w:rsidRPr="0043313A">
        <w:rPr>
          <w:rFonts w:ascii="Arial" w:hAnsi="Arial" w:cs="Arial"/>
          <w:sz w:val="24"/>
          <w:szCs w:val="24"/>
        </w:rPr>
        <w:t>_______ 20__ г. __________</w:t>
      </w:r>
      <w:r w:rsidRPr="0043313A">
        <w:rPr>
          <w:rFonts w:ascii="Arial" w:hAnsi="Arial" w:cs="Arial"/>
          <w:sz w:val="24"/>
          <w:szCs w:val="24"/>
        </w:rPr>
        <w:t>_____________________________________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 xml:space="preserve">(дата) </w:t>
      </w:r>
      <w:r w:rsidR="005E6544">
        <w:rPr>
          <w:sz w:val="22"/>
          <w:szCs w:val="24"/>
        </w:rPr>
        <w:tab/>
      </w:r>
      <w:r w:rsidR="005E6544">
        <w:rPr>
          <w:sz w:val="22"/>
          <w:szCs w:val="24"/>
        </w:rPr>
        <w:tab/>
      </w:r>
      <w:r w:rsidR="005E6544">
        <w:rPr>
          <w:sz w:val="22"/>
          <w:szCs w:val="24"/>
        </w:rPr>
        <w:tab/>
      </w:r>
      <w:r w:rsidR="005E6544">
        <w:rPr>
          <w:sz w:val="22"/>
          <w:szCs w:val="24"/>
        </w:rPr>
        <w:tab/>
      </w:r>
      <w:r w:rsidRPr="005E6544">
        <w:rPr>
          <w:sz w:val="22"/>
          <w:szCs w:val="24"/>
        </w:rPr>
        <w:t xml:space="preserve">(подпись) </w:t>
      </w:r>
      <w:r w:rsidR="00A71C76" w:rsidRPr="005E6544">
        <w:rPr>
          <w:sz w:val="22"/>
          <w:szCs w:val="24"/>
        </w:rPr>
        <w:tab/>
      </w:r>
      <w:r w:rsidR="00A71C76" w:rsidRPr="005E6544">
        <w:rPr>
          <w:sz w:val="22"/>
          <w:szCs w:val="24"/>
        </w:rPr>
        <w:tab/>
      </w:r>
      <w:r w:rsidR="00A71C76" w:rsidRPr="005E6544">
        <w:rPr>
          <w:sz w:val="22"/>
          <w:szCs w:val="24"/>
        </w:rPr>
        <w:tab/>
      </w:r>
      <w:r w:rsidR="00A71C76" w:rsidRPr="005E6544">
        <w:rPr>
          <w:sz w:val="22"/>
          <w:szCs w:val="24"/>
        </w:rPr>
        <w:tab/>
      </w:r>
      <w:r w:rsidRPr="005E6544">
        <w:rPr>
          <w:sz w:val="22"/>
          <w:szCs w:val="24"/>
        </w:rPr>
        <w:t>(Ф.И.О.)</w:t>
      </w:r>
    </w:p>
    <w:p w:rsidR="00263686" w:rsidRPr="005E6544" w:rsidRDefault="00263686">
      <w:pPr>
        <w:pStyle w:val="ConsPlusNonformat"/>
        <w:jc w:val="both"/>
        <w:rPr>
          <w:sz w:val="22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right"/>
        <w:outlineLvl w:val="1"/>
        <w:rPr>
          <w:sz w:val="24"/>
          <w:szCs w:val="24"/>
        </w:rPr>
      </w:pPr>
    </w:p>
    <w:p w:rsidR="00263686" w:rsidRPr="0043313A" w:rsidRDefault="0026368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523F47" w:rsidRPr="0043313A" w:rsidRDefault="00523F47">
      <w:pPr>
        <w:pStyle w:val="ConsPlusNormal"/>
        <w:jc w:val="right"/>
        <w:outlineLvl w:val="1"/>
        <w:rPr>
          <w:sz w:val="24"/>
          <w:szCs w:val="24"/>
        </w:rPr>
      </w:pPr>
    </w:p>
    <w:p w:rsidR="00523F47" w:rsidRPr="0043313A" w:rsidRDefault="00523F47">
      <w:pPr>
        <w:pStyle w:val="ConsPlusNormal"/>
        <w:jc w:val="right"/>
        <w:outlineLvl w:val="1"/>
        <w:rPr>
          <w:sz w:val="24"/>
          <w:szCs w:val="24"/>
        </w:rPr>
      </w:pPr>
    </w:p>
    <w:p w:rsidR="00523F47" w:rsidRPr="0043313A" w:rsidRDefault="00523F47">
      <w:pPr>
        <w:pStyle w:val="ConsPlusNormal"/>
        <w:jc w:val="right"/>
        <w:outlineLvl w:val="1"/>
        <w:rPr>
          <w:sz w:val="24"/>
          <w:szCs w:val="24"/>
        </w:rPr>
      </w:pPr>
    </w:p>
    <w:p w:rsidR="00523F47" w:rsidRPr="0043313A" w:rsidRDefault="00523F47">
      <w:pPr>
        <w:pStyle w:val="ConsPlusNormal"/>
        <w:jc w:val="right"/>
        <w:outlineLvl w:val="1"/>
        <w:rPr>
          <w:sz w:val="24"/>
          <w:szCs w:val="24"/>
        </w:rPr>
      </w:pPr>
    </w:p>
    <w:p w:rsidR="00523F47" w:rsidRDefault="00523F47">
      <w:pPr>
        <w:pStyle w:val="ConsPlusNormal"/>
        <w:jc w:val="right"/>
        <w:outlineLvl w:val="1"/>
        <w:rPr>
          <w:sz w:val="24"/>
          <w:szCs w:val="24"/>
        </w:rPr>
      </w:pPr>
    </w:p>
    <w:p w:rsidR="005E6544" w:rsidRDefault="005E6544">
      <w:pPr>
        <w:pStyle w:val="ConsPlusNormal"/>
        <w:jc w:val="right"/>
        <w:outlineLvl w:val="1"/>
        <w:rPr>
          <w:sz w:val="24"/>
          <w:szCs w:val="24"/>
        </w:rPr>
      </w:pPr>
    </w:p>
    <w:p w:rsidR="005E6544" w:rsidRDefault="005E6544">
      <w:pPr>
        <w:pStyle w:val="ConsPlusNormal"/>
        <w:jc w:val="right"/>
        <w:outlineLvl w:val="1"/>
        <w:rPr>
          <w:sz w:val="24"/>
          <w:szCs w:val="24"/>
        </w:rPr>
      </w:pPr>
    </w:p>
    <w:p w:rsidR="005E6544" w:rsidRDefault="005E6544">
      <w:pPr>
        <w:pStyle w:val="ConsPlusNormal"/>
        <w:jc w:val="right"/>
        <w:outlineLvl w:val="1"/>
        <w:rPr>
          <w:sz w:val="24"/>
          <w:szCs w:val="24"/>
        </w:rPr>
      </w:pPr>
    </w:p>
    <w:p w:rsidR="005E6544" w:rsidRDefault="005E6544">
      <w:pPr>
        <w:pStyle w:val="ConsPlusNormal"/>
        <w:jc w:val="right"/>
        <w:outlineLvl w:val="1"/>
        <w:rPr>
          <w:sz w:val="24"/>
          <w:szCs w:val="24"/>
        </w:rPr>
      </w:pPr>
    </w:p>
    <w:p w:rsidR="005E6544" w:rsidRDefault="005E6544">
      <w:pPr>
        <w:pStyle w:val="ConsPlusNormal"/>
        <w:jc w:val="right"/>
        <w:outlineLvl w:val="1"/>
        <w:rPr>
          <w:sz w:val="24"/>
          <w:szCs w:val="24"/>
        </w:rPr>
      </w:pPr>
    </w:p>
    <w:p w:rsidR="005E6544" w:rsidRPr="0043313A" w:rsidRDefault="005E6544">
      <w:pPr>
        <w:pStyle w:val="ConsPlusNormal"/>
        <w:jc w:val="right"/>
        <w:outlineLvl w:val="1"/>
        <w:rPr>
          <w:sz w:val="24"/>
          <w:szCs w:val="24"/>
        </w:rPr>
      </w:pPr>
    </w:p>
    <w:p w:rsidR="00523F47" w:rsidRPr="0043313A" w:rsidRDefault="00523F47">
      <w:pPr>
        <w:pStyle w:val="ConsPlusNormal"/>
        <w:jc w:val="right"/>
        <w:outlineLvl w:val="1"/>
        <w:rPr>
          <w:sz w:val="24"/>
          <w:szCs w:val="24"/>
        </w:rPr>
      </w:pPr>
    </w:p>
    <w:p w:rsidR="00A71C76" w:rsidRPr="0043313A" w:rsidRDefault="00A71C76">
      <w:pPr>
        <w:pStyle w:val="ConsPlusNormal"/>
        <w:jc w:val="right"/>
        <w:outlineLvl w:val="1"/>
        <w:rPr>
          <w:sz w:val="24"/>
          <w:szCs w:val="24"/>
        </w:rPr>
      </w:pPr>
    </w:p>
    <w:p w:rsidR="00263686" w:rsidRPr="005E6544" w:rsidRDefault="00F94539">
      <w:pPr>
        <w:pStyle w:val="ConsPlusNormal"/>
        <w:jc w:val="right"/>
        <w:outlineLvl w:val="1"/>
        <w:rPr>
          <w:rFonts w:ascii="Courier New" w:hAnsi="Courier New" w:cs="Courier New"/>
          <w:sz w:val="22"/>
        </w:rPr>
      </w:pPr>
      <w:r w:rsidRPr="005E6544">
        <w:rPr>
          <w:rFonts w:ascii="Courier New" w:hAnsi="Courier New" w:cs="Courier New"/>
          <w:sz w:val="22"/>
        </w:rPr>
        <w:lastRenderedPageBreak/>
        <w:t>Приложение № 2</w:t>
      </w:r>
    </w:p>
    <w:p w:rsidR="00263686" w:rsidRPr="005E6544" w:rsidRDefault="00F94539">
      <w:pPr>
        <w:pStyle w:val="ConsPlusNormal"/>
        <w:jc w:val="right"/>
        <w:rPr>
          <w:rFonts w:ascii="Courier New" w:hAnsi="Courier New" w:cs="Courier New"/>
          <w:sz w:val="22"/>
        </w:rPr>
      </w:pPr>
      <w:r w:rsidRPr="005E6544">
        <w:rPr>
          <w:rFonts w:ascii="Courier New" w:hAnsi="Courier New" w:cs="Courier New"/>
          <w:sz w:val="22"/>
        </w:rPr>
        <w:t>к Порядку</w:t>
      </w:r>
    </w:p>
    <w:p w:rsidR="00A71C76" w:rsidRPr="0043313A" w:rsidRDefault="00A71C76" w:rsidP="00A71C76">
      <w:pPr>
        <w:pStyle w:val="ConsPlusNormal"/>
        <w:jc w:val="right"/>
        <w:rPr>
          <w:sz w:val="24"/>
          <w:szCs w:val="24"/>
        </w:rPr>
      </w:pPr>
    </w:p>
    <w:p w:rsidR="00263686" w:rsidRPr="0043313A" w:rsidRDefault="00F9453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РЕКОМЕНДАЦИИ О </w:t>
      </w:r>
      <w:proofErr w:type="gramStart"/>
      <w:r w:rsidRPr="0043313A">
        <w:rPr>
          <w:rFonts w:ascii="Arial" w:hAnsi="Arial" w:cs="Arial"/>
          <w:sz w:val="24"/>
          <w:szCs w:val="24"/>
        </w:rPr>
        <w:t>МЕРАХ</w:t>
      </w:r>
      <w:proofErr w:type="gramEnd"/>
      <w:r w:rsidRPr="0043313A">
        <w:rPr>
          <w:rFonts w:ascii="Arial" w:hAnsi="Arial" w:cs="Arial"/>
          <w:sz w:val="24"/>
          <w:szCs w:val="24"/>
        </w:rPr>
        <w:t xml:space="preserve"> ПО УСТРАНЕНИЮ ВЫЯВЛЕННЫХ В ХОДЕ ОСМОТРА ЗДАНИЙ, СООРУЖЕНИЙ НАРУШЕНИЙ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«__» ____________ 20__ г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 w:rsidP="005E6544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Для устранения нарушений требований законодательства Российской Федерации к</w:t>
      </w:r>
      <w:r w:rsidR="00A71C76" w:rsidRPr="0043313A">
        <w:rPr>
          <w:rFonts w:ascii="Arial" w:hAnsi="Arial" w:cs="Arial"/>
          <w:sz w:val="24"/>
          <w:szCs w:val="24"/>
        </w:rPr>
        <w:t xml:space="preserve"> эксплуатации зданий, сооружений, зафиксированных в </w:t>
      </w:r>
      <w:r w:rsidRPr="0043313A">
        <w:rPr>
          <w:rFonts w:ascii="Arial" w:hAnsi="Arial" w:cs="Arial"/>
          <w:sz w:val="24"/>
          <w:szCs w:val="24"/>
        </w:rPr>
        <w:t xml:space="preserve">заключении </w:t>
      </w:r>
      <w:r w:rsidR="00A71C76" w:rsidRPr="0043313A">
        <w:rPr>
          <w:rFonts w:ascii="Arial" w:hAnsi="Arial" w:cs="Arial"/>
          <w:sz w:val="24"/>
          <w:szCs w:val="24"/>
        </w:rPr>
        <w:t>№</w:t>
      </w:r>
      <w:r w:rsidRPr="0043313A">
        <w:rPr>
          <w:rFonts w:ascii="Arial" w:hAnsi="Arial" w:cs="Arial"/>
          <w:sz w:val="24"/>
          <w:szCs w:val="24"/>
        </w:rPr>
        <w:t xml:space="preserve"> ___ об</w:t>
      </w:r>
      <w:r w:rsidR="005E6544">
        <w:rPr>
          <w:rFonts w:ascii="Arial" w:hAnsi="Arial" w:cs="Arial"/>
          <w:sz w:val="24"/>
          <w:szCs w:val="24"/>
        </w:rPr>
        <w:t xml:space="preserve"> </w:t>
      </w:r>
      <w:r w:rsidRPr="0043313A">
        <w:rPr>
          <w:rFonts w:ascii="Arial" w:hAnsi="Arial" w:cs="Arial"/>
          <w:sz w:val="24"/>
          <w:szCs w:val="24"/>
        </w:rPr>
        <w:t>осмотре здания, сооружения от "__" _______ 20__ г.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43313A" w:rsidRDefault="00F94539" w:rsidP="005E6544">
      <w:pPr>
        <w:pStyle w:val="ConsPlusNonformat"/>
        <w:ind w:firstLine="720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(выявленное нарушение требований законодательства Российской Федерации эксплуатации зданий, сооружений)</w:t>
      </w:r>
      <w:r w:rsidR="005E6544">
        <w:rPr>
          <w:rFonts w:ascii="Arial" w:hAnsi="Arial" w:cs="Arial"/>
          <w:sz w:val="24"/>
          <w:szCs w:val="24"/>
        </w:rPr>
        <w:t xml:space="preserve"> </w:t>
      </w:r>
      <w:r w:rsidRPr="0043313A">
        <w:rPr>
          <w:rFonts w:ascii="Arial" w:hAnsi="Arial" w:cs="Arial"/>
          <w:sz w:val="24"/>
          <w:szCs w:val="24"/>
        </w:rPr>
        <w:t>рекомендуется: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</w:t>
      </w:r>
    </w:p>
    <w:p w:rsidR="00263686" w:rsidRPr="0043313A" w:rsidRDefault="00F94539" w:rsidP="005E6544">
      <w:pPr>
        <w:pStyle w:val="ConsPlusNonformat"/>
        <w:ind w:firstLine="720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(рекомендации о </w:t>
      </w:r>
      <w:proofErr w:type="gramStart"/>
      <w:r w:rsidRPr="0043313A">
        <w:rPr>
          <w:rFonts w:ascii="Arial" w:hAnsi="Arial" w:cs="Arial"/>
          <w:sz w:val="24"/>
          <w:szCs w:val="24"/>
        </w:rPr>
        <w:t>мерах</w:t>
      </w:r>
      <w:proofErr w:type="gramEnd"/>
      <w:r w:rsidRPr="0043313A">
        <w:rPr>
          <w:rFonts w:ascii="Arial" w:hAnsi="Arial" w:cs="Arial"/>
          <w:sz w:val="24"/>
          <w:szCs w:val="24"/>
        </w:rPr>
        <w:t xml:space="preserve"> по устранению выявленных в ходе осмотра</w:t>
      </w:r>
      <w:r w:rsidR="005E6544">
        <w:rPr>
          <w:rFonts w:ascii="Arial" w:hAnsi="Arial" w:cs="Arial"/>
          <w:sz w:val="24"/>
          <w:szCs w:val="24"/>
        </w:rPr>
        <w:t xml:space="preserve">  </w:t>
      </w:r>
      <w:r w:rsidRPr="0043313A">
        <w:rPr>
          <w:rFonts w:ascii="Arial" w:hAnsi="Arial" w:cs="Arial"/>
          <w:sz w:val="24"/>
          <w:szCs w:val="24"/>
        </w:rPr>
        <w:t>зданий, сооружений нарушений)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Подписи должностных лиц, подготовивших рекомендации: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______________________________________________________</w:t>
      </w:r>
      <w:r w:rsidR="005E6544">
        <w:rPr>
          <w:rFonts w:ascii="Arial" w:hAnsi="Arial" w:cs="Arial"/>
          <w:sz w:val="24"/>
          <w:szCs w:val="24"/>
        </w:rPr>
        <w:t>___________</w:t>
      </w:r>
      <w:r w:rsidRPr="0043313A">
        <w:rPr>
          <w:rFonts w:ascii="Arial" w:hAnsi="Arial" w:cs="Arial"/>
          <w:sz w:val="24"/>
          <w:szCs w:val="24"/>
        </w:rPr>
        <w:t>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 xml:space="preserve">    (подпись)                  (Ф.И.О., должность, место работы)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____________________________________________________</w:t>
      </w:r>
      <w:r w:rsidR="005E6544">
        <w:rPr>
          <w:rFonts w:ascii="Arial" w:hAnsi="Arial" w:cs="Arial"/>
          <w:sz w:val="24"/>
          <w:szCs w:val="24"/>
        </w:rPr>
        <w:t>___________</w:t>
      </w:r>
      <w:r w:rsidRPr="0043313A">
        <w:rPr>
          <w:rFonts w:ascii="Arial" w:hAnsi="Arial" w:cs="Arial"/>
          <w:sz w:val="24"/>
          <w:szCs w:val="24"/>
        </w:rPr>
        <w:t>_____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 xml:space="preserve">    (подпись)                  (Ф.И.О., должность, место работы)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____________________________________________________</w:t>
      </w:r>
      <w:r w:rsidR="005E6544">
        <w:rPr>
          <w:rFonts w:ascii="Arial" w:hAnsi="Arial" w:cs="Arial"/>
          <w:sz w:val="24"/>
          <w:szCs w:val="24"/>
        </w:rPr>
        <w:t>___________</w:t>
      </w:r>
      <w:r w:rsidRPr="0043313A">
        <w:rPr>
          <w:rFonts w:ascii="Arial" w:hAnsi="Arial" w:cs="Arial"/>
          <w:sz w:val="24"/>
          <w:szCs w:val="24"/>
        </w:rPr>
        <w:t>_____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 xml:space="preserve">    (подпись)                  (Ф.И.О., должность, место работы)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__________________________________________</w:t>
      </w:r>
      <w:r w:rsidR="005E6544">
        <w:rPr>
          <w:rFonts w:ascii="Arial" w:hAnsi="Arial" w:cs="Arial"/>
          <w:sz w:val="24"/>
          <w:szCs w:val="24"/>
        </w:rPr>
        <w:t>___________</w:t>
      </w:r>
      <w:r w:rsidRPr="0043313A">
        <w:rPr>
          <w:rFonts w:ascii="Arial" w:hAnsi="Arial" w:cs="Arial"/>
          <w:sz w:val="24"/>
          <w:szCs w:val="24"/>
        </w:rPr>
        <w:t>_______________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 xml:space="preserve">    (подпись)                  (Ф.И.О., должность, место работы)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_________________________________________</w:t>
      </w:r>
      <w:r w:rsidR="005E6544">
        <w:rPr>
          <w:rFonts w:ascii="Arial" w:hAnsi="Arial" w:cs="Arial"/>
          <w:sz w:val="24"/>
          <w:szCs w:val="24"/>
        </w:rPr>
        <w:t>___________</w:t>
      </w:r>
      <w:r w:rsidRPr="0043313A">
        <w:rPr>
          <w:rFonts w:ascii="Arial" w:hAnsi="Arial" w:cs="Arial"/>
          <w:sz w:val="24"/>
          <w:szCs w:val="24"/>
        </w:rPr>
        <w:t>________________</w:t>
      </w:r>
    </w:p>
    <w:p w:rsidR="00263686" w:rsidRPr="005E6544" w:rsidRDefault="00F94539">
      <w:pPr>
        <w:pStyle w:val="ConsPlusNonformat"/>
        <w:jc w:val="both"/>
        <w:rPr>
          <w:sz w:val="22"/>
          <w:szCs w:val="24"/>
        </w:rPr>
      </w:pPr>
      <w:r w:rsidRPr="005E6544">
        <w:rPr>
          <w:sz w:val="22"/>
          <w:szCs w:val="24"/>
        </w:rPr>
        <w:t xml:space="preserve">    (подпись)                  (Ф.И.О., должность, место работы)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523F4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Собственник здания, </w:t>
      </w:r>
      <w:r w:rsidR="00F94539" w:rsidRPr="0043313A">
        <w:rPr>
          <w:rFonts w:ascii="Arial" w:hAnsi="Arial" w:cs="Arial"/>
          <w:sz w:val="24"/>
          <w:szCs w:val="24"/>
        </w:rPr>
        <w:t>сооружения рекомендации получил (заполняется в случае</w:t>
      </w:r>
      <w:r w:rsidRPr="0043313A">
        <w:rPr>
          <w:rFonts w:ascii="Arial" w:hAnsi="Arial" w:cs="Arial"/>
          <w:sz w:val="24"/>
          <w:szCs w:val="24"/>
        </w:rPr>
        <w:t xml:space="preserve"> </w:t>
      </w:r>
      <w:r w:rsidR="00F94539" w:rsidRPr="0043313A">
        <w:rPr>
          <w:rFonts w:ascii="Arial" w:hAnsi="Arial" w:cs="Arial"/>
          <w:sz w:val="24"/>
          <w:szCs w:val="24"/>
        </w:rPr>
        <w:t>вручения под подпись):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"__" __________ 20__ г. ___________ </w:t>
      </w:r>
      <w:r w:rsidR="005E6544">
        <w:rPr>
          <w:rFonts w:ascii="Arial" w:hAnsi="Arial" w:cs="Arial"/>
          <w:sz w:val="24"/>
          <w:szCs w:val="24"/>
        </w:rPr>
        <w:t>_______________________________</w:t>
      </w:r>
      <w:r w:rsidRPr="0043313A">
        <w:rPr>
          <w:rFonts w:ascii="Arial" w:hAnsi="Arial" w:cs="Arial"/>
          <w:sz w:val="24"/>
          <w:szCs w:val="24"/>
        </w:rPr>
        <w:t>_______</w:t>
      </w:r>
    </w:p>
    <w:p w:rsidR="00263686" w:rsidRPr="005E6544" w:rsidRDefault="00F94539">
      <w:pPr>
        <w:pStyle w:val="ConsPlusNonformat"/>
        <w:jc w:val="both"/>
        <w:rPr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 xml:space="preserve"> </w:t>
      </w:r>
      <w:r w:rsidRPr="005E6544">
        <w:rPr>
          <w:sz w:val="22"/>
          <w:szCs w:val="24"/>
        </w:rPr>
        <w:t xml:space="preserve">(дата)          </w:t>
      </w:r>
      <w:r w:rsidR="005E6544">
        <w:rPr>
          <w:sz w:val="22"/>
          <w:szCs w:val="24"/>
        </w:rPr>
        <w:t xml:space="preserve">    </w:t>
      </w:r>
      <w:r w:rsidRPr="005E6544">
        <w:rPr>
          <w:sz w:val="22"/>
          <w:szCs w:val="24"/>
        </w:rPr>
        <w:t>(подпись)  (Ф.И.О. физ. лица, лица, которое в силу</w:t>
      </w:r>
      <w:r w:rsidR="00523F47" w:rsidRPr="005E6544">
        <w:rPr>
          <w:sz w:val="22"/>
          <w:szCs w:val="24"/>
        </w:rPr>
        <w:t xml:space="preserve"> </w:t>
      </w:r>
      <w:r w:rsidRPr="005E6544">
        <w:rPr>
          <w:sz w:val="22"/>
          <w:szCs w:val="24"/>
        </w:rPr>
        <w:t>закона, иного правового акта</w:t>
      </w:r>
      <w:r w:rsidR="00523F47" w:rsidRPr="005E6544">
        <w:rPr>
          <w:sz w:val="22"/>
          <w:szCs w:val="24"/>
        </w:rPr>
        <w:t xml:space="preserve"> </w:t>
      </w:r>
      <w:r w:rsidRPr="005E6544">
        <w:rPr>
          <w:sz w:val="22"/>
          <w:szCs w:val="24"/>
        </w:rPr>
        <w:t>или учредительного документа</w:t>
      </w:r>
      <w:r w:rsidR="00523F47" w:rsidRPr="005E6544">
        <w:rPr>
          <w:sz w:val="22"/>
          <w:szCs w:val="24"/>
        </w:rPr>
        <w:t xml:space="preserve"> </w:t>
      </w:r>
      <w:r w:rsidRPr="005E6544">
        <w:rPr>
          <w:sz w:val="22"/>
          <w:szCs w:val="24"/>
        </w:rPr>
        <w:t>юридического лица уполномочено</w:t>
      </w:r>
      <w:r w:rsidR="00523F47" w:rsidRPr="005E6544">
        <w:rPr>
          <w:sz w:val="22"/>
          <w:szCs w:val="24"/>
        </w:rPr>
        <w:t xml:space="preserve"> </w:t>
      </w:r>
      <w:r w:rsidRPr="005E6544">
        <w:rPr>
          <w:sz w:val="22"/>
          <w:szCs w:val="24"/>
        </w:rPr>
        <w:t>выступать от его имени, либо</w:t>
      </w:r>
      <w:r w:rsidR="00523F47" w:rsidRPr="005E6544">
        <w:rPr>
          <w:sz w:val="22"/>
          <w:szCs w:val="24"/>
        </w:rPr>
        <w:t xml:space="preserve"> </w:t>
      </w:r>
      <w:r w:rsidRPr="005E6544">
        <w:rPr>
          <w:sz w:val="22"/>
          <w:szCs w:val="24"/>
        </w:rPr>
        <w:t>действующего в силу полномочий,</w:t>
      </w:r>
      <w:r w:rsidR="00523F47" w:rsidRPr="005E6544">
        <w:rPr>
          <w:sz w:val="22"/>
          <w:szCs w:val="24"/>
        </w:rPr>
        <w:t xml:space="preserve"> </w:t>
      </w:r>
      <w:r w:rsidRPr="005E6544">
        <w:rPr>
          <w:sz w:val="22"/>
          <w:szCs w:val="24"/>
        </w:rPr>
        <w:t>основанных на доверенности)</w:t>
      </w:r>
    </w:p>
    <w:p w:rsidR="00263686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E6544" w:rsidRDefault="005E6544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E6544" w:rsidRDefault="005E6544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E6544" w:rsidRPr="0043313A" w:rsidRDefault="005E6544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523F4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lastRenderedPageBreak/>
        <w:t>Лицо, ответственное за эксплуатацию здания, сооружения,</w:t>
      </w:r>
      <w:r w:rsidR="00F94539" w:rsidRPr="0043313A">
        <w:rPr>
          <w:rFonts w:ascii="Arial" w:hAnsi="Arial" w:cs="Arial"/>
          <w:sz w:val="24"/>
          <w:szCs w:val="24"/>
        </w:rPr>
        <w:t xml:space="preserve"> рекомендации</w:t>
      </w: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получил (заполняется в случае вручения под подпись):</w:t>
      </w:r>
    </w:p>
    <w:p w:rsidR="00263686" w:rsidRPr="0043313A" w:rsidRDefault="0026368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3686" w:rsidRPr="0043313A" w:rsidRDefault="00F945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313A">
        <w:rPr>
          <w:rFonts w:ascii="Arial" w:hAnsi="Arial" w:cs="Arial"/>
          <w:sz w:val="24"/>
          <w:szCs w:val="24"/>
        </w:rPr>
        <w:t>"__" __________ 20__ г. __</w:t>
      </w:r>
      <w:r w:rsidR="005E6544">
        <w:rPr>
          <w:rFonts w:ascii="Arial" w:hAnsi="Arial" w:cs="Arial"/>
          <w:sz w:val="24"/>
          <w:szCs w:val="24"/>
        </w:rPr>
        <w:t>_________ _____________________</w:t>
      </w:r>
      <w:r w:rsidRPr="0043313A">
        <w:rPr>
          <w:rFonts w:ascii="Arial" w:hAnsi="Arial" w:cs="Arial"/>
          <w:sz w:val="24"/>
          <w:szCs w:val="24"/>
        </w:rPr>
        <w:t>_________________</w:t>
      </w:r>
    </w:p>
    <w:p w:rsidR="00523F47" w:rsidRPr="005E6544" w:rsidRDefault="005E6544" w:rsidP="00523F47">
      <w:pPr>
        <w:pStyle w:val="ConsPlusNonformat"/>
        <w:jc w:val="both"/>
        <w:rPr>
          <w:sz w:val="22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523F47" w:rsidRPr="005E6544">
        <w:rPr>
          <w:sz w:val="22"/>
          <w:szCs w:val="24"/>
        </w:rPr>
        <w:t>(дата)            (подпись)  (Ф.И.О. физ. лица, лица, которое в силу закона, иного правового акта или учредительного документа юридического лица уполномочено выступать от его имени, либо действующего в силу полномочий, основанных на доверенности)</w:t>
      </w:r>
    </w:p>
    <w:p w:rsidR="00523F47" w:rsidRPr="0043313A" w:rsidRDefault="00523F47" w:rsidP="00523F47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E6544" w:rsidRDefault="005E6544">
      <w:pPr>
        <w:pStyle w:val="ConsPlusNormal"/>
        <w:ind w:firstLine="540"/>
        <w:jc w:val="both"/>
        <w:outlineLvl w:val="1"/>
        <w:rPr>
          <w:sz w:val="24"/>
          <w:szCs w:val="24"/>
        </w:rPr>
        <w:sectPr w:rsidR="005E6544" w:rsidSect="0043313A"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:rsidR="00263686" w:rsidRPr="005E6544" w:rsidRDefault="00F94539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4"/>
        </w:rPr>
      </w:pPr>
      <w:r w:rsidRPr="005E6544">
        <w:rPr>
          <w:rFonts w:ascii="Courier New" w:hAnsi="Courier New" w:cs="Courier New"/>
          <w:sz w:val="22"/>
          <w:szCs w:val="24"/>
        </w:rPr>
        <w:lastRenderedPageBreak/>
        <w:t>Приложение 3</w:t>
      </w:r>
    </w:p>
    <w:p w:rsidR="00263686" w:rsidRPr="005E6544" w:rsidRDefault="00F94539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5E6544">
        <w:rPr>
          <w:rFonts w:ascii="Courier New" w:hAnsi="Courier New" w:cs="Courier New"/>
          <w:sz w:val="22"/>
          <w:szCs w:val="24"/>
        </w:rPr>
        <w:t>к Порядку</w:t>
      </w: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F94539">
      <w:pPr>
        <w:pStyle w:val="ConsPlusNormal"/>
        <w:jc w:val="center"/>
        <w:rPr>
          <w:sz w:val="24"/>
          <w:szCs w:val="24"/>
        </w:rPr>
      </w:pPr>
      <w:bookmarkStart w:id="1" w:name="Par196"/>
      <w:bookmarkEnd w:id="1"/>
      <w:r w:rsidRPr="0043313A">
        <w:rPr>
          <w:sz w:val="24"/>
          <w:szCs w:val="24"/>
        </w:rPr>
        <w:t>Журнал учета осмотров зданий, сооружений, находящихся</w:t>
      </w:r>
    </w:p>
    <w:p w:rsidR="00263686" w:rsidRPr="0043313A" w:rsidRDefault="00F94539">
      <w:pPr>
        <w:pStyle w:val="ConsPlusNormal"/>
        <w:jc w:val="center"/>
        <w:rPr>
          <w:sz w:val="24"/>
          <w:szCs w:val="24"/>
        </w:rPr>
      </w:pPr>
      <w:r w:rsidRPr="0043313A">
        <w:rPr>
          <w:sz w:val="24"/>
          <w:szCs w:val="24"/>
        </w:rPr>
        <w:t xml:space="preserve">на территории </w:t>
      </w:r>
      <w:r w:rsidR="005E6544" w:rsidRPr="005E6544">
        <w:rPr>
          <w:sz w:val="24"/>
          <w:szCs w:val="24"/>
        </w:rPr>
        <w:t>муниципального образования «Ныгда»</w:t>
      </w: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1988"/>
        <w:gridCol w:w="1534"/>
        <w:gridCol w:w="2435"/>
        <w:gridCol w:w="1842"/>
        <w:gridCol w:w="1843"/>
        <w:gridCol w:w="2552"/>
        <w:gridCol w:w="1843"/>
      </w:tblGrid>
      <w:tr w:rsidR="00263686" w:rsidRPr="005E6544" w:rsidTr="005E6544">
        <w:trPr>
          <w:cantSplit/>
          <w:trHeight w:val="348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 w:rsidP="005E654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 xml:space="preserve">№ </w:t>
            </w:r>
            <w:proofErr w:type="gramStart"/>
            <w:r w:rsidRPr="005E6544">
              <w:rPr>
                <w:rFonts w:ascii="Courier New" w:hAnsi="Courier New" w:cs="Courier New"/>
                <w:sz w:val="22"/>
                <w:szCs w:val="24"/>
              </w:rPr>
              <w:t>п</w:t>
            </w:r>
            <w:proofErr w:type="gramEnd"/>
            <w:r w:rsidRPr="005E6544">
              <w:rPr>
                <w:rFonts w:ascii="Courier New" w:hAnsi="Courier New" w:cs="Courier New"/>
                <w:sz w:val="22"/>
                <w:szCs w:val="24"/>
              </w:rPr>
              <w:t>/п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 w:rsidP="005E6544">
            <w:pPr>
              <w:pStyle w:val="ConsPlusNormal"/>
              <w:tabs>
                <w:tab w:val="left" w:pos="1864"/>
              </w:tabs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Основание для проведения осмотра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 w:rsidP="005E6544">
            <w:pPr>
              <w:pStyle w:val="ConsPlusNormal"/>
              <w:tabs>
                <w:tab w:val="left" w:pos="1410"/>
              </w:tabs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Адрес объекта осмотра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 w:rsidP="005E6544">
            <w:pPr>
              <w:pStyle w:val="ConsPlusNormal"/>
              <w:ind w:right="80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Ф.И.О. должность владельца, собственника, пользователя объекта осмотра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 w:rsidP="005E6544">
            <w:pPr>
              <w:pStyle w:val="ConsPlusNormal"/>
              <w:tabs>
                <w:tab w:val="left" w:pos="1355"/>
              </w:tabs>
              <w:ind w:right="8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Наименование объекта осмотра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6C207F" w:rsidP="005E654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Наименование наруш</w:t>
            </w:r>
            <w:r w:rsidR="005E6544">
              <w:rPr>
                <w:rFonts w:ascii="Courier New" w:hAnsi="Courier New" w:cs="Courier New"/>
                <w:sz w:val="22"/>
                <w:szCs w:val="24"/>
              </w:rPr>
              <w:t>е</w:t>
            </w:r>
            <w:r w:rsidRPr="005E6544">
              <w:rPr>
                <w:rFonts w:ascii="Courier New" w:hAnsi="Courier New" w:cs="Courier New"/>
                <w:sz w:val="22"/>
                <w:szCs w:val="24"/>
              </w:rPr>
              <w:t>ни</w:t>
            </w:r>
            <w:r w:rsidR="00F94539" w:rsidRPr="005E6544">
              <w:rPr>
                <w:rFonts w:ascii="Courier New" w:hAnsi="Courier New" w:cs="Courier New"/>
                <w:sz w:val="22"/>
                <w:szCs w:val="24"/>
              </w:rPr>
              <w:t>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 w:rsidP="005E654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Рекомендации по устранению выявленных нарушений и срок их устранения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6C207F" w:rsidP="005E654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Отме</w:t>
            </w:r>
            <w:r w:rsidR="005E6544">
              <w:rPr>
                <w:rFonts w:ascii="Courier New" w:hAnsi="Courier New" w:cs="Courier New"/>
                <w:sz w:val="22"/>
                <w:szCs w:val="24"/>
              </w:rPr>
              <w:t>т</w:t>
            </w:r>
            <w:r w:rsidRPr="005E6544">
              <w:rPr>
                <w:rFonts w:ascii="Courier New" w:hAnsi="Courier New" w:cs="Courier New"/>
                <w:sz w:val="22"/>
                <w:szCs w:val="24"/>
              </w:rPr>
              <w:t>к</w:t>
            </w:r>
            <w:r w:rsidR="00F94539" w:rsidRPr="005E6544">
              <w:rPr>
                <w:rFonts w:ascii="Courier New" w:hAnsi="Courier New" w:cs="Courier New"/>
                <w:sz w:val="22"/>
                <w:szCs w:val="24"/>
              </w:rPr>
              <w:t>а о выполнении и фактическая дата выполнения рекомендаций</w:t>
            </w:r>
          </w:p>
        </w:tc>
      </w:tr>
      <w:tr w:rsidR="00263686" w:rsidRPr="005E6544" w:rsidTr="005E65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3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F94539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5E6544">
              <w:rPr>
                <w:rFonts w:ascii="Courier New" w:hAnsi="Courier New" w:cs="Courier New"/>
                <w:sz w:val="22"/>
                <w:szCs w:val="24"/>
              </w:rPr>
              <w:t>8</w:t>
            </w:r>
          </w:p>
        </w:tc>
      </w:tr>
      <w:tr w:rsidR="00263686" w:rsidRPr="005E6544" w:rsidTr="005E65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263686">
            <w:pPr>
              <w:pStyle w:val="ConsPlusNormal"/>
              <w:rPr>
                <w:rFonts w:ascii="Courier New" w:hAnsi="Courier New" w:cs="Courier New"/>
                <w:sz w:val="22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263686">
            <w:pPr>
              <w:pStyle w:val="ConsPlusNormal"/>
              <w:ind w:right="454"/>
              <w:rPr>
                <w:rFonts w:ascii="Courier New" w:hAnsi="Courier New" w:cs="Courier New"/>
                <w:sz w:val="22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263686">
            <w:pPr>
              <w:pStyle w:val="ConsPlusNormal"/>
              <w:ind w:right="454"/>
              <w:rPr>
                <w:rFonts w:ascii="Courier New" w:hAnsi="Courier New" w:cs="Courier New"/>
                <w:sz w:val="22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263686">
            <w:pPr>
              <w:pStyle w:val="ConsPlusNormal"/>
              <w:ind w:right="454"/>
              <w:rPr>
                <w:rFonts w:ascii="Courier New" w:hAnsi="Courier New" w:cs="Courier New"/>
                <w:sz w:val="22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263686">
            <w:pPr>
              <w:pStyle w:val="ConsPlusNormal"/>
              <w:ind w:right="454"/>
              <w:rPr>
                <w:rFonts w:ascii="Courier New" w:hAnsi="Courier New" w:cs="Courier New"/>
                <w:sz w:val="22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263686">
            <w:pPr>
              <w:pStyle w:val="ConsPlusNormal"/>
              <w:ind w:right="454"/>
              <w:rPr>
                <w:rFonts w:ascii="Courier New" w:hAnsi="Courier New" w:cs="Courier New"/>
                <w:sz w:val="22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263686">
            <w:pPr>
              <w:pStyle w:val="ConsPlusNormal"/>
              <w:ind w:right="454"/>
              <w:rPr>
                <w:rFonts w:ascii="Courier New" w:hAnsi="Courier New" w:cs="Courier New"/>
                <w:sz w:val="22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86" w:rsidRPr="005E6544" w:rsidRDefault="00263686">
            <w:pPr>
              <w:pStyle w:val="ConsPlusNormal"/>
              <w:ind w:right="454"/>
              <w:rPr>
                <w:rFonts w:ascii="Courier New" w:hAnsi="Courier New" w:cs="Courier New"/>
                <w:sz w:val="22"/>
                <w:szCs w:val="24"/>
              </w:rPr>
            </w:pPr>
          </w:p>
        </w:tc>
      </w:tr>
    </w:tbl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p w:rsidR="00263686" w:rsidRPr="0043313A" w:rsidRDefault="00263686">
      <w:pPr>
        <w:pStyle w:val="ConsPlusNormal"/>
        <w:jc w:val="both"/>
        <w:rPr>
          <w:sz w:val="24"/>
          <w:szCs w:val="24"/>
        </w:rPr>
      </w:pPr>
    </w:p>
    <w:sectPr w:rsidR="00263686" w:rsidRPr="0043313A" w:rsidSect="005E6544">
      <w:pgSz w:w="16838" w:h="11906" w:orient="landscape"/>
      <w:pgMar w:top="851" w:right="1134" w:bottom="1701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CC5" w:rsidRDefault="00860CC5">
      <w:r>
        <w:separator/>
      </w:r>
    </w:p>
  </w:endnote>
  <w:endnote w:type="continuationSeparator" w:id="0">
    <w:p w:rsidR="00860CC5" w:rsidRDefault="00860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CC5" w:rsidRDefault="00860CC5">
      <w:pPr>
        <w:rPr>
          <w:sz w:val="12"/>
        </w:rPr>
      </w:pPr>
      <w:r>
        <w:separator/>
      </w:r>
    </w:p>
  </w:footnote>
  <w:footnote w:type="continuationSeparator" w:id="0">
    <w:p w:rsidR="00860CC5" w:rsidRDefault="00860CC5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86"/>
    <w:rsid w:val="000A68C8"/>
    <w:rsid w:val="000D52B3"/>
    <w:rsid w:val="00117FCD"/>
    <w:rsid w:val="001516D4"/>
    <w:rsid w:val="0020131E"/>
    <w:rsid w:val="00263686"/>
    <w:rsid w:val="0043313A"/>
    <w:rsid w:val="004D1632"/>
    <w:rsid w:val="004E1B38"/>
    <w:rsid w:val="00523F47"/>
    <w:rsid w:val="005E6544"/>
    <w:rsid w:val="006C207F"/>
    <w:rsid w:val="00860CC5"/>
    <w:rsid w:val="00A71C76"/>
    <w:rsid w:val="00B81DFE"/>
    <w:rsid w:val="00C20CD0"/>
    <w:rsid w:val="00D00892"/>
    <w:rsid w:val="00E77049"/>
    <w:rsid w:val="00F9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9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7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1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qFormat/>
    <w:rsid w:val="005F09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3">
    <w:name w:val="Текст сноски Знак"/>
    <w:basedOn w:val="a0"/>
    <w:uiPriority w:val="99"/>
    <w:semiHidden/>
    <w:qFormat/>
    <w:rsid w:val="005F0999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semiHidden/>
    <w:unhideWhenUsed/>
    <w:qFormat/>
    <w:rsid w:val="005F0999"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sid w:val="00BA4F14"/>
    <w:rPr>
      <w:sz w:val="16"/>
      <w:szCs w:val="16"/>
    </w:rPr>
  </w:style>
  <w:style w:type="character" w:customStyle="1" w:styleId="a6">
    <w:name w:val="Текст примечания Знак"/>
    <w:basedOn w:val="a0"/>
    <w:uiPriority w:val="99"/>
    <w:semiHidden/>
    <w:qFormat/>
    <w:rsid w:val="00BA4F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ма примечания Знак"/>
    <w:basedOn w:val="a6"/>
    <w:uiPriority w:val="99"/>
    <w:semiHidden/>
    <w:qFormat/>
    <w:rsid w:val="00BA4F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uiPriority w:val="99"/>
    <w:semiHidden/>
    <w:qFormat/>
    <w:rsid w:val="00BA4F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uiPriority w:val="99"/>
    <w:qFormat/>
    <w:rsid w:val="00197B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uiPriority w:val="99"/>
    <w:qFormat/>
    <w:rsid w:val="00197B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Символ сноски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c">
    <w:name w:val="Привязка концевой сноски"/>
    <w:rPr>
      <w:vertAlign w:val="superscript"/>
    </w:rPr>
  </w:style>
  <w:style w:type="character" w:customStyle="1" w:styleId="ad">
    <w:name w:val="Символ концевой сноски"/>
    <w:qFormat/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Droid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f2">
    <w:name w:val="index heading"/>
    <w:basedOn w:val="a"/>
    <w:qFormat/>
    <w:pPr>
      <w:suppressLineNumbers/>
    </w:pPr>
    <w:rPr>
      <w:rFonts w:cs="Droid Sans Devanagari"/>
    </w:rPr>
  </w:style>
  <w:style w:type="paragraph" w:styleId="af3">
    <w:name w:val="footnote text"/>
    <w:basedOn w:val="a"/>
    <w:uiPriority w:val="99"/>
    <w:semiHidden/>
    <w:unhideWhenUsed/>
    <w:rsid w:val="005F0999"/>
    <w:rPr>
      <w:sz w:val="20"/>
      <w:szCs w:val="20"/>
      <w:lang w:eastAsia="en-US"/>
    </w:rPr>
  </w:style>
  <w:style w:type="paragraph" w:styleId="af4">
    <w:name w:val="List Paragraph"/>
    <w:basedOn w:val="a"/>
    <w:uiPriority w:val="34"/>
    <w:qFormat/>
    <w:rsid w:val="005F09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qFormat/>
    <w:rsid w:val="005F0999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qFormat/>
    <w:rsid w:val="005F099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5">
    <w:name w:val="annotation text"/>
    <w:basedOn w:val="a"/>
    <w:uiPriority w:val="99"/>
    <w:semiHidden/>
    <w:unhideWhenUsed/>
    <w:qFormat/>
    <w:rsid w:val="00BA4F14"/>
    <w:rPr>
      <w:sz w:val="20"/>
      <w:szCs w:val="20"/>
    </w:rPr>
  </w:style>
  <w:style w:type="paragraph" w:styleId="af6">
    <w:name w:val="annotation subject"/>
    <w:basedOn w:val="af5"/>
    <w:next w:val="af5"/>
    <w:uiPriority w:val="99"/>
    <w:semiHidden/>
    <w:unhideWhenUsed/>
    <w:qFormat/>
    <w:rsid w:val="00BA4F14"/>
    <w:rPr>
      <w:b/>
      <w:bCs/>
    </w:rPr>
  </w:style>
  <w:style w:type="paragraph" w:styleId="af7">
    <w:name w:val="Balloon Text"/>
    <w:basedOn w:val="a"/>
    <w:uiPriority w:val="99"/>
    <w:semiHidden/>
    <w:unhideWhenUsed/>
    <w:qFormat/>
    <w:rsid w:val="00BA4F14"/>
    <w:rPr>
      <w:rFonts w:ascii="Tahoma" w:hAnsi="Tahoma" w:cs="Tahoma"/>
      <w:sz w:val="16"/>
      <w:szCs w:val="16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197BBC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197BBC"/>
    <w:pPr>
      <w:tabs>
        <w:tab w:val="center" w:pos="4677"/>
        <w:tab w:val="right" w:pos="9355"/>
      </w:tabs>
    </w:pPr>
  </w:style>
  <w:style w:type="paragraph" w:customStyle="1" w:styleId="afb">
    <w:name w:val="Содержимое врезки"/>
    <w:basedOn w:val="a"/>
    <w:qFormat/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7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fe">
    <w:name w:val="Знак Знак Знак Знак Знак Знак Знак"/>
    <w:basedOn w:val="a"/>
    <w:rsid w:val="00117FCD"/>
    <w:pPr>
      <w:suppressAutoHyphens w:val="0"/>
      <w:spacing w:before="100" w:beforeAutospacing="1" w:after="100" w:afterAutospacing="1"/>
    </w:pPr>
    <w:rPr>
      <w:rFonts w:ascii="Tahoma" w:hAnsi="Tahoma"/>
      <w:sz w:val="28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331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uiPriority w:val="99"/>
    <w:rsid w:val="001516D4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9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7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1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qFormat/>
    <w:rsid w:val="005F09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3">
    <w:name w:val="Текст сноски Знак"/>
    <w:basedOn w:val="a0"/>
    <w:uiPriority w:val="99"/>
    <w:semiHidden/>
    <w:qFormat/>
    <w:rsid w:val="005F0999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semiHidden/>
    <w:unhideWhenUsed/>
    <w:qFormat/>
    <w:rsid w:val="005F0999"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sid w:val="00BA4F14"/>
    <w:rPr>
      <w:sz w:val="16"/>
      <w:szCs w:val="16"/>
    </w:rPr>
  </w:style>
  <w:style w:type="character" w:customStyle="1" w:styleId="a6">
    <w:name w:val="Текст примечания Знак"/>
    <w:basedOn w:val="a0"/>
    <w:uiPriority w:val="99"/>
    <w:semiHidden/>
    <w:qFormat/>
    <w:rsid w:val="00BA4F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ма примечания Знак"/>
    <w:basedOn w:val="a6"/>
    <w:uiPriority w:val="99"/>
    <w:semiHidden/>
    <w:qFormat/>
    <w:rsid w:val="00BA4F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uiPriority w:val="99"/>
    <w:semiHidden/>
    <w:qFormat/>
    <w:rsid w:val="00BA4F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uiPriority w:val="99"/>
    <w:qFormat/>
    <w:rsid w:val="00197B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uiPriority w:val="99"/>
    <w:qFormat/>
    <w:rsid w:val="00197B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Символ сноски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c">
    <w:name w:val="Привязка концевой сноски"/>
    <w:rPr>
      <w:vertAlign w:val="superscript"/>
    </w:rPr>
  </w:style>
  <w:style w:type="character" w:customStyle="1" w:styleId="ad">
    <w:name w:val="Символ концевой сноски"/>
    <w:qFormat/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Droid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f2">
    <w:name w:val="index heading"/>
    <w:basedOn w:val="a"/>
    <w:qFormat/>
    <w:pPr>
      <w:suppressLineNumbers/>
    </w:pPr>
    <w:rPr>
      <w:rFonts w:cs="Droid Sans Devanagari"/>
    </w:rPr>
  </w:style>
  <w:style w:type="paragraph" w:styleId="af3">
    <w:name w:val="footnote text"/>
    <w:basedOn w:val="a"/>
    <w:uiPriority w:val="99"/>
    <w:semiHidden/>
    <w:unhideWhenUsed/>
    <w:rsid w:val="005F0999"/>
    <w:rPr>
      <w:sz w:val="20"/>
      <w:szCs w:val="20"/>
      <w:lang w:eastAsia="en-US"/>
    </w:rPr>
  </w:style>
  <w:style w:type="paragraph" w:styleId="af4">
    <w:name w:val="List Paragraph"/>
    <w:basedOn w:val="a"/>
    <w:uiPriority w:val="34"/>
    <w:qFormat/>
    <w:rsid w:val="005F09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qFormat/>
    <w:rsid w:val="005F0999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qFormat/>
    <w:rsid w:val="005F099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5">
    <w:name w:val="annotation text"/>
    <w:basedOn w:val="a"/>
    <w:uiPriority w:val="99"/>
    <w:semiHidden/>
    <w:unhideWhenUsed/>
    <w:qFormat/>
    <w:rsid w:val="00BA4F14"/>
    <w:rPr>
      <w:sz w:val="20"/>
      <w:szCs w:val="20"/>
    </w:rPr>
  </w:style>
  <w:style w:type="paragraph" w:styleId="af6">
    <w:name w:val="annotation subject"/>
    <w:basedOn w:val="af5"/>
    <w:next w:val="af5"/>
    <w:uiPriority w:val="99"/>
    <w:semiHidden/>
    <w:unhideWhenUsed/>
    <w:qFormat/>
    <w:rsid w:val="00BA4F14"/>
    <w:rPr>
      <w:b/>
      <w:bCs/>
    </w:rPr>
  </w:style>
  <w:style w:type="paragraph" w:styleId="af7">
    <w:name w:val="Balloon Text"/>
    <w:basedOn w:val="a"/>
    <w:uiPriority w:val="99"/>
    <w:semiHidden/>
    <w:unhideWhenUsed/>
    <w:qFormat/>
    <w:rsid w:val="00BA4F14"/>
    <w:rPr>
      <w:rFonts w:ascii="Tahoma" w:hAnsi="Tahoma" w:cs="Tahoma"/>
      <w:sz w:val="16"/>
      <w:szCs w:val="16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197BBC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197BBC"/>
    <w:pPr>
      <w:tabs>
        <w:tab w:val="center" w:pos="4677"/>
        <w:tab w:val="right" w:pos="9355"/>
      </w:tabs>
    </w:pPr>
  </w:style>
  <w:style w:type="paragraph" w:customStyle="1" w:styleId="afb">
    <w:name w:val="Содержимое врезки"/>
    <w:basedOn w:val="a"/>
    <w:qFormat/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7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fe">
    <w:name w:val="Знак Знак Знак Знак Знак Знак Знак"/>
    <w:basedOn w:val="a"/>
    <w:rsid w:val="00117FCD"/>
    <w:pPr>
      <w:suppressAutoHyphens w:val="0"/>
      <w:spacing w:before="100" w:beforeAutospacing="1" w:after="100" w:afterAutospacing="1"/>
    </w:pPr>
    <w:rPr>
      <w:rFonts w:ascii="Tahoma" w:hAnsi="Tahoma"/>
      <w:sz w:val="28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331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uiPriority w:val="99"/>
    <w:rsid w:val="001516D4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BB3B36-B2FD-4803-9A91-78F1AC6F8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Норильского городского Совета депутатов Красноярского края от 15.09.2015 N 26/4-581(ред. от 15.08.2017)"Об утверждении Положения о порядке проведения осмотра зданий, сооружений на предмет их технического состояния и надлежащего технического обслуж</vt:lpstr>
    </vt:vector>
  </TitlesOfParts>
  <Company>КонсультантПлюс Версия 4022.00.21</Company>
  <LinksUpToDate>false</LinksUpToDate>
  <CharactersWithSpaces>18530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Норильского городского Совета депутатов Красноярского края от 15.09.2015 N 26/4-581(ред. от 15.08.2017)"Об утверждении Положения о порядке проведения осмотра зданий, сооружений на предмет их технического состояния и надлежащего технического обслуживания"</dc:title>
  <dc:creator>govorushkina</dc:creator>
  <cp:lastModifiedBy>Андрей</cp:lastModifiedBy>
  <cp:revision>2</cp:revision>
  <cp:lastPrinted>2022-12-15T03:15:00Z</cp:lastPrinted>
  <dcterms:created xsi:type="dcterms:W3CDTF">2023-05-16T02:50:00Z</dcterms:created>
  <dcterms:modified xsi:type="dcterms:W3CDTF">2023-05-16T02:50:00Z</dcterms:modified>
  <dc:language>ru-RU</dc:language>
</cp:coreProperties>
</file>