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2019</w:t>
      </w:r>
      <w:r>
        <w:rPr>
          <w:rFonts w:ascii="Arial" w:hAnsi="Arial" w:cs="Arial"/>
          <w:b/>
          <w:sz w:val="32"/>
          <w:szCs w:val="32"/>
        </w:rPr>
        <w:t xml:space="preserve"> г.№</w:t>
      </w:r>
      <w:r>
        <w:rPr>
          <w:rFonts w:ascii="Arial" w:hAnsi="Arial" w:cs="Arial"/>
          <w:b/>
          <w:sz w:val="32"/>
          <w:szCs w:val="32"/>
        </w:rPr>
        <w:t>37</w:t>
      </w:r>
      <w:r>
        <w:rPr>
          <w:rFonts w:ascii="Arial" w:hAnsi="Arial" w:cs="Arial"/>
          <w:b/>
          <w:sz w:val="32"/>
          <w:szCs w:val="32"/>
        </w:rPr>
        <w:t>-п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РОССЙИСКАЯ ФЕДЕРАЦИЯ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B4CFB" w:rsidRDefault="008B4CFB" w:rsidP="008B4C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 ПРИЗНАНИИ </w:t>
      </w:r>
      <w:proofErr w:type="gramStart"/>
      <w:r>
        <w:rPr>
          <w:rFonts w:ascii="Arial" w:hAnsi="Arial" w:cs="Arial"/>
          <w:b/>
          <w:sz w:val="30"/>
          <w:szCs w:val="30"/>
        </w:rPr>
        <w:t>НУЖДАЮЩИМИСЯ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В УЛУЧШЕНИИ ЖИЛИЩНЫХ УСЛОВИЙ И ПОСТАНОВКИ НА УЧЕТ</w:t>
      </w:r>
    </w:p>
    <w:p w:rsidR="008B4CFB" w:rsidRDefault="008B4CFB" w:rsidP="008B4CFB">
      <w:pPr>
        <w:jc w:val="both"/>
        <w:rPr>
          <w:rFonts w:ascii="Arial" w:hAnsi="Arial" w:cs="Arial"/>
        </w:rPr>
      </w:pPr>
    </w:p>
    <w:p w:rsidR="008B4CFB" w:rsidRDefault="008B4CFB" w:rsidP="008B4C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Рассмотрев заявление и обсл</w:t>
      </w:r>
      <w:r>
        <w:rPr>
          <w:rFonts w:ascii="Arial" w:hAnsi="Arial" w:cs="Arial"/>
          <w:sz w:val="24"/>
          <w:szCs w:val="24"/>
        </w:rPr>
        <w:t>едовав жилищные условия гражданки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Мунк</w:t>
      </w:r>
      <w:r w:rsidR="00F71011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>евой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Дианы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Леонидовны</w:t>
      </w:r>
      <w:r w:rsidR="00F71011">
        <w:rPr>
          <w:rFonts w:ascii="Arial" w:hAnsi="Arial" w:cs="Arial"/>
          <w:sz w:val="24"/>
          <w:szCs w:val="24"/>
        </w:rPr>
        <w:t>, проживающей</w:t>
      </w:r>
      <w:r>
        <w:rPr>
          <w:rFonts w:ascii="Arial" w:hAnsi="Arial" w:cs="Arial"/>
          <w:sz w:val="24"/>
          <w:szCs w:val="24"/>
        </w:rPr>
        <w:t xml:space="preserve"> по адресу: Иркутская область, Аларский район, д. Ныгда, </w:t>
      </w:r>
      <w:r>
        <w:rPr>
          <w:rFonts w:ascii="Arial" w:hAnsi="Arial" w:cs="Arial"/>
          <w:sz w:val="24"/>
          <w:szCs w:val="24"/>
        </w:rPr>
        <w:t>ул. Комсомольская</w:t>
      </w:r>
      <w:r w:rsidR="00F71011">
        <w:rPr>
          <w:rFonts w:ascii="Arial" w:hAnsi="Arial" w:cs="Arial"/>
          <w:sz w:val="24"/>
          <w:szCs w:val="24"/>
        </w:rPr>
        <w:t>, д.</w:t>
      </w:r>
      <w:r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, на основании ст.51 Жилищного Кодекса российской Федерации, руководствуясь Уставом муниципального образования «Ныгда» </w:t>
      </w:r>
    </w:p>
    <w:p w:rsidR="008B4CFB" w:rsidRDefault="008B4CFB" w:rsidP="008B4CF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ПОСТАНОВЛЯЕТ:</w:t>
      </w:r>
    </w:p>
    <w:p w:rsidR="008B4CFB" w:rsidRDefault="008B4CFB" w:rsidP="008B4CFB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71011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ризнать граждан</w:t>
      </w:r>
      <w:r>
        <w:rPr>
          <w:rFonts w:ascii="Arial" w:hAnsi="Arial" w:cs="Arial"/>
          <w:sz w:val="24"/>
          <w:szCs w:val="24"/>
        </w:rPr>
        <w:t>ку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1011">
        <w:rPr>
          <w:rFonts w:ascii="Arial" w:hAnsi="Arial" w:cs="Arial"/>
          <w:sz w:val="24"/>
          <w:szCs w:val="24"/>
        </w:rPr>
        <w:t>Мунку</w:t>
      </w:r>
      <w:r>
        <w:rPr>
          <w:rFonts w:ascii="Arial" w:hAnsi="Arial" w:cs="Arial"/>
          <w:sz w:val="24"/>
          <w:szCs w:val="24"/>
        </w:rPr>
        <w:t>еву</w:t>
      </w:r>
      <w:proofErr w:type="spellEnd"/>
      <w:r>
        <w:rPr>
          <w:rFonts w:ascii="Arial" w:hAnsi="Arial" w:cs="Arial"/>
          <w:sz w:val="24"/>
          <w:szCs w:val="24"/>
        </w:rPr>
        <w:t xml:space="preserve"> Диану Леонидовну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z w:val="24"/>
          <w:szCs w:val="24"/>
        </w:rPr>
        <w:t xml:space="preserve"> семью в составе:</w:t>
      </w:r>
    </w:p>
    <w:p w:rsidR="008B4CFB" w:rsidRDefault="00F71011" w:rsidP="00F7101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Мунку</w:t>
      </w:r>
      <w:r w:rsidR="008B4CFB">
        <w:rPr>
          <w:rFonts w:ascii="Arial" w:hAnsi="Arial" w:cs="Arial"/>
          <w:sz w:val="24"/>
          <w:szCs w:val="24"/>
        </w:rPr>
        <w:t>ева</w:t>
      </w:r>
      <w:proofErr w:type="spellEnd"/>
      <w:r w:rsidR="008B4CFB">
        <w:rPr>
          <w:rFonts w:ascii="Arial" w:hAnsi="Arial" w:cs="Arial"/>
          <w:sz w:val="24"/>
          <w:szCs w:val="24"/>
        </w:rPr>
        <w:t xml:space="preserve"> Дарья </w:t>
      </w:r>
      <w:proofErr w:type="spellStart"/>
      <w:r w:rsidR="008B4CFB">
        <w:rPr>
          <w:rFonts w:ascii="Arial" w:hAnsi="Arial" w:cs="Arial"/>
          <w:sz w:val="24"/>
          <w:szCs w:val="24"/>
        </w:rPr>
        <w:t>Гэсэровна</w:t>
      </w:r>
      <w:proofErr w:type="spellEnd"/>
      <w:r w:rsidR="008B4CFB">
        <w:rPr>
          <w:rFonts w:ascii="Arial" w:hAnsi="Arial" w:cs="Arial"/>
          <w:sz w:val="24"/>
          <w:szCs w:val="24"/>
        </w:rPr>
        <w:t xml:space="preserve"> – дочь,</w:t>
      </w:r>
      <w:r>
        <w:rPr>
          <w:rFonts w:ascii="Arial" w:hAnsi="Arial" w:cs="Arial"/>
          <w:sz w:val="24"/>
          <w:szCs w:val="24"/>
        </w:rPr>
        <w:t xml:space="preserve"> 19.07.2016 года рождения;</w:t>
      </w:r>
    </w:p>
    <w:p w:rsidR="00F71011" w:rsidRDefault="00F71011" w:rsidP="00F71011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B4CFB" w:rsidRDefault="008B4CFB" w:rsidP="00F7101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Нуждающимися </w:t>
      </w:r>
      <w:proofErr w:type="gramStart"/>
      <w:r>
        <w:rPr>
          <w:rFonts w:ascii="Arial" w:hAnsi="Arial" w:cs="Arial"/>
          <w:sz w:val="24"/>
          <w:szCs w:val="24"/>
        </w:rPr>
        <w:t>улучшении</w:t>
      </w:r>
      <w:proofErr w:type="gramEnd"/>
      <w:r>
        <w:rPr>
          <w:rFonts w:ascii="Arial" w:hAnsi="Arial" w:cs="Arial"/>
          <w:sz w:val="24"/>
          <w:szCs w:val="24"/>
        </w:rPr>
        <w:t xml:space="preserve"> жилищных условий и принять на учет в качестве нуждающихся в жилом помещении.</w:t>
      </w:r>
    </w:p>
    <w:p w:rsidR="008B4CFB" w:rsidRDefault="008B4CFB" w:rsidP="008B4CFB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официальном сайте муниципального образования «Ныгда»;</w:t>
      </w:r>
    </w:p>
    <w:p w:rsidR="008B4CFB" w:rsidRDefault="008B4CFB" w:rsidP="008B4CFB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8B4CFB" w:rsidRDefault="008B4CFB" w:rsidP="008B4CFB">
      <w:pPr>
        <w:rPr>
          <w:rFonts w:ascii="Arial" w:hAnsi="Arial" w:cs="Arial"/>
          <w:sz w:val="24"/>
          <w:szCs w:val="24"/>
        </w:rPr>
      </w:pPr>
    </w:p>
    <w:p w:rsidR="008B4CFB" w:rsidRDefault="008B4CFB" w:rsidP="008B4C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8B4CFB" w:rsidRDefault="008B4CFB" w:rsidP="008B4CF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И.Т.Саганова</w:t>
      </w:r>
      <w:proofErr w:type="spellEnd"/>
    </w:p>
    <w:p w:rsidR="003D6AB1" w:rsidRDefault="003D6AB1"/>
    <w:sectPr w:rsidR="003D6AB1" w:rsidSect="008B4CF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69"/>
    <w:rsid w:val="003D6AB1"/>
    <w:rsid w:val="008B4CFB"/>
    <w:rsid w:val="00C17569"/>
    <w:rsid w:val="00F7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2019-07-02T07:36:00Z</cp:lastPrinted>
  <dcterms:created xsi:type="dcterms:W3CDTF">2019-07-02T07:23:00Z</dcterms:created>
  <dcterms:modified xsi:type="dcterms:W3CDTF">2019-07-02T07:36:00Z</dcterms:modified>
</cp:coreProperties>
</file>