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139" w:rsidRDefault="00EA1F93">
      <w:pPr>
        <w:pStyle w:val="30"/>
        <w:shd w:val="clear" w:color="auto" w:fill="auto"/>
        <w:ind w:firstLine="0"/>
      </w:pPr>
      <w:r>
        <w:t xml:space="preserve">26.01.2026г. № 4 - </w:t>
      </w:r>
      <w:proofErr w:type="gramStart"/>
      <w:r>
        <w:t>п</w:t>
      </w:r>
      <w:proofErr w:type="gramEnd"/>
      <w:r>
        <w:br/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:rsidR="00353139" w:rsidRDefault="00EA1F93">
      <w:pPr>
        <w:pStyle w:val="30"/>
        <w:shd w:val="clear" w:color="auto" w:fill="auto"/>
        <w:spacing w:after="280"/>
        <w:ind w:firstLine="740"/>
        <w:jc w:val="both"/>
      </w:pPr>
      <w:r>
        <w:t xml:space="preserve">ОБ УТВЕРЖДЕНИИ МУНИЦИПАЛЬНОГО ЗАДАНИЯ МУНИЦИПАЛЬНОГО БЮДЖЕТНОГО УЧРЕЖДЕНИЯ КУЛЬТУРЫ «КУЛЬТУРНО - ДОСУГОВЫЙ ЦЕНТР» МО </w:t>
      </w:r>
      <w:r>
        <w:t>«НЫГДА» НА МУНИЦИПАЛЬНЫЕ УСЛУГИ НА 2026Г. И ПЛАНОВЫЙ ПЕРИОД 2027 - 2028 ГГ.</w:t>
      </w:r>
    </w:p>
    <w:p w:rsidR="00353139" w:rsidRDefault="00EA1F93">
      <w:pPr>
        <w:pStyle w:val="20"/>
        <w:shd w:val="clear" w:color="auto" w:fill="auto"/>
        <w:spacing w:after="280" w:line="240" w:lineRule="auto"/>
        <w:jc w:val="both"/>
      </w:pPr>
      <w:proofErr w:type="gramStart"/>
      <w:r>
        <w:t>В соответствии с Бюджетным кодексом РФ, Федеральным законом от 6 октября 2003г. № 131 - ФЗ «Об общих принципах местного самоуправления в Российской Федерации, Федеральным законом о</w:t>
      </w:r>
      <w:r>
        <w:t>т 8 мая 2010г № 81 -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руководствуясь Уставом муниципального</w:t>
      </w:r>
      <w:proofErr w:type="gramEnd"/>
      <w:r>
        <w:t xml:space="preserve"> образования «Ныгда»,</w:t>
      </w:r>
    </w:p>
    <w:p w:rsidR="00353139" w:rsidRDefault="00EA1F93">
      <w:pPr>
        <w:pStyle w:val="10"/>
        <w:keepNext/>
        <w:keepLines/>
        <w:shd w:val="clear" w:color="auto" w:fill="auto"/>
      </w:pPr>
      <w:bookmarkStart w:id="0" w:name="bookmark0"/>
      <w:bookmarkStart w:id="1" w:name="bookmark1"/>
      <w:r>
        <w:t>ПОСТ</w:t>
      </w:r>
      <w:r>
        <w:t>АНОВЛЯЕТ:</w:t>
      </w:r>
      <w:bookmarkEnd w:id="0"/>
      <w:bookmarkEnd w:id="1"/>
    </w:p>
    <w:p w:rsidR="00353139" w:rsidRDefault="00EA1F93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after="0" w:line="276" w:lineRule="auto"/>
        <w:jc w:val="both"/>
      </w:pPr>
      <w:r>
        <w:t>Утвердить муниципальное задание Муниципального бюджетного учреждения культуры «Культурно-досуговый центр» муниципального образования «Ныгда» на муниципальные услуги на 2026 год и плановый период 2027-2028 гг.:</w:t>
      </w:r>
    </w:p>
    <w:p w:rsidR="00353139" w:rsidRDefault="00EA1F93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276" w:lineRule="auto"/>
        <w:jc w:val="both"/>
      </w:pPr>
      <w:r>
        <w:t>«Организация деятельности клубных фо</w:t>
      </w:r>
      <w:r>
        <w:t>рмирований и формирований самодеятельного народного творчества».</w:t>
      </w:r>
    </w:p>
    <w:p w:rsidR="00353139" w:rsidRDefault="00EA1F93">
      <w:pPr>
        <w:pStyle w:val="20"/>
        <w:numPr>
          <w:ilvl w:val="0"/>
          <w:numId w:val="2"/>
        </w:numPr>
        <w:shd w:val="clear" w:color="auto" w:fill="auto"/>
        <w:tabs>
          <w:tab w:val="left" w:pos="1126"/>
        </w:tabs>
        <w:spacing w:after="0" w:line="276" w:lineRule="auto"/>
        <w:jc w:val="both"/>
      </w:pPr>
      <w:r>
        <w:t>«Организация культурно-массовых мероприятий (культурно-массовых (иных зрелищных мероприятий))».</w:t>
      </w:r>
    </w:p>
    <w:p w:rsidR="00353139" w:rsidRDefault="00EA1F93">
      <w:pPr>
        <w:pStyle w:val="20"/>
        <w:numPr>
          <w:ilvl w:val="0"/>
          <w:numId w:val="1"/>
        </w:numPr>
        <w:shd w:val="clear" w:color="auto" w:fill="auto"/>
        <w:tabs>
          <w:tab w:val="left" w:pos="1038"/>
        </w:tabs>
        <w:spacing w:after="0" w:line="240" w:lineRule="auto"/>
        <w:jc w:val="both"/>
      </w:pPr>
      <w:r>
        <w:t>Опубликовать настоящее постановление в печатном средстве массовой информации «Ныгдинский вестни</w:t>
      </w:r>
      <w:r>
        <w:t>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353139" w:rsidRDefault="00EA1F93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after="280" w:line="276" w:lineRule="auto"/>
        <w:jc w:val="both"/>
      </w:pPr>
      <w:proofErr w:type="gramStart"/>
      <w:r>
        <w:t>Контроль за</w:t>
      </w:r>
      <w:proofErr w:type="gramEnd"/>
      <w:r>
        <w:t xml:space="preserve"> исполнением и размещение данного постановления на официальном сайте «О государственных (муниципальных) учреждениях» </w:t>
      </w:r>
      <w:r>
        <w:t xml:space="preserve">возложить на директора МБУК «КДЦ» МО «Ныгда» Е.Н. </w:t>
      </w:r>
      <w:proofErr w:type="spellStart"/>
      <w:r>
        <w:t>Шабакову</w:t>
      </w:r>
      <w:proofErr w:type="spellEnd"/>
      <w:r>
        <w:t>.</w:t>
      </w:r>
    </w:p>
    <w:p w:rsidR="00353139" w:rsidRDefault="00EA1F93">
      <w:pPr>
        <w:pStyle w:val="20"/>
        <w:shd w:val="clear" w:color="auto" w:fill="auto"/>
        <w:spacing w:after="0"/>
        <w:jc w:val="both"/>
      </w:pPr>
      <w:r>
        <w:t>Глава МО «Ныгда»</w:t>
      </w:r>
    </w:p>
    <w:p w:rsidR="00353139" w:rsidRDefault="00EA1F93">
      <w:pPr>
        <w:pStyle w:val="20"/>
        <w:shd w:val="clear" w:color="auto" w:fill="auto"/>
        <w:spacing w:after="280"/>
        <w:sectPr w:rsidR="00353139">
          <w:pgSz w:w="11900" w:h="16840"/>
          <w:pgMar w:top="1110" w:right="785" w:bottom="1110" w:left="1636" w:header="682" w:footer="682" w:gutter="0"/>
          <w:pgNumType w:start="1"/>
          <w:cols w:space="720"/>
          <w:noEndnote/>
          <w:docGrid w:linePitch="360"/>
        </w:sectPr>
      </w:pPr>
      <w:r>
        <w:t>И.Т. Саганова</w:t>
      </w:r>
    </w:p>
    <w:p w:rsidR="00353139" w:rsidRDefault="00EA1F93">
      <w:pPr>
        <w:pStyle w:val="11"/>
        <w:framePr w:w="1243" w:h="254" w:wrap="none" w:hAnchor="page" w:x="11200" w:y="1"/>
        <w:shd w:val="clear" w:color="auto" w:fill="auto"/>
        <w:spacing w:after="0"/>
      </w:pPr>
      <w:r>
        <w:lastRenderedPageBreak/>
        <w:t>УТВЕРЖДАЮ</w:t>
      </w:r>
    </w:p>
    <w:p w:rsidR="00353139" w:rsidRDefault="00EA1F93">
      <w:pPr>
        <w:pStyle w:val="11"/>
        <w:framePr w:w="3043" w:h="509" w:wrap="none" w:hAnchor="page" w:x="8104" w:y="260"/>
        <w:shd w:val="clear" w:color="auto" w:fill="auto"/>
        <w:spacing w:after="0"/>
      </w:pPr>
      <w:r>
        <w:t>Администрация</w:t>
      </w:r>
    </w:p>
    <w:p w:rsidR="00353139" w:rsidRDefault="00EA1F93">
      <w:pPr>
        <w:pStyle w:val="11"/>
        <w:framePr w:w="3043" w:h="509" w:wrap="none" w:hAnchor="page" w:x="8104" w:y="260"/>
        <w:shd w:val="clear" w:color="auto" w:fill="auto"/>
        <w:spacing w:after="0"/>
      </w:pPr>
      <w:r>
        <w:t>муниципального образования "Ныгда"</w:t>
      </w:r>
    </w:p>
    <w:p w:rsidR="00353139" w:rsidRDefault="00EA1F93">
      <w:pPr>
        <w:pStyle w:val="11"/>
        <w:framePr w:w="3696" w:h="466" w:wrap="none" w:hAnchor="page" w:x="8527" w:y="1191"/>
        <w:shd w:val="clear" w:color="auto" w:fill="auto"/>
        <w:spacing w:after="0"/>
      </w:pPr>
      <w:r>
        <w:t>глава администрации</w:t>
      </w:r>
    </w:p>
    <w:p w:rsidR="00353139" w:rsidRDefault="00EA1F93">
      <w:pPr>
        <w:pStyle w:val="50"/>
        <w:framePr w:w="3696" w:h="466" w:wrap="none" w:hAnchor="page" w:x="8527" w:y="1191"/>
        <w:shd w:val="clear" w:color="auto" w:fill="auto"/>
        <w:tabs>
          <w:tab w:val="left" w:pos="3047"/>
        </w:tabs>
        <w:spacing w:line="240" w:lineRule="auto"/>
        <w:ind w:firstLine="700"/>
        <w:jc w:val="both"/>
      </w:pPr>
      <w:r>
        <w:t>(должность)</w:t>
      </w:r>
      <w:r>
        <w:tab/>
        <w:t>(подпись)</w:t>
      </w:r>
    </w:p>
    <w:p w:rsidR="00353139" w:rsidRDefault="00EA1F93">
      <w:pPr>
        <w:pStyle w:val="11"/>
        <w:framePr w:w="1896" w:h="254" w:wrap="none" w:hAnchor="page" w:x="10298" w:y="1686"/>
        <w:shd w:val="clear" w:color="auto" w:fill="auto"/>
        <w:tabs>
          <w:tab w:val="left" w:leader="underscore" w:pos="1306"/>
        </w:tabs>
        <w:spacing w:after="0"/>
      </w:pPr>
      <w:r>
        <w:t xml:space="preserve">" </w:t>
      </w:r>
      <w:r>
        <w:rPr>
          <w:u w:val="single"/>
        </w:rPr>
        <w:t>27</w:t>
      </w:r>
      <w:r>
        <w:t xml:space="preserve"> "</w:t>
      </w:r>
      <w:r>
        <w:tab/>
      </w:r>
      <w:r>
        <w:rPr>
          <w:u w:val="single"/>
        </w:rPr>
        <w:t>января</w:t>
      </w:r>
    </w:p>
    <w:p w:rsidR="00353139" w:rsidRDefault="00EA1F93">
      <w:pPr>
        <w:pStyle w:val="22"/>
        <w:keepNext/>
        <w:keepLines/>
        <w:framePr w:w="5314" w:h="542" w:wrap="none" w:hAnchor="page" w:x="5397" w:y="2310"/>
        <w:shd w:val="clear" w:color="auto" w:fill="auto"/>
      </w:pPr>
      <w:bookmarkStart w:id="2" w:name="bookmark2"/>
      <w:bookmarkStart w:id="3" w:name="bookmark3"/>
      <w:r>
        <w:t xml:space="preserve">МУНИЦИПАЛЬНОЕ ЗАДАНИЕ </w:t>
      </w:r>
      <w:r>
        <w:rPr>
          <w:lang w:val="en-US" w:eastAsia="en-US" w:bidi="en-US"/>
        </w:rPr>
        <w:t>N</w:t>
      </w:r>
      <w:r w:rsidRPr="0057690E">
        <w:rPr>
          <w:lang w:eastAsia="en-US" w:bidi="en-US"/>
        </w:rPr>
        <w:t xml:space="preserve"> </w:t>
      </w:r>
      <w:r>
        <w:rPr>
          <w:b w:val="0"/>
          <w:bCs w:val="0"/>
        </w:rPr>
        <w:t>1</w:t>
      </w:r>
      <w:bookmarkEnd w:id="2"/>
      <w:bookmarkEnd w:id="3"/>
    </w:p>
    <w:p w:rsidR="00353139" w:rsidRDefault="00EA1F93">
      <w:pPr>
        <w:pStyle w:val="32"/>
        <w:keepNext/>
        <w:keepLines/>
        <w:framePr w:w="5314" w:h="542" w:wrap="none" w:hAnchor="page" w:x="5397" w:y="2310"/>
        <w:shd w:val="clear" w:color="auto" w:fill="auto"/>
        <w:tabs>
          <w:tab w:val="left" w:pos="4118"/>
        </w:tabs>
      </w:pPr>
      <w:bookmarkStart w:id="4" w:name="bookmark4"/>
      <w:bookmarkStart w:id="5" w:name="bookmark5"/>
      <w:r>
        <w:t xml:space="preserve">на 20 </w:t>
      </w:r>
      <w:r>
        <w:rPr>
          <w:u w:val="single"/>
        </w:rPr>
        <w:t>26</w:t>
      </w:r>
      <w:r>
        <w:t xml:space="preserve"> год и на плановый период 20 </w:t>
      </w:r>
      <w:r>
        <w:rPr>
          <w:u w:val="single"/>
        </w:rPr>
        <w:t>27</w:t>
      </w:r>
      <w:r>
        <w:tab/>
        <w:t>и 20 28 годов</w:t>
      </w:r>
      <w:bookmarkEnd w:id="4"/>
      <w:bookmarkEnd w:id="5"/>
    </w:p>
    <w:p w:rsidR="00353139" w:rsidRDefault="00EA1F93">
      <w:pPr>
        <w:pStyle w:val="40"/>
        <w:framePr w:w="3341" w:h="1330" w:wrap="none" w:hAnchor="page" w:x="1197" w:y="3495"/>
        <w:shd w:val="clear" w:color="auto" w:fill="auto"/>
        <w:spacing w:after="440" w:line="269" w:lineRule="auto"/>
      </w:pPr>
      <w:r>
        <w:t>Наименование муниципального учреждения (обособленного подразделения)</w:t>
      </w:r>
    </w:p>
    <w:p w:rsidR="00353139" w:rsidRDefault="00EA1F93">
      <w:pPr>
        <w:pStyle w:val="40"/>
        <w:framePr w:w="3341" w:h="1330" w:wrap="none" w:hAnchor="page" w:x="1197" w:y="3495"/>
        <w:shd w:val="clear" w:color="auto" w:fill="auto"/>
        <w:spacing w:after="0" w:line="276" w:lineRule="auto"/>
      </w:pPr>
      <w:r>
        <w:t>Вид деятельности муниципального учреждения (обособленного подразделения)</w:t>
      </w:r>
    </w:p>
    <w:p w:rsidR="00353139" w:rsidRDefault="00EA1F93">
      <w:pPr>
        <w:pStyle w:val="11"/>
        <w:framePr w:w="6307" w:h="979" w:wrap="none" w:hAnchor="page" w:x="5224" w:y="3587"/>
        <w:shd w:val="clear" w:color="auto" w:fill="auto"/>
        <w:spacing w:after="260" w:line="262" w:lineRule="auto"/>
      </w:pPr>
      <w:r>
        <w:t>муниципальное бюджетное учреждение культуры "</w:t>
      </w:r>
      <w:r>
        <w:t>Культурно-досуговый центр" муниципального образования "Ныгда"</w:t>
      </w:r>
    </w:p>
    <w:p w:rsidR="00353139" w:rsidRDefault="00EA1F93">
      <w:pPr>
        <w:pStyle w:val="11"/>
        <w:framePr w:w="6307" w:h="979" w:wrap="none" w:hAnchor="page" w:x="5224" w:y="3587"/>
        <w:shd w:val="clear" w:color="auto" w:fill="auto"/>
        <w:spacing w:after="0" w:line="262" w:lineRule="auto"/>
      </w:pPr>
      <w:r>
        <w:t>Деятельность учреждений культуры и искусства</w:t>
      </w:r>
    </w:p>
    <w:p w:rsidR="00353139" w:rsidRDefault="00EA1F93">
      <w:pPr>
        <w:pStyle w:val="50"/>
        <w:framePr w:w="6038" w:h="408" w:wrap="none" w:hAnchor="page" w:x="5723" w:y="5118"/>
        <w:shd w:val="clear" w:color="auto" w:fill="auto"/>
        <w:ind w:firstLine="0"/>
      </w:pPr>
      <w:proofErr w:type="gramStart"/>
      <w:r>
        <w:t>(указывается вид деятельности муниципального учреждения из общероссийского базового перечня</w:t>
      </w:r>
      <w:r>
        <w:br/>
        <w:t>(регионального перечня)</w:t>
      </w:r>
      <w:proofErr w:type="gramEnd"/>
    </w:p>
    <w:p w:rsidR="00353139" w:rsidRDefault="00EA1F93">
      <w:pPr>
        <w:pStyle w:val="a5"/>
        <w:framePr w:w="2098" w:h="461" w:wrap="none" w:hAnchor="page" w:x="12785" w:y="1206"/>
        <w:shd w:val="clear" w:color="auto" w:fill="auto"/>
        <w:tabs>
          <w:tab w:val="left" w:leader="underscore" w:pos="2030"/>
        </w:tabs>
        <w:spacing w:after="40"/>
        <w:rPr>
          <w:sz w:val="18"/>
          <w:szCs w:val="18"/>
        </w:rPr>
      </w:pPr>
      <w:r>
        <w:rPr>
          <w:sz w:val="18"/>
          <w:szCs w:val="18"/>
          <w:u w:val="single"/>
        </w:rPr>
        <w:t>И.Т. Саганова</w:t>
      </w:r>
      <w:r>
        <w:rPr>
          <w:sz w:val="18"/>
          <w:szCs w:val="18"/>
        </w:rPr>
        <w:tab/>
      </w:r>
    </w:p>
    <w:p w:rsidR="00353139" w:rsidRDefault="00EA1F93">
      <w:pPr>
        <w:pStyle w:val="a5"/>
        <w:framePr w:w="2098" w:h="461" w:wrap="none" w:hAnchor="page" w:x="12785" w:y="1206"/>
        <w:shd w:val="clear" w:color="auto" w:fill="auto"/>
        <w:spacing w:after="0"/>
      </w:pPr>
      <w:r>
        <w:t xml:space="preserve">(расшифровка </w:t>
      </w:r>
      <w:r>
        <w:t>подписи)</w:t>
      </w:r>
    </w:p>
    <w:p w:rsidR="00353139" w:rsidRDefault="00EA1F93">
      <w:pPr>
        <w:pStyle w:val="a5"/>
        <w:framePr w:w="749" w:h="245" w:wrap="none" w:hAnchor="page" w:x="13053" w:y="1696"/>
        <w:shd w:val="clear" w:color="auto" w:fill="auto"/>
        <w:tabs>
          <w:tab w:val="left" w:pos="360"/>
        </w:tabs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>20</w:t>
      </w:r>
      <w:r>
        <w:rPr>
          <w:sz w:val="18"/>
          <w:szCs w:val="18"/>
        </w:rPr>
        <w:tab/>
        <w:t>26 г.</w:t>
      </w:r>
    </w:p>
    <w:p w:rsidR="00353139" w:rsidRDefault="00EA1F93">
      <w:pPr>
        <w:spacing w:line="360" w:lineRule="exact"/>
      </w:pPr>
      <w:r>
        <w:rPr>
          <w:noProof/>
          <w:lang w:bidi="ar-SA"/>
        </w:rPr>
        <w:drawing>
          <wp:anchor distT="539750" distB="0" distL="0" distR="0" simplePos="0" relativeHeight="62914690" behindDoc="1" locked="0" layoutInCell="1" allowOverlap="1">
            <wp:simplePos x="0" y="0"/>
            <wp:positionH relativeFrom="page">
              <wp:posOffset>7974330</wp:posOffset>
            </wp:positionH>
            <wp:positionV relativeFrom="margin">
              <wp:posOffset>1304925</wp:posOffset>
            </wp:positionV>
            <wp:extent cx="1901825" cy="19627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0182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line="360" w:lineRule="exact"/>
      </w:pPr>
    </w:p>
    <w:p w:rsidR="00353139" w:rsidRDefault="00353139">
      <w:pPr>
        <w:spacing w:after="484" w:line="1" w:lineRule="exact"/>
      </w:pPr>
    </w:p>
    <w:p w:rsidR="00353139" w:rsidRDefault="00353139">
      <w:pPr>
        <w:spacing w:line="1" w:lineRule="exact"/>
        <w:sectPr w:rsidR="00353139">
          <w:pgSz w:w="16840" w:h="11900" w:orient="landscape"/>
          <w:pgMar w:top="1695" w:right="1292" w:bottom="1695" w:left="1196" w:header="1267" w:footer="1267" w:gutter="0"/>
          <w:cols w:space="720"/>
          <w:noEndnote/>
          <w:docGrid w:linePitch="360"/>
        </w:sectPr>
      </w:pPr>
    </w:p>
    <w:p w:rsidR="00353139" w:rsidRDefault="00353139">
      <w:pPr>
        <w:spacing w:before="14" w:after="14" w:line="240" w:lineRule="exact"/>
        <w:rPr>
          <w:sz w:val="19"/>
          <w:szCs w:val="19"/>
        </w:rPr>
      </w:pPr>
    </w:p>
    <w:p w:rsidR="00353139" w:rsidRDefault="00353139">
      <w:pPr>
        <w:spacing w:line="1" w:lineRule="exact"/>
        <w:sectPr w:rsidR="00353139">
          <w:pgSz w:w="16840" w:h="11900" w:orient="landscape"/>
          <w:pgMar w:top="1018" w:right="1115" w:bottom="1096" w:left="1230" w:header="0" w:footer="3" w:gutter="0"/>
          <w:cols w:space="720"/>
          <w:noEndnote/>
          <w:docGrid w:linePitch="360"/>
        </w:sectPr>
      </w:pPr>
    </w:p>
    <w:p w:rsidR="00353139" w:rsidRDefault="00EA1F93">
      <w:pPr>
        <w:pStyle w:val="11"/>
        <w:shd w:val="clear" w:color="auto" w:fill="auto"/>
        <w:spacing w:after="60"/>
        <w:jc w:val="center"/>
      </w:pPr>
      <w:r>
        <w:lastRenderedPageBreak/>
        <w:t xml:space="preserve">Часть </w:t>
      </w:r>
      <w:r>
        <w:rPr>
          <w:lang w:val="en-US" w:eastAsia="en-US" w:bidi="en-US"/>
        </w:rPr>
        <w:t>I</w:t>
      </w:r>
      <w:r w:rsidRPr="0057690E">
        <w:rPr>
          <w:lang w:eastAsia="en-US" w:bidi="en-US"/>
        </w:rPr>
        <w:t xml:space="preserve">. </w:t>
      </w:r>
      <w:r>
        <w:t>Сведения о выполняемых работах</w:t>
      </w:r>
    </w:p>
    <w:p w:rsidR="00353139" w:rsidRDefault="00EA1F93">
      <w:pPr>
        <w:pStyle w:val="11"/>
        <w:shd w:val="clear" w:color="auto" w:fill="auto"/>
        <w:tabs>
          <w:tab w:val="left" w:leader="underscore" w:pos="1411"/>
        </w:tabs>
        <w:spacing w:after="280"/>
        <w:jc w:val="center"/>
      </w:pPr>
      <w:r>
        <w:t>Раздел</w:t>
      </w:r>
      <w:r>
        <w:tab/>
        <w:t xml:space="preserve"> 1</w:t>
      </w:r>
    </w:p>
    <w:p w:rsidR="00353139" w:rsidRDefault="00EA1F93">
      <w:pPr>
        <w:pStyle w:val="11"/>
        <w:shd w:val="clear" w:color="auto" w:fill="auto"/>
        <w:spacing w:after="0" w:line="262" w:lineRule="auto"/>
        <w:jc w:val="center"/>
      </w:pPr>
      <w:r>
        <w:t xml:space="preserve">Организация деятельности клубных формирований и формирований </w:t>
      </w:r>
      <w:proofErr w:type="gramStart"/>
      <w:r>
        <w:t>самодеятельного</w:t>
      </w:r>
      <w:proofErr w:type="gramEnd"/>
    </w:p>
    <w:p w:rsidR="00353139" w:rsidRDefault="00EA1F93">
      <w:pPr>
        <w:pStyle w:val="11"/>
        <w:numPr>
          <w:ilvl w:val="0"/>
          <w:numId w:val="3"/>
        </w:numPr>
        <w:shd w:val="clear" w:color="auto" w:fill="auto"/>
        <w:tabs>
          <w:tab w:val="left" w:pos="334"/>
        </w:tabs>
        <w:spacing w:after="280" w:line="262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028700" simplePos="0" relativeHeight="125829378" behindDoc="0" locked="0" layoutInCell="1" allowOverlap="1">
                <wp:simplePos x="0" y="0"/>
                <wp:positionH relativeFrom="page">
                  <wp:posOffset>7090410</wp:posOffset>
                </wp:positionH>
                <wp:positionV relativeFrom="paragraph">
                  <wp:posOffset>12700</wp:posOffset>
                </wp:positionV>
                <wp:extent cx="1569720" cy="16446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shd w:val="clear" w:color="auto" w:fill="auto"/>
                              <w:spacing w:after="0"/>
                            </w:pPr>
                            <w:r>
                              <w:t>Код по федеральному перечню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58.29999999999995pt;margin-top:1.pt;width:123.59999999999999pt;height:12.949999999999999pt;z-index:-125829375;mso-wrap-distance-left:9.pt;mso-wrap-distance-right:81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Код по федеральному перечню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175" distB="5715" distL="2156460" distR="114300" simplePos="0" relativeHeight="125829380" behindDoc="0" locked="0" layoutInCell="1" allowOverlap="1">
                <wp:simplePos x="0" y="0"/>
                <wp:positionH relativeFrom="page">
                  <wp:posOffset>9132570</wp:posOffset>
                </wp:positionH>
                <wp:positionV relativeFrom="paragraph">
                  <wp:posOffset>15875</wp:posOffset>
                </wp:positionV>
                <wp:extent cx="441960" cy="15557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shd w:val="clear" w:color="auto" w:fill="auto"/>
                              <w:spacing w:after="0"/>
                            </w:pPr>
                            <w:r>
                              <w:t>47.011.0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719.10000000000002pt;margin-top:1.25pt;width:34.799999999999997pt;height:12.25pt;z-index:-125829373;mso-wrap-distance-left:169.80000000000001pt;mso-wrap-distance-top:0.25pt;mso-wrap-distance-right:9.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47.011.0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2996565</wp:posOffset>
                </wp:positionH>
                <wp:positionV relativeFrom="paragraph">
                  <wp:posOffset>317500</wp:posOffset>
                </wp:positionV>
                <wp:extent cx="877570" cy="155575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57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  <w:r>
                              <w:t>Физические лица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3" type="#_x0000_t202" style="position:absolute;margin-left:235.94999999999999pt;margin-top:25.pt;width:69.099999999999994pt;height:12.25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Физические лица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Наименование работы народного творчества</w:t>
      </w:r>
    </w:p>
    <w:p w:rsidR="00353139" w:rsidRDefault="00EA1F93">
      <w:pPr>
        <w:pStyle w:val="11"/>
        <w:numPr>
          <w:ilvl w:val="0"/>
          <w:numId w:val="3"/>
        </w:numPr>
        <w:shd w:val="clear" w:color="auto" w:fill="auto"/>
        <w:tabs>
          <w:tab w:val="left" w:pos="339"/>
        </w:tabs>
        <w:spacing w:after="500"/>
      </w:pPr>
      <w:r>
        <w:t>Категории потребителей работы</w:t>
      </w:r>
    </w:p>
    <w:p w:rsidR="00353139" w:rsidRDefault="00EA1F93">
      <w:pPr>
        <w:pStyle w:val="11"/>
        <w:numPr>
          <w:ilvl w:val="0"/>
          <w:numId w:val="3"/>
        </w:numPr>
        <w:shd w:val="clear" w:color="auto" w:fill="auto"/>
        <w:tabs>
          <w:tab w:val="left" w:pos="339"/>
        </w:tabs>
        <w:spacing w:after="60"/>
      </w:pPr>
      <w:r>
        <w:t>Показатели, характеризующие объем и (или) качество работы</w:t>
      </w:r>
    </w:p>
    <w:p w:rsidR="00353139" w:rsidRDefault="00EA1F93">
      <w:pPr>
        <w:pStyle w:val="11"/>
        <w:numPr>
          <w:ilvl w:val="1"/>
          <w:numId w:val="3"/>
        </w:numPr>
        <w:shd w:val="clear" w:color="auto" w:fill="auto"/>
        <w:tabs>
          <w:tab w:val="left" w:pos="469"/>
        </w:tabs>
        <w:spacing w:after="200"/>
      </w:pPr>
      <w:r>
        <w:t>Показатели, характеризующие качество работы</w:t>
      </w:r>
      <w:r>
        <w:rPr>
          <w:vertAlign w:val="superscript"/>
        </w:rPr>
        <w:t>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0"/>
        <w:gridCol w:w="1075"/>
        <w:gridCol w:w="1070"/>
        <w:gridCol w:w="1070"/>
        <w:gridCol w:w="1075"/>
        <w:gridCol w:w="1042"/>
        <w:gridCol w:w="1195"/>
        <w:gridCol w:w="989"/>
        <w:gridCol w:w="701"/>
        <w:gridCol w:w="960"/>
        <w:gridCol w:w="1022"/>
        <w:gridCol w:w="888"/>
        <w:gridCol w:w="1037"/>
        <w:gridCol w:w="1152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Уникальный номер реестровой записи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 xml:space="preserve">Показатель, характеризующий </w:t>
            </w:r>
            <w:r>
              <w:t>содержание работы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Показатель, характеризующий условия (формы) выполнения работы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Показатель качества работы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Значение показателя качества работы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Допустимые (возможные) отклонения от установленных показателей качества работы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наименование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наименование показателя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</w:t>
            </w:r>
            <w:r>
              <w:softHyphen/>
              <w:t>вание показателя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единица измерения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tabs>
                <w:tab w:val="left" w:pos="552"/>
              </w:tabs>
              <w:spacing w:line="276" w:lineRule="auto"/>
            </w:pPr>
            <w:r>
              <w:t>20 26</w:t>
            </w:r>
            <w:r>
              <w:tab/>
              <w:t>год</w:t>
            </w:r>
          </w:p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(очередной финансовый год)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tabs>
                <w:tab w:val="left" w:pos="552"/>
              </w:tabs>
              <w:spacing w:after="40"/>
            </w:pPr>
            <w:r>
              <w:t>20 27</w:t>
            </w:r>
            <w:r>
              <w:tab/>
              <w:t>год</w:t>
            </w:r>
          </w:p>
          <w:p w:rsidR="00353139" w:rsidRDefault="00EA1F93">
            <w:pPr>
              <w:pStyle w:val="a7"/>
              <w:shd w:val="clear" w:color="auto" w:fill="auto"/>
            </w:pPr>
            <w:r>
              <w:t>(1-й год планового периода)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86" w:lineRule="auto"/>
            </w:pPr>
            <w:r>
              <w:t>20 28 год (2-й год планового периода)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 xml:space="preserve">в </w:t>
            </w:r>
            <w:r>
              <w:rPr>
                <w:color w:val="525E70"/>
              </w:rPr>
              <w:t>процентах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 абсолютных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величинах</w:t>
            </w:r>
            <w:proofErr w:type="gramEnd"/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код по</w:t>
            </w:r>
            <w:proofErr w:type="gramStart"/>
            <w:r>
              <w:t xml:space="preserve"> О</w:t>
            </w:r>
            <w:proofErr w:type="gramEnd"/>
            <w:r>
              <w:t xml:space="preserve"> КЕИ</w:t>
            </w: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8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ind w:firstLine="480"/>
              <w:jc w:val="left"/>
            </w:pPr>
            <w:r>
              <w:t>14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498"/>
          <w:jc w:val="center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9499160.99.ОБЕ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78АА00000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учетом всех форм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стационарных условиях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Доля клубных формирований для детей и </w:t>
            </w:r>
            <w:r>
              <w:rPr>
                <w:sz w:val="14"/>
                <w:szCs w:val="14"/>
              </w:rPr>
              <w:t>подростков от общего числа клубных формирований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процент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color w:val="837074"/>
                <w:sz w:val="14"/>
                <w:szCs w:val="14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color w:val="525E70"/>
                <w:sz w:val="14"/>
                <w:szCs w:val="14"/>
              </w:rPr>
              <w:t>0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 клубных формирований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color w:val="525E70"/>
                <w:sz w:val="14"/>
                <w:szCs w:val="14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:rsidR="00353139" w:rsidRDefault="00EA1F93">
      <w:pPr>
        <w:spacing w:line="1" w:lineRule="exact"/>
        <w:rPr>
          <w:sz w:val="2"/>
          <w:szCs w:val="2"/>
        </w:rPr>
      </w:pPr>
      <w:r>
        <w:br w:type="page"/>
      </w:r>
    </w:p>
    <w:p w:rsidR="00353139" w:rsidRDefault="00EA1F93">
      <w:pPr>
        <w:pStyle w:val="11"/>
        <w:numPr>
          <w:ilvl w:val="1"/>
          <w:numId w:val="3"/>
        </w:numPr>
        <w:shd w:val="clear" w:color="auto" w:fill="auto"/>
        <w:tabs>
          <w:tab w:val="left" w:pos="469"/>
        </w:tabs>
        <w:spacing w:after="80"/>
      </w:pPr>
      <w:r>
        <w:lastRenderedPageBreak/>
        <w:t>Показатели, характеризующие объем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7"/>
        <w:gridCol w:w="773"/>
        <w:gridCol w:w="773"/>
        <w:gridCol w:w="754"/>
        <w:gridCol w:w="773"/>
        <w:gridCol w:w="758"/>
        <w:gridCol w:w="749"/>
        <w:gridCol w:w="773"/>
        <w:gridCol w:w="619"/>
        <w:gridCol w:w="1166"/>
        <w:gridCol w:w="974"/>
        <w:gridCol w:w="754"/>
        <w:gridCol w:w="854"/>
        <w:gridCol w:w="754"/>
        <w:gridCol w:w="773"/>
        <w:gridCol w:w="758"/>
        <w:gridCol w:w="614"/>
        <w:gridCol w:w="691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51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Уникальный номер реестровой записи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 xml:space="preserve">Показатель, характеризующий содержание </w:t>
            </w:r>
            <w:r>
              <w:t>работы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Показатель, характеризующий условия (формы) выполнения работы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Показатель объема работы</w:t>
            </w:r>
          </w:p>
        </w:tc>
        <w:tc>
          <w:tcPr>
            <w:tcW w:w="25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Значение показателя объема работы</w:t>
            </w: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Размер платы (цена тариф)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Допустимые (возможные) отклонения от установленных показателей объема работы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</w:r>
            <w:r>
              <w:t>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 показа</w:t>
            </w:r>
            <w:r>
              <w:softHyphen/>
              <w:t>теля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единица измерения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описание работы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300" w:lineRule="auto"/>
            </w:pPr>
            <w:proofErr w:type="gramStart"/>
            <w:r>
              <w:t>20 26 год (очеред</w:t>
            </w:r>
            <w:r>
              <w:softHyphen/>
              <w:t xml:space="preserve">ной </w:t>
            </w:r>
            <w:proofErr w:type="spellStart"/>
            <w:r>
              <w:t>финансо</w:t>
            </w:r>
            <w:proofErr w:type="spellEnd"/>
            <w:r>
              <w:softHyphen/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300" w:lineRule="auto"/>
            </w:pPr>
            <w:r>
              <w:t>вый год)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after="40" w:line="264" w:lineRule="auto"/>
            </w:pPr>
            <w:r>
              <w:t>20 27 год</w:t>
            </w:r>
          </w:p>
          <w:p w:rsidR="00353139" w:rsidRDefault="00EA1F93">
            <w:pPr>
              <w:pStyle w:val="a7"/>
              <w:shd w:val="clear" w:color="auto" w:fill="auto"/>
              <w:spacing w:line="264" w:lineRule="auto"/>
            </w:pPr>
            <w:r>
              <w:t>(1-й год плано</w:t>
            </w:r>
            <w:r>
              <w:softHyphen/>
              <w:t>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jc w:val="right"/>
            </w:pPr>
            <w:r>
              <w:t xml:space="preserve">20 28 </w:t>
            </w:r>
            <w:r>
              <w:t>год</w:t>
            </w:r>
          </w:p>
          <w:p w:rsidR="00353139" w:rsidRDefault="00EA1F93">
            <w:pPr>
              <w:pStyle w:val="a7"/>
              <w:shd w:val="clear" w:color="auto" w:fill="auto"/>
            </w:pPr>
            <w:r>
              <w:t>(2-й год плано</w:t>
            </w:r>
            <w:r>
              <w:softHyphen/>
              <w:t>вого периода)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90" w:lineRule="auto"/>
            </w:pPr>
            <w:r>
              <w:t>20 26 год (очеред</w:t>
            </w:r>
            <w:r>
              <w:softHyphen/>
              <w:t xml:space="preserve">ной </w:t>
            </w:r>
            <w:proofErr w:type="spellStart"/>
            <w:proofErr w:type="gramStart"/>
            <w:r>
              <w:t>финансо</w:t>
            </w:r>
            <w:proofErr w:type="spellEnd"/>
            <w:r>
              <w:t xml:space="preserve"> вый</w:t>
            </w:r>
            <w:proofErr w:type="gramEnd"/>
            <w:r>
              <w:t xml:space="preserve"> год)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20 27 год</w:t>
            </w:r>
          </w:p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(1-й год плано</w:t>
            </w:r>
            <w:r>
              <w:softHyphen/>
              <w:t>вого периода)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64" w:lineRule="auto"/>
            </w:pPr>
            <w:r>
              <w:t>20 28 год</w:t>
            </w:r>
          </w:p>
          <w:p w:rsidR="00353139" w:rsidRDefault="00EA1F93">
            <w:pPr>
              <w:pStyle w:val="a7"/>
              <w:shd w:val="clear" w:color="auto" w:fill="auto"/>
              <w:spacing w:line="264" w:lineRule="auto"/>
            </w:pPr>
            <w:r>
              <w:t>(2-й год плано</w:t>
            </w:r>
            <w:r>
              <w:softHyphen/>
              <w:t>вого периода)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 про</w:t>
            </w:r>
            <w:r>
              <w:softHyphen/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центах</w:t>
            </w:r>
            <w:proofErr w:type="gramEnd"/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в абсо</w:t>
            </w:r>
            <w:r>
              <w:softHyphen/>
              <w:t>лютных вели</w:t>
            </w:r>
            <w:r>
              <w:softHyphen/>
              <w:t>чинах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ОКЕИ</w:t>
            </w:r>
          </w:p>
        </w:tc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6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3139" w:rsidRDefault="00353139"/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18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859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9499160.99.0.ББ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78АА00000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учетом всех форм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 </w:t>
            </w:r>
            <w:proofErr w:type="gramStart"/>
            <w:r>
              <w:rPr>
                <w:sz w:val="14"/>
                <w:szCs w:val="14"/>
              </w:rPr>
              <w:t xml:space="preserve">стационар </w:t>
            </w:r>
            <w:proofErr w:type="spellStart"/>
            <w:r>
              <w:rPr>
                <w:sz w:val="14"/>
                <w:szCs w:val="14"/>
              </w:rPr>
              <w:t>ных</w:t>
            </w:r>
            <w:proofErr w:type="spellEnd"/>
            <w:proofErr w:type="gramEnd"/>
            <w:r>
              <w:rPr>
                <w:sz w:val="14"/>
                <w:szCs w:val="14"/>
              </w:rPr>
              <w:t xml:space="preserve"> условиях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>
              <w:rPr>
                <w:sz w:val="14"/>
                <w:szCs w:val="14"/>
              </w:rPr>
              <w:t>посещени</w:t>
            </w:r>
            <w:proofErr w:type="spellEnd"/>
            <w:r>
              <w:rPr>
                <w:sz w:val="14"/>
                <w:szCs w:val="14"/>
              </w:rPr>
              <w:t xml:space="preserve"> й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человек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3139" w:rsidRDefault="00353139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color w:val="525E70"/>
                <w:sz w:val="14"/>
                <w:szCs w:val="14"/>
              </w:rP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</w:tbl>
    <w:p w:rsidR="00353139" w:rsidRDefault="00353139">
      <w:pPr>
        <w:spacing w:after="359" w:line="1" w:lineRule="exact"/>
      </w:pPr>
    </w:p>
    <w:p w:rsidR="00353139" w:rsidRDefault="00EA1F93">
      <w:pPr>
        <w:pStyle w:val="11"/>
        <w:numPr>
          <w:ilvl w:val="0"/>
          <w:numId w:val="3"/>
        </w:numPr>
        <w:shd w:val="clear" w:color="auto" w:fill="auto"/>
        <w:tabs>
          <w:tab w:val="left" w:pos="334"/>
        </w:tabs>
        <w:spacing w:after="80"/>
      </w:pPr>
      <w:r>
        <w:t xml:space="preserve">Нормативные правовые акты, устанавливающие размер </w:t>
      </w:r>
      <w:r>
        <w:t>платы (цену, тариф) либо порядок ее установления</w:t>
      </w:r>
    </w:p>
    <w:p w:rsidR="00353139" w:rsidRDefault="00EA1F93">
      <w:pPr>
        <w:pStyle w:val="11"/>
        <w:shd w:val="clear" w:color="auto" w:fill="auto"/>
        <w:spacing w:after="0"/>
        <w:jc w:val="center"/>
      </w:pPr>
      <w:r>
        <w:t>Нормативный правовой акт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2"/>
        <w:gridCol w:w="2290"/>
        <w:gridCol w:w="2280"/>
        <w:gridCol w:w="2606"/>
        <w:gridCol w:w="4570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принявший орган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353139" w:rsidRDefault="00EA1F93">
      <w:pPr>
        <w:pStyle w:val="a9"/>
        <w:shd w:val="clear" w:color="auto" w:fill="auto"/>
        <w:ind w:left="6235"/>
      </w:pPr>
      <w:r>
        <w:t>Раздел 2</w:t>
      </w:r>
    </w:p>
    <w:p w:rsidR="00353139" w:rsidRDefault="00353139">
      <w:pPr>
        <w:spacing w:after="199" w:line="1" w:lineRule="exact"/>
      </w:pPr>
    </w:p>
    <w:p w:rsidR="00353139" w:rsidRDefault="00EA1F93">
      <w:pPr>
        <w:pStyle w:val="11"/>
        <w:pBdr>
          <w:bottom w:val="single" w:sz="4" w:space="0" w:color="auto"/>
        </w:pBdr>
        <w:shd w:val="clear" w:color="auto" w:fill="auto"/>
        <w:spacing w:after="260" w:line="266" w:lineRule="auto"/>
        <w:ind w:left="2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854075</wp:posOffset>
                </wp:positionH>
                <wp:positionV relativeFrom="paragraph">
                  <wp:posOffset>139700</wp:posOffset>
                </wp:positionV>
                <wp:extent cx="1313815" cy="167640"/>
                <wp:effectExtent l="0" t="0" r="0" b="0"/>
                <wp:wrapSquare wrapText="righ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81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shd w:val="clear" w:color="auto" w:fill="auto"/>
                              <w:spacing w:after="0"/>
                            </w:pPr>
                            <w:r>
                              <w:t>1. Наименование работы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5" type="#_x0000_t202" style="position:absolute;margin-left:67.25pt;margin-top:11.pt;width:103.45pt;height:13.199999999999999pt;z-index:-125829369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1. Наименование работы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>
                <wp:simplePos x="0" y="0"/>
                <wp:positionH relativeFrom="page">
                  <wp:posOffset>7087235</wp:posOffset>
                </wp:positionH>
                <wp:positionV relativeFrom="paragraph">
                  <wp:posOffset>152400</wp:posOffset>
                </wp:positionV>
                <wp:extent cx="2472055" cy="170815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05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shd w:val="clear" w:color="auto" w:fill="auto"/>
                              <w:tabs>
                                <w:tab w:val="left" w:pos="3182"/>
                              </w:tabs>
                              <w:spacing w:after="0"/>
                            </w:pPr>
                            <w:r>
                              <w:t>Код по федеральному перечню</w:t>
                            </w:r>
                            <w:r>
                              <w:tab/>
                              <w:t>90.04.10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7" type="#_x0000_t202" style="position:absolute;margin-left:558.04999999999995pt;margin-top:12.pt;width:194.65000000000001pt;height:13.449999999999999pt;z-index:-125829367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3182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Код по федеральному перечню</w:t>
                        <w:tab/>
                        <w:t>90.04.10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Организация и проведение </w:t>
      </w:r>
      <w:r>
        <w:t>культурно-массовых мероприятий (Культурно-массовых (иные зрелищные мероприятия))</w:t>
      </w:r>
    </w:p>
    <w:p w:rsidR="00353139" w:rsidRDefault="00EA1F93">
      <w:pPr>
        <w:pStyle w:val="11"/>
        <w:numPr>
          <w:ilvl w:val="0"/>
          <w:numId w:val="4"/>
        </w:numPr>
        <w:shd w:val="clear" w:color="auto" w:fill="auto"/>
        <w:tabs>
          <w:tab w:val="left" w:pos="334"/>
        </w:tabs>
        <w:spacing w:after="50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3006090</wp:posOffset>
                </wp:positionH>
                <wp:positionV relativeFrom="paragraph">
                  <wp:posOffset>12700</wp:posOffset>
                </wp:positionV>
                <wp:extent cx="1134110" cy="167640"/>
                <wp:effectExtent l="0" t="0" r="0" b="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53139" w:rsidRDefault="00EA1F93">
                            <w:pPr>
                              <w:pStyle w:val="11"/>
                              <w:shd w:val="clear" w:color="auto" w:fill="auto"/>
                              <w:spacing w:after="0"/>
                            </w:pPr>
                            <w:r>
                              <w:t>В интересах общества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9" type="#_x0000_t202" style="position:absolute;margin-left:236.69999999999999pt;margin-top:1.pt;width:89.299999999999997pt;height:13.199999999999999pt;z-index:-12582936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В интересах общества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Категории потребителей работы</w:t>
      </w:r>
    </w:p>
    <w:p w:rsidR="00353139" w:rsidRDefault="00EA1F93">
      <w:pPr>
        <w:pStyle w:val="11"/>
        <w:numPr>
          <w:ilvl w:val="0"/>
          <w:numId w:val="4"/>
        </w:numPr>
        <w:shd w:val="clear" w:color="auto" w:fill="auto"/>
        <w:tabs>
          <w:tab w:val="left" w:pos="334"/>
        </w:tabs>
        <w:spacing w:after="0"/>
      </w:pPr>
      <w:r>
        <w:t>Показатели, характеризующие объем и (или) качество работы</w:t>
      </w:r>
    </w:p>
    <w:p w:rsidR="00353139" w:rsidRDefault="00EA1F93">
      <w:pPr>
        <w:pStyle w:val="11"/>
        <w:shd w:val="clear" w:color="auto" w:fill="auto"/>
        <w:spacing w:after="140"/>
      </w:pPr>
      <w:r>
        <w:t>3.1. Показатели, характеризующие качество работы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6"/>
        <w:gridCol w:w="1075"/>
        <w:gridCol w:w="1070"/>
        <w:gridCol w:w="1075"/>
        <w:gridCol w:w="1080"/>
        <w:gridCol w:w="1056"/>
        <w:gridCol w:w="1190"/>
        <w:gridCol w:w="994"/>
        <w:gridCol w:w="706"/>
        <w:gridCol w:w="965"/>
        <w:gridCol w:w="1022"/>
        <w:gridCol w:w="898"/>
        <w:gridCol w:w="1027"/>
        <w:gridCol w:w="1162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lastRenderedPageBreak/>
              <w:t>Уникальный но</w:t>
            </w:r>
            <w:r>
              <w:t>мер реестровой записи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Показатель, характеризующий содержание работы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Показатель, характеризующий условия (формы) выполнения работы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Показатель качества работы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Значение показателя качества работы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 xml:space="preserve">Допустимые (возможные) отклонения от установленных показателей </w:t>
            </w:r>
            <w:r>
              <w:t>качества работы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</w:pPr>
            <w:r>
              <w:t>наименование показателя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наименование показателя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единица измерения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tabs>
                <w:tab w:val="left" w:pos="562"/>
              </w:tabs>
              <w:spacing w:line="276" w:lineRule="auto"/>
            </w:pPr>
            <w:r>
              <w:t>20 26</w:t>
            </w:r>
            <w:r>
              <w:tab/>
              <w:t>год</w:t>
            </w:r>
          </w:p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(очередной финансовый год)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tabs>
                <w:tab w:val="left" w:pos="552"/>
              </w:tabs>
              <w:spacing w:after="40" w:line="266" w:lineRule="auto"/>
            </w:pPr>
            <w:r>
              <w:t>20 27</w:t>
            </w:r>
            <w:r>
              <w:tab/>
              <w:t>год</w:t>
            </w:r>
          </w:p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(1-й год планового периода)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88" w:lineRule="auto"/>
            </w:pPr>
            <w:r>
              <w:t>20 28 год (2-й год планового периода)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 процентах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 абсолютных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величинах</w:t>
            </w:r>
            <w:proofErr w:type="gramEnd"/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КОД </w:t>
            </w:r>
            <w:proofErr w:type="gramStart"/>
            <w:r>
              <w:rPr>
                <w:b/>
                <w:bCs/>
                <w:sz w:val="12"/>
                <w:szCs w:val="12"/>
              </w:rPr>
              <w:t>ПО</w:t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ОКЕИ</w:t>
            </w:r>
          </w:p>
        </w:tc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8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ind w:firstLine="480"/>
              <w:jc w:val="left"/>
            </w:pPr>
            <w:r>
              <w:t>14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526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900410.</w:t>
            </w:r>
            <w:proofErr w:type="gramStart"/>
            <w:r>
              <w:rPr>
                <w:sz w:val="14"/>
                <w:szCs w:val="14"/>
              </w:rPr>
              <w:t>Р</w:t>
            </w:r>
            <w:proofErr w:type="gramEnd"/>
            <w:r>
              <w:rPr>
                <w:sz w:val="14"/>
                <w:szCs w:val="14"/>
              </w:rPr>
              <w:t>, 42.1.00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  <w:ind w:firstLine="32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110002000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Типы мероприятий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творческие встречи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Отсутствие </w:t>
            </w:r>
            <w:r>
              <w:rPr>
                <w:sz w:val="14"/>
                <w:szCs w:val="14"/>
              </w:rPr>
              <w:t>обоснованных жалоб на деятельность учреждения со стороны потребителя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:rsidR="00353139" w:rsidRDefault="00353139">
      <w:pPr>
        <w:spacing w:after="459" w:line="1" w:lineRule="exact"/>
      </w:pPr>
    </w:p>
    <w:p w:rsidR="00353139" w:rsidRDefault="00EA1F93">
      <w:pPr>
        <w:pStyle w:val="11"/>
        <w:numPr>
          <w:ilvl w:val="1"/>
          <w:numId w:val="4"/>
        </w:numPr>
        <w:shd w:val="clear" w:color="auto" w:fill="auto"/>
        <w:tabs>
          <w:tab w:val="left" w:pos="459"/>
        </w:tabs>
        <w:spacing w:after="80"/>
      </w:pPr>
      <w:r>
        <w:t>Показатели, характеризующие объем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5"/>
        <w:gridCol w:w="778"/>
        <w:gridCol w:w="754"/>
        <w:gridCol w:w="758"/>
        <w:gridCol w:w="778"/>
        <w:gridCol w:w="749"/>
        <w:gridCol w:w="749"/>
        <w:gridCol w:w="768"/>
        <w:gridCol w:w="610"/>
        <w:gridCol w:w="1162"/>
        <w:gridCol w:w="970"/>
        <w:gridCol w:w="744"/>
        <w:gridCol w:w="854"/>
        <w:gridCol w:w="763"/>
        <w:gridCol w:w="758"/>
        <w:gridCol w:w="758"/>
        <w:gridCol w:w="610"/>
        <w:gridCol w:w="701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51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Уникальный</w:t>
            </w:r>
          </w:p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номер реестровой записи</w:t>
            </w:r>
          </w:p>
        </w:tc>
        <w:tc>
          <w:tcPr>
            <w:tcW w:w="22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Показатель, характеризующий содержание работы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 xml:space="preserve">Показатель, характеризующий условия </w:t>
            </w:r>
            <w:r>
              <w:t>(формы) выполнения работы</w:t>
            </w: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Показатель объема работы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Значение показателя объема работы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Размер платы (цена, тариф)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Допустимые</w:t>
            </w:r>
          </w:p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(возможные) отклонения от установленных показателей объема работы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наимено</w:t>
            </w:r>
            <w:r>
              <w:softHyphen/>
              <w:t>вание</w:t>
            </w:r>
            <w:r>
              <w:t xml:space="preserve"> пока</w:t>
            </w:r>
            <w:r>
              <w:softHyphen/>
              <w:t>зателя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наимено</w:t>
            </w:r>
            <w:r>
              <w:softHyphen/>
              <w:t>вание пока</w:t>
            </w:r>
            <w: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наимено</w:t>
            </w:r>
            <w:r>
              <w:softHyphen/>
              <w:t>вание показа</w:t>
            </w:r>
            <w:r>
              <w:softHyphen/>
              <w:t>теля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единица измерения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описание работы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54" w:lineRule="auto"/>
            </w:pPr>
            <w:r>
              <w:t>20 26 год</w:t>
            </w:r>
          </w:p>
          <w:p w:rsidR="00353139" w:rsidRDefault="00EA1F93">
            <w:pPr>
              <w:pStyle w:val="a7"/>
              <w:shd w:val="clear" w:color="auto" w:fill="auto"/>
              <w:spacing w:line="254" w:lineRule="auto"/>
            </w:pPr>
            <w:proofErr w:type="gramStart"/>
            <w:r>
              <w:t>(очеред</w:t>
            </w:r>
            <w:r>
              <w:softHyphen/>
              <w:t xml:space="preserve">ной </w:t>
            </w:r>
            <w:proofErr w:type="spellStart"/>
            <w:r>
              <w:t>финансо</w:t>
            </w:r>
            <w:proofErr w:type="spellEnd"/>
            <w:r>
              <w:softHyphen/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254" w:lineRule="auto"/>
            </w:pPr>
            <w:r>
              <w:t>вый год)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20 27 год (1 -й год плано</w:t>
            </w:r>
            <w:r>
              <w:softHyphen/>
              <w:t>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20 28 год</w:t>
            </w:r>
          </w:p>
          <w:p w:rsidR="00353139" w:rsidRDefault="00EA1F93">
            <w:pPr>
              <w:pStyle w:val="a7"/>
              <w:shd w:val="clear" w:color="auto" w:fill="auto"/>
              <w:spacing w:line="266" w:lineRule="auto"/>
            </w:pPr>
            <w:r>
              <w:t>(2-й год плано</w:t>
            </w:r>
            <w:r>
              <w:softHyphen/>
              <w:t>вого периода)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jc w:val="left"/>
            </w:pPr>
            <w:r>
              <w:t>20 26 год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(очеред</w:t>
            </w:r>
            <w:r>
              <w:softHyphen/>
              <w:t>ной финал со</w:t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вый год)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20 27 год (1 -й год плано</w:t>
            </w:r>
            <w:r>
              <w:softHyphen/>
              <w:t>вого периода)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</w:pPr>
            <w:r>
              <w:t>20 28 год (2-й год плано</w:t>
            </w:r>
            <w:r>
              <w:softHyphen/>
              <w:t>вого периода)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в про</w:t>
            </w:r>
            <w:r>
              <w:softHyphen/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центах</w:t>
            </w:r>
            <w:proofErr w:type="gramEnd"/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3139" w:rsidRDefault="00EA1F93">
            <w:pPr>
              <w:pStyle w:val="a7"/>
              <w:shd w:val="clear" w:color="auto" w:fill="auto"/>
              <w:spacing w:line="269" w:lineRule="auto"/>
            </w:pPr>
            <w:r>
              <w:t>в абсо</w:t>
            </w:r>
            <w:r>
              <w:softHyphen/>
              <w:t>лютных вели</w:t>
            </w:r>
            <w:r>
              <w:softHyphen/>
              <w:t>чинах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1" w:lineRule="auto"/>
            </w:pPr>
            <w:r>
              <w:t>наимено</w:t>
            </w:r>
            <w:r>
              <w:softHyphen/>
              <w:t>вание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 xml:space="preserve">код </w:t>
            </w:r>
            <w:proofErr w:type="gramStart"/>
            <w:r>
              <w:t>по</w:t>
            </w:r>
            <w:proofErr w:type="gramEnd"/>
          </w:p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ОКЕИ</w:t>
            </w:r>
          </w:p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53139" w:rsidRDefault="00353139"/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3139" w:rsidRDefault="00353139"/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18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900410.Р.42.1.00</w:t>
            </w:r>
          </w:p>
          <w:p w:rsidR="00353139" w:rsidRDefault="00EA1F93">
            <w:pPr>
              <w:pStyle w:val="a7"/>
              <w:shd w:val="clear" w:color="auto" w:fill="auto"/>
              <w:spacing w:line="240" w:lineRule="auto"/>
              <w:ind w:firstLine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110002000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90" w:lineRule="auto"/>
            </w:pPr>
            <w:r>
              <w:rPr>
                <w:sz w:val="14"/>
                <w:szCs w:val="14"/>
              </w:rPr>
              <w:t xml:space="preserve">ТИПЫ </w:t>
            </w:r>
            <w:proofErr w:type="spellStart"/>
            <w:r>
              <w:rPr>
                <w:sz w:val="14"/>
                <w:szCs w:val="14"/>
              </w:rPr>
              <w:t>мероприят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>
              <w:t>ИЙ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творческие встречи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указано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8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>
              <w:rPr>
                <w:sz w:val="14"/>
                <w:szCs w:val="14"/>
              </w:rPr>
              <w:t>участнико</w:t>
            </w:r>
            <w:proofErr w:type="spellEnd"/>
            <w:r>
              <w:rPr>
                <w:sz w:val="14"/>
                <w:szCs w:val="14"/>
              </w:rPr>
              <w:t xml:space="preserve"> в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мероприят</w:t>
            </w:r>
            <w:proofErr w:type="spellEnd"/>
            <w:r>
              <w:rPr>
                <w:sz w:val="14"/>
                <w:szCs w:val="14"/>
              </w:rPr>
              <w:t xml:space="preserve"> ИЙ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человек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3139" w:rsidRDefault="00353139">
            <w:pPr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3 700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4 100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353139"/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88" w:lineRule="auto"/>
            </w:pPr>
            <w:r>
              <w:rPr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>
              <w:rPr>
                <w:sz w:val="14"/>
                <w:szCs w:val="14"/>
              </w:rPr>
              <w:t>проведенн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ых</w:t>
            </w:r>
            <w:proofErr w:type="spellEnd"/>
            <w:proofErr w:type="gram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мероприят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>
              <w:t>ИЙ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3139" w:rsidRDefault="00353139">
            <w:pPr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</w:pPr>
            <w:r>
              <w:rPr>
                <w:color w:val="525E70"/>
              </w:rPr>
              <w:t>0</w:t>
            </w:r>
          </w:p>
        </w:tc>
      </w:tr>
    </w:tbl>
    <w:p w:rsidR="00353139" w:rsidRDefault="00353139">
      <w:pPr>
        <w:sectPr w:rsidR="00353139">
          <w:type w:val="continuous"/>
          <w:pgSz w:w="16840" w:h="11900" w:orient="landscape"/>
          <w:pgMar w:top="1018" w:right="1115" w:bottom="1096" w:left="1230" w:header="590" w:footer="668" w:gutter="0"/>
          <w:cols w:space="720"/>
          <w:noEndnote/>
          <w:docGrid w:linePitch="360"/>
        </w:sectPr>
      </w:pPr>
    </w:p>
    <w:p w:rsidR="00353139" w:rsidRDefault="00EA1F93">
      <w:pPr>
        <w:pStyle w:val="11"/>
        <w:numPr>
          <w:ilvl w:val="0"/>
          <w:numId w:val="4"/>
        </w:numPr>
        <w:shd w:val="clear" w:color="auto" w:fill="auto"/>
        <w:tabs>
          <w:tab w:val="left" w:pos="334"/>
        </w:tabs>
        <w:spacing w:after="80"/>
      </w:pPr>
      <w:r>
        <w:lastRenderedPageBreak/>
        <w:t>Нормативные правовые акты, устанавливающие размер платы (цену, тариф) либо порядок ее установления</w:t>
      </w:r>
    </w:p>
    <w:p w:rsidR="00353139" w:rsidRDefault="00EA1F93">
      <w:pPr>
        <w:pStyle w:val="a9"/>
        <w:shd w:val="clear" w:color="auto" w:fill="auto"/>
        <w:ind w:left="6086"/>
      </w:pPr>
      <w:r>
        <w:t>Нормативный правовой акт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8"/>
        <w:gridCol w:w="2290"/>
        <w:gridCol w:w="2294"/>
        <w:gridCol w:w="2616"/>
        <w:gridCol w:w="4570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принявший орган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353139" w:rsidRDefault="00353139">
      <w:pPr>
        <w:spacing w:after="219" w:line="1" w:lineRule="exact"/>
      </w:pPr>
    </w:p>
    <w:p w:rsidR="00353139" w:rsidRDefault="00EA1F93">
      <w:pPr>
        <w:pStyle w:val="11"/>
        <w:shd w:val="clear" w:color="auto" w:fill="auto"/>
        <w:spacing w:after="280" w:line="262" w:lineRule="auto"/>
        <w:jc w:val="center"/>
      </w:pPr>
      <w:r>
        <w:t xml:space="preserve">Часть </w:t>
      </w:r>
      <w:r>
        <w:rPr>
          <w:lang w:val="en-US" w:eastAsia="en-US" w:bidi="en-US"/>
        </w:rPr>
        <w:t>III</w:t>
      </w:r>
      <w:r w:rsidRPr="0057690E">
        <w:rPr>
          <w:lang w:eastAsia="en-US" w:bidi="en-US"/>
        </w:rPr>
        <w:t xml:space="preserve">. </w:t>
      </w:r>
      <w:r>
        <w:t xml:space="preserve">Прочие сведения о </w:t>
      </w:r>
      <w:proofErr w:type="gramStart"/>
      <w:r>
        <w:t>государственном</w:t>
      </w:r>
      <w:proofErr w:type="gramEnd"/>
      <w:r>
        <w:t xml:space="preserve"> задании</w:t>
      </w:r>
      <w:r>
        <w:rPr>
          <w:vertAlign w:val="superscript"/>
        </w:rPr>
        <w:t>8</w:t>
      </w:r>
    </w:p>
    <w:p w:rsidR="00353139" w:rsidRDefault="00EA1F93">
      <w:pPr>
        <w:pStyle w:val="11"/>
        <w:numPr>
          <w:ilvl w:val="0"/>
          <w:numId w:val="5"/>
        </w:numPr>
        <w:shd w:val="clear" w:color="auto" w:fill="auto"/>
        <w:tabs>
          <w:tab w:val="left" w:pos="349"/>
        </w:tabs>
        <w:spacing w:after="0" w:line="262" w:lineRule="auto"/>
      </w:pPr>
      <w:r>
        <w:t>Основания (условия и порядок) для досрочного прекращения выполнения государственного задания:</w:t>
      </w:r>
    </w:p>
    <w:p w:rsidR="00353139" w:rsidRDefault="00EA1F93">
      <w:pPr>
        <w:pStyle w:val="11"/>
        <w:numPr>
          <w:ilvl w:val="0"/>
          <w:numId w:val="2"/>
        </w:numPr>
        <w:shd w:val="clear" w:color="auto" w:fill="auto"/>
        <w:tabs>
          <w:tab w:val="left" w:pos="262"/>
        </w:tabs>
        <w:spacing w:after="0" w:line="262" w:lineRule="auto"/>
      </w:pPr>
      <w:r>
        <w:t>Ликвидация учреждения</w:t>
      </w:r>
    </w:p>
    <w:p w:rsidR="00353139" w:rsidRDefault="00EA1F93">
      <w:pPr>
        <w:pStyle w:val="11"/>
        <w:numPr>
          <w:ilvl w:val="0"/>
          <w:numId w:val="2"/>
        </w:numPr>
        <w:shd w:val="clear" w:color="auto" w:fill="auto"/>
        <w:tabs>
          <w:tab w:val="left" w:pos="262"/>
        </w:tabs>
        <w:spacing w:after="0" w:line="262" w:lineRule="auto"/>
      </w:pPr>
      <w:r>
        <w:t xml:space="preserve">Исключение муниципальной услуги из перечня </w:t>
      </w:r>
      <w:r>
        <w:t>муниципальных услуг</w:t>
      </w:r>
    </w:p>
    <w:p w:rsidR="00353139" w:rsidRDefault="00EA1F93">
      <w:pPr>
        <w:pStyle w:val="11"/>
        <w:numPr>
          <w:ilvl w:val="0"/>
          <w:numId w:val="2"/>
        </w:numPr>
        <w:shd w:val="clear" w:color="auto" w:fill="auto"/>
        <w:tabs>
          <w:tab w:val="left" w:pos="262"/>
        </w:tabs>
        <w:spacing w:after="80" w:line="262" w:lineRule="auto"/>
      </w:pPr>
      <w:r>
        <w:t>Возникновение чрезвычайных или аварийных ситуаций</w:t>
      </w:r>
    </w:p>
    <w:p w:rsidR="00353139" w:rsidRDefault="00EA1F93">
      <w:pPr>
        <w:pStyle w:val="11"/>
        <w:numPr>
          <w:ilvl w:val="0"/>
          <w:numId w:val="5"/>
        </w:numPr>
        <w:shd w:val="clear" w:color="auto" w:fill="auto"/>
        <w:tabs>
          <w:tab w:val="left" w:pos="339"/>
        </w:tabs>
        <w:spacing w:after="0" w:line="262" w:lineRule="auto"/>
      </w:pPr>
      <w:r>
        <w:t>Иная информация, необходимая для выполнения</w:t>
      </w:r>
    </w:p>
    <w:p w:rsidR="00353139" w:rsidRDefault="00EA1F93">
      <w:pPr>
        <w:pStyle w:val="11"/>
        <w:shd w:val="clear" w:color="auto" w:fill="auto"/>
        <w:tabs>
          <w:tab w:val="left" w:pos="5078"/>
          <w:tab w:val="left" w:leader="underscore" w:pos="9245"/>
        </w:tabs>
        <w:spacing w:after="80" w:line="262" w:lineRule="auto"/>
      </w:pPr>
      <w:r>
        <w:t>(</w:t>
      </w:r>
      <w:proofErr w:type="gramStart"/>
      <w:r>
        <w:t>контроля за</w:t>
      </w:r>
      <w:proofErr w:type="gramEnd"/>
      <w:r>
        <w:t xml:space="preserve"> выполнением) государственного задания:</w:t>
      </w:r>
      <w:r>
        <w:tab/>
      </w:r>
      <w:r>
        <w:rPr>
          <w:u w:val="single"/>
        </w:rPr>
        <w:t>по усмотрению ГРБС</w:t>
      </w:r>
      <w:r>
        <w:tab/>
      </w:r>
    </w:p>
    <w:p w:rsidR="00353139" w:rsidRDefault="00EA1F93">
      <w:pPr>
        <w:pStyle w:val="a9"/>
        <w:shd w:val="clear" w:color="auto" w:fill="auto"/>
        <w:ind w:left="62"/>
      </w:pPr>
      <w:r>
        <w:t xml:space="preserve">3. Порядок </w:t>
      </w:r>
      <w:proofErr w:type="gramStart"/>
      <w:r>
        <w:t>контроля за</w:t>
      </w:r>
      <w:proofErr w:type="gramEnd"/>
      <w:r>
        <w:t xml:space="preserve"> выполнением государственного задания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  <w:gridCol w:w="4934"/>
        <w:gridCol w:w="4819"/>
      </w:tblGrid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bookmarkStart w:id="6" w:name="_GoBack" w:colFirst="2" w:colLast="2"/>
            <w:r>
              <w:rPr>
                <w:sz w:val="18"/>
                <w:szCs w:val="18"/>
              </w:rPr>
              <w:t xml:space="preserve">Форма </w:t>
            </w:r>
            <w:r>
              <w:rPr>
                <w:sz w:val="18"/>
                <w:szCs w:val="18"/>
              </w:rPr>
              <w:t>контроля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Периодичность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6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осуществляющие контроль за выполнением муниципального задания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по ПФХД за 2026 г.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 МО «Ныгда»</w:t>
            </w:r>
          </w:p>
        </w:tc>
      </w:tr>
      <w:tr w:rsidR="00353139" w:rsidTr="0057690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по выполнению муниципального задания за 2026 г.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3139" w:rsidRDefault="00EA1F93">
            <w:pPr>
              <w:pStyle w:val="a7"/>
              <w:shd w:val="clear" w:color="auto" w:fill="auto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"Комитет по культуре"</w:t>
            </w:r>
          </w:p>
        </w:tc>
      </w:tr>
      <w:bookmarkEnd w:id="6"/>
    </w:tbl>
    <w:p w:rsidR="00EA1F93" w:rsidRDefault="00EA1F93"/>
    <w:sectPr w:rsidR="00EA1F93">
      <w:pgSz w:w="16840" w:h="11900" w:orient="landscape"/>
      <w:pgMar w:top="1588" w:right="1149" w:bottom="1588" w:left="1233" w:header="1160" w:footer="116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F93" w:rsidRDefault="00EA1F93">
      <w:r>
        <w:separator/>
      </w:r>
    </w:p>
  </w:endnote>
  <w:endnote w:type="continuationSeparator" w:id="0">
    <w:p w:rsidR="00EA1F93" w:rsidRDefault="00EA1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F93" w:rsidRDefault="00EA1F93"/>
  </w:footnote>
  <w:footnote w:type="continuationSeparator" w:id="0">
    <w:p w:rsidR="00EA1F93" w:rsidRDefault="00EA1F9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353139"/>
    <w:rsid w:val="00353139"/>
    <w:rsid w:val="0057690E"/>
    <w:rsid w:val="00EA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/>
      <w:ind w:firstLine="37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57" w:lineRule="auto"/>
      <w:ind w:firstLine="740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8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3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6" w:lineRule="auto"/>
      <w:ind w:firstLine="350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pPr>
      <w:shd w:val="clear" w:color="auto" w:fill="FFFFFF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 w:line="271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after="20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  <w:spacing w:line="262" w:lineRule="auto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/>
      <w:ind w:firstLine="37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57" w:lineRule="auto"/>
      <w:ind w:firstLine="740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8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3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6" w:lineRule="auto"/>
      <w:ind w:firstLine="350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pPr>
      <w:shd w:val="clear" w:color="auto" w:fill="FFFFFF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 w:line="271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after="20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  <w:spacing w:line="262" w:lineRule="auto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2026-01-29T08:27:00Z</dcterms:created>
  <dcterms:modified xsi:type="dcterms:W3CDTF">2026-01-29T08:28:00Z</dcterms:modified>
</cp:coreProperties>
</file>