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76" w:rsidRPr="00B34D76" w:rsidRDefault="008B0247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28.01.2025 г. №8</w:t>
      </w:r>
      <w:r w:rsidR="00B34D76"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-п</w:t>
      </w:r>
    </w:p>
    <w:p w:rsidR="00B34D76" w:rsidRPr="00B34D76" w:rsidRDefault="00B34D76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:rsidR="00B34D76" w:rsidRPr="00B34D76" w:rsidRDefault="00B34D76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ИРКУТСКАЯ ОБЛАСТЬ</w:t>
      </w:r>
    </w:p>
    <w:p w:rsidR="00B34D76" w:rsidRPr="00B34D76" w:rsidRDefault="00B34D76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B34D76" w:rsidRPr="00B34D76" w:rsidRDefault="00B34D76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B34D76" w:rsidRPr="00B34D76" w:rsidRDefault="00B34D76" w:rsidP="00B34D76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B34D76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АДМИНИСТРАЦИЯ</w:t>
      </w:r>
    </w:p>
    <w:p w:rsidR="00B34D76" w:rsidRDefault="00B34D76" w:rsidP="00B34D76">
      <w:pPr>
        <w:pStyle w:val="1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B34D76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B34D76" w:rsidRPr="00B34D76" w:rsidRDefault="00B34D76" w:rsidP="00B34D76">
      <w:pPr>
        <w:pStyle w:val="1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60247C" w:rsidRPr="00B34D76" w:rsidRDefault="00B34D76" w:rsidP="00B34D76">
      <w:pPr>
        <w:pStyle w:val="1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B34D76">
        <w:rPr>
          <w:rFonts w:ascii="Arial" w:hAnsi="Arial" w:cs="Arial"/>
          <w:b/>
          <w:bCs/>
          <w:sz w:val="32"/>
          <w:szCs w:val="32"/>
        </w:rPr>
        <w:t xml:space="preserve"> ВНЕСЕНИИ ИЗМЕНЕНИЙ ПО ОБЪЕКТУ АДРЕСАЦИИ</w:t>
      </w:r>
    </w:p>
    <w:p w:rsidR="00B34D76" w:rsidRPr="00B34D76" w:rsidRDefault="00B34D76" w:rsidP="00B34D76">
      <w:pPr>
        <w:pStyle w:val="1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60247C" w:rsidRPr="00B34D76" w:rsidRDefault="003C7D4B" w:rsidP="00B34D76">
      <w:pPr>
        <w:pStyle w:val="1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4D76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proofErr w:type="gramEnd"/>
    </w:p>
    <w:p w:rsid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60247C" w:rsidRPr="00B34D76" w:rsidRDefault="00B34D76" w:rsidP="00B34D76">
      <w:pPr>
        <w:pStyle w:val="11"/>
        <w:shd w:val="clear" w:color="auto" w:fill="auto"/>
        <w:spacing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34D76">
        <w:rPr>
          <w:rFonts w:ascii="Arial" w:hAnsi="Arial" w:cs="Arial"/>
          <w:b/>
          <w:bCs/>
          <w:sz w:val="30"/>
          <w:szCs w:val="30"/>
        </w:rPr>
        <w:t>ПО</w:t>
      </w:r>
      <w:r w:rsidR="003C7D4B" w:rsidRPr="00B34D76">
        <w:rPr>
          <w:rFonts w:ascii="Arial" w:hAnsi="Arial" w:cs="Arial"/>
          <w:b/>
          <w:bCs/>
          <w:sz w:val="30"/>
          <w:szCs w:val="30"/>
        </w:rPr>
        <w:t>СТАНОВЛЯЕТ:</w:t>
      </w:r>
    </w:p>
    <w:p w:rsidR="00B34D76" w:rsidRP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60247C" w:rsidRPr="00B34D76" w:rsidRDefault="003C7D4B" w:rsidP="00B34D76">
      <w:pPr>
        <w:pStyle w:val="1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4D76">
        <w:rPr>
          <w:rFonts w:ascii="Arial" w:hAnsi="Arial" w:cs="Arial"/>
          <w:sz w:val="24"/>
          <w:szCs w:val="24"/>
        </w:rPr>
        <w:t>1. Разместить в Государственном адресном реестре сведения об адресах согласно приложению №1 к настоящему постановлению.</w:t>
      </w:r>
    </w:p>
    <w:p w:rsidR="0060247C" w:rsidRDefault="003C7D4B" w:rsidP="00B34D76">
      <w:pPr>
        <w:pStyle w:val="1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4D7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B34D7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34D7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B34D76" w:rsidRPr="00B34D76" w:rsidRDefault="00B34D76" w:rsidP="00B34D76">
      <w:pPr>
        <w:pStyle w:val="1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60247C" w:rsidRPr="00B34D76" w:rsidRDefault="0060247C">
      <w:pPr>
        <w:pStyle w:val="40"/>
        <w:shd w:val="clear" w:color="auto" w:fill="auto"/>
        <w:rPr>
          <w:color w:val="auto"/>
          <w:sz w:val="24"/>
          <w:szCs w:val="24"/>
          <w:u w:val="none"/>
        </w:rPr>
      </w:pPr>
    </w:p>
    <w:p w:rsidR="00B34D76" w:rsidRDefault="00B34D76">
      <w:pPr>
        <w:pStyle w:val="40"/>
        <w:shd w:val="clear" w:color="auto" w:fill="auto"/>
        <w:sectPr w:rsidR="00B34D76" w:rsidSect="00B34D76">
          <w:pgSz w:w="11900" w:h="16840"/>
          <w:pgMar w:top="1134" w:right="851" w:bottom="1134" w:left="1701" w:header="0" w:footer="6" w:gutter="0"/>
          <w:pgNumType w:start="1"/>
          <w:cols w:space="720"/>
          <w:noEndnote/>
          <w:docGrid w:linePitch="360"/>
        </w:sectPr>
      </w:pPr>
    </w:p>
    <w:p w:rsidR="00B34D76" w:rsidRDefault="003C7D4B">
      <w:pPr>
        <w:pStyle w:val="11"/>
        <w:shd w:val="clear" w:color="auto" w:fill="auto"/>
        <w:spacing w:line="317" w:lineRule="auto"/>
        <w:ind w:left="13380" w:firstLine="0"/>
        <w:jc w:val="right"/>
        <w:rPr>
          <w:rFonts w:ascii="Courier New" w:hAnsi="Courier New" w:cs="Courier New"/>
          <w:sz w:val="22"/>
          <w:szCs w:val="22"/>
        </w:rPr>
      </w:pPr>
      <w:r w:rsidRPr="00B34D76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60247C" w:rsidRDefault="003C7D4B">
      <w:pPr>
        <w:pStyle w:val="11"/>
        <w:shd w:val="clear" w:color="auto" w:fill="auto"/>
        <w:spacing w:line="317" w:lineRule="auto"/>
        <w:ind w:left="13380" w:firstLine="0"/>
        <w:jc w:val="right"/>
        <w:rPr>
          <w:rFonts w:ascii="Courier New" w:hAnsi="Courier New" w:cs="Courier New"/>
          <w:sz w:val="22"/>
          <w:szCs w:val="22"/>
        </w:rPr>
      </w:pPr>
      <w:r w:rsidRPr="00B34D76">
        <w:rPr>
          <w:rFonts w:ascii="Courier New" w:hAnsi="Courier New" w:cs="Courier New"/>
          <w:sz w:val="22"/>
          <w:szCs w:val="22"/>
        </w:rPr>
        <w:t xml:space="preserve"> к Постановлению</w:t>
      </w:r>
    </w:p>
    <w:p w:rsidR="00B34D76" w:rsidRPr="00B34D76" w:rsidRDefault="00B34D76">
      <w:pPr>
        <w:pStyle w:val="11"/>
        <w:shd w:val="clear" w:color="auto" w:fill="auto"/>
        <w:spacing w:line="317" w:lineRule="auto"/>
        <w:ind w:left="13380" w:firstLine="0"/>
        <w:jc w:val="right"/>
        <w:rPr>
          <w:rFonts w:ascii="Courier New" w:hAnsi="Courier New" w:cs="Courier New"/>
          <w:sz w:val="22"/>
          <w:szCs w:val="22"/>
        </w:rPr>
      </w:pPr>
    </w:p>
    <w:p w:rsidR="0060247C" w:rsidRDefault="0060247C">
      <w:pPr>
        <w:spacing w:line="1" w:lineRule="exact"/>
      </w:pPr>
    </w:p>
    <w:p w:rsidR="0060247C" w:rsidRDefault="003C7D4B">
      <w:pPr>
        <w:pStyle w:val="a5"/>
        <w:shd w:val="clear" w:color="auto" w:fill="auto"/>
        <w:ind w:left="4099"/>
      </w:pPr>
      <w:r>
        <w:t>Перечень измененных параметров по адресам объектов адресации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"/>
        <w:gridCol w:w="1640"/>
        <w:gridCol w:w="4207"/>
        <w:gridCol w:w="2266"/>
        <w:gridCol w:w="1639"/>
        <w:gridCol w:w="1188"/>
        <w:gridCol w:w="2484"/>
        <w:gridCol w:w="1483"/>
      </w:tblGrid>
      <w:tr w:rsidR="0060247C" w:rsidRPr="00B34D76" w:rsidTr="00754AF7">
        <w:trPr>
          <w:trHeight w:hRule="exact" w:val="291"/>
          <w:jc w:val="center"/>
        </w:trPr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A90F57" w:rsidP="00A90F57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0F5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A90F5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90F5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 w:rsidP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Уровень объекта адресации</w:t>
            </w:r>
          </w:p>
        </w:tc>
        <w:tc>
          <w:tcPr>
            <w:tcW w:w="42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Адрес объекта адресации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 w:rsidP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247C" w:rsidRPr="00B34D76" w:rsidRDefault="00B34D76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Изменяемые параметры объекта</w:t>
            </w: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0247C" w:rsidRPr="00B34D76" w:rsidRDefault="00B34D76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Применяемые параметры объекта</w:t>
            </w:r>
          </w:p>
        </w:tc>
      </w:tr>
      <w:tr w:rsidR="0060247C" w:rsidRPr="00B34D76" w:rsidTr="00754AF7">
        <w:trPr>
          <w:trHeight w:hRule="exact" w:val="1258"/>
          <w:jc w:val="center"/>
        </w:trPr>
        <w:tc>
          <w:tcPr>
            <w:tcW w:w="3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6024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6024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6024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6024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Признак многоквартир</w:t>
            </w:r>
            <w:r w:rsidRPr="00B34D76">
              <w:rPr>
                <w:rFonts w:ascii="Courier New" w:hAnsi="Courier New" w:cs="Courier New"/>
                <w:sz w:val="22"/>
                <w:szCs w:val="22"/>
              </w:rPr>
              <w:t>ного дома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4D76">
              <w:rPr>
                <w:rFonts w:ascii="Courier New" w:hAnsi="Courier New" w:cs="Courier New"/>
                <w:sz w:val="22"/>
                <w:szCs w:val="22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47C" w:rsidRPr="00B34D76" w:rsidRDefault="00B34D76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Признак многоквартир</w:t>
            </w:r>
            <w:r w:rsidRPr="00B34D76">
              <w:rPr>
                <w:rFonts w:ascii="Courier New" w:hAnsi="Courier New" w:cs="Courier New"/>
                <w:sz w:val="22"/>
                <w:szCs w:val="22"/>
              </w:rPr>
              <w:t>ного дома</w:t>
            </w:r>
          </w:p>
        </w:tc>
      </w:tr>
      <w:tr w:rsidR="0060247C" w:rsidRPr="000727D8" w:rsidTr="00754AF7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B34D76" w:rsidRDefault="001C4AC3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B34D76" w:rsidRDefault="001C4AC3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B34D76" w:rsidRDefault="00754AF7" w:rsidP="008B0247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="001C4AC3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8B0247">
              <w:rPr>
                <w:rFonts w:ascii="Courier New" w:hAnsi="Courier New" w:cs="Courier New"/>
                <w:sz w:val="22"/>
                <w:szCs w:val="22"/>
              </w:rPr>
              <w:t>а, деревня Ныгда, переулок Ветеранов, земельный участок 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1C4AC3" w:rsidRDefault="008B0247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0247">
              <w:rPr>
                <w:rFonts w:ascii="Courier New" w:hAnsi="Courier New" w:cs="Courier New"/>
                <w:sz w:val="22"/>
                <w:szCs w:val="22"/>
              </w:rPr>
              <w:t>eafdccd3-d1c0-4458-afa4-05f14e4ac9ba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247C" w:rsidRPr="001C4AC3" w:rsidRDefault="006024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1C4AC3" w:rsidRDefault="0060247C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247C" w:rsidRPr="000727D8" w:rsidRDefault="000727D8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85:01:150101:</w:t>
            </w:r>
            <w:r w:rsidR="008B0247">
              <w:rPr>
                <w:rFonts w:ascii="Courier New" w:hAnsi="Courier New" w:cs="Courier New"/>
                <w:sz w:val="22"/>
                <w:szCs w:val="22"/>
              </w:rPr>
              <w:t>1077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47C" w:rsidRPr="000727D8" w:rsidRDefault="000727D8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CA088D" w:rsidRPr="000727D8" w:rsidTr="00754AF7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1C4AC3" w:rsidRDefault="00754AF7" w:rsidP="008B0247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A088D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CA088D">
              <w:rPr>
                <w:rFonts w:ascii="Courier New" w:hAnsi="Courier New" w:cs="Courier New"/>
                <w:sz w:val="22"/>
                <w:szCs w:val="22"/>
              </w:rPr>
              <w:t xml:space="preserve">а, деревня Ныгда, улица Советская, земельный участок 12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8B0247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88D">
              <w:rPr>
                <w:rFonts w:ascii="Courier New" w:hAnsi="Courier New" w:cs="Courier New"/>
                <w:sz w:val="22"/>
                <w:szCs w:val="22"/>
              </w:rPr>
              <w:t>069e199e-4</w:t>
            </w:r>
            <w:bookmarkStart w:id="0" w:name="_GoBack"/>
            <w:bookmarkEnd w:id="0"/>
            <w:r w:rsidRPr="00CA088D">
              <w:rPr>
                <w:rFonts w:ascii="Courier New" w:hAnsi="Courier New" w:cs="Courier New"/>
                <w:sz w:val="22"/>
                <w:szCs w:val="22"/>
              </w:rPr>
              <w:t>e27-49e2-8c36-596b21543eaa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088D" w:rsidRPr="001C4AC3" w:rsidRDefault="00CA088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1C4AC3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88D">
              <w:rPr>
                <w:rFonts w:ascii="Courier New" w:hAnsi="Courier New" w:cs="Courier New"/>
                <w:sz w:val="22"/>
                <w:szCs w:val="22"/>
              </w:rPr>
              <w:t>85:01:150101:1063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CA088D" w:rsidRPr="000727D8" w:rsidTr="00754AF7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Default="00CA088D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1C4AC3" w:rsidRDefault="00754AF7" w:rsidP="00634E85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60E16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C60E16">
              <w:rPr>
                <w:rFonts w:ascii="Courier New" w:hAnsi="Courier New" w:cs="Courier New"/>
                <w:sz w:val="22"/>
                <w:szCs w:val="22"/>
              </w:rPr>
              <w:t xml:space="preserve">а, деревня Ныгда, улица 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>Школьная</w:t>
            </w:r>
            <w:r w:rsidR="00C60E1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 xml:space="preserve"> земельный участок </w:t>
            </w:r>
            <w:r w:rsidR="00C60E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CA088D" w:rsidRDefault="00C60E16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0E16">
              <w:rPr>
                <w:rFonts w:ascii="Courier New" w:hAnsi="Courier New" w:cs="Courier New"/>
                <w:sz w:val="22"/>
                <w:szCs w:val="22"/>
              </w:rPr>
              <w:t>40e64204-2181-4e7f-9313-822ba73be742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088D" w:rsidRPr="001C4AC3" w:rsidRDefault="00CA088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1C4AC3" w:rsidRDefault="00CA088D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88D" w:rsidRPr="00CA088D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85:01:150101:255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88D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634E85" w:rsidRPr="000727D8" w:rsidTr="00754AF7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754AF7" w:rsidP="00634E85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4E85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>а, деревня Ныгда, улица Школьная, земельный участок 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  <w:lang w:val="en-US"/>
              </w:rPr>
              <w:t>ee365999-f170-4ba9-b7b4-4d5fd825ef0a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4E85" w:rsidRPr="00634E85" w:rsidRDefault="00634E85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85:01:150101:254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634E85" w:rsidRPr="000727D8" w:rsidTr="00754AF7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lastRenderedPageBreak/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754AF7" w:rsidP="00634E85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4E85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>а, деревня Ныгда, улица Совхозная, земельный участок 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  <w:lang w:val="en-US"/>
              </w:rPr>
              <w:t>9c37cb77-e615-403e-8ce5-0ad7b069ebb9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4E85" w:rsidRPr="00634E85" w:rsidRDefault="00634E85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  <w:lang w:val="en-US"/>
              </w:rPr>
              <w:t>85:01:150101:169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634E85" w:rsidRPr="000727D8" w:rsidTr="00754AF7">
        <w:trPr>
          <w:trHeight w:hRule="exact" w:val="1569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754AF7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4E85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>а, деревня Ныгда, улица Комсомольская, земельный участок 9-2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C60E16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d2707936-d655-4055-9f84-125938ced118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4E85" w:rsidRPr="001C4AC3" w:rsidRDefault="00634E85" w:rsidP="002F23F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E85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634E85" w:rsidRPr="000727D8" w:rsidTr="00754AF7">
        <w:trPr>
          <w:trHeight w:hRule="exact" w:val="1691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Default="00634E85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754AF7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4E85"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 w:rsidR="00634E85">
              <w:rPr>
                <w:rFonts w:ascii="Courier New" w:hAnsi="Courier New" w:cs="Courier New"/>
                <w:sz w:val="22"/>
                <w:szCs w:val="22"/>
              </w:rPr>
              <w:t>а, деревня Ныгда, улица Комсомольская, земельный участок 14-1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C60E16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f114dbb6-d0d3-4763-b472-deeba27fa384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4E85" w:rsidRPr="001C4AC3" w:rsidRDefault="00634E85" w:rsidP="002F23F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1C4AC3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4E85" w:rsidRPr="00634E85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85:01:150101:25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E85" w:rsidRDefault="00634E85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754AF7" w:rsidRPr="00754AF7" w:rsidTr="00754AF7">
        <w:trPr>
          <w:trHeight w:hRule="exact" w:val="1691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 w:rsidP="00754AF7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>
              <w:rPr>
                <w:rFonts w:ascii="Courier New" w:hAnsi="Courier New" w:cs="Courier New"/>
                <w:sz w:val="22"/>
                <w:szCs w:val="22"/>
              </w:rPr>
              <w:t>а, деревня Ныгда, улица Советская, земельный участок 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54AF7">
              <w:rPr>
                <w:rFonts w:ascii="Courier New" w:hAnsi="Courier New" w:cs="Courier New"/>
                <w:sz w:val="22"/>
                <w:szCs w:val="22"/>
                <w:lang w:val="en-US"/>
              </w:rPr>
              <w:t>bf9c5b00-05fa-4da5-b601-bf4c034095f7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AF7" w:rsidRPr="00754AF7" w:rsidRDefault="00754AF7" w:rsidP="002F23F2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</w:t>
            </w:r>
            <w:r>
              <w:rPr>
                <w:rFonts w:ascii="Courier New" w:hAnsi="Courier New" w:cs="Courier New"/>
                <w:sz w:val="22"/>
                <w:szCs w:val="22"/>
              </w:rPr>
              <w:t>562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754AF7" w:rsidRPr="00754AF7" w:rsidTr="00D51169">
        <w:trPr>
          <w:trHeight w:hRule="exact" w:val="142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4AF7">
              <w:rPr>
                <w:rFonts w:ascii="Courier New" w:hAnsi="Courier New" w:cs="Courier New"/>
                <w:sz w:val="22"/>
                <w:szCs w:val="22"/>
              </w:rPr>
              <w:t>Строение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 w:rsidP="00754AF7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>
              <w:rPr>
                <w:rFonts w:ascii="Courier New" w:hAnsi="Courier New" w:cs="Courier New"/>
                <w:sz w:val="22"/>
                <w:szCs w:val="22"/>
              </w:rPr>
              <w:t>а, деревня Ныгда, ул</w:t>
            </w:r>
            <w:r>
              <w:rPr>
                <w:rFonts w:ascii="Courier New" w:hAnsi="Courier New" w:cs="Courier New"/>
                <w:sz w:val="22"/>
                <w:szCs w:val="22"/>
              </w:rPr>
              <w:t>ица 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4AF7">
              <w:rPr>
                <w:rFonts w:ascii="Courier New" w:hAnsi="Courier New" w:cs="Courier New"/>
                <w:sz w:val="22"/>
                <w:szCs w:val="22"/>
              </w:rPr>
              <w:t>bd82481c-c5bd-40c7-8359-02b983d9e7e2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AF7" w:rsidRPr="00754AF7" w:rsidRDefault="00754AF7" w:rsidP="002F23F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634E85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4E85">
              <w:rPr>
                <w:rFonts w:ascii="Courier New" w:hAnsi="Courier New" w:cs="Courier New"/>
                <w:sz w:val="22"/>
                <w:szCs w:val="22"/>
              </w:rPr>
              <w:t>85:01:150101:</w:t>
            </w:r>
            <w:r>
              <w:rPr>
                <w:rFonts w:ascii="Courier New" w:hAnsi="Courier New" w:cs="Courier New"/>
                <w:sz w:val="22"/>
                <w:szCs w:val="22"/>
              </w:rPr>
              <w:t>687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Нет </w:t>
            </w:r>
          </w:p>
        </w:tc>
      </w:tr>
      <w:tr w:rsidR="00754AF7" w:rsidRPr="00754AF7" w:rsidTr="00D51169">
        <w:trPr>
          <w:trHeight w:hRule="exact" w:val="1566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w w:val="60"/>
                <w:sz w:val="22"/>
                <w:szCs w:val="22"/>
              </w:rPr>
            </w:pPr>
            <w:r>
              <w:rPr>
                <w:rFonts w:ascii="Courier New" w:hAnsi="Courier New" w:cs="Courier New"/>
                <w:w w:val="60"/>
                <w:sz w:val="22"/>
                <w:szCs w:val="22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4AF7">
              <w:rPr>
                <w:rFonts w:ascii="Courier New" w:hAnsi="Courier New" w:cs="Courier New"/>
                <w:sz w:val="22"/>
                <w:szCs w:val="22"/>
              </w:rPr>
              <w:t>Строение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Default="00754AF7" w:rsidP="00754AF7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Pr="001C4AC3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 Аларский, сельское поселение Ныгд</w:t>
            </w:r>
            <w:r>
              <w:rPr>
                <w:rFonts w:ascii="Courier New" w:hAnsi="Courier New" w:cs="Courier New"/>
                <w:sz w:val="22"/>
                <w:szCs w:val="22"/>
              </w:rPr>
              <w:t>а, деревня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Буркова, улица Школьная, 1, помещение 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4AF7">
              <w:rPr>
                <w:rFonts w:ascii="Courier New" w:hAnsi="Courier New" w:cs="Courier New"/>
                <w:sz w:val="22"/>
                <w:szCs w:val="22"/>
              </w:rPr>
              <w:t>f70f23ba-b02e-4538-8381-3eb66f3b6294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AF7" w:rsidRPr="00754AF7" w:rsidRDefault="00754AF7" w:rsidP="002F23F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754AF7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AF7" w:rsidRPr="00634E85" w:rsidRDefault="00754AF7" w:rsidP="002F23F2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85:01:1503</w:t>
            </w:r>
            <w:r w:rsidRPr="00634E85">
              <w:rPr>
                <w:rFonts w:ascii="Courier New" w:hAnsi="Courier New" w:cs="Courier New"/>
                <w:sz w:val="22"/>
                <w:szCs w:val="22"/>
              </w:rPr>
              <w:t>01:</w:t>
            </w:r>
            <w:r>
              <w:rPr>
                <w:rFonts w:ascii="Courier New" w:hAnsi="Courier New" w:cs="Courier New"/>
                <w:sz w:val="22"/>
                <w:szCs w:val="22"/>
              </w:rPr>
              <w:t>174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AF7" w:rsidRDefault="00754AF7" w:rsidP="00754AF7">
            <w:pPr>
              <w:pStyle w:val="a7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C7D4B" w:rsidRPr="00754AF7" w:rsidRDefault="003C7D4B" w:rsidP="00D51169"/>
    <w:sectPr w:rsidR="003C7D4B" w:rsidRPr="00754AF7" w:rsidSect="001C4AC3">
      <w:pgSz w:w="16840" w:h="11900" w:orient="landscape"/>
      <w:pgMar w:top="1236" w:right="476" w:bottom="851" w:left="4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5B2" w:rsidRDefault="00D675B2">
      <w:r>
        <w:separator/>
      </w:r>
    </w:p>
  </w:endnote>
  <w:endnote w:type="continuationSeparator" w:id="0">
    <w:p w:rsidR="00D675B2" w:rsidRDefault="00D6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5B2" w:rsidRDefault="00D675B2"/>
  </w:footnote>
  <w:footnote w:type="continuationSeparator" w:id="0">
    <w:p w:rsidR="00D675B2" w:rsidRDefault="00D675B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0247C"/>
    <w:rsid w:val="000727D8"/>
    <w:rsid w:val="00171CA9"/>
    <w:rsid w:val="001C4AC3"/>
    <w:rsid w:val="002D4CDA"/>
    <w:rsid w:val="00302AEB"/>
    <w:rsid w:val="003C7D4B"/>
    <w:rsid w:val="0060247C"/>
    <w:rsid w:val="00634E85"/>
    <w:rsid w:val="006E0F35"/>
    <w:rsid w:val="00754AF7"/>
    <w:rsid w:val="007D4DBA"/>
    <w:rsid w:val="008B0247"/>
    <w:rsid w:val="00935268"/>
    <w:rsid w:val="009B4DC3"/>
    <w:rsid w:val="00A6399C"/>
    <w:rsid w:val="00A90F57"/>
    <w:rsid w:val="00B34D76"/>
    <w:rsid w:val="00BE4F07"/>
    <w:rsid w:val="00C60E16"/>
    <w:rsid w:val="00CA088D"/>
    <w:rsid w:val="00CE50D2"/>
    <w:rsid w:val="00D51169"/>
    <w:rsid w:val="00D675B2"/>
    <w:rsid w:val="00DD0E75"/>
    <w:rsid w:val="00F9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 w:val="0"/>
      <w:bCs w:val="0"/>
      <w:i w:val="0"/>
      <w:iCs w:val="0"/>
      <w:smallCaps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C41D0"/>
      <w:w w:val="6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4C41D0"/>
      <w:sz w:val="68"/>
      <w:szCs w:val="68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jc w:val="center"/>
      <w:outlineLvl w:val="1"/>
    </w:pPr>
    <w:rPr>
      <w:rFonts w:ascii="Arial" w:eastAsia="Arial" w:hAnsi="Arial" w:cs="Arial"/>
      <w:smallCap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120" w:line="259" w:lineRule="auto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372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190" w:lineRule="auto"/>
    </w:pPr>
    <w:rPr>
      <w:rFonts w:ascii="Times New Roman" w:eastAsia="Times New Roman" w:hAnsi="Times New Roman" w:cs="Times New Roman"/>
      <w:color w:val="4C41D0"/>
      <w:w w:val="6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00" w:line="180" w:lineRule="auto"/>
      <w:jc w:val="center"/>
    </w:pPr>
    <w:rPr>
      <w:rFonts w:ascii="Arial" w:eastAsia="Arial" w:hAnsi="Arial" w:cs="Arial"/>
      <w:color w:val="4C41D0"/>
      <w:sz w:val="68"/>
      <w:szCs w:val="68"/>
      <w:u w:val="single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372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9B4D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DC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 w:val="0"/>
      <w:bCs w:val="0"/>
      <w:i w:val="0"/>
      <w:iCs w:val="0"/>
      <w:smallCaps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C41D0"/>
      <w:w w:val="6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4C41D0"/>
      <w:sz w:val="68"/>
      <w:szCs w:val="68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jc w:val="center"/>
      <w:outlineLvl w:val="1"/>
    </w:pPr>
    <w:rPr>
      <w:rFonts w:ascii="Arial" w:eastAsia="Arial" w:hAnsi="Arial" w:cs="Arial"/>
      <w:smallCap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120" w:line="259" w:lineRule="auto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372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190" w:lineRule="auto"/>
    </w:pPr>
    <w:rPr>
      <w:rFonts w:ascii="Times New Roman" w:eastAsia="Times New Roman" w:hAnsi="Times New Roman" w:cs="Times New Roman"/>
      <w:color w:val="4C41D0"/>
      <w:w w:val="6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00" w:line="180" w:lineRule="auto"/>
      <w:jc w:val="center"/>
    </w:pPr>
    <w:rPr>
      <w:rFonts w:ascii="Arial" w:eastAsia="Arial" w:hAnsi="Arial" w:cs="Arial"/>
      <w:color w:val="4C41D0"/>
      <w:sz w:val="68"/>
      <w:szCs w:val="68"/>
      <w:u w:val="single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372" w:lineRule="auto"/>
      <w:ind w:firstLine="28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9B4D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DC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lastModifiedBy>Stepanoff38</cp:lastModifiedBy>
  <cp:revision>4</cp:revision>
  <cp:lastPrinted>2025-01-28T09:19:00Z</cp:lastPrinted>
  <dcterms:created xsi:type="dcterms:W3CDTF">2025-01-28T09:29:00Z</dcterms:created>
  <dcterms:modified xsi:type="dcterms:W3CDTF">2025-01-29T04:44:00Z</dcterms:modified>
</cp:coreProperties>
</file>