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17D" w:rsidRDefault="00D2317D" w:rsidP="00D2317D">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D2317D" w:rsidRDefault="00D2317D" w:rsidP="00D2317D">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D2317D" w:rsidRDefault="00D2317D" w:rsidP="00D2317D">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D2317D" w:rsidRDefault="00F46101" w:rsidP="00D2317D">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20</w:t>
      </w:r>
      <w:r w:rsidR="00D2317D">
        <w:rPr>
          <w:rFonts w:ascii="Arial" w:hAnsi="Arial" w:cs="Arial"/>
          <w:spacing w:val="-5"/>
          <w:sz w:val="28"/>
          <w:szCs w:val="28"/>
        </w:rPr>
        <w:t xml:space="preserve"> </w:t>
      </w:r>
      <w:r w:rsidR="007F2E94">
        <w:rPr>
          <w:rFonts w:ascii="Arial" w:hAnsi="Arial" w:cs="Arial"/>
          <w:spacing w:val="-5"/>
          <w:sz w:val="28"/>
          <w:szCs w:val="28"/>
        </w:rPr>
        <w:t>ДЕКАБРЯ</w:t>
      </w:r>
      <w:r w:rsidR="00D2317D">
        <w:rPr>
          <w:rFonts w:ascii="Arial" w:hAnsi="Arial" w:cs="Arial"/>
          <w:spacing w:val="-5"/>
          <w:sz w:val="28"/>
          <w:szCs w:val="28"/>
        </w:rPr>
        <w:t xml:space="preserve"> 2022 г</w:t>
      </w:r>
      <w:r w:rsidR="00D2317D">
        <w:rPr>
          <w:rFonts w:ascii="Arial" w:hAnsi="Arial" w:cs="Arial"/>
          <w:spacing w:val="-4"/>
          <w:sz w:val="28"/>
          <w:szCs w:val="28"/>
        </w:rPr>
        <w:t>ода, выпуск №</w:t>
      </w:r>
      <w:r w:rsidR="007F2E94">
        <w:rPr>
          <w:rFonts w:ascii="Arial" w:hAnsi="Arial" w:cs="Arial"/>
          <w:spacing w:val="-4"/>
          <w:sz w:val="28"/>
          <w:szCs w:val="28"/>
        </w:rPr>
        <w:t>24</w:t>
      </w:r>
      <w:r w:rsidR="00D2317D">
        <w:rPr>
          <w:rFonts w:ascii="Arial" w:hAnsi="Arial" w:cs="Arial"/>
          <w:spacing w:val="-4"/>
          <w:sz w:val="28"/>
          <w:szCs w:val="28"/>
        </w:rPr>
        <w:t xml:space="preserve"> </w:t>
      </w:r>
    </w:p>
    <w:p w:rsidR="00D2317D" w:rsidRDefault="004E5B48" w:rsidP="00961D69">
      <w:pPr>
        <w:ind w:left="-567" w:firstLine="851"/>
        <w:jc w:val="both"/>
        <w:rPr>
          <w:rFonts w:ascii="Arial" w:hAnsi="Arial" w:cs="Arial"/>
        </w:rPr>
      </w:pPr>
      <w:r>
        <w:rPr>
          <w:rFonts w:ascii="Arial" w:hAnsi="Arial" w:cs="Arial"/>
        </w:rPr>
        <w:t>1</w:t>
      </w:r>
      <w:r w:rsidR="00D2317D">
        <w:rPr>
          <w:rFonts w:ascii="Arial" w:hAnsi="Arial" w:cs="Arial"/>
        </w:rPr>
        <w:t xml:space="preserve">. Публикуется постановление администрации муниципального образования «Ныгда» от </w:t>
      </w:r>
      <w:r w:rsidR="007F2E94">
        <w:rPr>
          <w:rFonts w:ascii="Arial" w:hAnsi="Arial" w:cs="Arial"/>
        </w:rPr>
        <w:t>06</w:t>
      </w:r>
      <w:r w:rsidR="00D2317D">
        <w:rPr>
          <w:rFonts w:ascii="Arial" w:hAnsi="Arial" w:cs="Arial"/>
        </w:rPr>
        <w:t>.</w:t>
      </w:r>
      <w:r w:rsidR="007F2E94">
        <w:rPr>
          <w:rFonts w:ascii="Arial" w:hAnsi="Arial" w:cs="Arial"/>
        </w:rPr>
        <w:t>12</w:t>
      </w:r>
      <w:r w:rsidR="00D2317D">
        <w:rPr>
          <w:rFonts w:ascii="Arial" w:hAnsi="Arial" w:cs="Arial"/>
        </w:rPr>
        <w:t>.2022 №</w:t>
      </w:r>
      <w:r w:rsidR="007F2E94">
        <w:rPr>
          <w:rFonts w:ascii="Arial" w:hAnsi="Arial" w:cs="Arial"/>
        </w:rPr>
        <w:t>69</w:t>
      </w:r>
      <w:r w:rsidR="00D2317D">
        <w:rPr>
          <w:rFonts w:ascii="Arial" w:hAnsi="Arial" w:cs="Arial"/>
        </w:rPr>
        <w:t>-п «</w:t>
      </w:r>
      <w:r w:rsidR="007F2E94">
        <w:rPr>
          <w:rFonts w:ascii="Arial" w:hAnsi="Arial" w:cs="Arial"/>
        </w:rPr>
        <w:t>О</w:t>
      </w:r>
      <w:r w:rsidR="007F2E94" w:rsidRPr="007F2E94">
        <w:rPr>
          <w:rFonts w:ascii="Arial" w:hAnsi="Arial" w:cs="Arial"/>
        </w:rPr>
        <w:t>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r w:rsidR="007F2E94">
        <w:rPr>
          <w:rFonts w:ascii="Arial" w:hAnsi="Arial" w:cs="Arial"/>
        </w:rPr>
        <w:t>;</w:t>
      </w:r>
    </w:p>
    <w:p w:rsidR="009E48B1" w:rsidRDefault="004E5B48" w:rsidP="007F2E94">
      <w:pPr>
        <w:ind w:left="-567" w:firstLine="851"/>
        <w:jc w:val="both"/>
        <w:rPr>
          <w:rFonts w:ascii="Arial" w:hAnsi="Arial" w:cs="Arial"/>
        </w:rPr>
      </w:pPr>
      <w:r>
        <w:rPr>
          <w:rFonts w:ascii="Arial" w:hAnsi="Arial" w:cs="Arial"/>
        </w:rPr>
        <w:t>2</w:t>
      </w:r>
      <w:r w:rsidR="009E48B1">
        <w:rPr>
          <w:rFonts w:ascii="Arial" w:hAnsi="Arial" w:cs="Arial"/>
        </w:rPr>
        <w:t xml:space="preserve">. Публикуется постановление администрации муниципального образования «Ныгда» от </w:t>
      </w:r>
      <w:r w:rsidR="007F2E94">
        <w:rPr>
          <w:rFonts w:ascii="Arial" w:hAnsi="Arial" w:cs="Arial"/>
        </w:rPr>
        <w:t>12</w:t>
      </w:r>
      <w:r w:rsidR="009E48B1">
        <w:rPr>
          <w:rFonts w:ascii="Arial" w:hAnsi="Arial" w:cs="Arial"/>
        </w:rPr>
        <w:t>.</w:t>
      </w:r>
      <w:r w:rsidR="007F2E94">
        <w:rPr>
          <w:rFonts w:ascii="Arial" w:hAnsi="Arial" w:cs="Arial"/>
        </w:rPr>
        <w:t>12</w:t>
      </w:r>
      <w:r w:rsidR="009E48B1">
        <w:rPr>
          <w:rFonts w:ascii="Arial" w:hAnsi="Arial" w:cs="Arial"/>
        </w:rPr>
        <w:t>.2022 №</w:t>
      </w:r>
      <w:r w:rsidR="007F2E94">
        <w:rPr>
          <w:rFonts w:ascii="Arial" w:hAnsi="Arial" w:cs="Arial"/>
        </w:rPr>
        <w:t>70</w:t>
      </w:r>
      <w:r w:rsidR="009E48B1">
        <w:rPr>
          <w:rFonts w:ascii="Arial" w:hAnsi="Arial" w:cs="Arial"/>
        </w:rPr>
        <w:t>-п «</w:t>
      </w:r>
      <w:r w:rsidR="007F2E94">
        <w:rPr>
          <w:rFonts w:ascii="Arial" w:hAnsi="Arial" w:cs="Arial"/>
        </w:rPr>
        <w:t>О</w:t>
      </w:r>
      <w:r w:rsidR="007F2E94" w:rsidRPr="007F2E94">
        <w:rPr>
          <w:rFonts w:ascii="Arial" w:hAnsi="Arial" w:cs="Arial"/>
        </w:rPr>
        <w:t>б утверждении перечня структурных подразделений администрации муниципального образования «Ныгда», имеющих статус юридического лица, которые могут не создавать официальные страницы для размещения информации о своей деятельности в сети «интернет» с учетом особенностей сферы их деятельности</w:t>
      </w:r>
      <w:r w:rsidR="007F2E94">
        <w:rPr>
          <w:rFonts w:ascii="Arial" w:hAnsi="Arial" w:cs="Arial"/>
        </w:rPr>
        <w:t>»;</w:t>
      </w:r>
    </w:p>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9E48B1" w:rsidRDefault="009E48B1"/>
    <w:p w:rsidR="002F509C" w:rsidRDefault="002F509C"/>
    <w:p w:rsidR="002F509C" w:rsidRDefault="002F509C"/>
    <w:p w:rsidR="002F509C" w:rsidRDefault="002F509C"/>
    <w:p w:rsidR="002F509C" w:rsidRDefault="002F509C"/>
    <w:p w:rsidR="002F509C" w:rsidRDefault="002F509C"/>
    <w:p w:rsidR="004E5B48" w:rsidRDefault="004E5B48" w:rsidP="002F509C">
      <w:pPr>
        <w:autoSpaceDE w:val="0"/>
        <w:autoSpaceDN w:val="0"/>
        <w:adjustRightInd w:val="0"/>
        <w:jc w:val="center"/>
        <w:rPr>
          <w:rFonts w:ascii="Arial" w:hAnsi="Arial" w:cs="Arial"/>
          <w:b/>
          <w:bCs/>
          <w:kern w:val="2"/>
          <w:sz w:val="32"/>
          <w:szCs w:val="32"/>
        </w:rPr>
      </w:pPr>
    </w:p>
    <w:p w:rsidR="004E5B48" w:rsidRDefault="004E5B48" w:rsidP="002F509C">
      <w:pPr>
        <w:autoSpaceDE w:val="0"/>
        <w:autoSpaceDN w:val="0"/>
        <w:adjustRightInd w:val="0"/>
        <w:jc w:val="center"/>
        <w:rPr>
          <w:rFonts w:ascii="Arial" w:hAnsi="Arial" w:cs="Arial"/>
          <w:b/>
          <w:bCs/>
          <w:kern w:val="2"/>
          <w:sz w:val="32"/>
          <w:szCs w:val="32"/>
        </w:rPr>
      </w:pPr>
    </w:p>
    <w:p w:rsidR="002F509C" w:rsidRPr="003267A9" w:rsidRDefault="002F509C" w:rsidP="002F509C">
      <w:pPr>
        <w:autoSpaceDE w:val="0"/>
        <w:autoSpaceDN w:val="0"/>
        <w:adjustRightInd w:val="0"/>
        <w:jc w:val="center"/>
        <w:rPr>
          <w:rFonts w:ascii="Arial" w:hAnsi="Arial" w:cs="Arial"/>
          <w:b/>
          <w:bCs/>
          <w:kern w:val="2"/>
          <w:sz w:val="32"/>
          <w:szCs w:val="32"/>
        </w:rPr>
      </w:pPr>
      <w:bookmarkStart w:id="0" w:name="_GoBack"/>
      <w:bookmarkEnd w:id="0"/>
      <w:r>
        <w:rPr>
          <w:rFonts w:ascii="Arial" w:hAnsi="Arial" w:cs="Arial"/>
          <w:b/>
          <w:bCs/>
          <w:kern w:val="2"/>
          <w:sz w:val="32"/>
          <w:szCs w:val="32"/>
        </w:rPr>
        <w:lastRenderedPageBreak/>
        <w:t>06.12.2022</w:t>
      </w:r>
      <w:r w:rsidRPr="003267A9">
        <w:rPr>
          <w:rFonts w:ascii="Arial" w:hAnsi="Arial" w:cs="Arial"/>
          <w:b/>
          <w:bCs/>
          <w:kern w:val="2"/>
          <w:sz w:val="32"/>
          <w:szCs w:val="32"/>
        </w:rPr>
        <w:t xml:space="preserve"> г. №</w:t>
      </w:r>
      <w:r>
        <w:rPr>
          <w:rFonts w:ascii="Arial" w:hAnsi="Arial" w:cs="Arial"/>
          <w:b/>
          <w:bCs/>
          <w:kern w:val="2"/>
          <w:sz w:val="32"/>
          <w:szCs w:val="32"/>
        </w:rPr>
        <w:t>69</w:t>
      </w:r>
      <w:r w:rsidRPr="003267A9">
        <w:rPr>
          <w:rFonts w:ascii="Arial" w:hAnsi="Arial" w:cs="Arial"/>
          <w:b/>
          <w:bCs/>
          <w:kern w:val="2"/>
          <w:sz w:val="32"/>
          <w:szCs w:val="32"/>
        </w:rPr>
        <w:t>-п</w:t>
      </w:r>
    </w:p>
    <w:p w:rsidR="002F509C" w:rsidRPr="003267A9" w:rsidRDefault="002F509C" w:rsidP="002F509C">
      <w:pPr>
        <w:autoSpaceDE w:val="0"/>
        <w:autoSpaceDN w:val="0"/>
        <w:adjustRightInd w:val="0"/>
        <w:jc w:val="center"/>
        <w:rPr>
          <w:rFonts w:ascii="Arial" w:hAnsi="Arial" w:cs="Arial"/>
          <w:bCs/>
          <w:kern w:val="2"/>
          <w:sz w:val="32"/>
          <w:szCs w:val="32"/>
        </w:rPr>
      </w:pPr>
      <w:r w:rsidRPr="003267A9">
        <w:rPr>
          <w:rFonts w:ascii="Arial" w:hAnsi="Arial" w:cs="Arial"/>
          <w:b/>
          <w:bCs/>
          <w:kern w:val="2"/>
          <w:sz w:val="32"/>
          <w:szCs w:val="32"/>
        </w:rPr>
        <w:t>РОССИЙСКАЯ ФЕДЕРАЦИЯ</w:t>
      </w:r>
      <w:r w:rsidRPr="003267A9">
        <w:rPr>
          <w:rFonts w:ascii="Arial" w:hAnsi="Arial" w:cs="Arial"/>
          <w:bCs/>
          <w:kern w:val="2"/>
          <w:sz w:val="32"/>
          <w:szCs w:val="32"/>
        </w:rPr>
        <w:t xml:space="preserve"> </w:t>
      </w:r>
    </w:p>
    <w:p w:rsidR="002F509C" w:rsidRPr="003267A9" w:rsidRDefault="002F509C" w:rsidP="002F509C">
      <w:pPr>
        <w:jc w:val="center"/>
        <w:rPr>
          <w:rFonts w:ascii="Arial" w:hAnsi="Arial" w:cs="Arial"/>
          <w:b/>
          <w:kern w:val="2"/>
          <w:sz w:val="32"/>
          <w:szCs w:val="32"/>
        </w:rPr>
      </w:pPr>
      <w:r w:rsidRPr="003267A9">
        <w:rPr>
          <w:rFonts w:ascii="Arial" w:hAnsi="Arial" w:cs="Arial"/>
          <w:b/>
          <w:kern w:val="2"/>
          <w:sz w:val="32"/>
          <w:szCs w:val="32"/>
        </w:rPr>
        <w:t>ИРКУТСКАЯ ОБЛАСТЬ</w:t>
      </w:r>
    </w:p>
    <w:p w:rsidR="002F509C" w:rsidRPr="003267A9" w:rsidRDefault="002F509C" w:rsidP="002F509C">
      <w:pPr>
        <w:jc w:val="center"/>
        <w:rPr>
          <w:rFonts w:ascii="Arial" w:hAnsi="Arial" w:cs="Arial"/>
          <w:b/>
          <w:kern w:val="2"/>
          <w:sz w:val="32"/>
          <w:szCs w:val="32"/>
        </w:rPr>
      </w:pPr>
      <w:r w:rsidRPr="003267A9">
        <w:rPr>
          <w:rFonts w:ascii="Arial" w:hAnsi="Arial" w:cs="Arial"/>
          <w:b/>
          <w:kern w:val="2"/>
          <w:sz w:val="32"/>
          <w:szCs w:val="32"/>
        </w:rPr>
        <w:t>АЛАРСКИЙ МУНИЦИПАЛЬНЫЙ РАЙОН</w:t>
      </w:r>
    </w:p>
    <w:p w:rsidR="002F509C" w:rsidRPr="003267A9" w:rsidRDefault="002F509C" w:rsidP="002F509C">
      <w:pPr>
        <w:jc w:val="center"/>
        <w:rPr>
          <w:rFonts w:ascii="Arial" w:hAnsi="Arial" w:cs="Arial"/>
          <w:b/>
          <w:kern w:val="2"/>
          <w:sz w:val="32"/>
          <w:szCs w:val="32"/>
        </w:rPr>
      </w:pPr>
      <w:r w:rsidRPr="003267A9">
        <w:rPr>
          <w:rFonts w:ascii="Arial" w:hAnsi="Arial" w:cs="Arial"/>
          <w:b/>
          <w:kern w:val="2"/>
          <w:sz w:val="32"/>
          <w:szCs w:val="32"/>
        </w:rPr>
        <w:t>МУНИЦИПАЛЬНОЕ ОБРАЗОВАНИЕ «НЫГДА»</w:t>
      </w:r>
    </w:p>
    <w:p w:rsidR="002F509C" w:rsidRPr="003267A9" w:rsidRDefault="002F509C" w:rsidP="002F509C">
      <w:pPr>
        <w:jc w:val="center"/>
        <w:rPr>
          <w:rFonts w:ascii="Arial" w:hAnsi="Arial" w:cs="Arial"/>
          <w:b/>
          <w:kern w:val="2"/>
          <w:sz w:val="32"/>
          <w:szCs w:val="32"/>
        </w:rPr>
      </w:pPr>
      <w:r w:rsidRPr="003267A9">
        <w:rPr>
          <w:rFonts w:ascii="Arial" w:hAnsi="Arial" w:cs="Arial"/>
          <w:b/>
          <w:kern w:val="2"/>
          <w:sz w:val="32"/>
          <w:szCs w:val="32"/>
        </w:rPr>
        <w:t>АДМИНИСТРАЦИЯ</w:t>
      </w:r>
    </w:p>
    <w:p w:rsidR="002F509C" w:rsidRPr="003267A9" w:rsidRDefault="002F509C" w:rsidP="002F509C">
      <w:pPr>
        <w:jc w:val="center"/>
        <w:rPr>
          <w:rFonts w:ascii="Arial" w:hAnsi="Arial" w:cs="Arial"/>
          <w:b/>
          <w:kern w:val="2"/>
          <w:sz w:val="32"/>
          <w:szCs w:val="32"/>
        </w:rPr>
      </w:pPr>
      <w:r w:rsidRPr="003267A9">
        <w:rPr>
          <w:rFonts w:ascii="Arial" w:hAnsi="Arial" w:cs="Arial"/>
          <w:b/>
          <w:kern w:val="2"/>
          <w:sz w:val="32"/>
          <w:szCs w:val="32"/>
        </w:rPr>
        <w:t>ПОСТАНОВЛЕНИЕ</w:t>
      </w:r>
    </w:p>
    <w:p w:rsidR="002F509C" w:rsidRDefault="002F509C" w:rsidP="002F509C">
      <w:pPr>
        <w:jc w:val="center"/>
        <w:rPr>
          <w:rFonts w:ascii="Arial" w:hAnsi="Arial" w:cs="Arial"/>
          <w:b/>
          <w:kern w:val="2"/>
          <w:sz w:val="32"/>
          <w:szCs w:val="32"/>
        </w:rPr>
      </w:pPr>
    </w:p>
    <w:p w:rsidR="002F509C" w:rsidRPr="003267A9" w:rsidRDefault="002F509C" w:rsidP="002F509C">
      <w:pPr>
        <w:jc w:val="center"/>
        <w:rPr>
          <w:rFonts w:ascii="Arial" w:hAnsi="Arial" w:cs="Arial"/>
          <w:b/>
          <w:kern w:val="2"/>
          <w:sz w:val="32"/>
          <w:szCs w:val="32"/>
        </w:rPr>
      </w:pPr>
    </w:p>
    <w:p w:rsidR="002F509C" w:rsidRPr="003267A9" w:rsidRDefault="002F509C" w:rsidP="002F509C">
      <w:pPr>
        <w:jc w:val="center"/>
        <w:rPr>
          <w:rFonts w:ascii="Arial" w:hAnsi="Arial" w:cs="Arial"/>
          <w:b/>
          <w:caps/>
          <w:kern w:val="2"/>
          <w:sz w:val="32"/>
          <w:szCs w:val="32"/>
        </w:rPr>
      </w:pPr>
      <w:r w:rsidRPr="003267A9">
        <w:rPr>
          <w:rFonts w:ascii="Arial" w:hAnsi="Arial" w:cs="Arial"/>
          <w:b/>
          <w:kern w:val="2"/>
          <w:sz w:val="32"/>
          <w:szCs w:val="32"/>
        </w:rPr>
        <w:t>ОБ УТВЕРЖДЕНИИ АДМИНИСТРАТИВНОГО РЕГЛАМЕНТА</w:t>
      </w:r>
      <w:r w:rsidRPr="003267A9">
        <w:rPr>
          <w:rFonts w:ascii="Arial" w:hAnsi="Arial" w:cs="Arial"/>
          <w:kern w:val="2"/>
          <w:sz w:val="32"/>
          <w:szCs w:val="32"/>
        </w:rPr>
        <w:t xml:space="preserve"> </w:t>
      </w:r>
      <w:r w:rsidRPr="003267A9">
        <w:rPr>
          <w:rFonts w:ascii="Arial" w:eastAsia="Times New Roman" w:hAnsi="Arial" w:cs="Arial"/>
          <w:b/>
          <w:kern w:val="2"/>
          <w:sz w:val="32"/>
          <w:szCs w:val="32"/>
        </w:rPr>
        <w:t>ПРЕДОСТАВЛЕНИЯ МУНИЦИПАЛЬНОЙ УСЛУГИ «В</w:t>
      </w:r>
      <w:r w:rsidRPr="003267A9">
        <w:rPr>
          <w:rFonts w:ascii="Arial" w:hAnsi="Arial" w:cs="Arial"/>
          <w:b/>
          <w:sz w:val="32"/>
          <w:szCs w:val="32"/>
        </w:rPr>
        <w:t>ЫДАЧА РАЗРЕШЕНИЯ НА ВСТУПЛЕНИЕ В БРАК НЕСОВЕРШЕННОЛЕТНЕМУ ЛИЦУ, ДОСТИГШЕМУ ВОЗРАСТА ШЕСТНАДЦАТИ ЛЕТ»</w:t>
      </w:r>
      <w:r w:rsidRPr="003267A9">
        <w:rPr>
          <w:rFonts w:ascii="Arial" w:hAnsi="Arial" w:cs="Arial"/>
          <w:b/>
          <w:caps/>
          <w:kern w:val="2"/>
          <w:sz w:val="32"/>
          <w:szCs w:val="32"/>
        </w:rPr>
        <w:t xml:space="preserve"> </w:t>
      </w:r>
    </w:p>
    <w:p w:rsidR="002F509C" w:rsidRPr="003267A9" w:rsidRDefault="002F509C" w:rsidP="002F509C">
      <w:pPr>
        <w:autoSpaceDE w:val="0"/>
        <w:autoSpaceDN w:val="0"/>
        <w:adjustRightInd w:val="0"/>
        <w:ind w:firstLine="709"/>
        <w:jc w:val="both"/>
        <w:rPr>
          <w:rFonts w:ascii="Arial"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 xml:space="preserve">В соответствии с </w:t>
      </w:r>
      <w:r w:rsidRPr="003267A9">
        <w:rPr>
          <w:rFonts w:ascii="Arial" w:eastAsia="Times New Roman" w:hAnsi="Arial" w:cs="Arial"/>
          <w:kern w:val="2"/>
        </w:rPr>
        <w:t>Федеральным законом от 27 июля 2010 года № 210</w:t>
      </w:r>
      <w:r w:rsidRPr="003267A9">
        <w:rPr>
          <w:rFonts w:ascii="Arial" w:eastAsia="Times New Roman" w:hAnsi="Arial" w:cs="Arial"/>
          <w:kern w:val="2"/>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3267A9">
        <w:rPr>
          <w:rFonts w:ascii="Arial" w:hAnsi="Arial" w:cs="Arial"/>
          <w:kern w:val="2"/>
        </w:rPr>
        <w:t xml:space="preserve">, утвержденным постановлением </w:t>
      </w:r>
      <w:r>
        <w:rPr>
          <w:rFonts w:ascii="Arial" w:hAnsi="Arial" w:cs="Arial"/>
          <w:kern w:val="2"/>
        </w:rPr>
        <w:t>администрации</w:t>
      </w:r>
      <w:r w:rsidRPr="003267A9">
        <w:rPr>
          <w:rFonts w:ascii="Arial" w:hAnsi="Arial" w:cs="Arial"/>
          <w:kern w:val="2"/>
        </w:rPr>
        <w:t xml:space="preserve"> </w:t>
      </w:r>
      <w:r>
        <w:rPr>
          <w:rFonts w:ascii="Arial" w:hAnsi="Arial" w:cs="Arial"/>
          <w:kern w:val="2"/>
        </w:rPr>
        <w:t>м</w:t>
      </w:r>
      <w:r w:rsidRPr="003267A9">
        <w:rPr>
          <w:rFonts w:ascii="Arial" w:hAnsi="Arial" w:cs="Arial"/>
          <w:kern w:val="2"/>
        </w:rPr>
        <w:t>униципального</w:t>
      </w:r>
      <w:r w:rsidRPr="003267A9">
        <w:rPr>
          <w:rFonts w:ascii="Arial" w:hAnsi="Arial" w:cs="Arial"/>
          <w:i/>
          <w:kern w:val="2"/>
        </w:rPr>
        <w:t xml:space="preserve"> </w:t>
      </w:r>
      <w:r w:rsidRPr="003267A9">
        <w:rPr>
          <w:rFonts w:ascii="Arial" w:hAnsi="Arial" w:cs="Arial"/>
          <w:kern w:val="2"/>
        </w:rPr>
        <w:t>образования</w:t>
      </w:r>
      <w:r w:rsidRPr="003267A9">
        <w:rPr>
          <w:rFonts w:ascii="Arial" w:hAnsi="Arial" w:cs="Arial"/>
          <w:i/>
          <w:kern w:val="2"/>
        </w:rPr>
        <w:t xml:space="preserve"> </w:t>
      </w:r>
      <w:r w:rsidRPr="003267A9">
        <w:rPr>
          <w:rFonts w:ascii="Arial" w:hAnsi="Arial" w:cs="Arial"/>
          <w:kern w:val="2"/>
        </w:rPr>
        <w:t xml:space="preserve">Ныгда от </w:t>
      </w:r>
      <w:r>
        <w:rPr>
          <w:rFonts w:ascii="Arial" w:hAnsi="Arial" w:cs="Arial"/>
          <w:kern w:val="2"/>
        </w:rPr>
        <w:t>11.06.2015</w:t>
      </w:r>
      <w:r w:rsidRPr="003267A9">
        <w:rPr>
          <w:rFonts w:ascii="Arial" w:hAnsi="Arial" w:cs="Arial"/>
          <w:kern w:val="2"/>
        </w:rPr>
        <w:t xml:space="preserve"> № </w:t>
      </w:r>
      <w:r>
        <w:rPr>
          <w:rFonts w:ascii="Arial" w:hAnsi="Arial" w:cs="Arial"/>
          <w:kern w:val="2"/>
        </w:rPr>
        <w:t>39</w:t>
      </w:r>
      <w:r w:rsidRPr="003267A9">
        <w:rPr>
          <w:rFonts w:ascii="Arial" w:hAnsi="Arial" w:cs="Arial"/>
          <w:kern w:val="2"/>
        </w:rPr>
        <w:t xml:space="preserve">-п, </w:t>
      </w:r>
      <w:r w:rsidRPr="003267A9">
        <w:rPr>
          <w:rFonts w:ascii="Arial" w:hAnsi="Arial" w:cs="Arial"/>
          <w:bCs/>
          <w:kern w:val="2"/>
        </w:rPr>
        <w:t xml:space="preserve">руководствуясь статьей 14 Устава МО «Ныгда», администрация </w:t>
      </w:r>
      <w:r w:rsidRPr="003267A9">
        <w:rPr>
          <w:rFonts w:ascii="Arial" w:hAnsi="Arial" w:cs="Arial"/>
          <w:kern w:val="2"/>
        </w:rPr>
        <w:t>муниципального образования «Ныгда»</w:t>
      </w:r>
      <w:r>
        <w:rPr>
          <w:rFonts w:ascii="Arial" w:hAnsi="Arial" w:cs="Arial"/>
          <w:kern w:val="2"/>
        </w:rPr>
        <w:t>,</w:t>
      </w:r>
      <w:proofErr w:type="gramEnd"/>
    </w:p>
    <w:p w:rsidR="002F509C" w:rsidRPr="003267A9" w:rsidRDefault="002F509C" w:rsidP="002F509C">
      <w:pPr>
        <w:autoSpaceDE w:val="0"/>
        <w:autoSpaceDN w:val="0"/>
        <w:adjustRightInd w:val="0"/>
        <w:ind w:firstLine="709"/>
        <w:jc w:val="both"/>
        <w:rPr>
          <w:rFonts w:ascii="Arial" w:hAnsi="Arial" w:cs="Arial"/>
          <w:kern w:val="2"/>
        </w:rPr>
      </w:pPr>
    </w:p>
    <w:p w:rsidR="002F509C" w:rsidRPr="003267A9" w:rsidRDefault="002F509C" w:rsidP="002F509C">
      <w:pPr>
        <w:autoSpaceDE w:val="0"/>
        <w:autoSpaceDN w:val="0"/>
        <w:adjustRightInd w:val="0"/>
        <w:ind w:firstLine="709"/>
        <w:jc w:val="center"/>
        <w:rPr>
          <w:rFonts w:ascii="Arial" w:hAnsi="Arial" w:cs="Arial"/>
          <w:b/>
          <w:bCs/>
          <w:kern w:val="2"/>
          <w:sz w:val="30"/>
          <w:szCs w:val="30"/>
        </w:rPr>
      </w:pPr>
      <w:r w:rsidRPr="003267A9">
        <w:rPr>
          <w:rFonts w:ascii="Arial" w:hAnsi="Arial" w:cs="Arial"/>
          <w:b/>
          <w:bCs/>
          <w:kern w:val="2"/>
          <w:sz w:val="30"/>
          <w:szCs w:val="30"/>
        </w:rPr>
        <w:t>ПОСТАНОВЛЯЕТ:</w:t>
      </w:r>
    </w:p>
    <w:p w:rsidR="002F509C" w:rsidRPr="003267A9" w:rsidRDefault="002F509C" w:rsidP="002F509C">
      <w:pPr>
        <w:autoSpaceDE w:val="0"/>
        <w:autoSpaceDN w:val="0"/>
        <w:adjustRightInd w:val="0"/>
        <w:ind w:firstLine="709"/>
        <w:jc w:val="both"/>
        <w:rPr>
          <w:rFonts w:ascii="Arial" w:hAnsi="Arial" w:cs="Arial"/>
          <w:bCs/>
          <w:kern w:val="2"/>
        </w:rPr>
      </w:pPr>
    </w:p>
    <w:p w:rsidR="002F509C" w:rsidRPr="003267A9" w:rsidRDefault="002F509C" w:rsidP="002F509C">
      <w:pPr>
        <w:autoSpaceDE w:val="0"/>
        <w:autoSpaceDN w:val="0"/>
        <w:adjustRightInd w:val="0"/>
        <w:ind w:firstLine="709"/>
        <w:jc w:val="both"/>
        <w:rPr>
          <w:rFonts w:ascii="Arial" w:hAnsi="Arial" w:cs="Arial"/>
          <w:bCs/>
          <w:kern w:val="2"/>
        </w:rPr>
      </w:pPr>
      <w:r w:rsidRPr="003267A9">
        <w:rPr>
          <w:rFonts w:ascii="Arial" w:hAnsi="Arial" w:cs="Arial"/>
          <w:bCs/>
          <w:kern w:val="2"/>
        </w:rPr>
        <w:t>1. Утвердить административный регламент предоставления муниципальной услуги «В</w:t>
      </w:r>
      <w:r w:rsidRPr="003267A9">
        <w:rPr>
          <w:rFonts w:ascii="Arial" w:hAnsi="Arial" w:cs="Arial"/>
        </w:rPr>
        <w:t>ыдача разрешения на вступление в брак несовершеннолетнему лицу, достигшему возраста шестнадцати лет</w:t>
      </w:r>
      <w:r w:rsidRPr="003267A9">
        <w:rPr>
          <w:rFonts w:ascii="Arial" w:hAnsi="Arial" w:cs="Arial"/>
          <w:bCs/>
          <w:kern w:val="2"/>
        </w:rPr>
        <w:t>» (прилагается).</w:t>
      </w:r>
    </w:p>
    <w:p w:rsidR="002F509C" w:rsidRDefault="002F509C" w:rsidP="002F509C">
      <w:pPr>
        <w:autoSpaceDE w:val="0"/>
        <w:autoSpaceDN w:val="0"/>
        <w:adjustRightInd w:val="0"/>
        <w:ind w:firstLine="709"/>
        <w:jc w:val="both"/>
        <w:rPr>
          <w:rFonts w:ascii="Arial" w:hAnsi="Arial" w:cs="Arial"/>
          <w:bCs/>
          <w:kern w:val="2"/>
        </w:rPr>
      </w:pPr>
      <w:r>
        <w:rPr>
          <w:rFonts w:ascii="Arial" w:hAnsi="Arial" w:cs="Arial"/>
          <w:bCs/>
          <w:kern w:val="2"/>
        </w:rPr>
        <w:t>2. Признать утратившим силу постановление от 11.06.2015 г. №39-п «Выдача разрешений на вступление в брак несовершеннолетним</w:t>
      </w:r>
      <w:proofErr w:type="gramStart"/>
      <w:r>
        <w:rPr>
          <w:rFonts w:ascii="Arial" w:hAnsi="Arial" w:cs="Arial"/>
          <w:bCs/>
          <w:kern w:val="2"/>
        </w:rPr>
        <w:t xml:space="preserve"> ,</w:t>
      </w:r>
      <w:proofErr w:type="gramEnd"/>
      <w:r>
        <w:rPr>
          <w:rFonts w:ascii="Arial" w:hAnsi="Arial" w:cs="Arial"/>
          <w:bCs/>
          <w:kern w:val="2"/>
        </w:rPr>
        <w:t xml:space="preserve"> лицам достигшим возраста 16 лет».</w:t>
      </w:r>
    </w:p>
    <w:p w:rsidR="002F509C" w:rsidRDefault="002F509C" w:rsidP="002F509C">
      <w:pPr>
        <w:autoSpaceDE w:val="0"/>
        <w:autoSpaceDN w:val="0"/>
        <w:adjustRightInd w:val="0"/>
        <w:ind w:firstLine="709"/>
        <w:jc w:val="both"/>
        <w:rPr>
          <w:rFonts w:ascii="Arial" w:hAnsi="Arial" w:cs="Arial"/>
          <w:bCs/>
          <w:kern w:val="2"/>
        </w:rPr>
      </w:pPr>
      <w:r>
        <w:rPr>
          <w:rFonts w:ascii="Arial" w:hAnsi="Arial" w:cs="Arial"/>
          <w:bCs/>
          <w:kern w:val="2"/>
        </w:rPr>
        <w:t xml:space="preserve">3.Опубликовать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 </w:t>
      </w:r>
    </w:p>
    <w:p w:rsidR="002F509C" w:rsidRPr="003267A9" w:rsidRDefault="002F509C" w:rsidP="002F509C">
      <w:pPr>
        <w:autoSpaceDE w:val="0"/>
        <w:autoSpaceDN w:val="0"/>
        <w:adjustRightInd w:val="0"/>
        <w:ind w:firstLine="709"/>
        <w:jc w:val="both"/>
        <w:rPr>
          <w:rFonts w:ascii="Arial" w:hAnsi="Arial" w:cs="Arial"/>
          <w:kern w:val="2"/>
        </w:rPr>
      </w:pPr>
      <w:r>
        <w:rPr>
          <w:rFonts w:ascii="Arial" w:hAnsi="Arial" w:cs="Arial"/>
          <w:bCs/>
          <w:kern w:val="2"/>
        </w:rPr>
        <w:t>4</w:t>
      </w:r>
      <w:r w:rsidRPr="003267A9">
        <w:rPr>
          <w:rFonts w:ascii="Arial" w:hAnsi="Arial" w:cs="Arial"/>
          <w:bCs/>
          <w:kern w:val="2"/>
        </w:rPr>
        <w:t xml:space="preserve">. Настоящее постановление </w:t>
      </w:r>
      <w:r w:rsidRPr="003267A9">
        <w:rPr>
          <w:rFonts w:ascii="Arial" w:hAnsi="Arial" w:cs="Arial"/>
          <w:kern w:val="2"/>
        </w:rPr>
        <w:t>вступает в силу после дня его официального опубликования.</w:t>
      </w:r>
    </w:p>
    <w:p w:rsidR="002F509C" w:rsidRPr="003267A9" w:rsidRDefault="002F509C" w:rsidP="002F509C">
      <w:pPr>
        <w:autoSpaceDE w:val="0"/>
        <w:autoSpaceDN w:val="0"/>
        <w:adjustRightInd w:val="0"/>
        <w:ind w:firstLine="709"/>
        <w:jc w:val="both"/>
        <w:rPr>
          <w:rFonts w:ascii="Arial"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p>
    <w:p w:rsidR="002F509C" w:rsidRPr="003267A9" w:rsidRDefault="002F509C" w:rsidP="002F509C">
      <w:pPr>
        <w:ind w:firstLine="709"/>
        <w:rPr>
          <w:rFonts w:ascii="Arial" w:eastAsia="Times New Roman" w:hAnsi="Arial" w:cs="Arial"/>
          <w:kern w:val="2"/>
        </w:rPr>
      </w:pPr>
      <w:proofErr w:type="spellStart"/>
      <w:r>
        <w:rPr>
          <w:rFonts w:ascii="Arial" w:eastAsia="Calibri" w:hAnsi="Arial" w:cs="Arial"/>
          <w:kern w:val="2"/>
        </w:rPr>
        <w:t>И.о</w:t>
      </w:r>
      <w:proofErr w:type="gramStart"/>
      <w:r>
        <w:rPr>
          <w:rFonts w:ascii="Arial" w:eastAsia="Calibri" w:hAnsi="Arial" w:cs="Arial"/>
          <w:kern w:val="2"/>
        </w:rPr>
        <w:t>.г</w:t>
      </w:r>
      <w:proofErr w:type="gramEnd"/>
      <w:r>
        <w:rPr>
          <w:rFonts w:ascii="Arial" w:eastAsia="Calibri" w:hAnsi="Arial" w:cs="Arial"/>
          <w:kern w:val="2"/>
        </w:rPr>
        <w:t>лавы</w:t>
      </w:r>
      <w:proofErr w:type="spellEnd"/>
      <w:r w:rsidRPr="003267A9">
        <w:rPr>
          <w:rFonts w:ascii="Arial" w:eastAsia="Calibri" w:hAnsi="Arial" w:cs="Arial"/>
          <w:kern w:val="2"/>
        </w:rPr>
        <w:t xml:space="preserve"> муниципального образования </w:t>
      </w:r>
      <w:r w:rsidRPr="003267A9">
        <w:rPr>
          <w:rFonts w:ascii="Arial" w:eastAsia="Times New Roman" w:hAnsi="Arial" w:cs="Arial"/>
          <w:kern w:val="2"/>
        </w:rPr>
        <w:t>«Ныгда»</w:t>
      </w:r>
    </w:p>
    <w:p w:rsidR="002F509C" w:rsidRPr="003267A9" w:rsidRDefault="002F509C" w:rsidP="002F509C">
      <w:pPr>
        <w:ind w:firstLine="709"/>
        <w:jc w:val="both"/>
        <w:rPr>
          <w:rFonts w:ascii="Arial" w:eastAsia="Times New Roman" w:hAnsi="Arial" w:cs="Arial"/>
          <w:kern w:val="2"/>
        </w:rPr>
        <w:sectPr w:rsidR="002F509C" w:rsidRPr="003267A9" w:rsidSect="00671140">
          <w:headerReference w:type="default" r:id="rId8"/>
          <w:pgSz w:w="11906" w:h="16838"/>
          <w:pgMar w:top="1134" w:right="850" w:bottom="1134" w:left="1701" w:header="708" w:footer="708" w:gutter="0"/>
          <w:pgNumType w:start="1"/>
          <w:cols w:space="720"/>
          <w:titlePg/>
          <w:docGrid w:linePitch="299"/>
        </w:sectPr>
      </w:pPr>
      <w:proofErr w:type="spellStart"/>
      <w:r>
        <w:rPr>
          <w:rFonts w:ascii="Arial" w:eastAsia="Times New Roman" w:hAnsi="Arial" w:cs="Arial"/>
          <w:kern w:val="2"/>
        </w:rPr>
        <w:t>Т.М.Степанова</w:t>
      </w:r>
      <w:proofErr w:type="spellEnd"/>
    </w:p>
    <w:p w:rsidR="002F509C" w:rsidRPr="003267A9" w:rsidRDefault="002F509C" w:rsidP="002F509C">
      <w:pPr>
        <w:autoSpaceDE w:val="0"/>
        <w:autoSpaceDN w:val="0"/>
        <w:ind w:left="5103"/>
        <w:jc w:val="right"/>
        <w:rPr>
          <w:rFonts w:ascii="Courier New" w:eastAsia="Times New Roman" w:hAnsi="Courier New" w:cs="Courier New"/>
          <w:kern w:val="2"/>
        </w:rPr>
      </w:pPr>
      <w:r w:rsidRPr="003267A9">
        <w:rPr>
          <w:rFonts w:ascii="Courier New" w:eastAsia="Times New Roman" w:hAnsi="Courier New" w:cs="Courier New"/>
          <w:kern w:val="2"/>
        </w:rPr>
        <w:lastRenderedPageBreak/>
        <w:t>УТВЕРЖДЕНО</w:t>
      </w:r>
    </w:p>
    <w:p w:rsidR="002F509C" w:rsidRPr="003267A9" w:rsidRDefault="002F509C" w:rsidP="002F509C">
      <w:pPr>
        <w:autoSpaceDE w:val="0"/>
        <w:autoSpaceDN w:val="0"/>
        <w:ind w:left="5103"/>
        <w:jc w:val="right"/>
        <w:rPr>
          <w:rFonts w:ascii="Courier New" w:hAnsi="Courier New" w:cs="Courier New"/>
          <w:bCs/>
          <w:kern w:val="2"/>
        </w:rPr>
      </w:pPr>
      <w:r w:rsidRPr="003267A9">
        <w:rPr>
          <w:rFonts w:ascii="Courier New" w:eastAsia="Times New Roman" w:hAnsi="Courier New" w:cs="Courier New"/>
          <w:kern w:val="2"/>
        </w:rPr>
        <w:t>Постановлением</w:t>
      </w:r>
      <w:r w:rsidRPr="003267A9">
        <w:rPr>
          <w:rFonts w:ascii="Courier New" w:hAnsi="Courier New" w:cs="Courier New"/>
          <w:bCs/>
          <w:kern w:val="2"/>
        </w:rPr>
        <w:t xml:space="preserve"> администрации муниципального образования «Ныгда» </w:t>
      </w:r>
    </w:p>
    <w:p w:rsidR="002F509C" w:rsidRPr="003267A9" w:rsidRDefault="002F509C" w:rsidP="002F509C">
      <w:pPr>
        <w:autoSpaceDE w:val="0"/>
        <w:autoSpaceDN w:val="0"/>
        <w:ind w:left="5103"/>
        <w:jc w:val="right"/>
        <w:rPr>
          <w:rFonts w:ascii="Courier New" w:eastAsia="Times New Roman" w:hAnsi="Courier New" w:cs="Courier New"/>
          <w:kern w:val="2"/>
        </w:rPr>
      </w:pPr>
      <w:r w:rsidRPr="003267A9">
        <w:rPr>
          <w:rFonts w:ascii="Courier New" w:eastAsia="Times New Roman" w:hAnsi="Courier New" w:cs="Courier New"/>
          <w:kern w:val="2"/>
        </w:rPr>
        <w:t xml:space="preserve">от ___________ № </w:t>
      </w:r>
      <w:proofErr w:type="gramStart"/>
      <w:r w:rsidRPr="003267A9">
        <w:rPr>
          <w:rFonts w:ascii="Courier New" w:eastAsia="Times New Roman" w:hAnsi="Courier New" w:cs="Courier New"/>
          <w:kern w:val="2"/>
        </w:rPr>
        <w:t>_-</w:t>
      </w:r>
      <w:proofErr w:type="gramEnd"/>
      <w:r w:rsidRPr="003267A9">
        <w:rPr>
          <w:rFonts w:ascii="Courier New" w:eastAsia="Times New Roman" w:hAnsi="Courier New" w:cs="Courier New"/>
          <w:kern w:val="2"/>
        </w:rPr>
        <w:t>п</w:t>
      </w:r>
    </w:p>
    <w:p w:rsidR="002F509C" w:rsidRPr="003267A9" w:rsidRDefault="002F509C" w:rsidP="002F509C">
      <w:pPr>
        <w:autoSpaceDE w:val="0"/>
        <w:autoSpaceDN w:val="0"/>
        <w:ind w:left="5670"/>
        <w:jc w:val="both"/>
        <w:rPr>
          <w:rFonts w:ascii="Courier New" w:eastAsia="Times New Roman" w:hAnsi="Courier New" w:cs="Courier New"/>
          <w:kern w:val="2"/>
        </w:rPr>
      </w:pPr>
    </w:p>
    <w:p w:rsidR="002F509C" w:rsidRPr="003267A9" w:rsidRDefault="002F509C" w:rsidP="002F509C">
      <w:pPr>
        <w:autoSpaceDE w:val="0"/>
        <w:autoSpaceDN w:val="0"/>
        <w:jc w:val="both"/>
        <w:rPr>
          <w:rFonts w:ascii="Arial" w:eastAsia="Times New Roman" w:hAnsi="Arial" w:cs="Arial"/>
          <w:b/>
          <w:kern w:val="2"/>
          <w:sz w:val="32"/>
          <w:szCs w:val="32"/>
        </w:rPr>
      </w:pPr>
    </w:p>
    <w:p w:rsidR="002F509C" w:rsidRPr="003267A9" w:rsidRDefault="002F509C" w:rsidP="002F509C">
      <w:pPr>
        <w:keepNext/>
        <w:autoSpaceDE w:val="0"/>
        <w:autoSpaceDN w:val="0"/>
        <w:jc w:val="center"/>
        <w:rPr>
          <w:rFonts w:ascii="Arial" w:eastAsia="Times New Roman" w:hAnsi="Arial" w:cs="Arial"/>
          <w:b/>
          <w:kern w:val="2"/>
          <w:sz w:val="32"/>
          <w:szCs w:val="32"/>
        </w:rPr>
      </w:pPr>
      <w:r w:rsidRPr="003267A9">
        <w:rPr>
          <w:rFonts w:ascii="Arial" w:eastAsia="Times New Roman" w:hAnsi="Arial" w:cs="Arial"/>
          <w:b/>
          <w:kern w:val="2"/>
          <w:sz w:val="32"/>
          <w:szCs w:val="32"/>
        </w:rPr>
        <w:t>АДМИНИСТРАТИВНЫЙ РЕГЛАМЕНТ</w:t>
      </w:r>
    </w:p>
    <w:p w:rsidR="002F509C" w:rsidRPr="003267A9" w:rsidRDefault="002F509C" w:rsidP="002F509C">
      <w:pPr>
        <w:keepNext/>
        <w:jc w:val="center"/>
        <w:rPr>
          <w:rFonts w:ascii="Arial" w:eastAsia="Times New Roman" w:hAnsi="Arial" w:cs="Arial"/>
          <w:b/>
          <w:kern w:val="2"/>
          <w:sz w:val="32"/>
          <w:szCs w:val="32"/>
        </w:rPr>
      </w:pPr>
      <w:r w:rsidRPr="003267A9">
        <w:rPr>
          <w:rFonts w:ascii="Arial" w:eastAsia="Times New Roman" w:hAnsi="Arial" w:cs="Arial"/>
          <w:b/>
          <w:kern w:val="2"/>
          <w:sz w:val="32"/>
          <w:szCs w:val="32"/>
        </w:rPr>
        <w:t>ПРЕДОСТАВЛЕНИЯ МУНИЦИПАЛЬНОЙ УСЛУГИ</w:t>
      </w:r>
      <w:r w:rsidRPr="003267A9">
        <w:rPr>
          <w:rFonts w:ascii="Arial" w:eastAsia="Times New Roman" w:hAnsi="Arial" w:cs="Arial"/>
          <w:b/>
          <w:kern w:val="2"/>
          <w:sz w:val="32"/>
          <w:szCs w:val="32"/>
        </w:rPr>
        <w:br/>
        <w:t>«В</w:t>
      </w:r>
      <w:r w:rsidRPr="003267A9">
        <w:rPr>
          <w:rFonts w:ascii="Arial" w:hAnsi="Arial" w:cs="Arial"/>
          <w:b/>
          <w:sz w:val="32"/>
          <w:szCs w:val="32"/>
        </w:rPr>
        <w:t>ЫДАЧА РАЗРЕШЕНИЯ НА ВСТУПЛЕНИЕ В БРАК НЕСОВЕРШЕНОЛЕТНЕМУ ЛИЦУ, ДОСТИГШЕМУ ВОЗРАСТА ШЕСТНАДЦАТИ ЛЕТ</w:t>
      </w:r>
      <w:r w:rsidRPr="003267A9">
        <w:rPr>
          <w:rFonts w:ascii="Arial" w:eastAsia="Times New Roman" w:hAnsi="Arial" w:cs="Arial"/>
          <w:b/>
          <w:kern w:val="2"/>
          <w:sz w:val="32"/>
          <w:szCs w:val="32"/>
        </w:rPr>
        <w:t>»</w:t>
      </w:r>
    </w:p>
    <w:p w:rsidR="002F509C" w:rsidRPr="003267A9" w:rsidRDefault="002F509C" w:rsidP="002F509C">
      <w:pPr>
        <w:keepNext/>
        <w:autoSpaceDE w:val="0"/>
        <w:autoSpaceDN w:val="0"/>
        <w:jc w:val="center"/>
        <w:outlineLvl w:val="1"/>
        <w:rPr>
          <w:rFonts w:ascii="Times New Roman" w:eastAsia="Times New Roman" w:hAnsi="Times New Roman" w:cs="Times New Roman"/>
          <w:kern w:val="2"/>
          <w:sz w:val="28"/>
          <w:szCs w:val="28"/>
        </w:rPr>
      </w:pPr>
    </w:p>
    <w:p w:rsidR="002F509C" w:rsidRPr="003267A9" w:rsidRDefault="002F509C" w:rsidP="002F509C">
      <w:pPr>
        <w:keepNext/>
        <w:keepLines/>
        <w:autoSpaceDE w:val="0"/>
        <w:autoSpaceDN w:val="0"/>
        <w:jc w:val="center"/>
        <w:outlineLvl w:val="1"/>
        <w:rPr>
          <w:rFonts w:ascii="Arial" w:eastAsia="Times New Roman" w:hAnsi="Arial" w:cs="Arial"/>
          <w:b/>
          <w:kern w:val="2"/>
          <w:sz w:val="28"/>
          <w:szCs w:val="28"/>
        </w:rPr>
      </w:pPr>
      <w:r w:rsidRPr="003267A9">
        <w:rPr>
          <w:rFonts w:ascii="Arial" w:eastAsia="Times New Roman" w:hAnsi="Arial" w:cs="Arial"/>
          <w:b/>
          <w:kern w:val="2"/>
          <w:sz w:val="28"/>
          <w:szCs w:val="28"/>
        </w:rPr>
        <w:t>РАЗДЕЛ I. ОБЩИЕ ПОЛОЖЕНИЯ</w:t>
      </w:r>
    </w:p>
    <w:p w:rsidR="002F509C" w:rsidRPr="003267A9" w:rsidRDefault="002F509C" w:rsidP="002F509C">
      <w:pPr>
        <w:keepNext/>
        <w:keepLines/>
        <w:autoSpaceDE w:val="0"/>
        <w:autoSpaceDN w:val="0"/>
        <w:ind w:firstLine="709"/>
        <w:jc w:val="center"/>
        <w:rPr>
          <w:rFonts w:ascii="Arial" w:eastAsia="Times New Roman" w:hAnsi="Arial" w:cs="Arial"/>
          <w:b/>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1. Предмет регулирования административного регламента</w:t>
      </w:r>
    </w:p>
    <w:p w:rsidR="002F509C" w:rsidRPr="003267A9" w:rsidRDefault="002F509C" w:rsidP="002F509C">
      <w:pPr>
        <w:keepNext/>
        <w:keepLines/>
        <w:autoSpaceDE w:val="0"/>
        <w:autoSpaceDN w:val="0"/>
        <w:ind w:firstLine="709"/>
        <w:jc w:val="both"/>
        <w:rPr>
          <w:rFonts w:ascii="Arial" w:eastAsia="Times New Roman" w:hAnsi="Arial" w:cs="Arial"/>
          <w:kern w:val="2"/>
        </w:rPr>
      </w:pPr>
    </w:p>
    <w:p w:rsidR="002F509C" w:rsidRPr="003267A9" w:rsidRDefault="002F509C" w:rsidP="002F509C">
      <w:pPr>
        <w:autoSpaceDE w:val="0"/>
        <w:autoSpaceDN w:val="0"/>
        <w:ind w:firstLine="709"/>
        <w:jc w:val="both"/>
        <w:rPr>
          <w:rFonts w:ascii="Arial" w:hAnsi="Arial" w:cs="Arial"/>
          <w:bCs/>
          <w:kern w:val="2"/>
        </w:rPr>
      </w:pPr>
      <w:r w:rsidRPr="003267A9">
        <w:rPr>
          <w:rFonts w:ascii="Arial" w:eastAsia="Times New Roman" w:hAnsi="Arial" w:cs="Arial"/>
          <w:kern w:val="2"/>
        </w:rPr>
        <w:t xml:space="preserve">1. </w:t>
      </w:r>
      <w:proofErr w:type="gramStart"/>
      <w:r w:rsidRPr="003267A9">
        <w:rPr>
          <w:rFonts w:ascii="Arial" w:eastAsia="Times New Roman" w:hAnsi="Arial" w:cs="Arial"/>
          <w:kern w:val="2"/>
        </w:rPr>
        <w:t>Настоящий административный регламент устанавливает порядок и стандарт предоставления муниципальной услуги «В</w:t>
      </w:r>
      <w:r w:rsidRPr="003267A9">
        <w:rPr>
          <w:rFonts w:ascii="Arial" w:hAnsi="Arial" w:cs="Arial"/>
        </w:rPr>
        <w:t>ыдача разрешения на вступление в брак несовершеннолетнему лицу, достигшему возраста шестнадцати лет»</w:t>
      </w:r>
      <w:r w:rsidRPr="003267A9">
        <w:rPr>
          <w:rFonts w:ascii="Arial" w:eastAsia="Times New Roman" w:hAnsi="Arial" w:cs="Arial"/>
          <w:kern w:val="2"/>
        </w:rPr>
        <w:t xml:space="preserve">, в том числе </w:t>
      </w:r>
      <w:r w:rsidRPr="003267A9">
        <w:rPr>
          <w:rFonts w:ascii="Arial" w:hAnsi="Arial" w:cs="Arial"/>
          <w:bCs/>
          <w:kern w:val="2"/>
        </w:rPr>
        <w:t>порядок взаимодействия местной администрации муниципального образования «Ныгда»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3267A9">
        <w:rPr>
          <w:rFonts w:ascii="Arial" w:hAnsi="Arial" w:cs="Arial"/>
          <w:bCs/>
          <w:kern w:val="2"/>
        </w:rPr>
        <w:t xml:space="preserve"> полномочий </w:t>
      </w:r>
      <w:proofErr w:type="gramStart"/>
      <w:r w:rsidRPr="003267A9">
        <w:rPr>
          <w:rFonts w:ascii="Arial" w:hAnsi="Arial" w:cs="Arial"/>
          <w:bCs/>
          <w:kern w:val="2"/>
        </w:rPr>
        <w:t>по принятию решений о выдаче разрешения на вступление в брак</w:t>
      </w:r>
      <w:proofErr w:type="gramEnd"/>
      <w:r w:rsidRPr="003267A9">
        <w:rPr>
          <w:rFonts w:ascii="Arial" w:hAnsi="Arial" w:cs="Arial"/>
          <w:bCs/>
          <w:kern w:val="2"/>
        </w:rPr>
        <w:t xml:space="preserve"> лицу, достигшему возраста шестнадцати лет.</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2. Целью настоящего административного регламента является обеспечение открытости порядка предоставления </w:t>
      </w:r>
      <w:r w:rsidRPr="003267A9">
        <w:rPr>
          <w:rFonts w:ascii="Arial" w:hAnsi="Arial" w:cs="Arial"/>
        </w:rPr>
        <w:t xml:space="preserve">муниципальной услуги, указанной в пункте 1 настоящего административного регламента (далее – муниципальная услуга), </w:t>
      </w:r>
      <w:r w:rsidRPr="003267A9">
        <w:rPr>
          <w:rFonts w:ascii="Arial" w:eastAsia="Times New Roman" w:hAnsi="Arial" w:cs="Arial"/>
          <w:kern w:val="2"/>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F509C" w:rsidRPr="003267A9" w:rsidRDefault="002F509C" w:rsidP="002F509C">
      <w:pPr>
        <w:autoSpaceDE w:val="0"/>
        <w:autoSpaceDN w:val="0"/>
        <w:ind w:firstLine="709"/>
        <w:jc w:val="both"/>
        <w:rPr>
          <w:rFonts w:ascii="Arial" w:eastAsia="Times New Roman" w:hAnsi="Arial" w:cs="Arial"/>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2. Круг заявителей</w:t>
      </w:r>
    </w:p>
    <w:p w:rsidR="002F509C" w:rsidRPr="003267A9" w:rsidRDefault="002F509C" w:rsidP="002F509C">
      <w:pPr>
        <w:keepNext/>
        <w:keepLines/>
        <w:autoSpaceDE w:val="0"/>
        <w:autoSpaceDN w:val="0"/>
        <w:ind w:firstLine="709"/>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hAnsi="Arial" w:cs="Arial"/>
        </w:rPr>
      </w:pPr>
      <w:r w:rsidRPr="003267A9">
        <w:rPr>
          <w:rFonts w:ascii="Arial" w:eastAsia="Times New Roman" w:hAnsi="Arial" w:cs="Arial"/>
          <w:kern w:val="2"/>
        </w:rPr>
        <w:t xml:space="preserve">3. </w:t>
      </w:r>
      <w:proofErr w:type="gramStart"/>
      <w:r w:rsidRPr="003267A9">
        <w:rPr>
          <w:rFonts w:ascii="Arial" w:hAnsi="Arial" w:cs="Arial"/>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Pr="003267A9">
        <w:rPr>
          <w:rFonts w:ascii="Arial" w:hAnsi="Arial" w:cs="Arial"/>
          <w:bCs/>
          <w:kern w:val="2"/>
        </w:rPr>
        <w:t>муниципального образования «Ныгда» в соответствии с уставом муниципального образования)</w:t>
      </w:r>
      <w:r w:rsidRPr="003267A9">
        <w:rPr>
          <w:rFonts w:ascii="Arial" w:hAnsi="Arial" w:cs="Arial"/>
        </w:rPr>
        <w:t xml:space="preserve">, желающие вступить в брак и имеющие уважительные причины для вступления в брак </w:t>
      </w:r>
      <w:r w:rsidRPr="003267A9">
        <w:rPr>
          <w:rFonts w:ascii="Arial" w:eastAsia="Times New Roman" w:hAnsi="Arial" w:cs="Arial"/>
          <w:kern w:val="2"/>
        </w:rPr>
        <w:t>(далее – заявители)</w:t>
      </w:r>
      <w:r w:rsidRPr="003267A9">
        <w:rPr>
          <w:rFonts w:ascii="Arial" w:hAnsi="Arial" w:cs="Arial"/>
        </w:rPr>
        <w:t>.</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2F509C" w:rsidRPr="003267A9" w:rsidRDefault="002F509C" w:rsidP="002F509C">
      <w:pPr>
        <w:autoSpaceDE w:val="0"/>
        <w:autoSpaceDN w:val="0"/>
        <w:ind w:firstLine="709"/>
        <w:jc w:val="both"/>
        <w:rPr>
          <w:rFonts w:ascii="Arial" w:eastAsia="Times New Roman" w:hAnsi="Arial" w:cs="Arial"/>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3. Предоставление муниципальной услуги</w:t>
      </w:r>
    </w:p>
    <w:p w:rsidR="002F509C" w:rsidRPr="003267A9" w:rsidRDefault="002F509C" w:rsidP="002F509C">
      <w:pPr>
        <w:keepNext/>
        <w:keepLines/>
        <w:autoSpaceDE w:val="0"/>
        <w:autoSpaceDN w:val="0"/>
        <w:ind w:firstLine="709"/>
        <w:jc w:val="center"/>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5. Муниципальная услуга предоставляется заявителю в соответствии с вариантом предоставления муниципальной услуги, соответствующим признакам </w:t>
      </w:r>
      <w:r w:rsidRPr="003267A9">
        <w:rPr>
          <w:rFonts w:ascii="Arial" w:eastAsia="Times New Roman" w:hAnsi="Arial" w:cs="Arial"/>
          <w:kern w:val="2"/>
        </w:rPr>
        <w:lastRenderedPageBreak/>
        <w:t>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F509C" w:rsidRPr="003267A9" w:rsidRDefault="002F509C" w:rsidP="002F509C">
      <w:pPr>
        <w:autoSpaceDE w:val="0"/>
        <w:autoSpaceDN w:val="0"/>
        <w:ind w:firstLine="709"/>
        <w:jc w:val="both"/>
        <w:rPr>
          <w:rFonts w:ascii="Arial" w:eastAsia="Times New Roman" w:hAnsi="Arial" w:cs="Arial"/>
          <w:kern w:val="2"/>
        </w:rPr>
      </w:pPr>
    </w:p>
    <w:p w:rsidR="002F509C" w:rsidRPr="003267A9" w:rsidRDefault="002F509C" w:rsidP="002F509C">
      <w:pPr>
        <w:keepNext/>
        <w:keepLines/>
        <w:autoSpaceDE w:val="0"/>
        <w:autoSpaceDN w:val="0"/>
        <w:jc w:val="center"/>
        <w:rPr>
          <w:rFonts w:ascii="Arial" w:eastAsia="Times New Roman" w:hAnsi="Arial" w:cs="Arial"/>
          <w:b/>
          <w:kern w:val="2"/>
        </w:rPr>
      </w:pPr>
      <w:r w:rsidRPr="003267A9">
        <w:rPr>
          <w:rFonts w:ascii="Arial" w:eastAsia="Times New Roman" w:hAnsi="Arial" w:cs="Arial"/>
          <w:b/>
          <w:kern w:val="2"/>
        </w:rPr>
        <w:t>РАЗДЕЛ II. СТАНДАРТ ПРЕДОСТАВЛЕНИЯ МУНИЦИПАЛЬНОЙ УСЛУГИ</w:t>
      </w:r>
    </w:p>
    <w:p w:rsidR="002F509C" w:rsidRPr="003267A9" w:rsidRDefault="002F509C" w:rsidP="002F509C">
      <w:pPr>
        <w:keepNext/>
        <w:keepLines/>
        <w:autoSpaceDE w:val="0"/>
        <w:autoSpaceDN w:val="0"/>
        <w:ind w:firstLine="709"/>
        <w:jc w:val="both"/>
        <w:rPr>
          <w:rFonts w:ascii="Arial" w:eastAsia="Times New Roman" w:hAnsi="Arial" w:cs="Arial"/>
          <w:b/>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4. Наименование муниципальной услуги</w:t>
      </w:r>
    </w:p>
    <w:p w:rsidR="002F509C" w:rsidRPr="003267A9" w:rsidRDefault="002F509C" w:rsidP="002F509C">
      <w:pPr>
        <w:keepNext/>
        <w:keepLines/>
        <w:autoSpaceDE w:val="0"/>
        <w:autoSpaceDN w:val="0"/>
        <w:ind w:firstLine="709"/>
        <w:jc w:val="both"/>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6. Под муниципальной услугой в настоящем административном регламенте понимается в</w:t>
      </w:r>
      <w:r w:rsidRPr="003267A9">
        <w:rPr>
          <w:rFonts w:ascii="Arial" w:hAnsi="Arial" w:cs="Arial"/>
        </w:rPr>
        <w:t xml:space="preserve">ыдача разрешения на вступление в брак несовершеннолетнему лицу, достигшему возраста шестнадцати лет </w:t>
      </w:r>
      <w:r w:rsidRPr="003267A9">
        <w:rPr>
          <w:rFonts w:ascii="Arial" w:hAnsi="Arial" w:cs="Arial"/>
          <w:bCs/>
          <w:kern w:val="2"/>
        </w:rPr>
        <w:t xml:space="preserve"> (далее – выдача разрешения на вступление в брак)</w:t>
      </w:r>
      <w:r w:rsidRPr="003267A9">
        <w:rPr>
          <w:rFonts w:ascii="Arial" w:eastAsia="Times New Roman" w:hAnsi="Arial" w:cs="Arial"/>
          <w:kern w:val="2"/>
        </w:rPr>
        <w:t>.</w:t>
      </w:r>
    </w:p>
    <w:p w:rsidR="002F509C" w:rsidRPr="003267A9" w:rsidRDefault="002F509C" w:rsidP="002F509C">
      <w:pPr>
        <w:autoSpaceDE w:val="0"/>
        <w:autoSpaceDN w:val="0"/>
        <w:ind w:firstLine="709"/>
        <w:jc w:val="both"/>
        <w:rPr>
          <w:rFonts w:ascii="Arial" w:eastAsia="Times New Roman" w:hAnsi="Arial" w:cs="Arial"/>
          <w:strike/>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5. Наименование органа местного самоуправления,</w:t>
      </w:r>
      <w:r w:rsidRPr="003267A9">
        <w:rPr>
          <w:rFonts w:ascii="Arial" w:eastAsia="Times New Roman" w:hAnsi="Arial" w:cs="Arial"/>
          <w:kern w:val="2"/>
        </w:rPr>
        <w:br/>
        <w:t>предоставляющего муниципальную услугу</w:t>
      </w:r>
    </w:p>
    <w:p w:rsidR="002F509C" w:rsidRPr="003267A9" w:rsidRDefault="002F509C" w:rsidP="002F509C">
      <w:pPr>
        <w:keepNext/>
        <w:keepLines/>
        <w:autoSpaceDE w:val="0"/>
        <w:autoSpaceDN w:val="0"/>
        <w:jc w:val="center"/>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7. Органом местного самоуправления, предоставляющим муниципальную услугу, является администрация.</w:t>
      </w:r>
    </w:p>
    <w:p w:rsidR="002F509C" w:rsidRPr="003267A9" w:rsidRDefault="002F509C" w:rsidP="002F509C">
      <w:pPr>
        <w:autoSpaceDE w:val="0"/>
        <w:autoSpaceDN w:val="0"/>
        <w:jc w:val="center"/>
        <w:outlineLvl w:val="2"/>
        <w:rPr>
          <w:rFonts w:ascii="Arial" w:eastAsia="Times New Roman" w:hAnsi="Arial" w:cs="Arial"/>
          <w:kern w:val="2"/>
        </w:rPr>
      </w:pPr>
    </w:p>
    <w:p w:rsidR="002F509C" w:rsidRPr="003267A9" w:rsidRDefault="002F509C" w:rsidP="002F509C">
      <w:pPr>
        <w:keepNext/>
        <w:keepLines/>
        <w:autoSpaceDE w:val="0"/>
        <w:autoSpaceDN w:val="0"/>
        <w:jc w:val="center"/>
        <w:outlineLvl w:val="2"/>
        <w:rPr>
          <w:rFonts w:ascii="Arial" w:eastAsia="Times New Roman" w:hAnsi="Arial" w:cs="Arial"/>
          <w:kern w:val="2"/>
        </w:rPr>
      </w:pPr>
      <w:r w:rsidRPr="003267A9">
        <w:rPr>
          <w:rFonts w:ascii="Arial" w:eastAsia="Times New Roman" w:hAnsi="Arial" w:cs="Arial"/>
          <w:kern w:val="2"/>
        </w:rPr>
        <w:t>Глава 6. Результат предоставления муниципальной услуги</w:t>
      </w:r>
    </w:p>
    <w:p w:rsidR="002F509C" w:rsidRPr="003267A9" w:rsidRDefault="002F509C" w:rsidP="002F509C">
      <w:pPr>
        <w:keepNext/>
        <w:keepLines/>
        <w:autoSpaceDE w:val="0"/>
        <w:autoSpaceDN w:val="0"/>
        <w:adjustRightInd w:val="0"/>
        <w:ind w:firstLine="709"/>
        <w:jc w:val="both"/>
        <w:rPr>
          <w:rFonts w:ascii="Arial" w:eastAsia="Times New Roman" w:hAnsi="Arial" w:cs="Arial"/>
          <w:kern w:val="2"/>
        </w:rPr>
      </w:pPr>
    </w:p>
    <w:p w:rsidR="002F509C" w:rsidRPr="003267A9" w:rsidRDefault="002F509C" w:rsidP="002F509C">
      <w:pPr>
        <w:pStyle w:val="ConsPlusNormal"/>
        <w:ind w:firstLine="709"/>
        <w:jc w:val="both"/>
        <w:rPr>
          <w:kern w:val="2"/>
          <w:sz w:val="24"/>
          <w:szCs w:val="24"/>
        </w:rPr>
      </w:pPr>
      <w:r w:rsidRPr="003267A9">
        <w:rPr>
          <w:kern w:val="2"/>
          <w:sz w:val="24"/>
          <w:szCs w:val="24"/>
        </w:rPr>
        <w:t>8. Результатом предоставления муниципальной услуги является: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решение администрации о выдаче разрешения на вступление в брак</w:t>
      </w:r>
      <w:r w:rsidRPr="003267A9">
        <w:rPr>
          <w:rFonts w:ascii="Arial" w:hAnsi="Arial" w:cs="Arial"/>
        </w:rPr>
        <w:t>;</w:t>
      </w:r>
    </w:p>
    <w:p w:rsidR="002F509C" w:rsidRPr="003267A9" w:rsidRDefault="002F509C" w:rsidP="002F509C">
      <w:pPr>
        <w:pStyle w:val="ConsPlusNormal"/>
        <w:ind w:firstLine="709"/>
        <w:jc w:val="both"/>
        <w:rPr>
          <w:kern w:val="2"/>
          <w:sz w:val="24"/>
          <w:szCs w:val="24"/>
        </w:rPr>
      </w:pPr>
      <w:r w:rsidRPr="003267A9">
        <w:rPr>
          <w:kern w:val="2"/>
          <w:sz w:val="24"/>
          <w:szCs w:val="24"/>
        </w:rPr>
        <w:t>2) решение администрации об отказе в выдаче разрешения на вступление в брак.</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 xml:space="preserve">Глава 7. Срок предоставления муниципальной услуги </w:t>
      </w:r>
    </w:p>
    <w:p w:rsidR="002F509C" w:rsidRPr="003267A9" w:rsidRDefault="002F509C" w:rsidP="002F509C">
      <w:pPr>
        <w:keepNext/>
        <w:keepLines/>
        <w:autoSpaceDE w:val="0"/>
        <w:autoSpaceDN w:val="0"/>
        <w:adjustRightInd w:val="0"/>
        <w:jc w:val="center"/>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hAnsi="Arial" w:cs="Arial"/>
        </w:rPr>
      </w:pPr>
      <w:r w:rsidRPr="003267A9">
        <w:rPr>
          <w:rFonts w:ascii="Arial" w:eastAsia="Times New Roman" w:hAnsi="Arial" w:cs="Arial"/>
          <w:kern w:val="2"/>
        </w:rPr>
        <w:t xml:space="preserve">9. Муниципальная услуга предоставляется в течение 10 рабочих дней </w:t>
      </w:r>
      <w:r w:rsidRPr="003267A9">
        <w:rPr>
          <w:rFonts w:ascii="Arial" w:hAnsi="Arial" w:cs="Arial"/>
        </w:rPr>
        <w:t xml:space="preserve">поступления в администрацию документов, обязанность по представлению которых возложена на заявителя. </w:t>
      </w:r>
    </w:p>
    <w:p w:rsidR="002F509C" w:rsidRPr="003267A9" w:rsidRDefault="002F509C" w:rsidP="002F509C">
      <w:pPr>
        <w:autoSpaceDE w:val="0"/>
        <w:autoSpaceDN w:val="0"/>
        <w:adjustRightInd w:val="0"/>
        <w:ind w:firstLine="709"/>
        <w:jc w:val="both"/>
        <w:rPr>
          <w:rFonts w:ascii="Arial" w:hAnsi="Arial" w:cs="Arial"/>
        </w:rPr>
      </w:pPr>
      <w:r w:rsidRPr="003267A9">
        <w:rPr>
          <w:rFonts w:ascii="Arial" w:eastAsia="Times New Roman" w:hAnsi="Arial" w:cs="Arial"/>
          <w:kern w:val="2"/>
        </w:rPr>
        <w:t xml:space="preserve">10. </w:t>
      </w:r>
      <w:r w:rsidRPr="003267A9">
        <w:rPr>
          <w:rFonts w:ascii="Arial" w:hAnsi="Arial" w:cs="Arial"/>
        </w:rPr>
        <w:t xml:space="preserve">Решение о выдаче разрешения на вступление в брак или </w:t>
      </w:r>
      <w:proofErr w:type="gramStart"/>
      <w:r w:rsidRPr="003267A9">
        <w:rPr>
          <w:rFonts w:ascii="Arial" w:hAnsi="Arial" w:cs="Arial"/>
        </w:rPr>
        <w:t>об отказе в выдаче разрешения на вступление в брак</w:t>
      </w:r>
      <w:proofErr w:type="gramEnd"/>
      <w:r w:rsidRPr="003267A9">
        <w:rPr>
          <w:rFonts w:ascii="Arial" w:hAnsi="Arial" w:cs="Arial"/>
        </w:rPr>
        <w:t xml:space="preserve"> </w:t>
      </w:r>
      <w:r w:rsidRPr="003267A9">
        <w:rPr>
          <w:rFonts w:ascii="Arial" w:eastAsia="Times New Roman" w:hAnsi="Arial" w:cs="Arial"/>
          <w:kern w:val="2"/>
        </w:rPr>
        <w:t xml:space="preserve">направляется (выдается) заявителю или его представителю </w:t>
      </w:r>
      <w:r w:rsidRPr="003267A9">
        <w:rPr>
          <w:rFonts w:ascii="Arial" w:hAnsi="Arial" w:cs="Arial"/>
        </w:rPr>
        <w:t>в течение трех рабочих дней со дня принятия соответствующего решения.</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center"/>
        <w:rPr>
          <w:rFonts w:ascii="Arial" w:eastAsia="Times New Roman" w:hAnsi="Arial" w:cs="Arial"/>
          <w:kern w:val="2"/>
        </w:rPr>
      </w:pPr>
      <w:r w:rsidRPr="003267A9">
        <w:rPr>
          <w:rFonts w:ascii="Arial" w:eastAsia="Times New Roman" w:hAnsi="Arial" w:cs="Arial"/>
          <w:kern w:val="2"/>
        </w:rPr>
        <w:t>Глава 8. Правовые основания для предоставления муниципальной услуги</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keepNext/>
        <w:keepLines/>
        <w:autoSpaceDE w:val="0"/>
        <w:autoSpaceDN w:val="0"/>
        <w:adjustRightInd w:val="0"/>
        <w:ind w:firstLine="709"/>
        <w:jc w:val="both"/>
        <w:outlineLvl w:val="2"/>
        <w:rPr>
          <w:rFonts w:ascii="Arial" w:eastAsia="Times New Roman" w:hAnsi="Arial" w:cs="Arial"/>
          <w:kern w:val="2"/>
        </w:rPr>
      </w:pPr>
      <w:r w:rsidRPr="003267A9">
        <w:rPr>
          <w:rFonts w:ascii="Arial" w:eastAsia="Times New Roman" w:hAnsi="Arial" w:cs="Arial"/>
          <w:kern w:val="2"/>
        </w:rPr>
        <w:t xml:space="preserve">11. </w:t>
      </w:r>
      <w:proofErr w:type="gramStart"/>
      <w:r w:rsidRPr="003267A9">
        <w:rPr>
          <w:rFonts w:ascii="Arial" w:eastAsia="Times New Roman" w:hAnsi="Arial" w:cs="Arial"/>
          <w:kern w:val="2"/>
        </w:rPr>
        <w:t>П</w:t>
      </w:r>
      <w:r w:rsidRPr="003267A9">
        <w:rPr>
          <w:rFonts w:ascii="Arial" w:hAnsi="Arial" w:cs="Arial"/>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3267A9">
        <w:rPr>
          <w:rFonts w:ascii="Arial" w:eastAsia="Times New Roman" w:hAnsi="Arial" w:cs="Arial"/>
          <w:kern w:val="2"/>
        </w:rPr>
        <w:t xml:space="preserve"> размещается на официальном сайте администрации в информационно-телекоммуникационной сети «Интернет» по адресу </w:t>
      </w:r>
      <w:proofErr w:type="spellStart"/>
      <w:r w:rsidRPr="003267A9">
        <w:rPr>
          <w:rFonts w:ascii="Arial" w:eastAsia="Times New Roman" w:hAnsi="Arial" w:cs="Arial"/>
          <w:kern w:val="2"/>
          <w:lang w:val="en-US"/>
        </w:rPr>
        <w:t>adm</w:t>
      </w:r>
      <w:proofErr w:type="spellEnd"/>
      <w:r w:rsidRPr="003267A9">
        <w:rPr>
          <w:rFonts w:ascii="Arial" w:eastAsia="Times New Roman" w:hAnsi="Arial" w:cs="Arial"/>
          <w:kern w:val="2"/>
        </w:rPr>
        <w:t>_</w:t>
      </w:r>
      <w:proofErr w:type="spellStart"/>
      <w:r w:rsidRPr="003267A9">
        <w:rPr>
          <w:rFonts w:ascii="Arial" w:eastAsia="Times New Roman" w:hAnsi="Arial" w:cs="Arial"/>
          <w:kern w:val="2"/>
          <w:lang w:val="en-US"/>
        </w:rPr>
        <w:t>nygda</w:t>
      </w:r>
      <w:proofErr w:type="spellEnd"/>
      <w:r w:rsidRPr="003267A9">
        <w:rPr>
          <w:rFonts w:ascii="Arial" w:eastAsia="Times New Roman" w:hAnsi="Arial" w:cs="Arial"/>
          <w:kern w:val="2"/>
        </w:rPr>
        <w:t>@</w:t>
      </w:r>
      <w:r w:rsidRPr="003267A9">
        <w:rPr>
          <w:rFonts w:ascii="Arial" w:eastAsia="Times New Roman" w:hAnsi="Arial" w:cs="Arial"/>
          <w:kern w:val="2"/>
          <w:lang w:val="en-US"/>
        </w:rPr>
        <w:t>mail</w:t>
      </w:r>
      <w:r w:rsidRPr="003267A9">
        <w:rPr>
          <w:rFonts w:ascii="Arial" w:eastAsia="Times New Roman" w:hAnsi="Arial" w:cs="Arial"/>
          <w:kern w:val="2"/>
        </w:rPr>
        <w:t>.</w:t>
      </w:r>
      <w:proofErr w:type="spellStart"/>
      <w:r w:rsidRPr="003267A9">
        <w:rPr>
          <w:rFonts w:ascii="Arial" w:eastAsia="Times New Roman" w:hAnsi="Arial" w:cs="Arial"/>
          <w:kern w:val="2"/>
          <w:lang w:val="en-US"/>
        </w:rPr>
        <w:t>ru</w:t>
      </w:r>
      <w:proofErr w:type="spellEnd"/>
      <w:r w:rsidRPr="003267A9">
        <w:rPr>
          <w:rFonts w:ascii="Arial" w:eastAsia="Times New Roman" w:hAnsi="Arial" w:cs="Arial"/>
          <w:kern w:val="2"/>
        </w:rPr>
        <w:t xml:space="preserve">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w:t>
      </w:r>
      <w:proofErr w:type="gramEnd"/>
      <w:r w:rsidRPr="003267A9">
        <w:rPr>
          <w:rFonts w:ascii="Arial" w:eastAsia="Times New Roman" w:hAnsi="Arial" w:cs="Arial"/>
          <w:kern w:val="2"/>
        </w:rPr>
        <w:t xml:space="preserve"> адресу http://38.gosuslugi.ru (далее – Портал).</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9. Исчерпывающий перечень документов, необходимых для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ind w:firstLine="709"/>
        <w:jc w:val="both"/>
        <w:rPr>
          <w:rFonts w:ascii="Arial" w:hAnsi="Arial" w:cs="Arial"/>
        </w:rPr>
      </w:pPr>
      <w:r w:rsidRPr="003267A9">
        <w:rPr>
          <w:rFonts w:ascii="Arial" w:eastAsia="Times New Roman" w:hAnsi="Arial" w:cs="Arial"/>
          <w:kern w:val="2"/>
        </w:rPr>
        <w:t xml:space="preserve">12. Для выдачи разрешения на вступление в брак заявитель или его </w:t>
      </w:r>
      <w:r w:rsidRPr="003267A9">
        <w:rPr>
          <w:rFonts w:ascii="Arial" w:eastAsia="Times New Roman" w:hAnsi="Arial" w:cs="Arial"/>
          <w:kern w:val="2"/>
        </w:rPr>
        <w:lastRenderedPageBreak/>
        <w:t xml:space="preserve">представитель представляет (направляет) </w:t>
      </w:r>
      <w:r w:rsidRPr="003267A9">
        <w:rPr>
          <w:rFonts w:ascii="Arial" w:hAnsi="Arial" w:cs="Arial"/>
          <w:kern w:val="2"/>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3267A9">
        <w:rPr>
          <w:rFonts w:ascii="Arial" w:hAnsi="Arial" w:cs="Arial"/>
        </w:rPr>
        <w:t xml:space="preserve"> </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13. К заявлению заявитель или его представитель прилагает следующие документы:</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 копию документа, удостоверяющего личность заявителя;</w:t>
      </w:r>
    </w:p>
    <w:p w:rsidR="002F509C" w:rsidRPr="003267A9" w:rsidRDefault="002F509C" w:rsidP="002F509C">
      <w:pPr>
        <w:autoSpaceDE w:val="0"/>
        <w:autoSpaceDN w:val="0"/>
        <w:adjustRightInd w:val="0"/>
        <w:ind w:firstLine="709"/>
        <w:jc w:val="both"/>
        <w:rPr>
          <w:rFonts w:ascii="Arial" w:hAnsi="Arial" w:cs="Arial"/>
        </w:rPr>
      </w:pPr>
      <w:proofErr w:type="gramStart"/>
      <w:r w:rsidRPr="003267A9">
        <w:rPr>
          <w:rFonts w:ascii="Arial" w:hAnsi="Arial" w:cs="Arial"/>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3) копию документа, удостоверяющего личность представителя заявителя и документ, подтверждающий полномочия представителя заявителя:</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2F509C" w:rsidRPr="003267A9" w:rsidRDefault="002F509C" w:rsidP="002F509C">
      <w:pPr>
        <w:autoSpaceDE w:val="0"/>
        <w:autoSpaceDN w:val="0"/>
        <w:adjustRightInd w:val="0"/>
        <w:ind w:firstLine="709"/>
        <w:jc w:val="both"/>
        <w:rPr>
          <w:rFonts w:ascii="Arial" w:hAnsi="Arial" w:cs="Arial"/>
        </w:rPr>
      </w:pPr>
      <w:r w:rsidRPr="003267A9">
        <w:rPr>
          <w:rFonts w:ascii="Arial" w:hAnsi="Arial" w:cs="Arial"/>
          <w:kern w:val="2"/>
        </w:rPr>
        <w:t>14.</w:t>
      </w:r>
      <w:r w:rsidRPr="003267A9">
        <w:rPr>
          <w:rFonts w:ascii="Arial" w:hAnsi="Arial" w:cs="Arial"/>
        </w:rPr>
        <w:t xml:space="preserve"> </w:t>
      </w:r>
      <w:r w:rsidRPr="003267A9">
        <w:rPr>
          <w:rFonts w:ascii="Arial" w:hAnsi="Arial" w:cs="Arial"/>
          <w:kern w:val="2"/>
        </w:rPr>
        <w:t>Для получения свидетельства об усыновлении заявитель обращается</w:t>
      </w:r>
      <w:r w:rsidRPr="003267A9">
        <w:rPr>
          <w:rFonts w:ascii="Arial" w:hAnsi="Arial" w:cs="Arial"/>
        </w:rPr>
        <w:t xml:space="preserve"> в </w:t>
      </w:r>
      <w:r w:rsidRPr="003267A9">
        <w:rPr>
          <w:rFonts w:ascii="Arial" w:eastAsia="Times New Roman" w:hAnsi="Arial" w:cs="Arial"/>
          <w:kern w:val="2"/>
        </w:rPr>
        <w:t>Федеральную налоговую службу или ее территориальный орган</w:t>
      </w:r>
      <w:r w:rsidRPr="003267A9">
        <w:rPr>
          <w:rFonts w:ascii="Arial" w:hAnsi="Arial" w:cs="Arial"/>
        </w:rPr>
        <w:t>.</w:t>
      </w:r>
    </w:p>
    <w:p w:rsidR="002F509C" w:rsidRPr="003267A9" w:rsidRDefault="002F509C" w:rsidP="002F509C">
      <w:pPr>
        <w:ind w:firstLine="709"/>
        <w:jc w:val="both"/>
        <w:rPr>
          <w:rFonts w:ascii="Arial" w:hAnsi="Arial" w:cs="Arial"/>
          <w:kern w:val="2"/>
        </w:rPr>
      </w:pPr>
      <w:proofErr w:type="gramStart"/>
      <w:r w:rsidRPr="003267A9">
        <w:rPr>
          <w:rFonts w:ascii="Arial" w:hAnsi="Arial" w:cs="Arial"/>
          <w:kern w:val="2"/>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267A9">
        <w:rPr>
          <w:rFonts w:ascii="Arial" w:hAnsi="Arial" w:cs="Arial"/>
        </w:rPr>
        <w:t xml:space="preserve"> в компетентный орган иностранного государства,</w:t>
      </w:r>
      <w:r w:rsidRPr="003267A9">
        <w:rPr>
          <w:rFonts w:ascii="Arial" w:hAnsi="Arial" w:cs="Arial"/>
          <w:kern w:val="2"/>
          <w:shd w:val="clear" w:color="auto" w:fill="FFFFFF"/>
        </w:rPr>
        <w:t xml:space="preserve"> уполномоченный на выдачу свидетельств о государственной регистрации актов гражданского состояния, и </w:t>
      </w:r>
      <w:r w:rsidRPr="003267A9">
        <w:rPr>
          <w:rFonts w:ascii="Arial" w:hAnsi="Arial" w:cs="Arial"/>
          <w:kern w:val="2"/>
        </w:rPr>
        <w:t>к нотариусу или должностному лицу, уполномоченному совершать нотариальные действия.</w:t>
      </w:r>
      <w:proofErr w:type="gramEnd"/>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3267A9">
        <w:rPr>
          <w:rFonts w:ascii="Arial" w:hAnsi="Arial" w:cs="Arial"/>
        </w:rPr>
        <w:t xml:space="preserve"> </w:t>
      </w:r>
      <w:r w:rsidRPr="003267A9">
        <w:rPr>
          <w:rFonts w:ascii="Arial" w:hAnsi="Arial" w:cs="Arial"/>
          <w:kern w:val="2"/>
        </w:rPr>
        <w:t xml:space="preserve">в соответствующие органы государственной власти, органы местного самоуправления, организации в соответствии с законодательством. </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Для получения решения суда об установлении отцовства  представитель заявителя обращается в суд, которым вынесено данное решение.</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hAnsi="Arial" w:cs="Arial"/>
          <w:kern w:val="2"/>
        </w:rPr>
        <w:t xml:space="preserve">15. Заявитель или его представитель представляет (направляет) заявление и документы, указанные в пунктах 12 и 13 настоящего административного регламента, </w:t>
      </w:r>
      <w:r w:rsidRPr="003267A9">
        <w:rPr>
          <w:rFonts w:ascii="Arial" w:eastAsia="Times New Roman" w:hAnsi="Arial" w:cs="Arial"/>
          <w:kern w:val="2"/>
        </w:rPr>
        <w:t>одним из следующих способов:</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путем личного обращения в администрацию;</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2) через организации почтовой связи. В этом случае документы представляются в копиях, заверенных нотариусом или должностным лицом, </w:t>
      </w:r>
      <w:r w:rsidRPr="003267A9">
        <w:rPr>
          <w:rFonts w:ascii="Arial" w:eastAsia="Times New Roman" w:hAnsi="Arial" w:cs="Arial"/>
          <w:kern w:val="2"/>
        </w:rPr>
        <w:lastRenderedPageBreak/>
        <w:t>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через личный кабинет на Портале;</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 путем направления на официальный адрес электронной почты администрации.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16.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3267A9">
        <w:rPr>
          <w:rFonts w:ascii="Arial" w:hAnsi="Arial" w:cs="Arial"/>
          <w:kern w:val="2"/>
        </w:rPr>
        <w:t xml:space="preserve">12 и 13 </w:t>
      </w:r>
      <w:r w:rsidRPr="003267A9">
        <w:rPr>
          <w:rFonts w:ascii="Arial" w:eastAsia="Times New Roman" w:hAnsi="Arial" w:cs="Arial"/>
          <w:kern w:val="2"/>
        </w:rPr>
        <w:t>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bookmarkStart w:id="1" w:name="Par232"/>
      <w:bookmarkEnd w:id="1"/>
      <w:r w:rsidRPr="003267A9">
        <w:rPr>
          <w:rFonts w:ascii="Arial" w:eastAsia="Times New Roman" w:hAnsi="Arial" w:cs="Arial"/>
          <w:kern w:val="2"/>
        </w:rPr>
        <w:t>17. Требования к документам, представляемым заявителем</w:t>
      </w:r>
      <w:r w:rsidRPr="003267A9">
        <w:rPr>
          <w:rFonts w:ascii="Arial" w:hAnsi="Arial" w:cs="Arial"/>
        </w:rPr>
        <w:t xml:space="preserve"> </w:t>
      </w:r>
      <w:r w:rsidRPr="003267A9">
        <w:rPr>
          <w:rFonts w:ascii="Arial" w:eastAsia="Times New Roman" w:hAnsi="Arial" w:cs="Arial"/>
          <w:kern w:val="2"/>
        </w:rPr>
        <w:t>или его представителем:</w:t>
      </w:r>
    </w:p>
    <w:p w:rsidR="002F509C" w:rsidRPr="003267A9" w:rsidRDefault="002F509C" w:rsidP="002F509C">
      <w:pPr>
        <w:autoSpaceDE w:val="0"/>
        <w:autoSpaceDN w:val="0"/>
        <w:adjustRightInd w:val="0"/>
        <w:ind w:firstLine="709"/>
        <w:jc w:val="both"/>
        <w:rPr>
          <w:rFonts w:ascii="Arial" w:eastAsia="Times New Roman" w:hAnsi="Arial" w:cs="Arial"/>
          <w:kern w:val="2"/>
        </w:rPr>
      </w:pPr>
      <w:proofErr w:type="gramStart"/>
      <w:r w:rsidRPr="003267A9">
        <w:rPr>
          <w:rFonts w:ascii="Arial" w:eastAsia="Times New Roman" w:hAnsi="Arial" w:cs="Arial"/>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3267A9">
        <w:rPr>
          <w:rFonts w:ascii="Arial" w:hAnsi="Arial" w:cs="Arial"/>
        </w:rPr>
        <w:t xml:space="preserve"> </w:t>
      </w:r>
      <w:r w:rsidRPr="003267A9">
        <w:rPr>
          <w:rFonts w:ascii="Arial" w:eastAsia="Times New Roman" w:hAnsi="Arial" w:cs="Arial"/>
          <w:kern w:val="2"/>
        </w:rPr>
        <w:t>заявителя или его представителя в соответствии с пунктом 56 настоящего административного регламента)</w:t>
      </w:r>
      <w:r w:rsidRPr="003267A9">
        <w:rPr>
          <w:rFonts w:ascii="Arial" w:hAnsi="Arial" w:cs="Arial"/>
          <w:kern w:val="2"/>
        </w:rPr>
        <w:t>.</w:t>
      </w:r>
      <w:proofErr w:type="gramEnd"/>
      <w:r w:rsidRPr="003267A9">
        <w:rPr>
          <w:rFonts w:ascii="Arial" w:hAnsi="Arial" w:cs="Arial"/>
          <w:kern w:val="2"/>
        </w:rPr>
        <w:t xml:space="preserve"> </w:t>
      </w:r>
      <w:r w:rsidRPr="003267A9">
        <w:rPr>
          <w:rFonts w:ascii="Arial" w:eastAsia="Times New Roman" w:hAnsi="Arial" w:cs="Arial"/>
          <w:kern w:val="2"/>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тексты документов должны быть написаны разборчиво;</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документы не должны иметь подчисток, приписок, зачеркнутых слов и не оговоренных в них исправлений;</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 документы не должны быть исполнены карандашом;</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eastAsia="Times New Roman" w:hAnsi="Arial" w:cs="Arial"/>
          <w:kern w:val="2"/>
        </w:rPr>
        <w:t>5) документы не должны иметь повреждений, наличие которых не позволяет однозначно истолковать их содержание.</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 xml:space="preserve">18. </w:t>
      </w:r>
      <w:proofErr w:type="gramStart"/>
      <w:r w:rsidRPr="003267A9">
        <w:rPr>
          <w:rFonts w:ascii="Arial" w:eastAsia="Times New Roman" w:hAnsi="Arial" w:cs="Arial"/>
          <w:kern w:val="2"/>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w:t>
      </w:r>
      <w:r w:rsidRPr="003267A9">
        <w:rPr>
          <w:rFonts w:ascii="Arial" w:hAnsi="Arial" w:cs="Arial"/>
          <w:kern w:val="2"/>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eastAsia="Times New Roman" w:hAnsi="Arial" w:cs="Arial"/>
          <w:kern w:val="2"/>
        </w:rPr>
        <w:t xml:space="preserve">19. </w:t>
      </w:r>
      <w:r w:rsidRPr="003267A9">
        <w:rPr>
          <w:rFonts w:ascii="Arial" w:hAnsi="Arial" w:cs="Arial"/>
          <w:kern w:val="2"/>
        </w:rPr>
        <w:t xml:space="preserve">Для получения документов, указанных в пункте 18 настоящего регламента, заявитель или его представитель вправе обратиться в </w:t>
      </w:r>
      <w:r w:rsidRPr="003267A9">
        <w:rPr>
          <w:rFonts w:ascii="Arial" w:eastAsia="Times New Roman" w:hAnsi="Arial" w:cs="Arial"/>
          <w:kern w:val="2"/>
        </w:rPr>
        <w:t xml:space="preserve">Федеральную налоговую службу или ее территориальный орган с запросом </w:t>
      </w:r>
      <w:r w:rsidRPr="003267A9">
        <w:rPr>
          <w:rFonts w:ascii="Arial" w:hAnsi="Arial" w:cs="Arial"/>
          <w:kern w:val="2"/>
        </w:rPr>
        <w:t>в виде бумажного документа путем направления по почте, представления непосредственно в указанный орган либо через МФЦ.</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20. Заявитель (заявители) или его (их) представитель (представители) вправе представить в администрацию документы, указанные в пункте 18 настоящего административного регламента, способами, установленными в пункте 15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21. Администрация при предоставлении муниципальной услуги не вправе требовать от заявителей или их представителей:</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proofErr w:type="gramStart"/>
      <w:r w:rsidRPr="003267A9">
        <w:rPr>
          <w:rFonts w:ascii="Arial" w:eastAsia="Times New Roman" w:hAnsi="Arial" w:cs="Arial"/>
          <w:kern w:val="2"/>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w:t>
      </w:r>
      <w:r w:rsidRPr="003267A9">
        <w:rPr>
          <w:rFonts w:ascii="Arial" w:eastAsia="Times New Roman" w:hAnsi="Arial" w:cs="Arial"/>
          <w:kern w:val="2"/>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3267A9">
        <w:rPr>
          <w:rFonts w:ascii="Arial" w:eastAsia="Times New Roman" w:hAnsi="Arial" w:cs="Arial"/>
          <w:kern w:val="2"/>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Pr="003267A9">
        <w:rPr>
          <w:rFonts w:ascii="Arial" w:eastAsia="Times New Roman" w:hAnsi="Arial" w:cs="Arial"/>
          <w:kern w:val="2"/>
        </w:rPr>
        <w:t xml:space="preserve"> ;</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proofErr w:type="gramStart"/>
      <w:r w:rsidRPr="003267A9">
        <w:rPr>
          <w:rFonts w:ascii="Arial" w:eastAsia="Times New Roman" w:hAnsi="Arial" w:cs="Arial"/>
          <w:kern w:val="2"/>
        </w:rPr>
        <w:t>4) предоставления на бумажном носителе документов и информации, электронные образы которых ранее были заверены в соответствии с пунктом 7</w:t>
      </w:r>
      <w:r w:rsidRPr="003267A9">
        <w:rPr>
          <w:rFonts w:ascii="Arial" w:eastAsia="Times New Roman" w:hAnsi="Arial" w:cs="Arial"/>
          <w:kern w:val="2"/>
          <w:vertAlign w:val="superscript"/>
        </w:rPr>
        <w:t>2</w:t>
      </w:r>
      <w:r w:rsidRPr="003267A9">
        <w:rPr>
          <w:rFonts w:ascii="Arial" w:eastAsia="Times New Roman" w:hAnsi="Arial" w:cs="Arial"/>
          <w:kern w:val="2"/>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3267A9">
        <w:rPr>
          <w:rFonts w:ascii="Arial" w:eastAsia="Times New Roman" w:hAnsi="Arial" w:cs="Arial"/>
          <w:kern w:val="2"/>
        </w:rPr>
        <w:t xml:space="preserve"> федеральными законами.</w:t>
      </w:r>
    </w:p>
    <w:p w:rsidR="002F509C" w:rsidRPr="003267A9" w:rsidRDefault="002F509C" w:rsidP="002F509C">
      <w:pPr>
        <w:autoSpaceDE w:val="0"/>
        <w:autoSpaceDN w:val="0"/>
        <w:adjustRightInd w:val="0"/>
        <w:jc w:val="center"/>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hAnsi="Arial" w:cs="Arial"/>
          <w:kern w:val="2"/>
        </w:rPr>
      </w:pPr>
      <w:r w:rsidRPr="003267A9">
        <w:rPr>
          <w:rFonts w:ascii="Arial" w:hAnsi="Arial" w:cs="Arial"/>
          <w:kern w:val="2"/>
        </w:rPr>
        <w:t>Глава 10. Исчерпывающий перечень оснований для отказа в приеме документов, необходимых для предоставления муниципальной услуги</w:t>
      </w:r>
    </w:p>
    <w:p w:rsidR="002F509C" w:rsidRPr="003267A9" w:rsidRDefault="002F509C" w:rsidP="002F509C">
      <w:pPr>
        <w:autoSpaceDE w:val="0"/>
        <w:autoSpaceDN w:val="0"/>
        <w:adjustRightInd w:val="0"/>
        <w:jc w:val="center"/>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22. Основаниями для отказа в приеме документов являются: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непредставление заявителем или его представителем хотя бы одного из документов, указанных в пунктах 12 и 13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несоответствие представленных заявителем или его представителем документов требованиям, указанным в пункте 17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23. </w:t>
      </w:r>
      <w:proofErr w:type="gramStart"/>
      <w:r w:rsidRPr="003267A9">
        <w:rPr>
          <w:rFonts w:ascii="Arial" w:eastAsia="Times New Roman" w:hAnsi="Arial" w:cs="Arial"/>
          <w:kern w:val="2"/>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67 настоящего административного регламента.</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24.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hAnsi="Arial" w:cs="Arial"/>
          <w:kern w:val="2"/>
        </w:rPr>
      </w:pPr>
      <w:r w:rsidRPr="003267A9">
        <w:rPr>
          <w:rFonts w:ascii="Arial" w:hAnsi="Arial" w:cs="Arial"/>
          <w:kern w:val="2"/>
        </w:rPr>
        <w:t xml:space="preserve">Глава 11. </w:t>
      </w:r>
      <w:r w:rsidRPr="003267A9">
        <w:rPr>
          <w:rFonts w:ascii="Arial" w:eastAsia="Times New Roman" w:hAnsi="Arial" w:cs="Arial"/>
          <w:kern w:val="2"/>
        </w:rPr>
        <w:t>Исчерпывающий перечень оснований для приостановления предоставления или отказа в предоставлении муниципальной услуги</w:t>
      </w:r>
    </w:p>
    <w:p w:rsidR="002F509C" w:rsidRPr="003267A9" w:rsidRDefault="002F509C" w:rsidP="002F509C">
      <w:pPr>
        <w:keepNext/>
        <w:autoSpaceDE w:val="0"/>
        <w:autoSpaceDN w:val="0"/>
        <w:adjustRightInd w:val="0"/>
        <w:jc w:val="center"/>
        <w:rPr>
          <w:rFonts w:ascii="Arial" w:eastAsia="Times New Roman" w:hAnsi="Arial" w:cs="Arial"/>
          <w:kern w:val="2"/>
        </w:rPr>
      </w:pPr>
    </w:p>
    <w:p w:rsidR="002F509C" w:rsidRPr="003267A9" w:rsidRDefault="002F509C" w:rsidP="002F509C">
      <w:pPr>
        <w:pStyle w:val="ae"/>
        <w:ind w:firstLine="709"/>
        <w:jc w:val="both"/>
        <w:rPr>
          <w:rFonts w:ascii="Arial" w:hAnsi="Arial" w:cs="Arial"/>
          <w:sz w:val="24"/>
          <w:szCs w:val="24"/>
        </w:rPr>
      </w:pPr>
      <w:r w:rsidRPr="003267A9">
        <w:rPr>
          <w:rFonts w:ascii="Arial" w:eastAsia="Times New Roman" w:hAnsi="Arial" w:cs="Arial"/>
          <w:kern w:val="2"/>
          <w:sz w:val="24"/>
          <w:szCs w:val="24"/>
          <w:lang w:eastAsia="ru-RU"/>
        </w:rPr>
        <w:t xml:space="preserve">25. </w:t>
      </w:r>
      <w:r w:rsidRPr="003267A9">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lastRenderedPageBreak/>
        <w:t>26.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2F509C" w:rsidRPr="003267A9" w:rsidRDefault="002F509C" w:rsidP="002F509C">
      <w:pPr>
        <w:autoSpaceDE w:val="0"/>
        <w:autoSpaceDN w:val="0"/>
        <w:adjustRightInd w:val="0"/>
        <w:ind w:firstLine="540"/>
        <w:jc w:val="both"/>
        <w:outlineLvl w:val="0"/>
        <w:rPr>
          <w:rFonts w:ascii="Arial" w:hAnsi="Arial" w:cs="Arial"/>
          <w:b/>
          <w:bCs/>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12. Размер платы, взимаемой с заявителя при предоставлении муниципальной услуги, и способы ее взимания</w:t>
      </w:r>
    </w:p>
    <w:p w:rsidR="002F509C" w:rsidRPr="003267A9" w:rsidRDefault="002F509C" w:rsidP="002F509C">
      <w:pPr>
        <w:keepNext/>
        <w:keepLines/>
        <w:autoSpaceDE w:val="0"/>
        <w:autoSpaceDN w:val="0"/>
        <w:adjustRightInd w:val="0"/>
        <w:ind w:firstLine="720"/>
        <w:jc w:val="both"/>
        <w:rPr>
          <w:rFonts w:ascii="Arial" w:eastAsia="Times New Roman" w:hAnsi="Arial" w:cs="Arial"/>
          <w:kern w:val="2"/>
        </w:rPr>
      </w:pPr>
      <w:bookmarkStart w:id="2" w:name="Par277"/>
      <w:bookmarkEnd w:id="2"/>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27. Муниципальная услуга предоставляется без взимания государственной пошлины или иной платы.</w:t>
      </w:r>
    </w:p>
    <w:p w:rsidR="002F509C" w:rsidRPr="003267A9" w:rsidRDefault="002F509C" w:rsidP="002F509C">
      <w:pPr>
        <w:ind w:firstLine="720"/>
        <w:jc w:val="both"/>
        <w:rPr>
          <w:rFonts w:ascii="Arial" w:eastAsia="Times New Roman" w:hAnsi="Arial" w:cs="Arial"/>
          <w:kern w:val="2"/>
        </w:rPr>
      </w:pPr>
      <w:r w:rsidRPr="003267A9">
        <w:rPr>
          <w:rFonts w:ascii="Arial" w:eastAsia="Times New Roman" w:hAnsi="Arial" w:cs="Arial"/>
          <w:kern w:val="2"/>
        </w:rPr>
        <w:t xml:space="preserve">28. </w:t>
      </w:r>
      <w:proofErr w:type="gramStart"/>
      <w:r w:rsidRPr="003267A9">
        <w:rPr>
          <w:rFonts w:ascii="Arial" w:eastAsia="Times New Roman" w:hAnsi="Arial" w:cs="Arial"/>
          <w:kern w:val="2"/>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roofErr w:type="gramEnd"/>
    </w:p>
    <w:p w:rsidR="002F509C" w:rsidRPr="003267A9" w:rsidRDefault="002F509C" w:rsidP="002F509C">
      <w:pPr>
        <w:ind w:firstLine="720"/>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bookmarkStart w:id="3" w:name="Par285"/>
      <w:bookmarkEnd w:id="3"/>
      <w:r w:rsidRPr="003267A9">
        <w:rPr>
          <w:rFonts w:ascii="Arial" w:eastAsia="Times New Roman" w:hAnsi="Arial" w:cs="Arial"/>
          <w:kern w:val="2"/>
        </w:rPr>
        <w:t>Глава 13. Максимальный срок ожидания в очереди при подаче заявления и при получении результата предоставления муниципальной услуги</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ind w:firstLine="720"/>
        <w:jc w:val="both"/>
        <w:rPr>
          <w:rFonts w:ascii="Arial" w:eastAsia="Times New Roman" w:hAnsi="Arial" w:cs="Arial"/>
          <w:kern w:val="2"/>
        </w:rPr>
      </w:pPr>
      <w:r w:rsidRPr="003267A9">
        <w:rPr>
          <w:rFonts w:ascii="Arial" w:eastAsia="Times New Roman" w:hAnsi="Arial" w:cs="Arial"/>
          <w:kern w:val="2"/>
        </w:rPr>
        <w:t>29. Максимальное время ожидания в очереди при подаче заявления и документов не должно превышать 15 минут.</w:t>
      </w:r>
    </w:p>
    <w:p w:rsidR="002F509C" w:rsidRPr="003267A9" w:rsidRDefault="002F509C" w:rsidP="002F509C">
      <w:pPr>
        <w:ind w:firstLine="720"/>
        <w:jc w:val="both"/>
        <w:rPr>
          <w:rFonts w:ascii="Arial" w:eastAsia="Times New Roman" w:hAnsi="Arial" w:cs="Arial"/>
          <w:kern w:val="2"/>
        </w:rPr>
      </w:pPr>
      <w:r w:rsidRPr="003267A9">
        <w:rPr>
          <w:rFonts w:ascii="Arial" w:eastAsia="Times New Roman" w:hAnsi="Arial" w:cs="Arial"/>
          <w:kern w:val="2"/>
        </w:rPr>
        <w:t>30. Максимальное время ожидания в очереди при получении результата муниципальной услуги не должно превышать 15 минут.</w:t>
      </w:r>
    </w:p>
    <w:p w:rsidR="002F509C" w:rsidRPr="003267A9" w:rsidRDefault="002F509C" w:rsidP="002F509C">
      <w:pPr>
        <w:jc w:val="center"/>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14. Срок регистрации заявления</w:t>
      </w:r>
    </w:p>
    <w:p w:rsidR="002F509C" w:rsidRPr="003267A9" w:rsidRDefault="002F509C" w:rsidP="002F509C">
      <w:pPr>
        <w:keepNext/>
        <w:keepLines/>
        <w:ind w:firstLine="709"/>
        <w:jc w:val="both"/>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31. </w:t>
      </w:r>
      <w:proofErr w:type="gramStart"/>
      <w:r w:rsidRPr="003267A9">
        <w:rPr>
          <w:rFonts w:ascii="Arial" w:eastAsia="Times New Roman" w:hAnsi="Arial" w:cs="Arial"/>
          <w:kern w:val="2"/>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в регистрационный журнал путем присвоения указанным документам входящего номера с указанием даты получения.</w:t>
      </w:r>
      <w:proofErr w:type="gramEnd"/>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 xml:space="preserve">32. </w:t>
      </w:r>
      <w:proofErr w:type="gramStart"/>
      <w:r w:rsidRPr="003267A9">
        <w:rPr>
          <w:rFonts w:ascii="Arial" w:eastAsia="Calibri" w:hAnsi="Arial" w:cs="Arial"/>
          <w:kern w:val="2"/>
        </w:rPr>
        <w:t xml:space="preserve">Срок регистрации представленных в администрацию заявления и документов при непосредственном обращении заявителя </w:t>
      </w:r>
      <w:r w:rsidRPr="003267A9">
        <w:rPr>
          <w:rFonts w:ascii="Arial" w:eastAsia="Times New Roman" w:hAnsi="Arial" w:cs="Arial"/>
          <w:kern w:val="2"/>
        </w:rPr>
        <w:t xml:space="preserve">или его представителя </w:t>
      </w:r>
      <w:r w:rsidRPr="003267A9">
        <w:rPr>
          <w:rFonts w:ascii="Arial" w:eastAsia="Calibri" w:hAnsi="Arial" w:cs="Arial"/>
          <w:kern w:val="2"/>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roofErr w:type="gramEnd"/>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 xml:space="preserve">33. </w:t>
      </w:r>
      <w:r w:rsidRPr="003267A9">
        <w:rPr>
          <w:rFonts w:ascii="Arial" w:hAnsi="Arial" w:cs="Arial"/>
          <w:kern w:val="2"/>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2F509C" w:rsidRPr="003267A9" w:rsidRDefault="002F509C" w:rsidP="002F509C">
      <w:pPr>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15. Требования к помещениям, в которых</w:t>
      </w:r>
      <w:r w:rsidRPr="003267A9">
        <w:rPr>
          <w:rFonts w:ascii="Arial" w:eastAsia="Times New Roman" w:hAnsi="Arial" w:cs="Arial"/>
          <w:kern w:val="2"/>
        </w:rPr>
        <w:br/>
        <w:t>предоставляется муниципальная услуга</w:t>
      </w:r>
    </w:p>
    <w:p w:rsidR="002F509C" w:rsidRPr="003267A9" w:rsidRDefault="002F509C" w:rsidP="002F509C">
      <w:pPr>
        <w:keepNext/>
        <w:keepLines/>
        <w:autoSpaceDE w:val="0"/>
        <w:autoSpaceDN w:val="0"/>
        <w:ind w:firstLine="709"/>
        <w:jc w:val="both"/>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34. Вход в здание администрации оборудуется информационной табличкой (вывеской), содержащей информацию о полном наименовании администрации.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35. Администрация обеспечивает инвалидам (включая инвалидов, использующих кресла-коляски и собак-проводников):</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F509C" w:rsidRPr="003267A9" w:rsidRDefault="002F509C" w:rsidP="002F509C">
      <w:pPr>
        <w:autoSpaceDE w:val="0"/>
        <w:autoSpaceDN w:val="0"/>
        <w:ind w:firstLine="709"/>
        <w:jc w:val="both"/>
        <w:rPr>
          <w:rFonts w:ascii="Arial" w:eastAsia="Times New Roman" w:hAnsi="Arial" w:cs="Arial"/>
          <w:kern w:val="2"/>
        </w:rPr>
      </w:pPr>
      <w:proofErr w:type="gramStart"/>
      <w:r w:rsidRPr="003267A9">
        <w:rPr>
          <w:rFonts w:ascii="Arial" w:eastAsia="Times New Roman" w:hAnsi="Arial" w:cs="Arial"/>
          <w:kern w:val="2"/>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w:t>
      </w:r>
      <w:r w:rsidRPr="003267A9">
        <w:rPr>
          <w:rFonts w:ascii="Arial" w:eastAsia="Times New Roman" w:hAnsi="Arial" w:cs="Arial"/>
          <w:kern w:val="2"/>
        </w:rPr>
        <w:lastRenderedPageBreak/>
        <w:t>населения;</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F509C" w:rsidRPr="003267A9" w:rsidRDefault="002F509C" w:rsidP="002F509C">
      <w:pPr>
        <w:autoSpaceDE w:val="0"/>
        <w:autoSpaceDN w:val="0"/>
        <w:ind w:firstLine="709"/>
        <w:jc w:val="both"/>
        <w:rPr>
          <w:rFonts w:ascii="Arial" w:eastAsia="Times New Roman" w:hAnsi="Arial" w:cs="Arial"/>
          <w:kern w:val="2"/>
        </w:rPr>
      </w:pPr>
      <w:proofErr w:type="gramStart"/>
      <w:r w:rsidRPr="003267A9">
        <w:rPr>
          <w:rFonts w:ascii="Arial" w:eastAsia="Times New Roman"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36.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37.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38.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39. </w:t>
      </w:r>
      <w:proofErr w:type="gramStart"/>
      <w:r w:rsidRPr="003267A9">
        <w:rPr>
          <w:rFonts w:ascii="Arial" w:eastAsia="Times New Roman" w:hAnsi="Arial" w:cs="Arial"/>
          <w:kern w:val="2"/>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40.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42. Места для заполнения документов оборудуются информационными стендами, стульями и столами для возможности оформления документов.</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43.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 xml:space="preserve">Глава 20. Показатели доступности и качества муниципальной услуги </w:t>
      </w:r>
    </w:p>
    <w:p w:rsidR="002F509C" w:rsidRPr="003267A9" w:rsidRDefault="002F509C" w:rsidP="002F509C">
      <w:pPr>
        <w:keepNext/>
        <w:keepLines/>
        <w:autoSpaceDE w:val="0"/>
        <w:autoSpaceDN w:val="0"/>
        <w:ind w:firstLine="709"/>
        <w:jc w:val="both"/>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44. Основными показателями доступности и качества муниципальной услуги являются:</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 соблюдение требований к местам предоставления муниципальной услуги, их транспортной доступности;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2) 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3) среднее время ожидания в очереди при подаче документов;</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4) количество обращений об обжаловании решений и действий (бездействия) администрации, а также должностных лиц администрации;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5) количество взаимодействий заявителя или его представителя с </w:t>
      </w:r>
      <w:r w:rsidRPr="003267A9">
        <w:rPr>
          <w:rFonts w:ascii="Arial" w:eastAsia="Times New Roman" w:hAnsi="Arial" w:cs="Arial"/>
          <w:kern w:val="2"/>
        </w:rPr>
        <w:lastRenderedPageBreak/>
        <w:t>должностными лицами, их продолжительность;</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6) возможность получения информации о ходе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45. Взаимодействие заявителя или его представителя с должностными лицами администрации осуществляется </w:t>
      </w:r>
      <w:proofErr w:type="gramStart"/>
      <w:r w:rsidRPr="003267A9">
        <w:rPr>
          <w:rFonts w:ascii="Arial" w:eastAsia="Times New Roman" w:hAnsi="Arial" w:cs="Arial"/>
          <w:kern w:val="2"/>
        </w:rPr>
        <w:t>при личном приеме граждан в соответствии с графиком приема граждан в администрации</w:t>
      </w:r>
      <w:proofErr w:type="gramEnd"/>
      <w:r w:rsidRPr="003267A9">
        <w:rPr>
          <w:rFonts w:ascii="Arial" w:eastAsia="Times New Roman" w:hAnsi="Arial" w:cs="Arial"/>
          <w:kern w:val="2"/>
        </w:rPr>
        <w:t>.</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46.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для подачи документов, необходимых для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для получения результата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47.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46 настоящего административного регламента видов взаимодействия.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48.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49. Заявителю обеспечивается возможность получения муниципальной услуги посредством использования электронной почты администрации, Портала.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50. Заявителю, подавшему заявление через Портал, </w:t>
      </w:r>
      <w:r w:rsidRPr="003267A9">
        <w:rPr>
          <w:rFonts w:ascii="Arial" w:hAnsi="Arial" w:cs="Arial"/>
          <w:kern w:val="2"/>
        </w:rPr>
        <w:t>обеспечивается возможность получения информации о ходе предоставления муниципальной услуги на Портале.</w:t>
      </w:r>
    </w:p>
    <w:p w:rsidR="002F509C" w:rsidRPr="003267A9" w:rsidRDefault="002F509C" w:rsidP="002F509C">
      <w:pPr>
        <w:autoSpaceDE w:val="0"/>
        <w:autoSpaceDN w:val="0"/>
        <w:adjustRightInd w:val="0"/>
        <w:ind w:firstLine="720"/>
        <w:jc w:val="center"/>
        <w:outlineLvl w:val="2"/>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16.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2F509C" w:rsidRPr="003267A9" w:rsidRDefault="002F509C" w:rsidP="002F509C">
      <w:pPr>
        <w:keepNext/>
        <w:keepLines/>
        <w:autoSpaceDE w:val="0"/>
        <w:autoSpaceDN w:val="0"/>
        <w:adjustRightInd w:val="0"/>
        <w:ind w:firstLine="72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51. Предоставление муниципальной услуги по экстерриториальному принципу не предоставляется.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52. В соответствии с Перечнем услуг, которые являются необходимыми и обязательными для предоставления муниципальных услуг, утвержденным постановлением Муниципальное образование «Ныгда»</w:t>
      </w:r>
      <w:r w:rsidRPr="003267A9">
        <w:rPr>
          <w:rFonts w:ascii="Arial" w:eastAsia="Times New Roman" w:hAnsi="Arial" w:cs="Arial"/>
          <w:i/>
          <w:kern w:val="2"/>
        </w:rPr>
        <w:t xml:space="preserve"> </w:t>
      </w:r>
      <w:r w:rsidRPr="003267A9">
        <w:rPr>
          <w:rFonts w:ascii="Arial" w:eastAsia="Times New Roman" w:hAnsi="Arial" w:cs="Arial"/>
          <w:kern w:val="2"/>
        </w:rPr>
        <w:t>от 11.06.2015.№39-п, услуги, которые являются необходимыми и обязательными для предоставления муниципальной услуги, отсутствуют.</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eastAsia="Times New Roman" w:hAnsi="Arial" w:cs="Arial"/>
          <w:kern w:val="2"/>
        </w:rPr>
        <w:t>Плата за услуги, которые являются необходимыми и обязательными для предоставления муниципальной услуги, отсутствует.</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Times New Roman" w:hAnsi="Arial" w:cs="Arial"/>
          <w:kern w:val="2"/>
        </w:rPr>
        <w:t xml:space="preserve">53. </w:t>
      </w:r>
      <w:proofErr w:type="gramStart"/>
      <w:r w:rsidRPr="003267A9">
        <w:rPr>
          <w:rFonts w:ascii="Arial" w:eastAsia="Calibri" w:hAnsi="Arial" w:cs="Arial"/>
          <w:kern w:val="2"/>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3267A9">
        <w:rPr>
          <w:rFonts w:ascii="Arial" w:eastAsia="Calibri" w:hAnsi="Arial" w:cs="Arial"/>
          <w:kern w:val="2"/>
        </w:rPr>
        <w:t xml:space="preserve"> им персональных данных.</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 xml:space="preserve">54. Предоставление муниципальной услуги с использованием Портала осуществляется в отношении заявителей, прошедших процедуру регистрации и </w:t>
      </w:r>
      <w:r w:rsidRPr="003267A9">
        <w:rPr>
          <w:rFonts w:ascii="Arial" w:eastAsia="Calibri" w:hAnsi="Arial" w:cs="Arial"/>
          <w:kern w:val="2"/>
        </w:rPr>
        <w:lastRenderedPageBreak/>
        <w:t>авторизации.</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55.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3267A9">
        <w:rPr>
          <w:rFonts w:ascii="Arial" w:eastAsia="Calibri" w:hAnsi="Arial" w:cs="Arial"/>
          <w:kern w:val="2"/>
        </w:rPr>
        <w:t>doc</w:t>
      </w:r>
      <w:proofErr w:type="spellEnd"/>
      <w:r w:rsidRPr="003267A9">
        <w:rPr>
          <w:rFonts w:ascii="Arial" w:eastAsia="Calibri" w:hAnsi="Arial" w:cs="Arial"/>
          <w:kern w:val="2"/>
        </w:rPr>
        <w:t xml:space="preserve">, </w:t>
      </w:r>
      <w:proofErr w:type="spellStart"/>
      <w:r w:rsidRPr="003267A9">
        <w:rPr>
          <w:rFonts w:ascii="Arial" w:eastAsia="Calibri" w:hAnsi="Arial" w:cs="Arial"/>
          <w:kern w:val="2"/>
        </w:rPr>
        <w:t>docx</w:t>
      </w:r>
      <w:proofErr w:type="spellEnd"/>
      <w:r w:rsidRPr="003267A9">
        <w:rPr>
          <w:rFonts w:ascii="Arial" w:eastAsia="Calibri" w:hAnsi="Arial" w:cs="Arial"/>
          <w:kern w:val="2"/>
        </w:rPr>
        <w:t xml:space="preserve">, </w:t>
      </w:r>
      <w:proofErr w:type="spellStart"/>
      <w:r w:rsidRPr="003267A9">
        <w:rPr>
          <w:rFonts w:ascii="Arial" w:eastAsia="Calibri" w:hAnsi="Arial" w:cs="Arial"/>
          <w:kern w:val="2"/>
          <w:lang w:val="en-US"/>
        </w:rPr>
        <w:t>odt</w:t>
      </w:r>
      <w:proofErr w:type="spellEnd"/>
      <w:r w:rsidRPr="003267A9">
        <w:rPr>
          <w:rFonts w:ascii="Arial" w:eastAsia="Calibri" w:hAnsi="Arial" w:cs="Arial"/>
          <w:kern w:val="2"/>
        </w:rPr>
        <w:t xml:space="preserve">, </w:t>
      </w:r>
      <w:proofErr w:type="spellStart"/>
      <w:r w:rsidRPr="003267A9">
        <w:rPr>
          <w:rFonts w:ascii="Arial" w:eastAsia="Calibri" w:hAnsi="Arial" w:cs="Arial"/>
          <w:kern w:val="2"/>
        </w:rPr>
        <w:t>txt</w:t>
      </w:r>
      <w:proofErr w:type="spellEnd"/>
      <w:r w:rsidRPr="003267A9">
        <w:rPr>
          <w:rFonts w:ascii="Arial" w:eastAsia="Calibri" w:hAnsi="Arial" w:cs="Arial"/>
          <w:kern w:val="2"/>
        </w:rPr>
        <w:t xml:space="preserve">, </w:t>
      </w:r>
      <w:proofErr w:type="spellStart"/>
      <w:r w:rsidRPr="003267A9">
        <w:rPr>
          <w:rFonts w:ascii="Arial" w:eastAsia="Calibri" w:hAnsi="Arial" w:cs="Arial"/>
          <w:kern w:val="2"/>
        </w:rPr>
        <w:t>xls</w:t>
      </w:r>
      <w:proofErr w:type="spellEnd"/>
      <w:r w:rsidRPr="003267A9">
        <w:rPr>
          <w:rFonts w:ascii="Arial" w:eastAsia="Calibri" w:hAnsi="Arial" w:cs="Arial"/>
          <w:kern w:val="2"/>
        </w:rPr>
        <w:t xml:space="preserve">, </w:t>
      </w:r>
      <w:proofErr w:type="spellStart"/>
      <w:r w:rsidRPr="003267A9">
        <w:rPr>
          <w:rFonts w:ascii="Arial" w:eastAsia="Calibri" w:hAnsi="Arial" w:cs="Arial"/>
          <w:kern w:val="2"/>
        </w:rPr>
        <w:t>xlsx</w:t>
      </w:r>
      <w:proofErr w:type="spellEnd"/>
      <w:r w:rsidRPr="003267A9">
        <w:rPr>
          <w:rFonts w:ascii="Arial" w:eastAsia="Calibri" w:hAnsi="Arial" w:cs="Arial"/>
          <w:kern w:val="2"/>
        </w:rPr>
        <w:t xml:space="preserve">, </w:t>
      </w:r>
      <w:proofErr w:type="spellStart"/>
      <w:r w:rsidRPr="003267A9">
        <w:rPr>
          <w:rFonts w:ascii="Arial" w:eastAsia="Calibri" w:hAnsi="Arial" w:cs="Arial"/>
          <w:kern w:val="2"/>
          <w:lang w:val="en-US"/>
        </w:rPr>
        <w:t>ods</w:t>
      </w:r>
      <w:proofErr w:type="spellEnd"/>
      <w:r w:rsidRPr="003267A9">
        <w:rPr>
          <w:rFonts w:ascii="Arial" w:eastAsia="Calibri" w:hAnsi="Arial" w:cs="Arial"/>
          <w:kern w:val="2"/>
        </w:rPr>
        <w:t xml:space="preserve">, </w:t>
      </w:r>
      <w:proofErr w:type="spellStart"/>
      <w:r w:rsidRPr="003267A9">
        <w:rPr>
          <w:rFonts w:ascii="Arial" w:eastAsia="Calibri" w:hAnsi="Arial" w:cs="Arial"/>
          <w:kern w:val="2"/>
        </w:rPr>
        <w:t>rtf</w:t>
      </w:r>
      <w:proofErr w:type="spellEnd"/>
      <w:r w:rsidRPr="003267A9">
        <w:rPr>
          <w:rFonts w:ascii="Arial" w:eastAsia="Calibri" w:hAnsi="Arial" w:cs="Arial"/>
          <w:kern w:val="2"/>
        </w:rPr>
        <w:t>.</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3267A9">
        <w:rPr>
          <w:rFonts w:ascii="Arial" w:eastAsia="Calibri" w:hAnsi="Arial" w:cs="Arial"/>
          <w:kern w:val="2"/>
          <w:lang w:val="en-US"/>
        </w:rPr>
        <w:t>pdf</w:t>
      </w:r>
      <w:r w:rsidRPr="003267A9">
        <w:rPr>
          <w:rFonts w:ascii="Arial" w:eastAsia="Calibri" w:hAnsi="Arial" w:cs="Arial"/>
          <w:kern w:val="2"/>
        </w:rPr>
        <w:t xml:space="preserve">, </w:t>
      </w:r>
      <w:proofErr w:type="spellStart"/>
      <w:r w:rsidRPr="003267A9">
        <w:rPr>
          <w:rFonts w:ascii="Arial" w:eastAsia="Calibri" w:hAnsi="Arial" w:cs="Arial"/>
          <w:kern w:val="2"/>
          <w:lang w:val="en-US"/>
        </w:rPr>
        <w:t>tif</w:t>
      </w:r>
      <w:proofErr w:type="spellEnd"/>
      <w:r w:rsidRPr="003267A9">
        <w:rPr>
          <w:rFonts w:ascii="Arial" w:eastAsia="Calibri" w:hAnsi="Arial" w:cs="Arial"/>
          <w:kern w:val="2"/>
        </w:rPr>
        <w:t>.</w:t>
      </w:r>
    </w:p>
    <w:p w:rsidR="002F509C" w:rsidRPr="003267A9" w:rsidRDefault="002F509C" w:rsidP="002F509C">
      <w:pPr>
        <w:autoSpaceDE w:val="0"/>
        <w:autoSpaceDN w:val="0"/>
        <w:adjustRightInd w:val="0"/>
        <w:ind w:firstLine="709"/>
        <w:jc w:val="both"/>
        <w:rPr>
          <w:rFonts w:ascii="Arial" w:eastAsia="Calibri" w:hAnsi="Arial" w:cs="Arial"/>
          <w:kern w:val="2"/>
        </w:rPr>
      </w:pPr>
      <w:r w:rsidRPr="003267A9">
        <w:rPr>
          <w:rFonts w:ascii="Arial" w:eastAsia="Calibri" w:hAnsi="Arial" w:cs="Arial"/>
          <w:kern w:val="2"/>
        </w:rPr>
        <w:t>56. При обращении за предоставлением муниципальной услуги в электронной форме заявитель</w:t>
      </w:r>
      <w:r w:rsidRPr="003267A9">
        <w:rPr>
          <w:rFonts w:ascii="Arial" w:eastAsia="Times New Roman" w:hAnsi="Arial" w:cs="Arial"/>
          <w:kern w:val="2"/>
        </w:rPr>
        <w:t xml:space="preserve"> </w:t>
      </w:r>
      <w:r w:rsidRPr="003267A9">
        <w:rPr>
          <w:rFonts w:ascii="Arial" w:eastAsia="Calibri" w:hAnsi="Arial" w:cs="Arial"/>
          <w:kern w:val="2"/>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 xml:space="preserve">Усиленная квалифицированная электронная подпись должна соответствовать требованиям, установленным Федеральным законом от </w:t>
      </w:r>
      <w:r w:rsidRPr="003267A9">
        <w:rPr>
          <w:rFonts w:ascii="Arial" w:hAnsi="Arial" w:cs="Arial"/>
          <w:kern w:val="2"/>
        </w:rPr>
        <w:br/>
        <w:t>6 апреля 2011 года № 63-ФЗ «Об электронной подписи».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57. </w:t>
      </w:r>
      <w:proofErr w:type="gramStart"/>
      <w:r w:rsidRPr="003267A9">
        <w:rPr>
          <w:rFonts w:ascii="Arial" w:eastAsia="Times New Roman" w:hAnsi="Arial" w:cs="Arial"/>
          <w:kern w:val="2"/>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F509C" w:rsidRPr="003267A9" w:rsidRDefault="002F509C" w:rsidP="002F509C">
      <w:pPr>
        <w:keepNext/>
        <w:keepLines/>
        <w:autoSpaceDE w:val="0"/>
        <w:autoSpaceDN w:val="0"/>
        <w:adjustRightInd w:val="0"/>
        <w:jc w:val="center"/>
        <w:rPr>
          <w:rFonts w:ascii="Times New Roman" w:eastAsia="Times New Roman" w:hAnsi="Times New Roman" w:cs="Times New Roman"/>
          <w:kern w:val="2"/>
          <w:sz w:val="28"/>
          <w:szCs w:val="28"/>
        </w:rPr>
      </w:pPr>
    </w:p>
    <w:p w:rsidR="002F509C" w:rsidRPr="003267A9" w:rsidRDefault="002F509C" w:rsidP="002F509C">
      <w:pPr>
        <w:keepNext/>
        <w:keepLines/>
        <w:autoSpaceDE w:val="0"/>
        <w:autoSpaceDN w:val="0"/>
        <w:adjustRightInd w:val="0"/>
        <w:jc w:val="center"/>
        <w:rPr>
          <w:rFonts w:ascii="Arial" w:eastAsia="Times New Roman" w:hAnsi="Arial" w:cs="Arial"/>
          <w:b/>
          <w:kern w:val="2"/>
          <w:sz w:val="28"/>
          <w:szCs w:val="28"/>
        </w:rPr>
      </w:pPr>
      <w:r w:rsidRPr="003267A9">
        <w:rPr>
          <w:rFonts w:ascii="Arial" w:eastAsia="Times New Roman" w:hAnsi="Arial" w:cs="Arial"/>
          <w:b/>
          <w:kern w:val="2"/>
          <w:sz w:val="28"/>
          <w:szCs w:val="28"/>
        </w:rPr>
        <w:t>РАЗДЕЛ III. СОСТАВ, ПОСЛЕДОВАТЕЛЬНОСТЬ И СРОКИ ВЫПОЛНЕНИЯ АДМИНИСТРАТИВНЫХ ПРОЦЕДУР</w:t>
      </w:r>
    </w:p>
    <w:p w:rsidR="002F509C" w:rsidRPr="003267A9" w:rsidRDefault="002F509C" w:rsidP="002F509C">
      <w:pPr>
        <w:keepNext/>
        <w:keepLines/>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bookmarkStart w:id="4" w:name="Par343"/>
      <w:bookmarkEnd w:id="4"/>
      <w:r w:rsidRPr="003267A9">
        <w:rPr>
          <w:rFonts w:ascii="Arial" w:eastAsia="Times New Roman" w:hAnsi="Arial" w:cs="Arial"/>
          <w:kern w:val="2"/>
        </w:rPr>
        <w:t>Глава 17. Состав и последовательность административных процедур</w:t>
      </w:r>
    </w:p>
    <w:p w:rsidR="002F509C" w:rsidRPr="003267A9" w:rsidRDefault="002F509C" w:rsidP="002F509C">
      <w:pPr>
        <w:keepNext/>
        <w:keepLines/>
        <w:autoSpaceDE w:val="0"/>
        <w:autoSpaceDN w:val="0"/>
        <w:adjustRightInd w:val="0"/>
        <w:ind w:firstLine="709"/>
        <w:jc w:val="both"/>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58. Предоставление муниципальной услуги включает в себя следующие административные процедуры:</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прием, регистрация заявления и документов, представленных заявителем или его представителем;</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формирование и направление межведомственных запросов в органы, участвующие в предоставлении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proofErr w:type="gramStart"/>
      <w:r w:rsidRPr="003267A9">
        <w:rPr>
          <w:rFonts w:ascii="Arial" w:eastAsia="Times New Roman" w:hAnsi="Arial" w:cs="Arial"/>
          <w:kern w:val="2"/>
        </w:rPr>
        <w:t>3) принятие решения о выдаче разрешения на вступление в брак или решения об отказе в выдаче разрешения на вступление в брак;</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 выдача (направление) заявителю результата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59. В электронной форме при предоставлении муниципальной услуги осуществляются следующие административные процедуры (действия):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прием, регистрация заявления и документов, представленных заявителем;</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18. Прием, регистрация заявления и документов, представленных заявителем или его представителем</w:t>
      </w:r>
    </w:p>
    <w:p w:rsidR="002F509C" w:rsidRPr="003267A9" w:rsidRDefault="002F509C" w:rsidP="002F509C">
      <w:pPr>
        <w:keepNext/>
        <w:keepLines/>
        <w:autoSpaceDE w:val="0"/>
        <w:autoSpaceDN w:val="0"/>
        <w:adjustRightInd w:val="0"/>
        <w:jc w:val="both"/>
        <w:rPr>
          <w:rFonts w:ascii="Arial" w:eastAsia="Times New Roman" w:hAnsi="Arial" w:cs="Arial"/>
          <w:kern w:val="2"/>
        </w:rPr>
      </w:pPr>
      <w:bookmarkStart w:id="5" w:name="Par355"/>
      <w:bookmarkEnd w:id="5"/>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60. Основанием для начала осуществления административной процедуры является поступление в администрацию от заявителя или его представителя </w:t>
      </w:r>
      <w:r w:rsidRPr="003267A9">
        <w:rPr>
          <w:rFonts w:ascii="Arial" w:eastAsia="Times New Roman" w:hAnsi="Arial" w:cs="Arial"/>
          <w:kern w:val="2"/>
        </w:rPr>
        <w:lastRenderedPageBreak/>
        <w:t>заявления с приложенными документами одним из способов, указанных в пункте 15 настоящего административного регламента.</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61. </w:t>
      </w:r>
      <w:r w:rsidRPr="003267A9">
        <w:rPr>
          <w:rFonts w:ascii="Arial" w:hAnsi="Arial" w:cs="Arial"/>
        </w:rPr>
        <w:t xml:space="preserve">Прием заявления и документов от заявителя или его представителя осуществляется в администрации </w:t>
      </w:r>
      <w:r w:rsidRPr="003267A9">
        <w:rPr>
          <w:rFonts w:ascii="Arial" w:eastAsia="Times New Roman" w:hAnsi="Arial" w:cs="Arial"/>
          <w:kern w:val="2"/>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F509C" w:rsidRPr="003267A9" w:rsidRDefault="002F509C" w:rsidP="002F509C">
      <w:pPr>
        <w:ind w:firstLine="709"/>
        <w:jc w:val="both"/>
        <w:rPr>
          <w:rFonts w:ascii="Arial" w:eastAsia="Times New Roman" w:hAnsi="Arial" w:cs="Arial"/>
          <w:kern w:val="2"/>
        </w:rPr>
      </w:pPr>
      <w:r w:rsidRPr="003267A9">
        <w:rPr>
          <w:rFonts w:ascii="Arial" w:eastAsia="Times New Roman" w:hAnsi="Arial" w:cs="Arial"/>
          <w:kern w:val="2"/>
        </w:rPr>
        <w:t xml:space="preserve">62. </w:t>
      </w:r>
      <w:proofErr w:type="gramStart"/>
      <w:r w:rsidRPr="003267A9">
        <w:rPr>
          <w:rFonts w:ascii="Arial" w:eastAsia="Times New Roman" w:hAnsi="Arial" w:cs="Arial"/>
          <w:kern w:val="2"/>
        </w:rPr>
        <w:t>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в журнале регистрации предоставления муниципальных услуг.</w:t>
      </w:r>
      <w:proofErr w:type="gramEnd"/>
    </w:p>
    <w:p w:rsidR="002F509C" w:rsidRPr="003267A9" w:rsidRDefault="002F509C" w:rsidP="002F509C">
      <w:pPr>
        <w:autoSpaceDE w:val="0"/>
        <w:autoSpaceDN w:val="0"/>
        <w:ind w:firstLine="709"/>
        <w:jc w:val="both"/>
        <w:rPr>
          <w:rFonts w:ascii="Arial" w:eastAsia="Times New Roman" w:hAnsi="Arial" w:cs="Arial"/>
          <w:kern w:val="2"/>
        </w:rPr>
      </w:pPr>
      <w:proofErr w:type="gramStart"/>
      <w:r w:rsidRPr="003267A9">
        <w:rPr>
          <w:rFonts w:ascii="Arial" w:eastAsia="Times New Roman" w:hAnsi="Arial" w:cs="Arial"/>
          <w:kern w:val="2"/>
        </w:rPr>
        <w:t xml:space="preserve">Срок регистрации представленных в </w:t>
      </w:r>
      <w:r w:rsidRPr="003267A9">
        <w:rPr>
          <w:rFonts w:ascii="Arial" w:hAnsi="Arial" w:cs="Arial"/>
        </w:rPr>
        <w:t xml:space="preserve">администрацию </w:t>
      </w:r>
      <w:r w:rsidRPr="003267A9">
        <w:rPr>
          <w:rFonts w:ascii="Arial" w:eastAsia="Times New Roman" w:hAnsi="Arial" w:cs="Arial"/>
          <w:kern w:val="2"/>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3267A9">
        <w:rPr>
          <w:rFonts w:ascii="Arial" w:hAnsi="Arial" w:cs="Arial"/>
        </w:rPr>
        <w:t>администрацией</w:t>
      </w:r>
      <w:r w:rsidRPr="003267A9">
        <w:rPr>
          <w:rFonts w:ascii="Arial" w:eastAsia="Times New Roman" w:hAnsi="Arial" w:cs="Arial"/>
          <w:kern w:val="2"/>
        </w:rPr>
        <w:t xml:space="preserve"> указанных документов.</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63. </w:t>
      </w:r>
      <w:proofErr w:type="gramStart"/>
      <w:r w:rsidRPr="003267A9">
        <w:rPr>
          <w:rFonts w:ascii="Arial" w:eastAsia="Times New Roman" w:hAnsi="Arial" w:cs="Arial"/>
          <w:kern w:val="2"/>
        </w:rPr>
        <w:t xml:space="preserve">Должностное лицо </w:t>
      </w:r>
      <w:r w:rsidRPr="003267A9">
        <w:rPr>
          <w:rFonts w:ascii="Arial" w:hAnsi="Arial" w:cs="Arial"/>
        </w:rPr>
        <w:t>администрации</w:t>
      </w:r>
      <w:r w:rsidRPr="003267A9">
        <w:rPr>
          <w:rFonts w:ascii="Arial" w:eastAsia="Times New Roman" w:hAnsi="Arial" w:cs="Arial"/>
          <w:kern w:val="2"/>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22 настоящего административного регламента, в срок не позднее одного рабочего дня со дня получения заявления и документов.</w:t>
      </w:r>
      <w:proofErr w:type="gramEnd"/>
    </w:p>
    <w:p w:rsidR="002F509C" w:rsidRPr="003267A9" w:rsidRDefault="002F509C" w:rsidP="002F509C">
      <w:pPr>
        <w:autoSpaceDE w:val="0"/>
        <w:autoSpaceDN w:val="0"/>
        <w:adjustRightInd w:val="0"/>
        <w:ind w:firstLine="720"/>
        <w:jc w:val="both"/>
        <w:rPr>
          <w:rFonts w:ascii="Arial" w:eastAsia="Times New Roman" w:hAnsi="Arial" w:cs="Arial"/>
          <w:kern w:val="2"/>
        </w:rPr>
      </w:pPr>
      <w:r w:rsidRPr="003267A9">
        <w:rPr>
          <w:rFonts w:ascii="Arial" w:eastAsia="Times New Roman" w:hAnsi="Arial" w:cs="Arial"/>
          <w:kern w:val="2"/>
        </w:rPr>
        <w:t>64. </w:t>
      </w:r>
      <w:proofErr w:type="gramStart"/>
      <w:r w:rsidRPr="003267A9">
        <w:rPr>
          <w:rFonts w:ascii="Arial" w:eastAsia="Times New Roman" w:hAnsi="Arial" w:cs="Arial"/>
          <w:kern w:val="2"/>
        </w:rPr>
        <w:t xml:space="preserve">В случае поступления заявления, подписанного усиленной квалифицированной электронной подписью, должностным лицом </w:t>
      </w:r>
      <w:r w:rsidRPr="003267A9">
        <w:rPr>
          <w:rFonts w:ascii="Arial" w:hAnsi="Arial" w:cs="Arial"/>
        </w:rPr>
        <w:t>администрации</w:t>
      </w:r>
      <w:r w:rsidRPr="003267A9">
        <w:rPr>
          <w:rFonts w:ascii="Arial" w:eastAsia="Times New Roman" w:hAnsi="Arial" w:cs="Arial"/>
          <w:kern w:val="2"/>
        </w:rPr>
        <w:t>, ответственным за прием и регистрацию документов, в ходе проверки, предусмотренной пунктом 63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56 настоящего административного регламента.</w:t>
      </w:r>
      <w:proofErr w:type="gramEnd"/>
    </w:p>
    <w:p w:rsidR="002F509C" w:rsidRPr="003267A9" w:rsidRDefault="002F509C" w:rsidP="002F509C">
      <w:pPr>
        <w:autoSpaceDE w:val="0"/>
        <w:autoSpaceDN w:val="0"/>
        <w:adjustRightInd w:val="0"/>
        <w:ind w:firstLine="720"/>
        <w:jc w:val="both"/>
        <w:rPr>
          <w:rFonts w:ascii="Arial" w:eastAsia="Times New Roman" w:hAnsi="Arial" w:cs="Arial"/>
          <w:kern w:val="2"/>
        </w:rPr>
      </w:pPr>
      <w:r w:rsidRPr="003267A9">
        <w:rPr>
          <w:rFonts w:ascii="Arial" w:eastAsia="Times New Roman" w:hAnsi="Arial" w:cs="Arial"/>
          <w:kern w:val="2"/>
        </w:rPr>
        <w:t xml:space="preserve">65. </w:t>
      </w:r>
      <w:proofErr w:type="gramStart"/>
      <w:r w:rsidRPr="003267A9">
        <w:rPr>
          <w:rFonts w:ascii="Arial" w:eastAsia="Times New Roman" w:hAnsi="Arial" w:cs="Arial"/>
          <w:kern w:val="2"/>
        </w:rPr>
        <w:t xml:space="preserve">Проверка усиленной квалифицированной электронной подписи может осуществляться должностным лицом </w:t>
      </w:r>
      <w:r w:rsidRPr="003267A9">
        <w:rPr>
          <w:rFonts w:ascii="Arial" w:hAnsi="Arial" w:cs="Arial"/>
        </w:rPr>
        <w:t>администрации</w:t>
      </w:r>
      <w:r w:rsidRPr="003267A9">
        <w:rPr>
          <w:rFonts w:ascii="Arial" w:eastAsia="Times New Roman" w:hAnsi="Arial" w:cs="Arial"/>
          <w:kern w:val="2"/>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F509C" w:rsidRPr="003267A9" w:rsidRDefault="002F509C" w:rsidP="002F509C">
      <w:pPr>
        <w:autoSpaceDE w:val="0"/>
        <w:autoSpaceDN w:val="0"/>
        <w:adjustRightInd w:val="0"/>
        <w:ind w:firstLine="720"/>
        <w:jc w:val="both"/>
        <w:rPr>
          <w:rFonts w:ascii="Arial" w:eastAsia="Times New Roman" w:hAnsi="Arial" w:cs="Arial"/>
          <w:kern w:val="2"/>
        </w:rPr>
      </w:pPr>
      <w:r w:rsidRPr="003267A9">
        <w:rPr>
          <w:rFonts w:ascii="Arial" w:eastAsia="Times New Roman" w:hAnsi="Arial" w:cs="Arial"/>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F509C" w:rsidRPr="003267A9" w:rsidRDefault="002F509C" w:rsidP="002F509C">
      <w:pPr>
        <w:autoSpaceDE w:val="0"/>
        <w:autoSpaceDN w:val="0"/>
        <w:ind w:firstLine="720"/>
        <w:jc w:val="both"/>
        <w:rPr>
          <w:rFonts w:ascii="Arial" w:eastAsia="Times New Roman" w:hAnsi="Arial" w:cs="Arial"/>
          <w:kern w:val="2"/>
        </w:rPr>
      </w:pPr>
      <w:r w:rsidRPr="003267A9">
        <w:rPr>
          <w:rFonts w:ascii="Arial" w:eastAsia="Times New Roman" w:hAnsi="Arial" w:cs="Arial"/>
          <w:kern w:val="2"/>
        </w:rPr>
        <w:t xml:space="preserve">66. </w:t>
      </w:r>
      <w:proofErr w:type="gramStart"/>
      <w:r w:rsidRPr="003267A9">
        <w:rPr>
          <w:rFonts w:ascii="Arial" w:eastAsia="Times New Roman" w:hAnsi="Arial" w:cs="Arial"/>
          <w:kern w:val="2"/>
        </w:rPr>
        <w:t xml:space="preserve">В случае выявления в представленных заявлении и документах хотя бы одного из обстоятельств, предусмотренных пунктом 22 </w:t>
      </w:r>
      <w:r w:rsidRPr="003267A9">
        <w:rPr>
          <w:rFonts w:ascii="Arial" w:hAnsi="Arial" w:cs="Arial"/>
        </w:rPr>
        <w:t>настоящего административного регламента,</w:t>
      </w:r>
      <w:r w:rsidRPr="003267A9">
        <w:rPr>
          <w:rFonts w:ascii="Arial" w:eastAsia="Times New Roman" w:hAnsi="Arial" w:cs="Arial"/>
          <w:kern w:val="2"/>
        </w:rPr>
        <w:t xml:space="preserve"> должностное лицо администрации, ответственное за регистрацию входящей корреспонденции, не позднее срока, предусмотренного пунктом 63 настоящего административного регламента, принимает решение об отказе в приеме документов.</w:t>
      </w:r>
      <w:proofErr w:type="gramEnd"/>
    </w:p>
    <w:p w:rsidR="002F509C" w:rsidRPr="003267A9" w:rsidRDefault="002F509C" w:rsidP="002F509C">
      <w:pPr>
        <w:autoSpaceDE w:val="0"/>
        <w:autoSpaceDN w:val="0"/>
        <w:ind w:firstLine="720"/>
        <w:jc w:val="both"/>
        <w:rPr>
          <w:rFonts w:ascii="Arial" w:eastAsia="Times New Roman" w:hAnsi="Arial" w:cs="Arial"/>
          <w:kern w:val="2"/>
        </w:rPr>
      </w:pPr>
      <w:r w:rsidRPr="003267A9">
        <w:rPr>
          <w:rFonts w:ascii="Arial" w:hAnsi="Arial" w:cs="Arial"/>
        </w:rPr>
        <w:t xml:space="preserve">67. В случае отказа в приеме </w:t>
      </w:r>
      <w:r w:rsidRPr="003267A9">
        <w:rPr>
          <w:rFonts w:ascii="Arial" w:eastAsia="Times New Roman" w:hAnsi="Arial" w:cs="Arial"/>
          <w:kern w:val="2"/>
        </w:rPr>
        <w:t>заявления и</w:t>
      </w:r>
      <w:r w:rsidRPr="003267A9">
        <w:rPr>
          <w:rFonts w:ascii="Arial" w:hAnsi="Arial" w:cs="Arial"/>
        </w:rPr>
        <w:t xml:space="preserve"> документов, поданных путем личного обращения, </w:t>
      </w:r>
      <w:r w:rsidRPr="003267A9">
        <w:rPr>
          <w:rFonts w:ascii="Arial" w:eastAsia="Times New Roman" w:hAnsi="Arial" w:cs="Arial"/>
          <w:kern w:val="2"/>
        </w:rPr>
        <w:t>должностное лицо администрации, ответственное за прием и регистрацию документов,</w:t>
      </w:r>
      <w:r w:rsidRPr="003267A9">
        <w:rPr>
          <w:rFonts w:ascii="Arial" w:hAnsi="Arial" w:cs="Arial"/>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F509C" w:rsidRPr="003267A9" w:rsidRDefault="002F509C" w:rsidP="002F509C">
      <w:pPr>
        <w:autoSpaceDE w:val="0"/>
        <w:autoSpaceDN w:val="0"/>
        <w:adjustRightInd w:val="0"/>
        <w:ind w:firstLine="720"/>
        <w:jc w:val="both"/>
        <w:rPr>
          <w:rFonts w:ascii="Arial" w:hAnsi="Arial" w:cs="Arial"/>
        </w:rPr>
      </w:pPr>
      <w:proofErr w:type="gramStart"/>
      <w:r w:rsidRPr="003267A9">
        <w:rPr>
          <w:rFonts w:ascii="Arial" w:hAnsi="Arial" w:cs="Arial"/>
        </w:rPr>
        <w:t xml:space="preserve">В случае отказа в приеме </w:t>
      </w:r>
      <w:r w:rsidRPr="003267A9">
        <w:rPr>
          <w:rFonts w:ascii="Arial" w:eastAsia="Times New Roman" w:hAnsi="Arial" w:cs="Arial"/>
          <w:kern w:val="2"/>
        </w:rPr>
        <w:t>заявления и</w:t>
      </w:r>
      <w:r w:rsidRPr="003267A9">
        <w:rPr>
          <w:rFonts w:ascii="Arial" w:hAnsi="Arial" w:cs="Arial"/>
        </w:rPr>
        <w:t xml:space="preserve"> документов, поданных через </w:t>
      </w:r>
      <w:r w:rsidRPr="003267A9">
        <w:rPr>
          <w:rFonts w:ascii="Arial" w:hAnsi="Arial" w:cs="Arial"/>
        </w:rPr>
        <w:lastRenderedPageBreak/>
        <w:t xml:space="preserve">организации почтовой связи, </w:t>
      </w:r>
      <w:r w:rsidRPr="003267A9">
        <w:rPr>
          <w:rFonts w:ascii="Arial" w:eastAsia="Times New Roman" w:hAnsi="Arial" w:cs="Arial"/>
          <w:kern w:val="2"/>
        </w:rPr>
        <w:t>должностное лицо администрации, ответственное за прием и регистрацию документов</w:t>
      </w:r>
      <w:r w:rsidRPr="003267A9">
        <w:rPr>
          <w:rFonts w:ascii="Arial" w:hAnsi="Arial" w:cs="Arial"/>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roofErr w:type="gramEnd"/>
    </w:p>
    <w:p w:rsidR="002F509C" w:rsidRPr="003267A9" w:rsidRDefault="002F509C" w:rsidP="002F509C">
      <w:pPr>
        <w:autoSpaceDE w:val="0"/>
        <w:autoSpaceDN w:val="0"/>
        <w:adjustRightInd w:val="0"/>
        <w:ind w:firstLine="720"/>
        <w:jc w:val="both"/>
        <w:rPr>
          <w:rFonts w:ascii="Arial" w:hAnsi="Arial" w:cs="Arial"/>
        </w:rPr>
      </w:pPr>
      <w:proofErr w:type="gramStart"/>
      <w:r w:rsidRPr="003267A9">
        <w:rPr>
          <w:rFonts w:ascii="Arial" w:hAnsi="Arial" w:cs="Arial"/>
        </w:rPr>
        <w:t xml:space="preserve">В случае отказа в приеме </w:t>
      </w:r>
      <w:r w:rsidRPr="003267A9">
        <w:rPr>
          <w:rFonts w:ascii="Arial" w:eastAsia="Times New Roman" w:hAnsi="Arial" w:cs="Arial"/>
          <w:kern w:val="2"/>
        </w:rPr>
        <w:t>заявления и</w:t>
      </w:r>
      <w:r w:rsidRPr="003267A9">
        <w:rPr>
          <w:rFonts w:ascii="Arial" w:hAnsi="Arial" w:cs="Arial"/>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3267A9">
        <w:rPr>
          <w:rFonts w:ascii="Arial" w:eastAsia="Times New Roman" w:hAnsi="Arial" w:cs="Arial"/>
          <w:kern w:val="2"/>
        </w:rPr>
        <w:t>должностное лицо</w:t>
      </w:r>
      <w:r w:rsidRPr="003267A9">
        <w:rPr>
          <w:rFonts w:ascii="Arial" w:hAnsi="Arial" w:cs="Arial"/>
        </w:rPr>
        <w:t xml:space="preserve"> </w:t>
      </w:r>
      <w:r w:rsidRPr="003267A9">
        <w:rPr>
          <w:rFonts w:ascii="Arial" w:eastAsia="Times New Roman" w:hAnsi="Arial" w:cs="Arial"/>
          <w:kern w:val="2"/>
        </w:rPr>
        <w:t>администрации, ответственное за прием и регистрацию документов</w:t>
      </w:r>
      <w:r w:rsidRPr="003267A9">
        <w:rPr>
          <w:rFonts w:ascii="Arial" w:hAnsi="Arial" w:cs="Arial"/>
        </w:rPr>
        <w:t>, направляет уведомление об отказе в приеме документов на адрес электронной почты, с которого поступили заявление и</w:t>
      </w:r>
      <w:proofErr w:type="gramEnd"/>
      <w:r w:rsidRPr="003267A9">
        <w:rPr>
          <w:rFonts w:ascii="Arial" w:hAnsi="Arial" w:cs="Arial"/>
        </w:rPr>
        <w:t xml:space="preserve"> документы.</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68. </w:t>
      </w:r>
      <w:proofErr w:type="gramStart"/>
      <w:r w:rsidRPr="003267A9">
        <w:rPr>
          <w:rFonts w:ascii="Arial" w:eastAsia="Times New Roman" w:hAnsi="Arial" w:cs="Arial"/>
          <w:kern w:val="2"/>
        </w:rPr>
        <w:t xml:space="preserve">При отсутствии в представленных заявителем заявления и документах оснований, предусмотренных пунктом 22 </w:t>
      </w:r>
      <w:r w:rsidRPr="003267A9">
        <w:rPr>
          <w:rFonts w:ascii="Arial" w:hAnsi="Arial" w:cs="Arial"/>
        </w:rPr>
        <w:t>настоящего административного регламента</w:t>
      </w:r>
      <w:r w:rsidRPr="003267A9">
        <w:rPr>
          <w:rFonts w:ascii="Arial" w:eastAsia="Times New Roman" w:hAnsi="Arial" w:cs="Arial"/>
          <w:kern w:val="2"/>
        </w:rPr>
        <w:t xml:space="preserve">, должностное лицо </w:t>
      </w:r>
      <w:r w:rsidRPr="003267A9">
        <w:rPr>
          <w:rFonts w:ascii="Arial" w:hAnsi="Arial" w:cs="Arial"/>
        </w:rPr>
        <w:t>администрации</w:t>
      </w:r>
      <w:r w:rsidRPr="003267A9">
        <w:rPr>
          <w:rFonts w:ascii="Arial" w:eastAsia="Times New Roman" w:hAnsi="Arial" w:cs="Arial"/>
          <w:kern w:val="2"/>
        </w:rPr>
        <w:t xml:space="preserve">, ответственное за прием и регистрацию документов, не позднее срока, предусмотренного пунктом 63 настоящего административного регламента, принимает решение о передаче представленных документов должностному лицу </w:t>
      </w:r>
      <w:r w:rsidRPr="003267A9">
        <w:rPr>
          <w:rFonts w:ascii="Arial" w:hAnsi="Arial" w:cs="Arial"/>
        </w:rPr>
        <w:t>администрации</w:t>
      </w:r>
      <w:r w:rsidRPr="003267A9">
        <w:rPr>
          <w:rFonts w:ascii="Arial" w:eastAsia="Times New Roman" w:hAnsi="Arial" w:cs="Arial"/>
          <w:kern w:val="2"/>
        </w:rPr>
        <w:t>, ответственному за предоставление муниципальной услуги.</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69. В случае принятия указанного в пункте 68 </w:t>
      </w:r>
      <w:r w:rsidRPr="003267A9">
        <w:rPr>
          <w:rFonts w:ascii="Arial" w:eastAsia="Calibri" w:hAnsi="Arial" w:cs="Arial"/>
        </w:rPr>
        <w:t>настоящего административного регламента</w:t>
      </w:r>
      <w:r w:rsidRPr="003267A9">
        <w:rPr>
          <w:rFonts w:ascii="Arial" w:eastAsia="Times New Roman" w:hAnsi="Arial" w:cs="Arial"/>
          <w:kern w:val="2"/>
        </w:rPr>
        <w:t xml:space="preserve"> решения:</w:t>
      </w:r>
    </w:p>
    <w:p w:rsidR="002F509C" w:rsidRPr="003267A9" w:rsidRDefault="002F509C" w:rsidP="002F509C">
      <w:pPr>
        <w:autoSpaceDE w:val="0"/>
        <w:autoSpaceDN w:val="0"/>
        <w:ind w:firstLine="709"/>
        <w:jc w:val="both"/>
        <w:rPr>
          <w:rFonts w:ascii="Arial" w:eastAsia="Calibri" w:hAnsi="Arial" w:cs="Arial"/>
          <w:kern w:val="2"/>
        </w:rPr>
      </w:pPr>
      <w:proofErr w:type="gramStart"/>
      <w:r w:rsidRPr="003267A9">
        <w:rPr>
          <w:rFonts w:ascii="Arial" w:eastAsia="Times New Roman" w:hAnsi="Arial" w:cs="Arial"/>
          <w:kern w:val="2"/>
        </w:rPr>
        <w:t xml:space="preserve">1) если заявление и документы, указанные в пунктах 12 и 13 настоящего административного регламента, представлены заявителем или его представителем в администрацию лично, должностное лицо </w:t>
      </w:r>
      <w:r w:rsidRPr="003267A9">
        <w:rPr>
          <w:rFonts w:ascii="Arial" w:eastAsia="Calibri" w:hAnsi="Arial" w:cs="Arial"/>
        </w:rPr>
        <w:t>администрации</w:t>
      </w:r>
      <w:r w:rsidRPr="003267A9">
        <w:rPr>
          <w:rFonts w:ascii="Arial" w:eastAsia="Times New Roman" w:hAnsi="Arial" w:cs="Arial"/>
          <w:kern w:val="2"/>
        </w:rPr>
        <w:t xml:space="preserve">, ответственное за прием и регистрацию документов, оформляет расписку в получении документов </w:t>
      </w:r>
      <w:r w:rsidRPr="003267A9">
        <w:rPr>
          <w:rFonts w:ascii="Arial" w:eastAsia="Calibri" w:hAnsi="Arial" w:cs="Arial"/>
        </w:rPr>
        <w:t xml:space="preserve">с указанием их перечня и даты получения </w:t>
      </w:r>
      <w:r w:rsidRPr="003267A9">
        <w:rPr>
          <w:rFonts w:ascii="Arial" w:eastAsia="Times New Roman" w:hAnsi="Arial" w:cs="Arial"/>
          <w:kern w:val="2"/>
        </w:rPr>
        <w:t xml:space="preserve">в двух экземплярах, один из которых </w:t>
      </w:r>
      <w:r w:rsidRPr="003267A9">
        <w:rPr>
          <w:rFonts w:ascii="Arial" w:eastAsia="Calibri" w:hAnsi="Arial" w:cs="Arial"/>
        </w:rPr>
        <w:t>выдается указанным должностным лицом заявителю или его представителю в течение трех</w:t>
      </w:r>
      <w:proofErr w:type="gramEnd"/>
      <w:r w:rsidRPr="003267A9">
        <w:rPr>
          <w:rFonts w:ascii="Arial" w:eastAsia="Calibri" w:hAnsi="Arial" w:cs="Arial"/>
        </w:rPr>
        <w:t xml:space="preserve"> рабочих дней после получения администрацией </w:t>
      </w:r>
      <w:r w:rsidRPr="003267A9">
        <w:rPr>
          <w:rFonts w:ascii="Arial" w:eastAsia="Times New Roman" w:hAnsi="Arial" w:cs="Arial"/>
          <w:kern w:val="2"/>
        </w:rPr>
        <w:t xml:space="preserve">заявления и документов. Второй экземпляр расписки приобщается к представленным в </w:t>
      </w:r>
      <w:r w:rsidRPr="003267A9">
        <w:rPr>
          <w:rFonts w:ascii="Arial" w:eastAsia="Calibri" w:hAnsi="Arial" w:cs="Arial"/>
        </w:rPr>
        <w:t>администрацию</w:t>
      </w:r>
      <w:r w:rsidRPr="003267A9">
        <w:rPr>
          <w:rFonts w:ascii="Arial" w:eastAsia="Calibri" w:hAnsi="Arial" w:cs="Arial"/>
          <w:kern w:val="2"/>
        </w:rPr>
        <w:t xml:space="preserve"> документам;</w:t>
      </w:r>
    </w:p>
    <w:p w:rsidR="002F509C" w:rsidRPr="003267A9" w:rsidRDefault="002F509C" w:rsidP="002F509C">
      <w:pPr>
        <w:autoSpaceDE w:val="0"/>
        <w:autoSpaceDN w:val="0"/>
        <w:ind w:firstLine="709"/>
        <w:jc w:val="both"/>
        <w:rPr>
          <w:rFonts w:ascii="Arial" w:eastAsia="Calibri" w:hAnsi="Arial" w:cs="Arial"/>
          <w:kern w:val="2"/>
        </w:rPr>
      </w:pPr>
      <w:proofErr w:type="gramStart"/>
      <w:r w:rsidRPr="003267A9">
        <w:rPr>
          <w:rFonts w:ascii="Arial" w:eastAsia="Calibri" w:hAnsi="Arial" w:cs="Arial"/>
        </w:rPr>
        <w:t xml:space="preserve">2) </w:t>
      </w:r>
      <w:r w:rsidRPr="003267A9">
        <w:rPr>
          <w:rFonts w:ascii="Arial" w:eastAsia="Calibri" w:hAnsi="Arial" w:cs="Arial"/>
          <w:kern w:val="2"/>
        </w:rPr>
        <w:t xml:space="preserve">если заявление и документы, указанные в пунктах </w:t>
      </w:r>
      <w:r w:rsidRPr="003267A9">
        <w:rPr>
          <w:rFonts w:ascii="Arial" w:eastAsia="Times New Roman" w:hAnsi="Arial" w:cs="Arial"/>
          <w:kern w:val="2"/>
        </w:rPr>
        <w:t xml:space="preserve">12 и 13 </w:t>
      </w:r>
      <w:r w:rsidRPr="003267A9">
        <w:rPr>
          <w:rFonts w:ascii="Arial" w:eastAsia="Calibri" w:hAnsi="Arial" w:cs="Arial"/>
          <w:kern w:val="2"/>
        </w:rPr>
        <w:t xml:space="preserve"> настоящего административного регламента, представлены заявителем или его представителем в администрацию </w:t>
      </w:r>
      <w:r w:rsidRPr="003267A9">
        <w:rPr>
          <w:rFonts w:ascii="Arial" w:eastAsia="Calibri" w:hAnsi="Arial" w:cs="Arial"/>
        </w:rPr>
        <w:t>посредством почтового отправления или представлены заявителем или его представителем лично через многофункциональный центр</w:t>
      </w:r>
      <w:r w:rsidRPr="003267A9">
        <w:rPr>
          <w:rFonts w:ascii="Arial" w:eastAsia="Calibri" w:hAnsi="Arial" w:cs="Arial"/>
          <w:kern w:val="2"/>
        </w:rPr>
        <w:t xml:space="preserve">, должностное лицо </w:t>
      </w:r>
      <w:r w:rsidRPr="003267A9">
        <w:rPr>
          <w:rFonts w:ascii="Arial" w:eastAsia="Calibri" w:hAnsi="Arial" w:cs="Arial"/>
        </w:rPr>
        <w:t>администрации</w:t>
      </w:r>
      <w:r w:rsidRPr="003267A9">
        <w:rPr>
          <w:rFonts w:ascii="Arial" w:eastAsia="Calibri" w:hAnsi="Arial" w:cs="Arial"/>
          <w:kern w:val="2"/>
        </w:rPr>
        <w:t xml:space="preserve">, ответственное за прием и регистрацию документов, оформляет расписку в получении документов </w:t>
      </w:r>
      <w:r w:rsidRPr="003267A9">
        <w:rPr>
          <w:rFonts w:ascii="Arial" w:eastAsia="Calibri" w:hAnsi="Arial" w:cs="Arial"/>
        </w:rPr>
        <w:t>с указанием их перечня и даты получения</w:t>
      </w:r>
      <w:r w:rsidRPr="003267A9">
        <w:rPr>
          <w:rFonts w:ascii="Arial" w:eastAsia="Calibri" w:hAnsi="Arial" w:cs="Arial"/>
          <w:kern w:val="2"/>
        </w:rPr>
        <w:t xml:space="preserve"> в двух экземплярах, один из</w:t>
      </w:r>
      <w:proofErr w:type="gramEnd"/>
      <w:r w:rsidRPr="003267A9">
        <w:rPr>
          <w:rFonts w:ascii="Arial" w:eastAsia="Calibri" w:hAnsi="Arial" w:cs="Arial"/>
          <w:kern w:val="2"/>
        </w:rPr>
        <w:t xml:space="preserve"> которых</w:t>
      </w:r>
      <w:r w:rsidRPr="003267A9">
        <w:rPr>
          <w:rFonts w:ascii="Arial" w:eastAsia="Calibri" w:hAnsi="Arial" w:cs="Arial"/>
        </w:rPr>
        <w:t xml:space="preserve"> направляется указанным должностным лицом </w:t>
      </w:r>
      <w:proofErr w:type="gramStart"/>
      <w:r w:rsidRPr="003267A9">
        <w:rPr>
          <w:rFonts w:ascii="Arial" w:eastAsia="Calibri" w:hAnsi="Arial" w:cs="Arial"/>
        </w:rPr>
        <w:t xml:space="preserve">по указанному в заявлении почтовому адресу </w:t>
      </w:r>
      <w:r w:rsidRPr="003267A9">
        <w:rPr>
          <w:rFonts w:ascii="Arial" w:eastAsia="Calibri" w:hAnsi="Arial" w:cs="Arial"/>
          <w:kern w:val="2"/>
        </w:rPr>
        <w:t>почтовым отправлением с уведомлением о вручении</w:t>
      </w:r>
      <w:proofErr w:type="gramEnd"/>
      <w:r w:rsidRPr="003267A9">
        <w:rPr>
          <w:rFonts w:ascii="Arial" w:eastAsia="Calibri" w:hAnsi="Arial" w:cs="Arial"/>
        </w:rPr>
        <w:t xml:space="preserve"> в течение трех рабочих дней после получения администрацией заявления и документов. </w:t>
      </w:r>
      <w:r w:rsidRPr="003267A9">
        <w:rPr>
          <w:rFonts w:ascii="Arial" w:eastAsia="Calibri" w:hAnsi="Arial" w:cs="Arial"/>
          <w:kern w:val="2"/>
        </w:rPr>
        <w:t xml:space="preserve">Второй экземпляр расписки приобщается к представленным в </w:t>
      </w:r>
      <w:r w:rsidRPr="003267A9">
        <w:rPr>
          <w:rFonts w:ascii="Arial" w:eastAsia="Calibri" w:hAnsi="Arial" w:cs="Arial"/>
        </w:rPr>
        <w:t>администрацию</w:t>
      </w:r>
      <w:r w:rsidRPr="003267A9">
        <w:rPr>
          <w:rFonts w:ascii="Arial" w:eastAsia="Calibri" w:hAnsi="Arial" w:cs="Arial"/>
          <w:kern w:val="2"/>
        </w:rPr>
        <w:t xml:space="preserve"> документам;</w:t>
      </w:r>
    </w:p>
    <w:p w:rsidR="002F509C" w:rsidRPr="003267A9" w:rsidRDefault="002F509C" w:rsidP="002F509C">
      <w:pPr>
        <w:autoSpaceDE w:val="0"/>
        <w:autoSpaceDN w:val="0"/>
        <w:ind w:firstLine="709"/>
        <w:jc w:val="both"/>
        <w:rPr>
          <w:rFonts w:ascii="Arial" w:eastAsia="Calibri" w:hAnsi="Arial" w:cs="Arial"/>
        </w:rPr>
      </w:pPr>
      <w:proofErr w:type="gramStart"/>
      <w:r w:rsidRPr="003267A9">
        <w:rPr>
          <w:rFonts w:ascii="Arial" w:eastAsia="Calibri" w:hAnsi="Arial" w:cs="Arial"/>
        </w:rPr>
        <w:t xml:space="preserve">3) </w:t>
      </w:r>
      <w:r w:rsidRPr="003267A9">
        <w:rPr>
          <w:rFonts w:ascii="Arial" w:eastAsia="Calibri" w:hAnsi="Arial" w:cs="Arial"/>
          <w:kern w:val="2"/>
        </w:rPr>
        <w:t xml:space="preserve">если заявление и документы, указанные в пунктах </w:t>
      </w:r>
      <w:r w:rsidRPr="003267A9">
        <w:rPr>
          <w:rFonts w:ascii="Arial" w:eastAsia="Times New Roman" w:hAnsi="Arial" w:cs="Arial"/>
          <w:kern w:val="2"/>
        </w:rPr>
        <w:t xml:space="preserve">12 и 13 </w:t>
      </w:r>
      <w:r w:rsidRPr="003267A9">
        <w:rPr>
          <w:rFonts w:ascii="Arial" w:eastAsia="Calibri" w:hAnsi="Arial" w:cs="Arial"/>
          <w:kern w:val="2"/>
        </w:rPr>
        <w:t xml:space="preserve"> настоящего административного регламента, представлены заявителем или его представителем в администрацию </w:t>
      </w:r>
      <w:r w:rsidRPr="003267A9">
        <w:rPr>
          <w:rFonts w:ascii="Arial" w:eastAsia="Calibri" w:hAnsi="Arial" w:cs="Arial"/>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3267A9">
        <w:rPr>
          <w:rFonts w:ascii="Arial" w:eastAsia="Calibri" w:hAnsi="Arial" w:cs="Arial"/>
        </w:rPr>
        <w:t xml:space="preserve"> </w:t>
      </w:r>
      <w:proofErr w:type="gramStart"/>
      <w:r w:rsidRPr="003267A9">
        <w:rPr>
          <w:rFonts w:ascii="Arial" w:eastAsia="Calibri" w:hAnsi="Arial" w:cs="Arial"/>
        </w:rPr>
        <w:t>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267A9">
        <w:rPr>
          <w:rFonts w:ascii="Arial" w:eastAsia="Calibri" w:hAnsi="Arial" w:cs="Arial"/>
          <w:kern w:val="2"/>
        </w:rPr>
        <w:t xml:space="preserve"> заявителя или его представителя</w:t>
      </w:r>
      <w:r w:rsidRPr="003267A9">
        <w:rPr>
          <w:rFonts w:ascii="Arial" w:eastAsia="Calibri" w:hAnsi="Arial" w:cs="Arial"/>
        </w:rPr>
        <w:t>, указанный в заявлении;</w:t>
      </w:r>
      <w:proofErr w:type="gramEnd"/>
    </w:p>
    <w:p w:rsidR="002F509C" w:rsidRPr="003267A9" w:rsidRDefault="002F509C" w:rsidP="002F509C">
      <w:pPr>
        <w:autoSpaceDE w:val="0"/>
        <w:autoSpaceDN w:val="0"/>
        <w:ind w:firstLine="709"/>
        <w:jc w:val="both"/>
        <w:rPr>
          <w:rFonts w:ascii="Arial" w:eastAsia="Times New Roman" w:hAnsi="Arial" w:cs="Arial"/>
          <w:kern w:val="2"/>
        </w:rPr>
      </w:pPr>
      <w:proofErr w:type="gramStart"/>
      <w:r w:rsidRPr="003267A9">
        <w:rPr>
          <w:rFonts w:ascii="Arial" w:eastAsia="Calibri" w:hAnsi="Arial" w:cs="Arial"/>
        </w:rPr>
        <w:lastRenderedPageBreak/>
        <w:t xml:space="preserve">4) </w:t>
      </w:r>
      <w:r w:rsidRPr="003267A9">
        <w:rPr>
          <w:rFonts w:ascii="Arial" w:eastAsia="Calibri" w:hAnsi="Arial" w:cs="Arial"/>
          <w:kern w:val="2"/>
        </w:rPr>
        <w:t xml:space="preserve">если заявление и документы, указанные в пунктах </w:t>
      </w:r>
      <w:r w:rsidRPr="003267A9">
        <w:rPr>
          <w:rFonts w:ascii="Arial" w:eastAsia="Times New Roman" w:hAnsi="Arial" w:cs="Arial"/>
          <w:kern w:val="2"/>
        </w:rPr>
        <w:t xml:space="preserve">12 и 13 </w:t>
      </w:r>
      <w:r w:rsidRPr="003267A9">
        <w:rPr>
          <w:rFonts w:ascii="Arial" w:eastAsia="Calibri" w:hAnsi="Arial" w:cs="Arial"/>
          <w:kern w:val="2"/>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267A9">
        <w:rPr>
          <w:rFonts w:ascii="Arial" w:eastAsia="Calibri" w:hAnsi="Arial" w:cs="Arial"/>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3267A9">
        <w:rPr>
          <w:rFonts w:ascii="Arial" w:eastAsia="Calibri" w:hAnsi="Arial" w:cs="Arial"/>
          <w:kern w:val="2"/>
        </w:rPr>
        <w:t xml:space="preserve"> </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70.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68 настоящего административного регламента.</w:t>
      </w:r>
    </w:p>
    <w:p w:rsidR="002F509C" w:rsidRPr="003267A9" w:rsidRDefault="002F509C" w:rsidP="002F509C">
      <w:pPr>
        <w:autoSpaceDE w:val="0"/>
        <w:autoSpaceDN w:val="0"/>
        <w:ind w:firstLine="709"/>
        <w:jc w:val="both"/>
        <w:rPr>
          <w:rFonts w:ascii="Arial" w:hAnsi="Arial" w:cs="Arial"/>
        </w:rPr>
      </w:pPr>
      <w:r w:rsidRPr="003267A9">
        <w:rPr>
          <w:rFonts w:ascii="Arial" w:eastAsia="Times New Roman" w:hAnsi="Arial" w:cs="Arial"/>
          <w:kern w:val="2"/>
        </w:rPr>
        <w:t>71. </w:t>
      </w:r>
      <w:proofErr w:type="gramStart"/>
      <w:r w:rsidRPr="003267A9">
        <w:rPr>
          <w:rFonts w:ascii="Arial" w:eastAsia="Times New Roman" w:hAnsi="Arial" w:cs="Arial"/>
          <w:kern w:val="2"/>
        </w:rPr>
        <w:t xml:space="preserve">Результатом административной процедуры является прием и регистрация </w:t>
      </w:r>
      <w:r w:rsidRPr="003267A9">
        <w:rPr>
          <w:rFonts w:ascii="Arial" w:hAnsi="Arial" w:cs="Arial"/>
        </w:rPr>
        <w:t xml:space="preserve">представленных заявителем или его представителем заявления и документов </w:t>
      </w:r>
      <w:r w:rsidRPr="003267A9">
        <w:rPr>
          <w:rFonts w:ascii="Arial" w:eastAsia="Times New Roman" w:hAnsi="Arial" w:cs="Arial"/>
          <w:kern w:val="2"/>
        </w:rPr>
        <w:t xml:space="preserve">и их </w:t>
      </w:r>
      <w:r w:rsidRPr="003267A9">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roofErr w:type="gramEnd"/>
    </w:p>
    <w:p w:rsidR="002F509C" w:rsidRPr="003267A9" w:rsidRDefault="002F509C" w:rsidP="002F509C">
      <w:pPr>
        <w:autoSpaceDE w:val="0"/>
        <w:autoSpaceDN w:val="0"/>
        <w:ind w:firstLine="709"/>
        <w:jc w:val="both"/>
        <w:rPr>
          <w:rFonts w:ascii="Arial" w:hAnsi="Arial" w:cs="Arial"/>
        </w:rPr>
      </w:pPr>
      <w:r w:rsidRPr="003267A9">
        <w:rPr>
          <w:rFonts w:ascii="Arial" w:eastAsia="Times New Roman" w:hAnsi="Arial" w:cs="Arial"/>
          <w:kern w:val="2"/>
        </w:rPr>
        <w:t>72. </w:t>
      </w:r>
      <w:proofErr w:type="gramStart"/>
      <w:r w:rsidRPr="003267A9">
        <w:rPr>
          <w:rFonts w:ascii="Arial" w:eastAsia="Times New Roman" w:hAnsi="Arial" w:cs="Arial"/>
          <w:kern w:val="2"/>
        </w:rPr>
        <w:t xml:space="preserve">Способом фиксации результата административной процедуры является регистрация должностным лицом </w:t>
      </w:r>
      <w:r w:rsidRPr="003267A9">
        <w:rPr>
          <w:rFonts w:ascii="Arial" w:hAnsi="Arial" w:cs="Arial"/>
        </w:rPr>
        <w:t>администрации</w:t>
      </w:r>
      <w:r w:rsidRPr="003267A9">
        <w:rPr>
          <w:rFonts w:ascii="Arial" w:eastAsia="Times New Roman" w:hAnsi="Arial" w:cs="Arial"/>
          <w:kern w:val="2"/>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3267A9">
        <w:rPr>
          <w:rFonts w:ascii="Arial" w:hAnsi="Arial" w:cs="Arial"/>
        </w:rPr>
        <w:t>администрации</w:t>
      </w:r>
      <w:r w:rsidRPr="003267A9">
        <w:rPr>
          <w:rFonts w:ascii="Arial" w:eastAsia="Times New Roman" w:hAnsi="Arial" w:cs="Arial"/>
          <w:kern w:val="2"/>
        </w:rPr>
        <w:t xml:space="preserve">, ответственному за предоставление муниципальной услуги, в журнале входящей корреспонденции, </w:t>
      </w:r>
      <w:r w:rsidRPr="003267A9">
        <w:rPr>
          <w:rFonts w:ascii="Arial" w:hAnsi="Arial" w:cs="Arial"/>
        </w:rPr>
        <w:t>либо уведомления об отказе в приеме представленных документов в журнале исходящей корреспонденции.</w:t>
      </w:r>
      <w:proofErr w:type="gramEnd"/>
    </w:p>
    <w:p w:rsidR="002F509C" w:rsidRPr="003267A9" w:rsidRDefault="002F509C" w:rsidP="002F509C">
      <w:pPr>
        <w:autoSpaceDE w:val="0"/>
        <w:autoSpaceDN w:val="0"/>
        <w:ind w:firstLine="709"/>
        <w:jc w:val="both"/>
        <w:rPr>
          <w:rFonts w:ascii="Arial" w:hAnsi="Arial" w:cs="Arial"/>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19. Формирование и направление межведомственных запросов в органы, участвующие в предоставлении муниципальной услуги</w:t>
      </w:r>
    </w:p>
    <w:p w:rsidR="002F509C" w:rsidRPr="003267A9" w:rsidRDefault="002F509C" w:rsidP="002F509C">
      <w:pPr>
        <w:keepNext/>
        <w:keepLines/>
        <w:autoSpaceDE w:val="0"/>
        <w:autoSpaceDN w:val="0"/>
        <w:adjustRightInd w:val="0"/>
        <w:ind w:firstLine="709"/>
        <w:jc w:val="both"/>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73.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eastAsia="Times New Roman" w:hAnsi="Arial" w:cs="Arial"/>
          <w:kern w:val="2"/>
        </w:rPr>
        <w:t xml:space="preserve">74. </w:t>
      </w:r>
      <w:proofErr w:type="gramStart"/>
      <w:r w:rsidRPr="003267A9">
        <w:rPr>
          <w:rFonts w:ascii="Arial" w:eastAsia="Times New Roman" w:hAnsi="Arial" w:cs="Arial"/>
          <w:kern w:val="2"/>
        </w:rPr>
        <w:t xml:space="preserve">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межведомственный запрос </w:t>
      </w:r>
      <w:r w:rsidRPr="003267A9">
        <w:rPr>
          <w:rFonts w:ascii="Arial" w:hAnsi="Arial" w:cs="Arial"/>
          <w:kern w:val="2"/>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75.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 Федерального закона от</w:t>
      </w:r>
      <w:r w:rsidRPr="003267A9">
        <w:rPr>
          <w:rFonts w:ascii="Arial" w:eastAsia="Times New Roman" w:hAnsi="Arial" w:cs="Arial"/>
          <w:kern w:val="2"/>
        </w:rPr>
        <w:br/>
        <w:t>27 июля 2010 года № 210</w:t>
      </w:r>
      <w:r w:rsidRPr="003267A9">
        <w:rPr>
          <w:rFonts w:ascii="Arial" w:eastAsia="Times New Roman" w:hAnsi="Arial" w:cs="Arial"/>
          <w:kern w:val="2"/>
        </w:rPr>
        <w:noBreakHyphen/>
        <w:t>ФЗ «Об организации предоставления государственных и муниципальных услуг».</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76.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77.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w:t>
      </w:r>
      <w:r w:rsidRPr="003267A9">
        <w:rPr>
          <w:rFonts w:ascii="Arial" w:eastAsia="Times New Roman" w:hAnsi="Arial" w:cs="Arial"/>
          <w:kern w:val="2"/>
        </w:rPr>
        <w:lastRenderedPageBreak/>
        <w:t>межведомственный запрос в журнале регистрации предоставления муниципальных услуг</w:t>
      </w:r>
      <w:r w:rsidRPr="003267A9">
        <w:rPr>
          <w:rFonts w:ascii="Arial" w:eastAsia="Times New Roman" w:hAnsi="Arial" w:cs="Arial"/>
          <w:i/>
          <w:kern w:val="2"/>
        </w:rPr>
        <w:t>.</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78.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79. </w:t>
      </w:r>
      <w:proofErr w:type="gramStart"/>
      <w:r w:rsidRPr="003267A9">
        <w:rPr>
          <w:rFonts w:ascii="Arial" w:eastAsia="Times New Roman" w:hAnsi="Arial" w:cs="Arial"/>
          <w:kern w:val="2"/>
        </w:rPr>
        <w:t>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журнале регистрации предоставления муниципальных услуг</w:t>
      </w:r>
      <w:r w:rsidRPr="003267A9">
        <w:rPr>
          <w:rFonts w:ascii="Arial" w:eastAsia="Times New Roman" w:hAnsi="Arial" w:cs="Arial"/>
          <w:i/>
          <w:kern w:val="2"/>
        </w:rPr>
        <w:t>.</w:t>
      </w:r>
      <w:proofErr w:type="gramEnd"/>
    </w:p>
    <w:p w:rsidR="002F509C" w:rsidRPr="003267A9" w:rsidRDefault="002F509C" w:rsidP="002F509C">
      <w:pPr>
        <w:autoSpaceDE w:val="0"/>
        <w:autoSpaceDN w:val="0"/>
        <w:ind w:firstLine="709"/>
        <w:jc w:val="both"/>
        <w:rPr>
          <w:rFonts w:ascii="Arial" w:hAnsi="Arial" w:cs="Arial"/>
        </w:rPr>
      </w:pPr>
    </w:p>
    <w:p w:rsidR="002F509C" w:rsidRPr="003267A9" w:rsidRDefault="002F509C" w:rsidP="002F509C">
      <w:pPr>
        <w:autoSpaceDE w:val="0"/>
        <w:autoSpaceDN w:val="0"/>
        <w:ind w:firstLine="709"/>
        <w:jc w:val="both"/>
        <w:rPr>
          <w:rFonts w:ascii="Arial" w:hAnsi="Arial" w:cs="Arial"/>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 xml:space="preserve">Глава 20. </w:t>
      </w:r>
      <w:proofErr w:type="gramStart"/>
      <w:r w:rsidRPr="003267A9">
        <w:rPr>
          <w:rFonts w:ascii="Arial" w:eastAsia="Times New Roman" w:hAnsi="Arial" w:cs="Arial"/>
          <w:kern w:val="2"/>
        </w:rPr>
        <w:t>Принятие решения о выдаче разрешения на вступление в брак или решения об отказе в выдаче разрешения на вступление в брак</w:t>
      </w:r>
      <w:proofErr w:type="gramEnd"/>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3267A9">
        <w:rPr>
          <w:rFonts w:ascii="Arial" w:eastAsia="Calibri" w:hAnsi="Arial" w:cs="Arial"/>
          <w:kern w:val="2"/>
        </w:rPr>
        <w:t xml:space="preserve">12, 13, 18 </w:t>
      </w:r>
      <w:r w:rsidRPr="003267A9">
        <w:rPr>
          <w:rFonts w:ascii="Arial" w:eastAsia="Times New Roman" w:hAnsi="Arial" w:cs="Arial"/>
          <w:kern w:val="2"/>
        </w:rPr>
        <w:t>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81. </w:t>
      </w:r>
      <w:proofErr w:type="gramStart"/>
      <w:r w:rsidRPr="003267A9">
        <w:rPr>
          <w:rFonts w:ascii="Arial" w:eastAsia="Times New Roman" w:hAnsi="Arial" w:cs="Arial"/>
          <w:kern w:val="2"/>
        </w:rPr>
        <w:t xml:space="preserve">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w:t>
      </w:r>
      <w:r w:rsidRPr="003267A9">
        <w:rPr>
          <w:rFonts w:ascii="Arial" w:eastAsia="Calibri" w:hAnsi="Arial" w:cs="Arial"/>
          <w:kern w:val="2"/>
        </w:rPr>
        <w:t xml:space="preserve">12, 13, 18 </w:t>
      </w:r>
      <w:r w:rsidRPr="003267A9">
        <w:rPr>
          <w:rFonts w:ascii="Arial" w:eastAsia="Times New Roman" w:hAnsi="Arial" w:cs="Arial"/>
          <w:kern w:val="2"/>
        </w:rPr>
        <w:t>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82 настоящего административного регламента.</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82. Основанием </w:t>
      </w:r>
      <w:proofErr w:type="gramStart"/>
      <w:r w:rsidRPr="003267A9">
        <w:rPr>
          <w:rFonts w:ascii="Arial" w:eastAsia="Times New Roman" w:hAnsi="Arial" w:cs="Arial"/>
          <w:kern w:val="2"/>
        </w:rPr>
        <w:t>для отказа в выдаче разрешения на вступления в брак</w:t>
      </w:r>
      <w:proofErr w:type="gramEnd"/>
      <w:r w:rsidRPr="003267A9">
        <w:rPr>
          <w:rFonts w:ascii="Arial" w:eastAsia="Times New Roman" w:hAnsi="Arial" w:cs="Arial"/>
          <w:kern w:val="2"/>
        </w:rPr>
        <w:t xml:space="preserve">  являются: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заявитель является несовершеннолетним лицом, не достигшим  шестнадцати лет;</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у заявителя отсутствуют уважительные причины для вступления в брак до достижения им  восемнадцатилетнего возраста.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83. По результатам проверки, указанной в пункте 81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81 настоящего административного регламента, подготавливает один из следующих документов:</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1) </w:t>
      </w:r>
      <w:bookmarkStart w:id="6" w:name="OLE_LINK4"/>
      <w:bookmarkStart w:id="7" w:name="OLE_LINK3"/>
      <w:r w:rsidRPr="003267A9">
        <w:rPr>
          <w:rFonts w:ascii="Arial" w:eastAsia="Times New Roman" w:hAnsi="Arial" w:cs="Arial"/>
          <w:kern w:val="2"/>
        </w:rPr>
        <w:t>решение о выдаче разрешения на вступление в брак</w:t>
      </w:r>
      <w:bookmarkEnd w:id="6"/>
      <w:bookmarkEnd w:id="7"/>
      <w:r w:rsidRPr="003267A9">
        <w:rPr>
          <w:rFonts w:ascii="Arial" w:eastAsia="Times New Roman" w:hAnsi="Arial" w:cs="Arial"/>
          <w:kern w:val="2"/>
        </w:rPr>
        <w:t>;</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2) </w:t>
      </w:r>
      <w:bookmarkStart w:id="8" w:name="OLE_LINK2"/>
      <w:bookmarkStart w:id="9" w:name="OLE_LINK1"/>
      <w:r w:rsidRPr="003267A9">
        <w:rPr>
          <w:rFonts w:ascii="Arial" w:eastAsia="Times New Roman" w:hAnsi="Arial" w:cs="Arial"/>
          <w:kern w:val="2"/>
        </w:rPr>
        <w:t>решение об отказе в выдаче разрешения на вступление в брак</w:t>
      </w:r>
      <w:bookmarkEnd w:id="8"/>
      <w:bookmarkEnd w:id="9"/>
      <w:r w:rsidRPr="003267A9">
        <w:rPr>
          <w:rFonts w:ascii="Arial" w:eastAsia="Times New Roman" w:hAnsi="Arial" w:cs="Arial"/>
          <w:kern w:val="2"/>
        </w:rPr>
        <w:t>.</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84. Решение, предусмотренное подпунктом 1 пункта 83 настоящего административного регламента, принимается при отсутствии оснований, предусмотренных пунктом 82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Решение, предусмотренное подпунктом 2 пункта 83 настоящего административного регламента, принимается при наличии оснований, предусмотренных пунктом 82 настоящего административного регламента.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85. </w:t>
      </w:r>
      <w:proofErr w:type="gramStart"/>
      <w:r w:rsidRPr="003267A9">
        <w:rPr>
          <w:rFonts w:ascii="Arial" w:eastAsia="Times New Roman" w:hAnsi="Arial" w:cs="Arial"/>
          <w:kern w:val="2"/>
        </w:rPr>
        <w:t xml:space="preserve">После подготовки документа, указанного в пункте 83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w:t>
      </w:r>
      <w:r w:rsidRPr="003267A9">
        <w:rPr>
          <w:rFonts w:ascii="Arial" w:eastAsia="Times New Roman" w:hAnsi="Arial" w:cs="Arial"/>
          <w:kern w:val="2"/>
        </w:rPr>
        <w:lastRenderedPageBreak/>
        <w:t>администрации и подписание документа главой администрации.</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86. </w:t>
      </w:r>
      <w:proofErr w:type="gramStart"/>
      <w:r w:rsidRPr="003267A9">
        <w:rPr>
          <w:rFonts w:ascii="Arial" w:eastAsia="Times New Roman" w:hAnsi="Arial" w:cs="Arial"/>
          <w:kern w:val="2"/>
        </w:rPr>
        <w:t>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82 настоящего административного регламента.</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87. </w:t>
      </w:r>
      <w:proofErr w:type="gramStart"/>
      <w:r w:rsidRPr="003267A9">
        <w:rPr>
          <w:rFonts w:ascii="Arial" w:eastAsia="Times New Roman" w:hAnsi="Arial" w:cs="Arial"/>
          <w:kern w:val="2"/>
        </w:rPr>
        <w:t>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88. </w:t>
      </w:r>
      <w:proofErr w:type="gramStart"/>
      <w:r w:rsidRPr="003267A9">
        <w:rPr>
          <w:rFonts w:ascii="Arial" w:eastAsia="Times New Roman" w:hAnsi="Arial" w:cs="Arial"/>
          <w:kern w:val="2"/>
        </w:rPr>
        <w:t>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 xml:space="preserve">Глава 21. Выдача (направление) заявителю результата муниципальной услуги </w:t>
      </w:r>
    </w:p>
    <w:p w:rsidR="002F509C" w:rsidRPr="003267A9" w:rsidRDefault="002F509C" w:rsidP="002F509C">
      <w:pPr>
        <w:keepNext/>
        <w:keepLines/>
        <w:autoSpaceDE w:val="0"/>
        <w:autoSpaceDN w:val="0"/>
        <w:adjustRightInd w:val="0"/>
        <w:ind w:firstLine="709"/>
        <w:jc w:val="both"/>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89. </w:t>
      </w:r>
      <w:proofErr w:type="gramStart"/>
      <w:r w:rsidRPr="003267A9">
        <w:rPr>
          <w:rFonts w:ascii="Arial" w:eastAsia="Times New Roman" w:hAnsi="Arial" w:cs="Arial"/>
          <w:kern w:val="2"/>
        </w:rPr>
        <w:t>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roofErr w:type="gramEnd"/>
    </w:p>
    <w:p w:rsidR="002F509C" w:rsidRPr="003267A9" w:rsidRDefault="002F509C" w:rsidP="002F509C">
      <w:pPr>
        <w:ind w:firstLine="709"/>
        <w:jc w:val="both"/>
        <w:rPr>
          <w:rFonts w:ascii="Arial" w:eastAsia="Times New Roman" w:hAnsi="Arial" w:cs="Arial"/>
          <w:kern w:val="2"/>
        </w:rPr>
      </w:pPr>
      <w:r w:rsidRPr="003267A9">
        <w:rPr>
          <w:rFonts w:ascii="Arial" w:eastAsia="Times New Roman" w:hAnsi="Arial" w:cs="Arial"/>
          <w:kern w:val="2"/>
        </w:rPr>
        <w:t xml:space="preserve">90. </w:t>
      </w:r>
      <w:proofErr w:type="gramStart"/>
      <w:r w:rsidRPr="003267A9">
        <w:rPr>
          <w:rFonts w:ascii="Arial" w:eastAsia="Times New Roman" w:hAnsi="Arial" w:cs="Arial"/>
          <w:kern w:val="2"/>
        </w:rPr>
        <w:t>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Pr="003267A9">
        <w:rPr>
          <w:rFonts w:ascii="Arial" w:eastAsia="Times New Roman" w:hAnsi="Arial" w:cs="Arial"/>
          <w:kern w:val="2"/>
        </w:rPr>
        <w:t xml:space="preserve"> лично.</w:t>
      </w:r>
    </w:p>
    <w:p w:rsidR="002F509C" w:rsidRPr="003267A9" w:rsidRDefault="002F509C" w:rsidP="002F509C">
      <w:pPr>
        <w:ind w:firstLine="709"/>
        <w:jc w:val="both"/>
        <w:rPr>
          <w:rFonts w:ascii="Arial" w:eastAsia="Times New Roman" w:hAnsi="Arial" w:cs="Arial"/>
          <w:kern w:val="2"/>
        </w:rPr>
      </w:pPr>
      <w:r w:rsidRPr="003267A9">
        <w:rPr>
          <w:rFonts w:ascii="Arial" w:eastAsia="Times New Roman" w:hAnsi="Arial" w:cs="Arial"/>
          <w:kern w:val="2"/>
        </w:rPr>
        <w:t xml:space="preserve">91. </w:t>
      </w:r>
      <w:proofErr w:type="gramStart"/>
      <w:r w:rsidRPr="003267A9">
        <w:rPr>
          <w:rFonts w:ascii="Arial" w:eastAsia="Times New Roman" w:hAnsi="Arial" w:cs="Arial"/>
          <w:kern w:val="2"/>
        </w:rPr>
        <w:t>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 журнале регистрации предоставления муниципальных услуг</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92.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93. </w:t>
      </w:r>
      <w:proofErr w:type="gramStart"/>
      <w:r w:rsidRPr="003267A9">
        <w:rPr>
          <w:rFonts w:ascii="Arial" w:eastAsia="Times New Roman" w:hAnsi="Arial" w:cs="Arial"/>
          <w:kern w:val="2"/>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предоставления муниципальных услуг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22. Исправление допущенных опечаток и ошибок в выданных</w:t>
      </w:r>
      <w:r w:rsidRPr="003267A9">
        <w:rPr>
          <w:rFonts w:ascii="Arial" w:eastAsia="Times New Roman" w:hAnsi="Arial" w:cs="Arial"/>
          <w:kern w:val="2"/>
        </w:rPr>
        <w:br/>
        <w:t>в результате предоставления муниципальной услуги документах</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94.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95. Заявление об исправлении технической ошибки подается заявителем или его представителем в администрацию одним из способов, указанным в пункте 15 настоящего административного регламента. </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96. Заявление об исправлении технической ошибки регистрируется </w:t>
      </w:r>
      <w:r w:rsidRPr="003267A9">
        <w:rPr>
          <w:rFonts w:ascii="Arial" w:eastAsia="Times New Roman" w:hAnsi="Arial" w:cs="Arial"/>
          <w:kern w:val="2"/>
        </w:rPr>
        <w:lastRenderedPageBreak/>
        <w:t>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w:t>
      </w:r>
      <w:proofErr w:type="gramStart"/>
      <w:r w:rsidRPr="003267A9">
        <w:rPr>
          <w:rFonts w:ascii="Arial" w:eastAsia="Times New Roman" w:hAnsi="Arial" w:cs="Arial"/>
          <w:kern w:val="2"/>
        </w:rPr>
        <w:t>.</w:t>
      </w:r>
      <w:proofErr w:type="gramEnd"/>
      <w:r w:rsidRPr="003267A9">
        <w:rPr>
          <w:rFonts w:ascii="Arial" w:eastAsia="Times New Roman" w:hAnsi="Arial" w:cs="Arial"/>
          <w:kern w:val="2"/>
        </w:rPr>
        <w:t xml:space="preserve"> </w:t>
      </w:r>
      <w:proofErr w:type="gramStart"/>
      <w:r w:rsidRPr="003267A9">
        <w:rPr>
          <w:rFonts w:ascii="Arial" w:eastAsia="Times New Roman" w:hAnsi="Arial" w:cs="Arial"/>
          <w:kern w:val="2"/>
        </w:rPr>
        <w:t>о</w:t>
      </w:r>
      <w:proofErr w:type="gramEnd"/>
      <w:r w:rsidRPr="003267A9">
        <w:rPr>
          <w:rFonts w:ascii="Arial" w:eastAsia="Times New Roman" w:hAnsi="Arial" w:cs="Arial"/>
          <w:kern w:val="2"/>
        </w:rPr>
        <w:t>тветственному за предоставление муниципальной услуги.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97. </w:t>
      </w:r>
      <w:proofErr w:type="gramStart"/>
      <w:r w:rsidRPr="003267A9">
        <w:rPr>
          <w:rFonts w:ascii="Arial" w:eastAsia="Times New Roman" w:hAnsi="Arial" w:cs="Arial"/>
          <w:kern w:val="2"/>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 об исправлении технической ошибки;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2) об отсутствии технической ошибки.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98. Критерием принятия решения, указанного в пункте 97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99. В случае принятия решения, указанного в подпункте 1 пункта 97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100.</w:t>
      </w:r>
      <w:r w:rsidRPr="003267A9">
        <w:rPr>
          <w:rFonts w:ascii="Arial" w:hAnsi="Arial" w:cs="Arial"/>
          <w:kern w:val="2"/>
        </w:rPr>
        <w:t xml:space="preserve"> </w:t>
      </w:r>
      <w:proofErr w:type="gramStart"/>
      <w:r w:rsidRPr="003267A9">
        <w:rPr>
          <w:rFonts w:ascii="Arial" w:eastAsia="Times New Roman" w:hAnsi="Arial" w:cs="Arial"/>
          <w:kern w:val="2"/>
        </w:rPr>
        <w:t>В случае принятия решения, указанного в подпункте 2 пункта 97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101. </w:t>
      </w:r>
      <w:proofErr w:type="gramStart"/>
      <w:r w:rsidRPr="003267A9">
        <w:rPr>
          <w:rFonts w:ascii="Arial" w:eastAsia="Times New Roman" w:hAnsi="Arial" w:cs="Arial"/>
          <w:kern w:val="2"/>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102. Глава администрации немедленно после подписания документа, указанного в пункте 101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 xml:space="preserve">103. </w:t>
      </w:r>
      <w:proofErr w:type="gramStart"/>
      <w:r w:rsidRPr="003267A9">
        <w:rPr>
          <w:rFonts w:ascii="Arial" w:eastAsia="Times New Roman" w:hAnsi="Arial" w:cs="Arial"/>
          <w:kern w:val="2"/>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101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104.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F509C" w:rsidRPr="003267A9" w:rsidRDefault="002F509C" w:rsidP="002F509C">
      <w:pPr>
        <w:autoSpaceDE w:val="0"/>
        <w:autoSpaceDN w:val="0"/>
        <w:ind w:firstLine="709"/>
        <w:jc w:val="both"/>
        <w:rPr>
          <w:rFonts w:ascii="Arial" w:eastAsia="Times New Roman" w:hAnsi="Arial" w:cs="Arial"/>
          <w:kern w:val="2"/>
        </w:rPr>
      </w:pPr>
      <w:r w:rsidRPr="003267A9">
        <w:rPr>
          <w:rFonts w:ascii="Arial" w:eastAsia="Times New Roman" w:hAnsi="Arial" w:cs="Arial"/>
          <w:kern w:val="2"/>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F509C" w:rsidRPr="003267A9" w:rsidRDefault="002F509C" w:rsidP="002F509C">
      <w:pPr>
        <w:autoSpaceDE w:val="0"/>
        <w:autoSpaceDN w:val="0"/>
        <w:ind w:firstLine="709"/>
        <w:jc w:val="both"/>
        <w:rPr>
          <w:rFonts w:ascii="Arial" w:eastAsia="Times New Roman" w:hAnsi="Arial" w:cs="Arial"/>
          <w:kern w:val="2"/>
        </w:rPr>
      </w:pPr>
      <w:proofErr w:type="gramStart"/>
      <w:r w:rsidRPr="003267A9">
        <w:rPr>
          <w:rFonts w:ascii="Arial" w:eastAsia="Times New Roman"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lastRenderedPageBreak/>
        <w:t xml:space="preserve">105. </w:t>
      </w:r>
      <w:proofErr w:type="gramStart"/>
      <w:r w:rsidRPr="003267A9">
        <w:rPr>
          <w:rFonts w:ascii="Arial" w:eastAsia="Times New Roman" w:hAnsi="Arial" w:cs="Arial"/>
          <w:kern w:val="2"/>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предоставления муниципальных услуг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w:t>
      </w:r>
      <w:proofErr w:type="gramEnd"/>
      <w:r w:rsidRPr="003267A9">
        <w:rPr>
          <w:rFonts w:ascii="Arial" w:eastAsia="Times New Roman" w:hAnsi="Arial" w:cs="Arial"/>
          <w:kern w:val="2"/>
        </w:rPr>
        <w:t xml:space="preserve"> о получении указанного документа лично заявителем или его представителем.</w:t>
      </w:r>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b/>
          <w:kern w:val="2"/>
        </w:rPr>
      </w:pPr>
      <w:r w:rsidRPr="003267A9">
        <w:rPr>
          <w:rFonts w:ascii="Arial" w:eastAsia="Times New Roman" w:hAnsi="Arial" w:cs="Arial"/>
          <w:b/>
          <w:kern w:val="2"/>
        </w:rPr>
        <w:t xml:space="preserve">РАЗДЕЛ IV. ФОРМЫ </w:t>
      </w:r>
      <w:proofErr w:type="gramStart"/>
      <w:r w:rsidRPr="003267A9">
        <w:rPr>
          <w:rFonts w:ascii="Arial" w:eastAsia="Times New Roman" w:hAnsi="Arial" w:cs="Arial"/>
          <w:b/>
          <w:kern w:val="2"/>
        </w:rPr>
        <w:t>КОНТРОЛЯ ЗА</w:t>
      </w:r>
      <w:proofErr w:type="gramEnd"/>
      <w:r w:rsidRPr="003267A9">
        <w:rPr>
          <w:rFonts w:ascii="Arial" w:eastAsia="Times New Roman" w:hAnsi="Arial" w:cs="Arial"/>
          <w:b/>
          <w:kern w:val="2"/>
        </w:rPr>
        <w:t xml:space="preserve"> ПРЕДОСТАВЛЕНИЕМ МУНИЦИПАЛЬНОЙ УСЛУГИ</w:t>
      </w:r>
    </w:p>
    <w:p w:rsidR="002F509C" w:rsidRPr="003267A9" w:rsidRDefault="002F509C" w:rsidP="002F509C">
      <w:pPr>
        <w:keepNext/>
        <w:keepLines/>
        <w:autoSpaceDE w:val="0"/>
        <w:autoSpaceDN w:val="0"/>
        <w:adjustRightInd w:val="0"/>
        <w:ind w:firstLine="720"/>
        <w:jc w:val="center"/>
        <w:outlineLvl w:val="2"/>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bookmarkStart w:id="10" w:name="Par413"/>
      <w:bookmarkEnd w:id="10"/>
      <w:r w:rsidRPr="003267A9">
        <w:rPr>
          <w:rFonts w:ascii="Arial" w:eastAsia="Times New Roman" w:hAnsi="Arial" w:cs="Arial"/>
          <w:kern w:val="2"/>
        </w:rPr>
        <w:t xml:space="preserve">Глава 23. Порядок осуществления текущего </w:t>
      </w:r>
      <w:proofErr w:type="gramStart"/>
      <w:r w:rsidRPr="003267A9">
        <w:rPr>
          <w:rFonts w:ascii="Arial" w:eastAsia="Times New Roman" w:hAnsi="Arial" w:cs="Arial"/>
          <w:kern w:val="2"/>
        </w:rPr>
        <w:t>контроля за</w:t>
      </w:r>
      <w:proofErr w:type="gramEnd"/>
      <w:r w:rsidRPr="003267A9">
        <w:rPr>
          <w:rFonts w:ascii="Arial" w:eastAsia="Times New Roman" w:hAnsi="Arial" w:cs="Arial"/>
          <w:kern w:val="2"/>
        </w:rPr>
        <w:t xml:space="preserve"> соблюдением</w:t>
      </w:r>
      <w:r w:rsidRPr="003267A9">
        <w:rPr>
          <w:rFonts w:ascii="Arial" w:eastAsia="Times New Roman" w:hAnsi="Arial" w:cs="Arial"/>
          <w:kern w:val="2"/>
        </w:rPr>
        <w:br/>
        <w:t>и исполнением ответственными должностными лицами положений настоящего административного регламента и иных нормативных</w:t>
      </w:r>
      <w:r w:rsidRPr="003267A9">
        <w:rPr>
          <w:rFonts w:ascii="Arial" w:eastAsia="Times New Roman" w:hAnsi="Arial" w:cs="Arial"/>
          <w:kern w:val="2"/>
        </w:rPr>
        <w:br/>
        <w:t>правовых актов, устанавливающих требования к предоставлению муниципальной услуги, а также за принятием ими решений</w:t>
      </w:r>
    </w:p>
    <w:p w:rsidR="002F509C" w:rsidRPr="003267A9" w:rsidRDefault="002F509C" w:rsidP="002F509C">
      <w:pPr>
        <w:keepNext/>
        <w:keepLines/>
        <w:autoSpaceDE w:val="0"/>
        <w:autoSpaceDN w:val="0"/>
        <w:adjustRightInd w:val="0"/>
        <w:ind w:firstLine="72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106. </w:t>
      </w:r>
      <w:proofErr w:type="gramStart"/>
      <w:r w:rsidRPr="003267A9">
        <w:rPr>
          <w:rFonts w:ascii="Arial" w:eastAsia="Times New Roman" w:hAnsi="Arial" w:cs="Arial"/>
          <w:kern w:val="2"/>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lang w:eastAsia="ko-KR"/>
        </w:rPr>
        <w:t>107. </w:t>
      </w:r>
      <w:r w:rsidRPr="003267A9">
        <w:rPr>
          <w:rFonts w:ascii="Arial" w:eastAsia="Times New Roman" w:hAnsi="Arial" w:cs="Arial"/>
          <w:kern w:val="2"/>
        </w:rPr>
        <w:t>Основными задачами текущего контроля являются:</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обеспечение своевременного и качественного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выявление нарушений в сроках и качестве предоставления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выявление и устранение причин и условий, способствующих ненадлежащему предоставлению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 принятие мер по надлежащему предоставлению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108. Текущий контроль осуществляется на постоянной основе.</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 xml:space="preserve">Глава 24. </w:t>
      </w:r>
      <w:proofErr w:type="gramStart"/>
      <w:r w:rsidRPr="003267A9">
        <w:rPr>
          <w:rFonts w:ascii="Arial" w:eastAsia="Times New Roman" w:hAnsi="Arial" w:cs="Arial"/>
          <w:kern w:val="2"/>
        </w:rPr>
        <w:t>Порядок и периодичность осуществления плановых</w:t>
      </w:r>
      <w:r w:rsidRPr="003267A9">
        <w:rPr>
          <w:rFonts w:ascii="Arial" w:eastAsia="Times New Roman" w:hAnsi="Arial" w:cs="Arial"/>
          <w:kern w:val="2"/>
        </w:rPr>
        <w:br/>
        <w:t>и внеплановых проверок полноты и качества предоставления</w:t>
      </w:r>
      <w:r w:rsidRPr="003267A9">
        <w:rPr>
          <w:rFonts w:ascii="Arial" w:eastAsia="Times New Roman" w:hAnsi="Arial" w:cs="Arial"/>
          <w:kern w:val="2"/>
        </w:rPr>
        <w:br/>
        <w:t>муниципальной услуги, в том числе порядок и формы контроля</w:t>
      </w:r>
      <w:r w:rsidRPr="003267A9">
        <w:rPr>
          <w:rFonts w:ascii="Arial" w:eastAsia="Times New Roman" w:hAnsi="Arial" w:cs="Arial"/>
          <w:kern w:val="2"/>
        </w:rPr>
        <w:br/>
        <w:t>за полнотой и качеством предоставления муниципальной услуги</w:t>
      </w:r>
      <w:proofErr w:type="gramEnd"/>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 xml:space="preserve">109. </w:t>
      </w:r>
      <w:proofErr w:type="gramStart"/>
      <w:r w:rsidRPr="003267A9">
        <w:rPr>
          <w:rFonts w:ascii="Arial" w:eastAsia="Times New Roman" w:hAnsi="Arial" w:cs="Arial"/>
          <w:kern w:val="2"/>
          <w:lang w:eastAsia="ko-KR"/>
        </w:rPr>
        <w:t>Контроль за</w:t>
      </w:r>
      <w:proofErr w:type="gramEnd"/>
      <w:r w:rsidRPr="003267A9">
        <w:rPr>
          <w:rFonts w:ascii="Arial" w:eastAsia="Times New Roman" w:hAnsi="Arial" w:cs="Arial"/>
          <w:kern w:val="2"/>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bookmarkStart w:id="11" w:name="Par427"/>
      <w:bookmarkEnd w:id="11"/>
      <w:r w:rsidRPr="003267A9">
        <w:rPr>
          <w:rFonts w:ascii="Arial" w:eastAsia="Times New Roman" w:hAnsi="Arial" w:cs="Arial"/>
          <w:kern w:val="2"/>
        </w:rPr>
        <w:t>110.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111. </w:t>
      </w:r>
      <w:proofErr w:type="gramStart"/>
      <w:r w:rsidRPr="003267A9">
        <w:rPr>
          <w:rFonts w:ascii="Arial" w:eastAsia="Times New Roman" w:hAnsi="Arial" w:cs="Arial"/>
          <w:kern w:val="2"/>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Pr="003267A9">
        <w:rPr>
          <w:rFonts w:ascii="Arial" w:eastAsia="Times New Roman" w:hAnsi="Arial" w:cs="Arial"/>
          <w:kern w:val="2"/>
        </w:rPr>
        <w:lastRenderedPageBreak/>
        <w:t>администрации, состав и порядок деятельности которой утверждается правовым актом администрации.</w:t>
      </w:r>
      <w:proofErr w:type="gramEnd"/>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112.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roofErr w:type="gramStart"/>
      <w:r w:rsidRPr="003267A9">
        <w:rPr>
          <w:rFonts w:ascii="Arial" w:eastAsia="Times New Roman" w:hAnsi="Arial" w:cs="Arial"/>
          <w:kern w:val="2"/>
        </w:rPr>
        <w:t>Срок проведения проверки и оформления акта проверки в указанном случае устанавливается в пределах сроков, определенных статьей 11</w:t>
      </w:r>
      <w:r w:rsidRPr="003267A9">
        <w:rPr>
          <w:rFonts w:ascii="Arial" w:eastAsia="Times New Roman" w:hAnsi="Arial" w:cs="Arial"/>
          <w:kern w:val="2"/>
          <w:vertAlign w:val="superscript"/>
        </w:rPr>
        <w:t>2</w:t>
      </w:r>
      <w:r w:rsidRPr="003267A9">
        <w:rPr>
          <w:rFonts w:ascii="Arial" w:eastAsia="Times New Roman" w:hAnsi="Arial" w:cs="Arial"/>
          <w:kern w:val="2"/>
        </w:rPr>
        <w:t xml:space="preserve"> Федерального закона от 27 июля 2010 года № 210-ФЗ «Об организации предоставления государственных и муниципальных услуг».</w:t>
      </w:r>
      <w:proofErr w:type="gramEnd"/>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113.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F509C" w:rsidRPr="003267A9" w:rsidRDefault="002F509C" w:rsidP="002F509C">
      <w:pPr>
        <w:tabs>
          <w:tab w:val="num" w:pos="1715"/>
        </w:tabs>
        <w:autoSpaceDE w:val="0"/>
        <w:autoSpaceDN w:val="0"/>
        <w:adjustRightInd w:val="0"/>
        <w:ind w:firstLine="709"/>
        <w:jc w:val="both"/>
        <w:rPr>
          <w:rFonts w:ascii="Arial" w:eastAsia="Times New Roman"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bookmarkStart w:id="12" w:name="Par439"/>
      <w:bookmarkEnd w:id="12"/>
      <w:r w:rsidRPr="003267A9">
        <w:rPr>
          <w:rFonts w:ascii="Arial" w:eastAsia="Times New Roman" w:hAnsi="Arial" w:cs="Arial"/>
          <w:kern w:val="2"/>
        </w:rPr>
        <w:t>Глава 25. Ответственность должностных лиц администрации</w:t>
      </w:r>
      <w:r w:rsidRPr="003267A9">
        <w:rPr>
          <w:rFonts w:ascii="Arial" w:eastAsia="Times New Roman" w:hAnsi="Arial" w:cs="Arial"/>
          <w:kern w:val="2"/>
        </w:rPr>
        <w:br/>
        <w:t>за решения и действия (бездействие), принимаемые (осуществляемые)</w:t>
      </w:r>
      <w:r w:rsidRPr="003267A9">
        <w:rPr>
          <w:rFonts w:ascii="Arial" w:eastAsia="Times New Roman" w:hAnsi="Arial" w:cs="Arial"/>
          <w:kern w:val="2"/>
        </w:rPr>
        <w:br/>
        <w:t>ими в ходе предоставления муниципальной услуги</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p>
    <w:p w:rsidR="002F509C" w:rsidRPr="003267A9" w:rsidRDefault="002F509C" w:rsidP="002F509C">
      <w:pPr>
        <w:keepNext/>
        <w:autoSpaceDE w:val="0"/>
        <w:autoSpaceDN w:val="0"/>
        <w:adjustRightInd w:val="0"/>
        <w:jc w:val="center"/>
        <w:outlineLvl w:val="2"/>
        <w:rPr>
          <w:rFonts w:ascii="Arial" w:eastAsia="Times New Roman" w:hAnsi="Arial" w:cs="Arial"/>
          <w:kern w:val="2"/>
        </w:rPr>
      </w:pPr>
      <w:bookmarkStart w:id="13" w:name="Par447"/>
      <w:bookmarkEnd w:id="13"/>
      <w:r w:rsidRPr="003267A9">
        <w:rPr>
          <w:rFonts w:ascii="Arial" w:eastAsia="Times New Roman" w:hAnsi="Arial" w:cs="Arial"/>
          <w:kern w:val="2"/>
        </w:rPr>
        <w:t xml:space="preserve">Глава 26. </w:t>
      </w:r>
      <w:proofErr w:type="gramStart"/>
      <w:r w:rsidRPr="003267A9">
        <w:rPr>
          <w:rFonts w:ascii="Arial" w:eastAsia="Times New Roman" w:hAnsi="Arial" w:cs="Arial"/>
          <w:kern w:val="2"/>
        </w:rPr>
        <w:t>Положения, характеризующие требования к порядку</w:t>
      </w:r>
      <w:r w:rsidRPr="003267A9">
        <w:rPr>
          <w:rFonts w:ascii="Arial" w:eastAsia="Times New Roman" w:hAnsi="Arial" w:cs="Arial"/>
          <w:kern w:val="2"/>
        </w:rPr>
        <w:br/>
        <w:t>и формам контроля за предоставлением муниципальной услуги,</w:t>
      </w:r>
      <w:r w:rsidRPr="003267A9">
        <w:rPr>
          <w:rFonts w:ascii="Arial" w:eastAsia="Times New Roman" w:hAnsi="Arial" w:cs="Arial"/>
          <w:kern w:val="2"/>
        </w:rPr>
        <w:br/>
        <w:t>в том числе со стороны граждан, их объединений и организаций</w:t>
      </w:r>
      <w:proofErr w:type="gramEnd"/>
    </w:p>
    <w:p w:rsidR="002F509C" w:rsidRPr="003267A9" w:rsidRDefault="002F509C" w:rsidP="002F509C">
      <w:pPr>
        <w:keepNext/>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lang w:eastAsia="ko-KR"/>
        </w:rPr>
        <w:t>116. </w:t>
      </w:r>
      <w:proofErr w:type="gramStart"/>
      <w:r w:rsidRPr="003267A9">
        <w:rPr>
          <w:rFonts w:ascii="Arial" w:eastAsia="Times New Roman" w:hAnsi="Arial" w:cs="Arial"/>
          <w:kern w:val="2"/>
        </w:rPr>
        <w:t>Контроль за</w:t>
      </w:r>
      <w:proofErr w:type="gramEnd"/>
      <w:r w:rsidRPr="003267A9">
        <w:rPr>
          <w:rFonts w:ascii="Arial" w:eastAsia="Times New Roman" w:hAnsi="Arial" w:cs="Arial"/>
          <w:kern w:val="2"/>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некорректного поведения должностных лиц</w:t>
      </w:r>
      <w:r w:rsidRPr="003267A9">
        <w:rPr>
          <w:rFonts w:ascii="Arial" w:eastAsia="Times New Roman" w:hAnsi="Arial" w:cs="Arial"/>
          <w:kern w:val="2"/>
          <w:lang w:eastAsia="ko-KR"/>
        </w:rPr>
        <w:t xml:space="preserve"> администрации</w:t>
      </w:r>
      <w:r w:rsidRPr="003267A9">
        <w:rPr>
          <w:rFonts w:ascii="Arial" w:eastAsia="Times New Roman" w:hAnsi="Arial" w:cs="Arial"/>
          <w:kern w:val="2"/>
        </w:rPr>
        <w:t>, нарушения правил служебной этики при предоставлении муниципальной услуги.</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117. Информацию, указанную в пункте 116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118. </w:t>
      </w:r>
      <w:proofErr w:type="gramStart"/>
      <w:r w:rsidRPr="003267A9">
        <w:rPr>
          <w:rFonts w:ascii="Arial" w:eastAsia="Times New Roman" w:hAnsi="Arial" w:cs="Arial"/>
          <w:kern w:val="2"/>
          <w:lang w:eastAsia="ko-KR"/>
        </w:rPr>
        <w:t>Контроль за</w:t>
      </w:r>
      <w:proofErr w:type="gramEnd"/>
      <w:r w:rsidRPr="003267A9">
        <w:rPr>
          <w:rFonts w:ascii="Arial" w:eastAsia="Times New Roman" w:hAnsi="Arial" w:cs="Arial"/>
          <w:kern w:val="2"/>
          <w:lang w:eastAsia="ko-KR"/>
        </w:rPr>
        <w:t xml:space="preserve"> предоставлением муниципальной услуги осуществляется в соответствии с действующим законодательством.</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eastAsia="Times New Roman" w:hAnsi="Arial" w:cs="Arial"/>
          <w:kern w:val="2"/>
          <w:lang w:eastAsia="ko-KR"/>
        </w:rPr>
        <w:t>119. </w:t>
      </w:r>
      <w:r w:rsidRPr="003267A9">
        <w:rPr>
          <w:rFonts w:ascii="Arial" w:eastAsia="Times New Roman" w:hAnsi="Arial" w:cs="Arial"/>
          <w:kern w:val="2"/>
        </w:rPr>
        <w:t xml:space="preserve">Срок рассмотрения обращений со стороны граждан, их объединений и </w:t>
      </w:r>
      <w:r w:rsidRPr="003267A9">
        <w:rPr>
          <w:rFonts w:ascii="Arial" w:eastAsia="Times New Roman" w:hAnsi="Arial" w:cs="Arial"/>
          <w:kern w:val="2"/>
        </w:rPr>
        <w:lastRenderedPageBreak/>
        <w:t>организаций составляет 30 календарных дней с момента их регистрации.</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r w:rsidRPr="003267A9">
        <w:rPr>
          <w:rFonts w:ascii="Arial" w:hAnsi="Arial" w:cs="Arial"/>
          <w:kern w:val="2"/>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2F509C" w:rsidRPr="003267A9" w:rsidRDefault="002F509C" w:rsidP="002F509C">
      <w:pPr>
        <w:autoSpaceDE w:val="0"/>
        <w:autoSpaceDN w:val="0"/>
        <w:adjustRightInd w:val="0"/>
        <w:ind w:firstLine="709"/>
        <w:jc w:val="both"/>
        <w:rPr>
          <w:rFonts w:ascii="Arial" w:eastAsia="Times New Roman" w:hAnsi="Arial" w:cs="Arial"/>
          <w:kern w:val="2"/>
          <w:lang w:eastAsia="ko-KR"/>
        </w:rPr>
      </w:pPr>
    </w:p>
    <w:p w:rsidR="002F509C" w:rsidRPr="003267A9" w:rsidRDefault="002F509C" w:rsidP="002F509C">
      <w:pPr>
        <w:autoSpaceDE w:val="0"/>
        <w:autoSpaceDN w:val="0"/>
        <w:adjustRightInd w:val="0"/>
        <w:ind w:firstLine="709"/>
        <w:jc w:val="center"/>
        <w:rPr>
          <w:rFonts w:ascii="Arial" w:hAnsi="Arial" w:cs="Arial"/>
          <w:b/>
        </w:rPr>
      </w:pPr>
      <w:r w:rsidRPr="003267A9">
        <w:rPr>
          <w:rFonts w:ascii="Arial" w:eastAsia="Times New Roman" w:hAnsi="Arial" w:cs="Arial"/>
          <w:b/>
          <w:kern w:val="2"/>
        </w:rPr>
        <w:t xml:space="preserve">РАЗДЕЛ V. </w:t>
      </w:r>
      <w:r w:rsidRPr="003267A9">
        <w:rPr>
          <w:rFonts w:ascii="Arial" w:hAnsi="Arial" w:cs="Arial"/>
          <w:b/>
        </w:rPr>
        <w:t xml:space="preserve">ДОСУДЕБНЫЙ (ВНЕСУДЕБНЫЙ) ПОРЯДОК ОБЖАЛОВАНИЯ РЕШЕНИЙ И ДЕЙСТВИЙ (БЕЗДЕЙСТВИЯ) АДМИНИСТРАЦИИ ЛИБО ЕЕ </w:t>
      </w:r>
      <w:r w:rsidRPr="003267A9">
        <w:rPr>
          <w:rFonts w:ascii="Arial" w:hAnsi="Arial" w:cs="Arial"/>
          <w:b/>
          <w:kern w:val="2"/>
        </w:rPr>
        <w:t xml:space="preserve">ДОЛЖНОСТНОГО ЛИЦА, </w:t>
      </w:r>
      <w:r w:rsidRPr="003267A9">
        <w:rPr>
          <w:rFonts w:ascii="Arial" w:hAnsi="Arial" w:cs="Arial"/>
          <w:b/>
        </w:rPr>
        <w:t xml:space="preserve"> МУНИЦИПАЛЬНОГО СЛУЖАЩЕГО</w:t>
      </w:r>
    </w:p>
    <w:p w:rsidR="002F509C" w:rsidRPr="003267A9" w:rsidRDefault="002F509C" w:rsidP="002F509C">
      <w:pPr>
        <w:autoSpaceDE w:val="0"/>
        <w:autoSpaceDN w:val="0"/>
        <w:adjustRightInd w:val="0"/>
        <w:ind w:firstLine="709"/>
        <w:jc w:val="both"/>
        <w:rPr>
          <w:rFonts w:ascii="Arial" w:hAnsi="Arial" w:cs="Arial"/>
        </w:rPr>
      </w:pP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 xml:space="preserve">Глава 27. </w:t>
      </w:r>
      <w:proofErr w:type="gramStart"/>
      <w:r w:rsidRPr="003267A9">
        <w:rPr>
          <w:rFonts w:ascii="Arial" w:eastAsia="Times New Roman" w:hAnsi="Arial" w:cs="Arial"/>
          <w:kern w:val="2"/>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F509C" w:rsidRPr="003267A9" w:rsidRDefault="002F509C" w:rsidP="002F509C">
      <w:pPr>
        <w:autoSpaceDE w:val="0"/>
        <w:autoSpaceDN w:val="0"/>
        <w:adjustRightInd w:val="0"/>
        <w:ind w:firstLine="709"/>
        <w:jc w:val="both"/>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1) путем личного обращения в администрацию;</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3) через личный кабинет на Портале;</w:t>
      </w:r>
    </w:p>
    <w:p w:rsidR="002F509C" w:rsidRPr="003267A9" w:rsidRDefault="002F509C" w:rsidP="002F509C">
      <w:pPr>
        <w:autoSpaceDE w:val="0"/>
        <w:autoSpaceDN w:val="0"/>
        <w:adjustRightInd w:val="0"/>
        <w:ind w:firstLine="709"/>
        <w:jc w:val="both"/>
        <w:rPr>
          <w:rFonts w:ascii="Arial" w:eastAsia="Times New Roman" w:hAnsi="Arial" w:cs="Arial"/>
          <w:kern w:val="2"/>
        </w:rPr>
      </w:pPr>
      <w:r w:rsidRPr="003267A9">
        <w:rPr>
          <w:rFonts w:ascii="Arial" w:eastAsia="Times New Roman" w:hAnsi="Arial" w:cs="Arial"/>
          <w:kern w:val="2"/>
        </w:rPr>
        <w:t>4) путем направления на официальный адрес электронной почты администрации.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121. Заявитель или его представитель может обратиться с жалобой, в том числе в следующих случаях:</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 нарушение срока регистрации запроса о предоставлении муниципальной услуги, комплексного запроса;</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2) нарушение срока предоставления муниципальной услуги;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 xml:space="preserve">5) отказ в предоставлении муниципальной </w:t>
      </w:r>
      <w:proofErr w:type="gramStart"/>
      <w:r w:rsidRPr="003267A9">
        <w:rPr>
          <w:rFonts w:ascii="Arial" w:hAnsi="Arial" w:cs="Arial"/>
          <w:kern w:val="2"/>
        </w:rPr>
        <w:t>услуги</w:t>
      </w:r>
      <w:proofErr w:type="gramEnd"/>
      <w:r w:rsidRPr="003267A9">
        <w:rPr>
          <w:rFonts w:ascii="Arial" w:hAnsi="Arial" w:cs="Arial"/>
        </w:rPr>
        <w:t xml:space="preserve"> </w:t>
      </w:r>
      <w:r w:rsidRPr="003267A9">
        <w:rPr>
          <w:rFonts w:ascii="Arial" w:hAnsi="Arial" w:cs="Arial"/>
          <w:kern w:val="2"/>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 xml:space="preserve">8) нарушение срока или порядка выдачи документов по результатам </w:t>
      </w:r>
      <w:r w:rsidRPr="003267A9">
        <w:rPr>
          <w:rFonts w:ascii="Arial" w:hAnsi="Arial" w:cs="Arial"/>
          <w:kern w:val="2"/>
        </w:rPr>
        <w:lastRenderedPageBreak/>
        <w:t>предоставления муниципальной услуги;</w:t>
      </w:r>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F509C" w:rsidRPr="003267A9" w:rsidRDefault="002F509C" w:rsidP="002F509C">
      <w:pPr>
        <w:autoSpaceDE w:val="0"/>
        <w:autoSpaceDN w:val="0"/>
        <w:adjustRightInd w:val="0"/>
        <w:ind w:firstLine="709"/>
        <w:jc w:val="both"/>
        <w:rPr>
          <w:rFonts w:ascii="Arial" w:hAnsi="Arial" w:cs="Arial"/>
          <w:kern w:val="2"/>
        </w:rPr>
      </w:pPr>
      <w:proofErr w:type="gramStart"/>
      <w:r w:rsidRPr="003267A9">
        <w:rPr>
          <w:rFonts w:ascii="Arial" w:hAnsi="Arial" w:cs="Arial"/>
          <w:kern w:val="2"/>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267A9">
        <w:rPr>
          <w:rFonts w:ascii="Arial" w:eastAsia="Times New Roman" w:hAnsi="Arial" w:cs="Arial"/>
          <w:kern w:val="2"/>
        </w:rPr>
        <w:t>Федерального закона от 27 июля 2010 года № 210</w:t>
      </w:r>
      <w:r w:rsidRPr="003267A9">
        <w:rPr>
          <w:rFonts w:ascii="Arial" w:eastAsia="Times New Roman" w:hAnsi="Arial" w:cs="Arial"/>
          <w:kern w:val="2"/>
        </w:rPr>
        <w:noBreakHyphen/>
        <w:t>ФЗ «Об организации предоставления государственных и муниципальных услуг»</w:t>
      </w:r>
      <w:r w:rsidRPr="003267A9">
        <w:rPr>
          <w:rFonts w:ascii="Arial" w:hAnsi="Arial" w:cs="Arial"/>
          <w:kern w:val="2"/>
        </w:rPr>
        <w:t>.</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122. Рассмотрение жалобы осуществляется в порядке и сроки, установленные статьей 11</w:t>
      </w:r>
      <w:r w:rsidRPr="003267A9">
        <w:rPr>
          <w:rFonts w:ascii="Arial" w:hAnsi="Arial" w:cs="Arial"/>
          <w:kern w:val="2"/>
          <w:vertAlign w:val="superscript"/>
        </w:rPr>
        <w:t>2</w:t>
      </w:r>
      <w:r w:rsidRPr="003267A9">
        <w:rPr>
          <w:rFonts w:ascii="Arial" w:hAnsi="Arial" w:cs="Arial"/>
          <w:kern w:val="2"/>
        </w:rPr>
        <w:t xml:space="preserve"> Федерального закона от 27 июля 2010 года № 210</w:t>
      </w:r>
      <w:r w:rsidRPr="003267A9">
        <w:rPr>
          <w:rFonts w:ascii="Arial" w:hAnsi="Arial" w:cs="Arial"/>
          <w:kern w:val="2"/>
        </w:rPr>
        <w:noBreakHyphen/>
        <w:t>ФЗ «Об организации предоставления государственных и муниципальных услуг».</w:t>
      </w:r>
    </w:p>
    <w:p w:rsidR="002F509C" w:rsidRPr="003267A9" w:rsidRDefault="002F509C" w:rsidP="002F509C">
      <w:pPr>
        <w:autoSpaceDE w:val="0"/>
        <w:autoSpaceDN w:val="0"/>
        <w:adjustRightInd w:val="0"/>
        <w:ind w:firstLine="540"/>
        <w:jc w:val="both"/>
        <w:rPr>
          <w:rFonts w:ascii="Arial" w:hAnsi="Arial" w:cs="Arial"/>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28. Органы государственной власти, органы местного самоуправления, организации и уполномоченные на рассмотрение жалобы лица,</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которым может быть направлена жалоба заявителя в досудебном (внесудебном) порядке</w:t>
      </w:r>
    </w:p>
    <w:p w:rsidR="002F509C" w:rsidRPr="003267A9" w:rsidRDefault="002F509C" w:rsidP="002F509C">
      <w:pPr>
        <w:keepNext/>
        <w:keepLines/>
        <w:autoSpaceDE w:val="0"/>
        <w:autoSpaceDN w:val="0"/>
        <w:adjustRightInd w:val="0"/>
        <w:jc w:val="both"/>
        <w:rPr>
          <w:rFonts w:ascii="Arial"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123. Жалобы на решения и действия (бездействие) главы администрации подаются главе администрации.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124. Жалобы на решения и действия (бездействие) должностных лиц и муниципальных служащих администрации подаются главе администрации.</w:t>
      </w:r>
    </w:p>
    <w:p w:rsidR="002F509C" w:rsidRPr="003267A9" w:rsidRDefault="002F509C" w:rsidP="002F509C">
      <w:pPr>
        <w:autoSpaceDE w:val="0"/>
        <w:autoSpaceDN w:val="0"/>
        <w:adjustRightInd w:val="0"/>
        <w:jc w:val="center"/>
        <w:outlineLvl w:val="0"/>
        <w:rPr>
          <w:rFonts w:ascii="Arial" w:hAnsi="Arial" w:cs="Arial"/>
          <w:b/>
          <w:bCs/>
          <w:kern w:val="2"/>
        </w:rPr>
      </w:pP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r w:rsidRPr="003267A9">
        <w:rPr>
          <w:rFonts w:ascii="Arial" w:eastAsia="Times New Roman" w:hAnsi="Arial" w:cs="Arial"/>
          <w:kern w:val="2"/>
        </w:rPr>
        <w:t>Глава 29. Способы информирования заявителей о порядке</w:t>
      </w:r>
      <w:r w:rsidRPr="003267A9">
        <w:rPr>
          <w:rFonts w:ascii="Arial" w:eastAsia="Times New Roman" w:hAnsi="Arial" w:cs="Arial"/>
          <w:kern w:val="2"/>
        </w:rPr>
        <w:br/>
        <w:t>подачи и рассмотрения жалобы, в том числе с использованием</w:t>
      </w:r>
      <w:r w:rsidRPr="003267A9">
        <w:rPr>
          <w:rFonts w:ascii="Arial" w:eastAsia="Times New Roman" w:hAnsi="Arial" w:cs="Arial"/>
          <w:kern w:val="2"/>
        </w:rPr>
        <w:br/>
        <w:t>единого портала государственных и муниципальных услуг (функций)</w:t>
      </w:r>
    </w:p>
    <w:p w:rsidR="002F509C" w:rsidRPr="003267A9" w:rsidRDefault="002F509C" w:rsidP="002F509C">
      <w:pPr>
        <w:keepNext/>
        <w:keepLines/>
        <w:autoSpaceDE w:val="0"/>
        <w:autoSpaceDN w:val="0"/>
        <w:adjustRightInd w:val="0"/>
        <w:jc w:val="center"/>
        <w:outlineLvl w:val="2"/>
        <w:rPr>
          <w:rFonts w:ascii="Arial" w:eastAsia="Times New Roman"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125. Информацию о порядке подачи и рассмотрения жалобы заявитель и его представитель могут получить:</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 на информационных стендах, расположенных в помещениях, занимаемых администрацией;</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2) на официальном сайте администрации;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3) на Портале;</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 xml:space="preserve">4) </w:t>
      </w:r>
      <w:r w:rsidRPr="003267A9">
        <w:rPr>
          <w:rFonts w:ascii="Arial" w:eastAsia="Calibri" w:hAnsi="Arial" w:cs="Arial"/>
          <w:kern w:val="2"/>
        </w:rPr>
        <w:t>лично у должностного лица или муниципального служащего администрации;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5) путем обращения заявителя или его представителя в администрацию с использованием средств телефонной связи;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6) путем обращения заявителя или его представителя через организации почтовой связи в администрацию;</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7) по электронной почте администрации.</w:t>
      </w:r>
    </w:p>
    <w:p w:rsidR="002F509C" w:rsidRPr="003267A9" w:rsidRDefault="002F509C" w:rsidP="002F509C">
      <w:pPr>
        <w:autoSpaceDE w:val="0"/>
        <w:autoSpaceDN w:val="0"/>
        <w:adjustRightInd w:val="0"/>
        <w:jc w:val="center"/>
        <w:outlineLvl w:val="0"/>
        <w:rPr>
          <w:rFonts w:ascii="Arial" w:hAnsi="Arial" w:cs="Arial"/>
          <w:b/>
          <w:bCs/>
          <w:kern w:val="2"/>
        </w:rPr>
      </w:pPr>
    </w:p>
    <w:p w:rsidR="002F509C" w:rsidRPr="003267A9" w:rsidRDefault="002F509C" w:rsidP="002F509C">
      <w:pPr>
        <w:keepNext/>
        <w:keepLines/>
        <w:autoSpaceDE w:val="0"/>
        <w:autoSpaceDN w:val="0"/>
        <w:adjustRightInd w:val="0"/>
        <w:ind w:left="540"/>
        <w:jc w:val="center"/>
        <w:outlineLvl w:val="0"/>
        <w:rPr>
          <w:rFonts w:ascii="Arial" w:eastAsia="Times New Roman" w:hAnsi="Arial" w:cs="Arial"/>
          <w:kern w:val="2"/>
        </w:rPr>
      </w:pPr>
      <w:r w:rsidRPr="003267A9">
        <w:rPr>
          <w:rFonts w:ascii="Arial" w:eastAsia="Times New Roman" w:hAnsi="Arial" w:cs="Arial"/>
          <w:kern w:val="2"/>
        </w:rPr>
        <w:t xml:space="preserve">Глава 30. </w:t>
      </w:r>
      <w:proofErr w:type="gramStart"/>
      <w:r w:rsidRPr="003267A9">
        <w:rPr>
          <w:rFonts w:ascii="Arial" w:eastAsia="Times New Roman" w:hAnsi="Arial" w:cs="Arial"/>
          <w:kern w:val="2"/>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F509C" w:rsidRPr="003267A9" w:rsidRDefault="002F509C" w:rsidP="002F509C">
      <w:pPr>
        <w:keepNext/>
        <w:keepLines/>
        <w:autoSpaceDE w:val="0"/>
        <w:autoSpaceDN w:val="0"/>
        <w:adjustRightInd w:val="0"/>
        <w:ind w:firstLine="709"/>
        <w:jc w:val="both"/>
        <w:rPr>
          <w:rFonts w:ascii="Arial" w:hAnsi="Arial" w:cs="Arial"/>
          <w:kern w:val="2"/>
        </w:rPr>
      </w:pPr>
    </w:p>
    <w:p w:rsidR="002F509C" w:rsidRPr="003267A9" w:rsidRDefault="002F509C" w:rsidP="002F509C">
      <w:pPr>
        <w:autoSpaceDE w:val="0"/>
        <w:autoSpaceDN w:val="0"/>
        <w:adjustRightInd w:val="0"/>
        <w:ind w:firstLine="709"/>
        <w:jc w:val="both"/>
        <w:rPr>
          <w:rFonts w:ascii="Arial" w:hAnsi="Arial" w:cs="Arial"/>
          <w:kern w:val="2"/>
        </w:rPr>
      </w:pPr>
      <w:bookmarkStart w:id="14" w:name="Par28"/>
      <w:bookmarkEnd w:id="14"/>
      <w:r w:rsidRPr="003267A9">
        <w:rPr>
          <w:rFonts w:ascii="Arial" w:hAnsi="Arial" w:cs="Arial"/>
          <w:kern w:val="2"/>
        </w:rPr>
        <w:t xml:space="preserve">126. </w:t>
      </w:r>
      <w:proofErr w:type="gramStart"/>
      <w:r w:rsidRPr="003267A9">
        <w:rPr>
          <w:rFonts w:ascii="Arial" w:hAnsi="Arial" w:cs="Arial"/>
          <w:kern w:val="2"/>
        </w:rPr>
        <w:t xml:space="preserve">Нормативные правовые акты, регулирующие порядок досудебного (внесудебного) обжалования действий (бездействия) и (или) решений, принятых </w:t>
      </w:r>
      <w:r w:rsidRPr="003267A9">
        <w:rPr>
          <w:rFonts w:ascii="Arial" w:hAnsi="Arial" w:cs="Arial"/>
          <w:kern w:val="2"/>
        </w:rPr>
        <w:lastRenderedPageBreak/>
        <w:t>(осуществленных) в ходе предоставления муниципальной услуги:</w:t>
      </w:r>
      <w:proofErr w:type="gramEnd"/>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2F509C" w:rsidRPr="003267A9" w:rsidRDefault="002F509C" w:rsidP="002F509C">
      <w:pPr>
        <w:autoSpaceDE w:val="0"/>
        <w:autoSpaceDN w:val="0"/>
        <w:adjustRightInd w:val="0"/>
        <w:ind w:firstLine="709"/>
        <w:jc w:val="both"/>
        <w:rPr>
          <w:rFonts w:ascii="Arial" w:hAnsi="Arial" w:cs="Arial"/>
          <w:i/>
          <w:kern w:val="2"/>
        </w:rPr>
      </w:pPr>
      <w:r w:rsidRPr="003267A9">
        <w:rPr>
          <w:rFonts w:ascii="Arial" w:hAnsi="Arial" w:cs="Arial"/>
          <w:kern w:val="2"/>
        </w:rPr>
        <w:t>2) Постановление администрации МО «Ныгда» от 07.12.2016 г. №97-п «Об утверждении положения об особенностях подачи жалоб на решения и действия (бездействия) администрации и муниципальных служащих МО «Ныгда», предоставляющих муниципальные услуги»;</w:t>
      </w:r>
    </w:p>
    <w:p w:rsidR="002F509C" w:rsidRPr="003267A9" w:rsidRDefault="002F509C" w:rsidP="002F509C">
      <w:pPr>
        <w:autoSpaceDE w:val="0"/>
        <w:autoSpaceDN w:val="0"/>
        <w:adjustRightInd w:val="0"/>
        <w:ind w:firstLine="709"/>
        <w:jc w:val="both"/>
        <w:rPr>
          <w:rFonts w:ascii="Arial" w:hAnsi="Arial" w:cs="Arial"/>
          <w:kern w:val="2"/>
        </w:rPr>
      </w:pPr>
      <w:r w:rsidRPr="003267A9">
        <w:rPr>
          <w:rFonts w:ascii="Arial" w:hAnsi="Arial" w:cs="Arial"/>
          <w:kern w:val="2"/>
        </w:rPr>
        <w:t>127. Информация, содержащаяся в настоящем разделе, подлежит размещению на Портале.</w:t>
      </w:r>
    </w:p>
    <w:p w:rsidR="002F509C" w:rsidRPr="003267A9" w:rsidRDefault="002F509C" w:rsidP="002F509C">
      <w:pPr>
        <w:rPr>
          <w:rFonts w:ascii="Arial" w:eastAsia="Times New Roman" w:hAnsi="Arial" w:cs="Arial"/>
          <w:kern w:val="2"/>
        </w:rPr>
      </w:pPr>
    </w:p>
    <w:p w:rsidR="002F509C" w:rsidRPr="003267A9" w:rsidRDefault="002F509C" w:rsidP="002F509C">
      <w:pPr>
        <w:rPr>
          <w:rFonts w:ascii="Arial" w:eastAsia="Times New Roman" w:hAnsi="Arial" w:cs="Arial"/>
          <w:kern w:val="2"/>
        </w:rPr>
        <w:sectPr w:rsidR="002F509C" w:rsidRPr="003267A9" w:rsidSect="00671140">
          <w:footnotePr>
            <w:numRestart w:val="eachPage"/>
          </w:footnotePr>
          <w:pgSz w:w="11906" w:h="16838"/>
          <w:pgMar w:top="1134" w:right="850" w:bottom="1134" w:left="1701" w:header="708" w:footer="708" w:gutter="0"/>
          <w:pgNumType w:start="1"/>
          <w:cols w:space="720"/>
          <w:titlePg/>
          <w:docGrid w:linePitch="299"/>
        </w:sectPr>
      </w:pPr>
    </w:p>
    <w:p w:rsidR="002F509C" w:rsidRPr="003267A9" w:rsidRDefault="002F509C" w:rsidP="002F509C">
      <w:pPr>
        <w:pStyle w:val="ConsPlusNormal"/>
        <w:jc w:val="right"/>
        <w:outlineLvl w:val="1"/>
        <w:rPr>
          <w:rFonts w:ascii="Courier New" w:hAnsi="Courier New" w:cs="Courier New"/>
          <w:sz w:val="22"/>
          <w:szCs w:val="22"/>
        </w:rPr>
      </w:pPr>
      <w:r w:rsidRPr="003267A9">
        <w:rPr>
          <w:rFonts w:ascii="Courier New" w:hAnsi="Courier New" w:cs="Courier New"/>
          <w:sz w:val="22"/>
          <w:szCs w:val="22"/>
        </w:rPr>
        <w:lastRenderedPageBreak/>
        <w:t xml:space="preserve">Приложение </w:t>
      </w:r>
    </w:p>
    <w:p w:rsidR="002F509C" w:rsidRPr="003267A9" w:rsidRDefault="002F509C" w:rsidP="002F509C">
      <w:pPr>
        <w:pStyle w:val="ConsPlusNormal"/>
        <w:jc w:val="right"/>
        <w:rPr>
          <w:rFonts w:ascii="Courier New" w:hAnsi="Courier New" w:cs="Courier New"/>
          <w:sz w:val="22"/>
          <w:szCs w:val="22"/>
        </w:rPr>
      </w:pPr>
      <w:r w:rsidRPr="003267A9">
        <w:rPr>
          <w:rFonts w:ascii="Courier New" w:hAnsi="Courier New" w:cs="Courier New"/>
          <w:sz w:val="22"/>
          <w:szCs w:val="22"/>
        </w:rPr>
        <w:t>к административному регламенту</w:t>
      </w:r>
    </w:p>
    <w:p w:rsidR="002F509C" w:rsidRPr="003267A9" w:rsidRDefault="002F509C" w:rsidP="002F509C">
      <w:pPr>
        <w:pStyle w:val="ConsPlusNormal"/>
        <w:jc w:val="right"/>
        <w:rPr>
          <w:rFonts w:ascii="Courier New" w:hAnsi="Courier New" w:cs="Courier New"/>
          <w:sz w:val="22"/>
          <w:szCs w:val="22"/>
        </w:rPr>
      </w:pPr>
      <w:r w:rsidRPr="003267A9">
        <w:rPr>
          <w:rFonts w:ascii="Courier New" w:hAnsi="Courier New" w:cs="Courier New"/>
          <w:sz w:val="22"/>
          <w:szCs w:val="22"/>
        </w:rPr>
        <w:t>предоставления муниципальной услуги</w:t>
      </w:r>
    </w:p>
    <w:p w:rsidR="002F509C" w:rsidRPr="003267A9" w:rsidRDefault="002F509C" w:rsidP="002F509C">
      <w:pPr>
        <w:pStyle w:val="ConsPlusNormal"/>
        <w:jc w:val="right"/>
        <w:rPr>
          <w:rFonts w:ascii="Courier New" w:hAnsi="Courier New" w:cs="Courier New"/>
          <w:sz w:val="22"/>
          <w:szCs w:val="22"/>
        </w:rPr>
      </w:pPr>
      <w:r w:rsidRPr="003267A9">
        <w:rPr>
          <w:rFonts w:ascii="Courier New" w:hAnsi="Courier New" w:cs="Courier New"/>
          <w:sz w:val="22"/>
          <w:szCs w:val="22"/>
        </w:rPr>
        <w:t>«</w:t>
      </w:r>
      <w:r w:rsidRPr="003267A9">
        <w:rPr>
          <w:rFonts w:ascii="Courier New" w:hAnsi="Courier New" w:cs="Courier New"/>
          <w:bCs/>
          <w:kern w:val="2"/>
          <w:sz w:val="22"/>
          <w:szCs w:val="22"/>
        </w:rPr>
        <w:t>В</w:t>
      </w:r>
      <w:r w:rsidRPr="003267A9">
        <w:rPr>
          <w:rFonts w:ascii="Courier New" w:hAnsi="Courier New" w:cs="Courier New"/>
          <w:sz w:val="22"/>
          <w:szCs w:val="22"/>
        </w:rPr>
        <w:t xml:space="preserve">ыдача разрешения на вступление в брак лицу, </w:t>
      </w:r>
    </w:p>
    <w:p w:rsidR="002F509C" w:rsidRPr="003267A9" w:rsidRDefault="002F509C" w:rsidP="002F509C">
      <w:pPr>
        <w:pStyle w:val="ConsPlusNormal"/>
        <w:jc w:val="right"/>
        <w:rPr>
          <w:rFonts w:ascii="Courier New" w:hAnsi="Courier New" w:cs="Courier New"/>
          <w:sz w:val="22"/>
          <w:szCs w:val="22"/>
        </w:rPr>
      </w:pPr>
      <w:proofErr w:type="gramStart"/>
      <w:r w:rsidRPr="003267A9">
        <w:rPr>
          <w:rFonts w:ascii="Courier New" w:hAnsi="Courier New" w:cs="Courier New"/>
          <w:sz w:val="22"/>
          <w:szCs w:val="22"/>
        </w:rPr>
        <w:t>достигшему</w:t>
      </w:r>
      <w:proofErr w:type="gramEnd"/>
      <w:r w:rsidRPr="003267A9">
        <w:rPr>
          <w:rFonts w:ascii="Courier New" w:hAnsi="Courier New" w:cs="Courier New"/>
          <w:sz w:val="22"/>
          <w:szCs w:val="22"/>
        </w:rPr>
        <w:t xml:space="preserve"> возраста шестнадцати лет»</w:t>
      </w:r>
    </w:p>
    <w:p w:rsidR="002F509C" w:rsidRPr="003267A9" w:rsidRDefault="002F509C" w:rsidP="002F509C">
      <w:pPr>
        <w:pStyle w:val="ConsPlusNonformat"/>
        <w:jc w:val="both"/>
      </w:pPr>
      <w:r w:rsidRPr="003267A9">
        <w:t xml:space="preserve">                               </w:t>
      </w:r>
    </w:p>
    <w:tbl>
      <w:tblPr>
        <w:tblStyle w:val="a4"/>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2F509C" w:rsidRPr="003267A9" w:rsidTr="00DC2040">
        <w:trPr>
          <w:jc w:val="right"/>
        </w:trPr>
        <w:tc>
          <w:tcPr>
            <w:tcW w:w="4927" w:type="dxa"/>
            <w:hideMark/>
          </w:tcPr>
          <w:p w:rsidR="002F509C" w:rsidRPr="003267A9" w:rsidRDefault="002F509C" w:rsidP="00DC2040">
            <w:pPr>
              <w:jc w:val="both"/>
              <w:rPr>
                <w:rFonts w:ascii="Times New Roman" w:eastAsia="Times New Roman" w:hAnsi="Times New Roman" w:cs="Times New Roman"/>
                <w:bCs/>
                <w:kern w:val="2"/>
              </w:rPr>
            </w:pPr>
            <w:proofErr w:type="gramStart"/>
            <w:r w:rsidRPr="003267A9">
              <w:rPr>
                <w:rFonts w:ascii="Times New Roman" w:eastAsia="Times New Roman" w:hAnsi="Times New Roman" w:cs="Times New Roman"/>
                <w:bCs/>
                <w:kern w:val="2"/>
              </w:rPr>
              <w:t>В _________________________________</w:t>
            </w:r>
            <w:proofErr w:type="gramEnd"/>
          </w:p>
          <w:p w:rsidR="002F509C" w:rsidRPr="003267A9" w:rsidRDefault="002F509C" w:rsidP="00DC2040">
            <w:pPr>
              <w:jc w:val="both"/>
              <w:rPr>
                <w:rFonts w:ascii="Times New Roman" w:eastAsia="Times New Roman" w:hAnsi="Times New Roman" w:cs="Times New Roman"/>
                <w:bCs/>
                <w:kern w:val="2"/>
              </w:rPr>
            </w:pPr>
            <w:r w:rsidRPr="003267A9">
              <w:rPr>
                <w:rFonts w:ascii="Times New Roman" w:eastAsia="Times New Roman" w:hAnsi="Times New Roman" w:cs="Times New Roman"/>
                <w:bCs/>
                <w:kern w:val="2"/>
              </w:rPr>
              <w:t>Муниципальное образование «Ныгда»</w:t>
            </w:r>
          </w:p>
        </w:tc>
      </w:tr>
      <w:tr w:rsidR="002F509C" w:rsidRPr="003267A9" w:rsidTr="00DC2040">
        <w:trPr>
          <w:jc w:val="right"/>
        </w:trPr>
        <w:tc>
          <w:tcPr>
            <w:tcW w:w="4927" w:type="dxa"/>
          </w:tcPr>
          <w:p w:rsidR="002F509C" w:rsidRPr="003267A9" w:rsidRDefault="002F509C" w:rsidP="00DC2040">
            <w:pPr>
              <w:jc w:val="both"/>
              <w:rPr>
                <w:rFonts w:ascii="Times New Roman" w:eastAsia="Times New Roman" w:hAnsi="Times New Roman" w:cs="Times New Roman"/>
                <w:bCs/>
                <w:kern w:val="2"/>
              </w:rPr>
            </w:pPr>
          </w:p>
          <w:p w:rsidR="002F509C" w:rsidRPr="003267A9" w:rsidRDefault="002F509C" w:rsidP="00DC2040">
            <w:pPr>
              <w:jc w:val="both"/>
              <w:rPr>
                <w:rFonts w:ascii="Times New Roman" w:eastAsia="Times New Roman" w:hAnsi="Times New Roman" w:cs="Times New Roman"/>
                <w:bCs/>
                <w:kern w:val="2"/>
              </w:rPr>
            </w:pPr>
            <w:proofErr w:type="gramStart"/>
            <w:r w:rsidRPr="003267A9">
              <w:rPr>
                <w:rFonts w:ascii="Times New Roman" w:eastAsia="Times New Roman" w:hAnsi="Times New Roman" w:cs="Times New Roman"/>
                <w:bCs/>
                <w:kern w:val="2"/>
              </w:rPr>
              <w:t>От _______________________________</w:t>
            </w:r>
            <w:proofErr w:type="gramEnd"/>
          </w:p>
          <w:p w:rsidR="002F509C" w:rsidRPr="003267A9" w:rsidRDefault="002F509C" w:rsidP="00DC2040">
            <w:pPr>
              <w:jc w:val="both"/>
              <w:rPr>
                <w:rFonts w:ascii="Times New Roman" w:eastAsia="Times New Roman" w:hAnsi="Times New Roman" w:cs="Times New Roman"/>
                <w:bCs/>
                <w:kern w:val="2"/>
              </w:rPr>
            </w:pPr>
          </w:p>
        </w:tc>
      </w:tr>
    </w:tbl>
    <w:p w:rsidR="002F509C" w:rsidRPr="003267A9" w:rsidRDefault="002F509C" w:rsidP="002F509C">
      <w:pPr>
        <w:pStyle w:val="ConsPlusNonformat"/>
        <w:jc w:val="both"/>
      </w:pPr>
    </w:p>
    <w:p w:rsidR="002F509C" w:rsidRPr="003267A9" w:rsidRDefault="002F509C" w:rsidP="002F509C">
      <w:pPr>
        <w:pStyle w:val="ConsPlusNonformat"/>
        <w:jc w:val="both"/>
      </w:pPr>
      <w:bookmarkStart w:id="15" w:name="Par502"/>
      <w:bookmarkEnd w:id="15"/>
      <w:r w:rsidRPr="003267A9">
        <w:t xml:space="preserve">                               </w:t>
      </w:r>
    </w:p>
    <w:p w:rsidR="002F509C" w:rsidRPr="003267A9" w:rsidRDefault="002F509C" w:rsidP="002F509C">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ЗАЯВЛЕНИЕ</w:t>
      </w:r>
    </w:p>
    <w:p w:rsidR="002F509C" w:rsidRPr="003267A9" w:rsidRDefault="002F509C" w:rsidP="002F509C">
      <w:pPr>
        <w:pStyle w:val="ConsPlusNonformat"/>
        <w:jc w:val="both"/>
        <w:rPr>
          <w:rFonts w:ascii="Times New Roman" w:hAnsi="Times New Roman" w:cs="Times New Roman"/>
          <w:sz w:val="24"/>
          <w:szCs w:val="24"/>
        </w:rPr>
      </w:pP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Прошу выдать  мне ________________________________________________________</w:t>
      </w:r>
    </w:p>
    <w:p w:rsidR="002F509C" w:rsidRPr="003267A9" w:rsidRDefault="002F509C" w:rsidP="002F509C">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 xml:space="preserve">                                   </w:t>
      </w:r>
      <w:proofErr w:type="gramStart"/>
      <w:r w:rsidRPr="003267A9">
        <w:rPr>
          <w:rFonts w:ascii="Times New Roman" w:hAnsi="Times New Roman" w:cs="Times New Roman"/>
          <w:sz w:val="24"/>
          <w:szCs w:val="24"/>
        </w:rPr>
        <w:t>(</w:t>
      </w:r>
      <w:r w:rsidRPr="003267A9">
        <w:rPr>
          <w:rFonts w:ascii="Times New Roman" w:hAnsi="Times New Roman" w:cs="Times New Roman"/>
        </w:rPr>
        <w:t xml:space="preserve">фамилия, имя (полностью), при наличии отчество (полностью)                        </w:t>
      </w:r>
      <w:r w:rsidRPr="003267A9">
        <w:rPr>
          <w:rFonts w:ascii="Times New Roman" w:hAnsi="Times New Roman" w:cs="Times New Roman"/>
          <w:sz w:val="24"/>
          <w:szCs w:val="24"/>
        </w:rPr>
        <w:t xml:space="preserve">            _____________________________________________________________________________</w:t>
      </w:r>
      <w:r w:rsidRPr="003267A9">
        <w:rPr>
          <w:rFonts w:ascii="Times New Roman" w:hAnsi="Times New Roman" w:cs="Times New Roman"/>
        </w:rPr>
        <w:t xml:space="preserve"> (день, месяц, год  рождения)</w:t>
      </w:r>
      <w:proofErr w:type="gramEnd"/>
    </w:p>
    <w:p w:rsidR="002F509C" w:rsidRPr="003267A9" w:rsidRDefault="002F509C" w:rsidP="002F509C">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 xml:space="preserve">разрешение на вступление в брак </w:t>
      </w:r>
      <w:proofErr w:type="gramStart"/>
      <w:r w:rsidRPr="003267A9">
        <w:rPr>
          <w:rFonts w:ascii="Times New Roman" w:hAnsi="Times New Roman" w:cs="Times New Roman"/>
          <w:sz w:val="24"/>
          <w:szCs w:val="24"/>
        </w:rPr>
        <w:t>с</w:t>
      </w:r>
      <w:proofErr w:type="gramEnd"/>
      <w:r w:rsidRPr="003267A9">
        <w:rPr>
          <w:rFonts w:ascii="Times New Roman" w:hAnsi="Times New Roman" w:cs="Times New Roman"/>
          <w:sz w:val="24"/>
          <w:szCs w:val="24"/>
        </w:rPr>
        <w:t xml:space="preserve"> _______________________________________________</w:t>
      </w:r>
    </w:p>
    <w:p w:rsidR="002F509C" w:rsidRPr="003267A9" w:rsidRDefault="002F509C" w:rsidP="002F509C">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 xml:space="preserve">                                                       </w:t>
      </w:r>
      <w:proofErr w:type="gramStart"/>
      <w:r w:rsidRPr="003267A9">
        <w:rPr>
          <w:rFonts w:ascii="Times New Roman" w:hAnsi="Times New Roman" w:cs="Times New Roman"/>
          <w:sz w:val="24"/>
          <w:szCs w:val="24"/>
        </w:rPr>
        <w:t>(</w:t>
      </w:r>
      <w:r w:rsidRPr="003267A9">
        <w:rPr>
          <w:rFonts w:ascii="Times New Roman" w:hAnsi="Times New Roman" w:cs="Times New Roman"/>
        </w:rPr>
        <w:t>фамилия, имя (полностью), при наличии отчество (полностью)</w:t>
      </w:r>
      <w:proofErr w:type="gramEnd"/>
    </w:p>
    <w:p w:rsidR="002F509C" w:rsidRPr="003267A9" w:rsidRDefault="002F509C" w:rsidP="002F509C">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_____________________________________________________________________________</w:t>
      </w:r>
    </w:p>
    <w:p w:rsidR="002F509C" w:rsidRPr="003267A9" w:rsidRDefault="002F509C" w:rsidP="002F509C">
      <w:pPr>
        <w:pStyle w:val="ConsPlusNonformat"/>
        <w:jc w:val="center"/>
        <w:rPr>
          <w:rFonts w:ascii="Times New Roman" w:hAnsi="Times New Roman" w:cs="Times New Roman"/>
          <w:sz w:val="24"/>
          <w:szCs w:val="24"/>
        </w:rPr>
      </w:pPr>
      <w:r w:rsidRPr="003267A9">
        <w:rPr>
          <w:rFonts w:ascii="Times New Roman" w:hAnsi="Times New Roman" w:cs="Times New Roman"/>
        </w:rPr>
        <w:t>(день, месяц, год рождения</w:t>
      </w:r>
      <w:r w:rsidRPr="003267A9">
        <w:rPr>
          <w:rFonts w:ascii="Times New Roman" w:hAnsi="Times New Roman" w:cs="Times New Roman"/>
          <w:sz w:val="24"/>
          <w:szCs w:val="24"/>
        </w:rPr>
        <w:t>)</w:t>
      </w:r>
    </w:p>
    <w:p w:rsidR="002F509C" w:rsidRPr="003267A9" w:rsidRDefault="002F509C" w:rsidP="002F509C">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по следующим причинам:_______________________________________________________</w:t>
      </w:r>
    </w:p>
    <w:p w:rsidR="002F509C" w:rsidRPr="003267A9" w:rsidRDefault="002F509C" w:rsidP="002F509C">
      <w:pPr>
        <w:pStyle w:val="ConsPlusNonformat"/>
        <w:ind w:firstLine="567"/>
        <w:jc w:val="both"/>
        <w:rPr>
          <w:rFonts w:ascii="Times New Roman" w:hAnsi="Times New Roman" w:cs="Times New Roman"/>
          <w:sz w:val="24"/>
          <w:szCs w:val="24"/>
        </w:rPr>
      </w:pP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Приложение:</w:t>
      </w: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1) ______________________________________________________________________;</w:t>
      </w: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2) ______________________________________________________________________;</w:t>
      </w: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3) ______________________________________________________________________;</w:t>
      </w:r>
    </w:p>
    <w:p w:rsidR="002F509C" w:rsidRPr="003267A9" w:rsidRDefault="002F509C" w:rsidP="002F509C">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4) ______________________________________________________________________.</w:t>
      </w:r>
    </w:p>
    <w:p w:rsidR="002F509C" w:rsidRPr="003267A9" w:rsidRDefault="002F509C" w:rsidP="002F509C">
      <w:pPr>
        <w:pStyle w:val="ConsPlusNonformat"/>
        <w:ind w:firstLine="567"/>
        <w:jc w:val="both"/>
        <w:rPr>
          <w:rFonts w:ascii="Times New Roman" w:hAnsi="Times New Roman" w:cs="Times New Roman"/>
          <w:sz w:val="24"/>
          <w:szCs w:val="24"/>
        </w:rPr>
      </w:pPr>
    </w:p>
    <w:p w:rsidR="002F509C" w:rsidRPr="003267A9" w:rsidRDefault="002F509C" w:rsidP="002F509C">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2F509C" w:rsidRPr="003267A9" w:rsidTr="00DC2040">
        <w:tc>
          <w:tcPr>
            <w:tcW w:w="236" w:type="dxa"/>
            <w:hideMark/>
          </w:tcPr>
          <w:p w:rsidR="002F509C" w:rsidRPr="003267A9" w:rsidRDefault="002F509C" w:rsidP="00DC2040">
            <w:pPr>
              <w:jc w:val="both"/>
              <w:rPr>
                <w:rFonts w:ascii="Times New Roman" w:eastAsia="Times New Roman" w:hAnsi="Times New Roman" w:cs="Times New Roman"/>
                <w:kern w:val="2"/>
              </w:rPr>
            </w:pPr>
            <w:r w:rsidRPr="003267A9">
              <w:rPr>
                <w:rFonts w:ascii="Times New Roman" w:eastAsia="Times New Roman" w:hAnsi="Times New Roman" w:cs="Times New Roman"/>
                <w:kern w:val="2"/>
              </w:rPr>
              <w:t>«</w:t>
            </w:r>
          </w:p>
        </w:tc>
        <w:tc>
          <w:tcPr>
            <w:tcW w:w="503" w:type="dxa"/>
            <w:tcBorders>
              <w:top w:val="nil"/>
              <w:left w:val="nil"/>
              <w:bottom w:val="single" w:sz="4" w:space="0" w:color="auto"/>
              <w:right w:val="nil"/>
            </w:tcBorders>
          </w:tcPr>
          <w:p w:rsidR="002F509C" w:rsidRPr="003267A9" w:rsidRDefault="002F509C" w:rsidP="00DC2040">
            <w:pPr>
              <w:jc w:val="both"/>
              <w:rPr>
                <w:rFonts w:ascii="Times New Roman" w:eastAsia="Times New Roman" w:hAnsi="Times New Roman" w:cs="Times New Roman"/>
                <w:kern w:val="2"/>
              </w:rPr>
            </w:pPr>
          </w:p>
        </w:tc>
        <w:tc>
          <w:tcPr>
            <w:tcW w:w="337" w:type="dxa"/>
            <w:hideMark/>
          </w:tcPr>
          <w:p w:rsidR="002F509C" w:rsidRPr="003267A9" w:rsidRDefault="002F509C" w:rsidP="00DC2040">
            <w:pPr>
              <w:jc w:val="both"/>
              <w:rPr>
                <w:rFonts w:ascii="Times New Roman" w:eastAsia="Times New Roman" w:hAnsi="Times New Roman" w:cs="Times New Roman"/>
                <w:kern w:val="2"/>
              </w:rPr>
            </w:pPr>
            <w:r w:rsidRPr="003267A9">
              <w:rPr>
                <w:rFonts w:ascii="Times New Roman" w:eastAsia="Times New Roman" w:hAnsi="Times New Roman" w:cs="Times New Roman"/>
                <w:kern w:val="2"/>
              </w:rPr>
              <w:t>»</w:t>
            </w:r>
          </w:p>
        </w:tc>
        <w:tc>
          <w:tcPr>
            <w:tcW w:w="1789" w:type="dxa"/>
            <w:tcBorders>
              <w:top w:val="nil"/>
              <w:left w:val="nil"/>
              <w:bottom w:val="single" w:sz="4" w:space="0" w:color="auto"/>
              <w:right w:val="nil"/>
            </w:tcBorders>
          </w:tcPr>
          <w:p w:rsidR="002F509C" w:rsidRPr="003267A9" w:rsidRDefault="002F509C" w:rsidP="00DC2040">
            <w:pPr>
              <w:jc w:val="both"/>
              <w:rPr>
                <w:rFonts w:ascii="Times New Roman" w:eastAsia="Times New Roman" w:hAnsi="Times New Roman" w:cs="Times New Roman"/>
                <w:kern w:val="2"/>
              </w:rPr>
            </w:pPr>
          </w:p>
        </w:tc>
        <w:tc>
          <w:tcPr>
            <w:tcW w:w="456" w:type="dxa"/>
            <w:hideMark/>
          </w:tcPr>
          <w:p w:rsidR="002F509C" w:rsidRPr="003267A9" w:rsidRDefault="002F509C" w:rsidP="00DC2040">
            <w:pPr>
              <w:jc w:val="both"/>
              <w:rPr>
                <w:rFonts w:ascii="Times New Roman" w:eastAsia="Times New Roman" w:hAnsi="Times New Roman" w:cs="Times New Roman"/>
                <w:kern w:val="2"/>
              </w:rPr>
            </w:pPr>
            <w:r w:rsidRPr="003267A9">
              <w:rPr>
                <w:rFonts w:ascii="Times New Roman" w:eastAsia="Times New Roman" w:hAnsi="Times New Roman" w:cs="Times New Roman"/>
                <w:kern w:val="2"/>
              </w:rPr>
              <w:t>20</w:t>
            </w:r>
          </w:p>
        </w:tc>
        <w:tc>
          <w:tcPr>
            <w:tcW w:w="537" w:type="dxa"/>
            <w:tcBorders>
              <w:top w:val="nil"/>
              <w:left w:val="nil"/>
              <w:bottom w:val="single" w:sz="4" w:space="0" w:color="auto"/>
              <w:right w:val="nil"/>
            </w:tcBorders>
          </w:tcPr>
          <w:p w:rsidR="002F509C" w:rsidRPr="003267A9" w:rsidRDefault="002F509C" w:rsidP="00DC2040">
            <w:pPr>
              <w:jc w:val="both"/>
              <w:rPr>
                <w:rFonts w:ascii="Times New Roman" w:eastAsia="Times New Roman" w:hAnsi="Times New Roman" w:cs="Times New Roman"/>
                <w:kern w:val="2"/>
              </w:rPr>
            </w:pPr>
          </w:p>
        </w:tc>
        <w:tc>
          <w:tcPr>
            <w:tcW w:w="401" w:type="dxa"/>
            <w:hideMark/>
          </w:tcPr>
          <w:p w:rsidR="002F509C" w:rsidRPr="003267A9" w:rsidRDefault="002F509C" w:rsidP="00DC2040">
            <w:pPr>
              <w:jc w:val="both"/>
              <w:rPr>
                <w:rFonts w:ascii="Times New Roman" w:eastAsia="Times New Roman" w:hAnsi="Times New Roman" w:cs="Times New Roman"/>
                <w:kern w:val="2"/>
              </w:rPr>
            </w:pPr>
            <w:proofErr w:type="gramStart"/>
            <w:r w:rsidRPr="003267A9">
              <w:rPr>
                <w:rFonts w:ascii="Times New Roman" w:eastAsia="Times New Roman" w:hAnsi="Times New Roman" w:cs="Times New Roman"/>
                <w:kern w:val="2"/>
              </w:rPr>
              <w:t>г</w:t>
            </w:r>
            <w:proofErr w:type="gramEnd"/>
            <w:r w:rsidRPr="003267A9">
              <w:rPr>
                <w:rFonts w:ascii="Times New Roman" w:eastAsia="Times New Roman" w:hAnsi="Times New Roman" w:cs="Times New Roman"/>
                <w:kern w:val="2"/>
              </w:rPr>
              <w:t>.</w:t>
            </w:r>
          </w:p>
        </w:tc>
        <w:tc>
          <w:tcPr>
            <w:tcW w:w="733" w:type="dxa"/>
          </w:tcPr>
          <w:p w:rsidR="002F509C" w:rsidRPr="003267A9" w:rsidRDefault="002F509C" w:rsidP="00DC2040">
            <w:pPr>
              <w:jc w:val="both"/>
              <w:rPr>
                <w:rFonts w:ascii="Times New Roman" w:eastAsia="Times New Roman" w:hAnsi="Times New Roman" w:cs="Times New Roman"/>
                <w:kern w:val="2"/>
              </w:rPr>
            </w:pPr>
          </w:p>
        </w:tc>
        <w:tc>
          <w:tcPr>
            <w:tcW w:w="4394" w:type="dxa"/>
            <w:tcBorders>
              <w:top w:val="nil"/>
              <w:left w:val="nil"/>
              <w:bottom w:val="single" w:sz="4" w:space="0" w:color="auto"/>
              <w:right w:val="nil"/>
            </w:tcBorders>
          </w:tcPr>
          <w:p w:rsidR="002F509C" w:rsidRPr="003267A9" w:rsidRDefault="002F509C" w:rsidP="00DC2040">
            <w:pPr>
              <w:ind w:right="-108"/>
              <w:jc w:val="both"/>
              <w:rPr>
                <w:rFonts w:ascii="Times New Roman" w:eastAsia="Times New Roman" w:hAnsi="Times New Roman" w:cs="Times New Roman"/>
                <w:kern w:val="2"/>
              </w:rPr>
            </w:pPr>
          </w:p>
        </w:tc>
      </w:tr>
      <w:tr w:rsidR="002F509C" w:rsidRPr="003267A9" w:rsidTr="00DC2040">
        <w:tc>
          <w:tcPr>
            <w:tcW w:w="236" w:type="dxa"/>
          </w:tcPr>
          <w:p w:rsidR="002F509C" w:rsidRPr="003267A9" w:rsidRDefault="002F509C" w:rsidP="00DC2040">
            <w:pPr>
              <w:jc w:val="center"/>
              <w:rPr>
                <w:rFonts w:ascii="Times New Roman" w:eastAsia="Times New Roman" w:hAnsi="Times New Roman" w:cs="Times New Roman"/>
                <w:kern w:val="2"/>
                <w:sz w:val="18"/>
                <w:szCs w:val="18"/>
              </w:rPr>
            </w:pPr>
          </w:p>
        </w:tc>
        <w:tc>
          <w:tcPr>
            <w:tcW w:w="503" w:type="dxa"/>
            <w:tcBorders>
              <w:top w:val="single" w:sz="4" w:space="0" w:color="auto"/>
              <w:left w:val="nil"/>
              <w:bottom w:val="nil"/>
              <w:right w:val="nil"/>
            </w:tcBorders>
          </w:tcPr>
          <w:p w:rsidR="002F509C" w:rsidRPr="003267A9" w:rsidRDefault="002F509C" w:rsidP="00DC2040">
            <w:pPr>
              <w:jc w:val="center"/>
              <w:rPr>
                <w:rFonts w:ascii="Times New Roman" w:eastAsia="Times New Roman" w:hAnsi="Times New Roman" w:cs="Times New Roman"/>
                <w:kern w:val="2"/>
                <w:sz w:val="18"/>
                <w:szCs w:val="18"/>
              </w:rPr>
            </w:pPr>
          </w:p>
        </w:tc>
        <w:tc>
          <w:tcPr>
            <w:tcW w:w="337" w:type="dxa"/>
          </w:tcPr>
          <w:p w:rsidR="002F509C" w:rsidRPr="003267A9" w:rsidRDefault="002F509C" w:rsidP="00DC2040">
            <w:pPr>
              <w:jc w:val="center"/>
              <w:rPr>
                <w:rFonts w:ascii="Times New Roman" w:eastAsia="Times New Roman" w:hAnsi="Times New Roman" w:cs="Times New Roman"/>
                <w:kern w:val="2"/>
                <w:sz w:val="18"/>
                <w:szCs w:val="18"/>
              </w:rPr>
            </w:pPr>
          </w:p>
        </w:tc>
        <w:tc>
          <w:tcPr>
            <w:tcW w:w="1789" w:type="dxa"/>
            <w:tcBorders>
              <w:top w:val="single" w:sz="4" w:space="0" w:color="auto"/>
              <w:left w:val="nil"/>
              <w:bottom w:val="nil"/>
              <w:right w:val="nil"/>
            </w:tcBorders>
          </w:tcPr>
          <w:p w:rsidR="002F509C" w:rsidRPr="003267A9" w:rsidRDefault="002F509C" w:rsidP="00DC2040">
            <w:pPr>
              <w:jc w:val="center"/>
              <w:rPr>
                <w:rFonts w:ascii="Times New Roman" w:eastAsia="Times New Roman" w:hAnsi="Times New Roman" w:cs="Times New Roman"/>
                <w:kern w:val="2"/>
                <w:sz w:val="18"/>
                <w:szCs w:val="18"/>
              </w:rPr>
            </w:pPr>
          </w:p>
        </w:tc>
        <w:tc>
          <w:tcPr>
            <w:tcW w:w="456" w:type="dxa"/>
          </w:tcPr>
          <w:p w:rsidR="002F509C" w:rsidRPr="003267A9" w:rsidRDefault="002F509C" w:rsidP="00DC2040">
            <w:pPr>
              <w:jc w:val="center"/>
              <w:rPr>
                <w:rFonts w:ascii="Times New Roman" w:eastAsia="Times New Roman" w:hAnsi="Times New Roman" w:cs="Times New Roman"/>
                <w:kern w:val="2"/>
                <w:sz w:val="18"/>
                <w:szCs w:val="18"/>
              </w:rPr>
            </w:pPr>
          </w:p>
        </w:tc>
        <w:tc>
          <w:tcPr>
            <w:tcW w:w="537" w:type="dxa"/>
            <w:tcBorders>
              <w:top w:val="single" w:sz="4" w:space="0" w:color="auto"/>
              <w:left w:val="nil"/>
              <w:bottom w:val="nil"/>
              <w:right w:val="nil"/>
            </w:tcBorders>
          </w:tcPr>
          <w:p w:rsidR="002F509C" w:rsidRPr="003267A9" w:rsidRDefault="002F509C" w:rsidP="00DC2040">
            <w:pPr>
              <w:jc w:val="center"/>
              <w:rPr>
                <w:rFonts w:ascii="Times New Roman" w:eastAsia="Times New Roman" w:hAnsi="Times New Roman" w:cs="Times New Roman"/>
                <w:kern w:val="2"/>
                <w:sz w:val="18"/>
                <w:szCs w:val="18"/>
              </w:rPr>
            </w:pPr>
          </w:p>
        </w:tc>
        <w:tc>
          <w:tcPr>
            <w:tcW w:w="401" w:type="dxa"/>
          </w:tcPr>
          <w:p w:rsidR="002F509C" w:rsidRPr="003267A9" w:rsidRDefault="002F509C" w:rsidP="00DC2040">
            <w:pPr>
              <w:jc w:val="center"/>
              <w:rPr>
                <w:rFonts w:ascii="Times New Roman" w:eastAsia="Times New Roman" w:hAnsi="Times New Roman" w:cs="Times New Roman"/>
                <w:kern w:val="2"/>
                <w:sz w:val="18"/>
                <w:szCs w:val="18"/>
              </w:rPr>
            </w:pPr>
          </w:p>
        </w:tc>
        <w:tc>
          <w:tcPr>
            <w:tcW w:w="733" w:type="dxa"/>
          </w:tcPr>
          <w:p w:rsidR="002F509C" w:rsidRPr="003267A9" w:rsidRDefault="002F509C" w:rsidP="00DC2040">
            <w:pPr>
              <w:jc w:val="center"/>
              <w:rPr>
                <w:rFonts w:ascii="Times New Roman" w:eastAsia="Times New Roman" w:hAnsi="Times New Roman" w:cs="Times New Roman"/>
                <w:kern w:val="2"/>
                <w:sz w:val="18"/>
                <w:szCs w:val="18"/>
              </w:rPr>
            </w:pPr>
          </w:p>
        </w:tc>
        <w:tc>
          <w:tcPr>
            <w:tcW w:w="4394" w:type="dxa"/>
            <w:tcBorders>
              <w:top w:val="single" w:sz="4" w:space="0" w:color="auto"/>
              <w:left w:val="nil"/>
              <w:bottom w:val="nil"/>
              <w:right w:val="nil"/>
            </w:tcBorders>
            <w:hideMark/>
          </w:tcPr>
          <w:p w:rsidR="002F509C" w:rsidRPr="003267A9" w:rsidRDefault="002F509C" w:rsidP="00DC2040">
            <w:pPr>
              <w:ind w:right="-108"/>
              <w:jc w:val="center"/>
              <w:rPr>
                <w:rFonts w:ascii="Times New Roman" w:eastAsia="Times New Roman" w:hAnsi="Times New Roman" w:cs="Times New Roman"/>
                <w:kern w:val="2"/>
                <w:sz w:val="18"/>
                <w:szCs w:val="18"/>
              </w:rPr>
            </w:pPr>
            <w:r w:rsidRPr="003267A9">
              <w:rPr>
                <w:rFonts w:ascii="Times New Roman" w:eastAsia="Times New Roman" w:hAnsi="Times New Roman" w:cs="Times New Roman"/>
                <w:kern w:val="2"/>
                <w:sz w:val="18"/>
                <w:szCs w:val="18"/>
              </w:rPr>
              <w:t>(подпись заявителя или представителя заявителя)</w:t>
            </w:r>
          </w:p>
        </w:tc>
      </w:tr>
    </w:tbl>
    <w:p w:rsidR="002F509C" w:rsidRPr="003267A9" w:rsidRDefault="002F509C" w:rsidP="002F509C">
      <w:pPr>
        <w:ind w:firstLine="720"/>
        <w:jc w:val="both"/>
        <w:rPr>
          <w:rFonts w:ascii="Times New Roman" w:eastAsia="Times New Roman" w:hAnsi="Times New Roman" w:cs="Times New Roman"/>
          <w:kern w:val="2"/>
        </w:rPr>
      </w:pPr>
    </w:p>
    <w:p w:rsidR="009E48B1" w:rsidRDefault="009E48B1"/>
    <w:p w:rsidR="009E48B1" w:rsidRDefault="009E48B1"/>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Default="002F509C" w:rsidP="002F509C">
      <w:pPr>
        <w:pStyle w:val="ae"/>
        <w:jc w:val="center"/>
        <w:rPr>
          <w:rFonts w:ascii="Arial" w:hAnsi="Arial" w:cs="Arial"/>
          <w:b/>
          <w:sz w:val="32"/>
          <w:szCs w:val="32"/>
        </w:rPr>
      </w:pPr>
    </w:p>
    <w:p w:rsidR="002F509C" w:rsidRPr="00011B2E" w:rsidRDefault="002F509C" w:rsidP="002F509C">
      <w:pPr>
        <w:pStyle w:val="ae"/>
        <w:jc w:val="center"/>
        <w:rPr>
          <w:rFonts w:ascii="Arial" w:hAnsi="Arial" w:cs="Arial"/>
          <w:b/>
          <w:sz w:val="32"/>
          <w:szCs w:val="32"/>
        </w:rPr>
      </w:pPr>
      <w:r>
        <w:rPr>
          <w:rFonts w:ascii="Arial" w:hAnsi="Arial" w:cs="Arial"/>
          <w:b/>
          <w:sz w:val="32"/>
          <w:szCs w:val="32"/>
        </w:rPr>
        <w:lastRenderedPageBreak/>
        <w:t>12.12.2022</w:t>
      </w:r>
      <w:r w:rsidRPr="00011B2E">
        <w:rPr>
          <w:rFonts w:ascii="Arial" w:hAnsi="Arial" w:cs="Arial"/>
          <w:b/>
          <w:sz w:val="32"/>
          <w:szCs w:val="32"/>
        </w:rPr>
        <w:t xml:space="preserve"> Г. №</w:t>
      </w:r>
      <w:r>
        <w:rPr>
          <w:rFonts w:ascii="Arial" w:hAnsi="Arial" w:cs="Arial"/>
          <w:b/>
          <w:sz w:val="32"/>
          <w:szCs w:val="32"/>
        </w:rPr>
        <w:t xml:space="preserve"> </w:t>
      </w:r>
      <w:r w:rsidRPr="00E92AA7">
        <w:rPr>
          <w:rFonts w:ascii="Arial" w:hAnsi="Arial" w:cs="Arial"/>
          <w:b/>
          <w:sz w:val="32"/>
          <w:szCs w:val="32"/>
        </w:rPr>
        <w:t>70</w:t>
      </w:r>
      <w:r w:rsidRPr="00011B2E">
        <w:rPr>
          <w:rFonts w:ascii="Arial" w:hAnsi="Arial" w:cs="Arial"/>
          <w:b/>
          <w:sz w:val="32"/>
          <w:szCs w:val="32"/>
        </w:rPr>
        <w:t>-П</w:t>
      </w:r>
    </w:p>
    <w:p w:rsidR="002F509C" w:rsidRPr="00011B2E" w:rsidRDefault="002F509C" w:rsidP="002F509C">
      <w:pPr>
        <w:pStyle w:val="ae"/>
        <w:jc w:val="center"/>
        <w:rPr>
          <w:rFonts w:ascii="Arial" w:hAnsi="Arial" w:cs="Arial"/>
          <w:b/>
          <w:sz w:val="32"/>
          <w:szCs w:val="32"/>
        </w:rPr>
      </w:pPr>
      <w:r w:rsidRPr="00011B2E">
        <w:rPr>
          <w:rFonts w:ascii="Arial" w:hAnsi="Arial" w:cs="Arial"/>
          <w:b/>
          <w:sz w:val="32"/>
          <w:szCs w:val="32"/>
        </w:rPr>
        <w:t>РОССИЙСКАЯ ФЕДЕРАЦИЯ</w:t>
      </w:r>
    </w:p>
    <w:p w:rsidR="002F509C" w:rsidRPr="00011B2E" w:rsidRDefault="002F509C" w:rsidP="002F509C">
      <w:pPr>
        <w:pStyle w:val="ae"/>
        <w:jc w:val="center"/>
        <w:rPr>
          <w:rFonts w:ascii="Arial" w:hAnsi="Arial" w:cs="Arial"/>
          <w:b/>
          <w:sz w:val="32"/>
          <w:szCs w:val="32"/>
        </w:rPr>
      </w:pPr>
      <w:r w:rsidRPr="00011B2E">
        <w:rPr>
          <w:rFonts w:ascii="Arial" w:hAnsi="Arial" w:cs="Arial"/>
          <w:b/>
          <w:sz w:val="32"/>
          <w:szCs w:val="32"/>
        </w:rPr>
        <w:t>ИРКУТСКАЯ ОБЛАСТЬ</w:t>
      </w:r>
    </w:p>
    <w:p w:rsidR="002F509C" w:rsidRPr="00011B2E" w:rsidRDefault="002F509C" w:rsidP="002F509C">
      <w:pPr>
        <w:pStyle w:val="ae"/>
        <w:jc w:val="center"/>
        <w:rPr>
          <w:rFonts w:ascii="Arial" w:hAnsi="Arial" w:cs="Arial"/>
          <w:b/>
          <w:sz w:val="32"/>
          <w:szCs w:val="32"/>
        </w:rPr>
      </w:pPr>
      <w:r w:rsidRPr="00011B2E">
        <w:rPr>
          <w:rFonts w:ascii="Arial" w:hAnsi="Arial" w:cs="Arial"/>
          <w:b/>
          <w:sz w:val="32"/>
          <w:szCs w:val="32"/>
        </w:rPr>
        <w:t>АЛАРСКИЙ РАЙОН</w:t>
      </w:r>
    </w:p>
    <w:p w:rsidR="002F509C" w:rsidRPr="00011B2E" w:rsidRDefault="002F509C" w:rsidP="002F509C">
      <w:pPr>
        <w:pStyle w:val="ae"/>
        <w:jc w:val="center"/>
        <w:rPr>
          <w:rFonts w:ascii="Arial" w:hAnsi="Arial" w:cs="Arial"/>
          <w:b/>
          <w:sz w:val="32"/>
          <w:szCs w:val="32"/>
        </w:rPr>
      </w:pPr>
      <w:r w:rsidRPr="00011B2E">
        <w:rPr>
          <w:rFonts w:ascii="Arial" w:hAnsi="Arial" w:cs="Arial"/>
          <w:b/>
          <w:sz w:val="32"/>
          <w:szCs w:val="32"/>
        </w:rPr>
        <w:t>МУНИЦИПАЛЬНОЕ ОБРАЗОВАНИЕ «НЫГДА»</w:t>
      </w:r>
    </w:p>
    <w:p w:rsidR="002F509C" w:rsidRPr="00011B2E" w:rsidRDefault="002F509C" w:rsidP="002F509C">
      <w:pPr>
        <w:pStyle w:val="ae"/>
        <w:jc w:val="center"/>
        <w:rPr>
          <w:rFonts w:ascii="Arial" w:hAnsi="Arial" w:cs="Arial"/>
          <w:b/>
          <w:sz w:val="32"/>
          <w:szCs w:val="32"/>
        </w:rPr>
      </w:pPr>
      <w:r w:rsidRPr="00011B2E">
        <w:rPr>
          <w:rFonts w:ascii="Arial" w:hAnsi="Arial" w:cs="Arial"/>
          <w:b/>
          <w:sz w:val="32"/>
          <w:szCs w:val="32"/>
        </w:rPr>
        <w:t>АДМИНИСТРАЦИЯ</w:t>
      </w:r>
    </w:p>
    <w:p w:rsidR="002F509C" w:rsidRDefault="002F509C" w:rsidP="002F509C">
      <w:pPr>
        <w:pStyle w:val="ae"/>
        <w:jc w:val="center"/>
        <w:rPr>
          <w:rFonts w:ascii="Arial" w:hAnsi="Arial" w:cs="Arial"/>
          <w:b/>
          <w:sz w:val="32"/>
          <w:szCs w:val="32"/>
        </w:rPr>
      </w:pPr>
      <w:r w:rsidRPr="00011B2E">
        <w:rPr>
          <w:rFonts w:ascii="Arial" w:hAnsi="Arial" w:cs="Arial"/>
          <w:b/>
          <w:sz w:val="32"/>
          <w:szCs w:val="32"/>
        </w:rPr>
        <w:t>ПОСТАНОВЛЕНИЕ</w:t>
      </w:r>
    </w:p>
    <w:p w:rsidR="002F509C" w:rsidRPr="00011B2E" w:rsidRDefault="002F509C" w:rsidP="002F509C">
      <w:pPr>
        <w:pStyle w:val="ae"/>
        <w:jc w:val="center"/>
        <w:rPr>
          <w:rFonts w:ascii="Arial" w:hAnsi="Arial" w:cs="Arial"/>
          <w:b/>
          <w:sz w:val="32"/>
          <w:szCs w:val="32"/>
        </w:rPr>
      </w:pPr>
    </w:p>
    <w:p w:rsidR="002F509C" w:rsidRPr="003E61D5" w:rsidRDefault="002F509C" w:rsidP="002F509C">
      <w:pPr>
        <w:ind w:left="-238"/>
        <w:jc w:val="center"/>
        <w:rPr>
          <w:rFonts w:ascii="Arial" w:hAnsi="Arial" w:cs="Arial"/>
          <w:b/>
          <w:sz w:val="30"/>
          <w:szCs w:val="30"/>
        </w:rPr>
      </w:pPr>
      <w:r w:rsidRPr="003E61D5">
        <w:rPr>
          <w:rFonts w:ascii="Arial" w:hAnsi="Arial" w:cs="Arial"/>
          <w:b/>
          <w:sz w:val="30"/>
          <w:szCs w:val="30"/>
        </w:rPr>
        <w:t xml:space="preserve">ОБ УТВЕРЖДЕНИИ ПЕРЕЧНЯ СТРУКТУРНЫХ ПОДРАЗДЕЛЕНИЙ </w:t>
      </w:r>
      <w:r>
        <w:rPr>
          <w:rFonts w:ascii="Arial" w:hAnsi="Arial" w:cs="Arial"/>
          <w:b/>
          <w:sz w:val="30"/>
          <w:szCs w:val="30"/>
        </w:rPr>
        <w:t>АДМИНИСТРАЦИИ МУНИЦИПАЛЬНОГО ОБРАЗОВАНИЯ «НЫГДА»</w:t>
      </w:r>
      <w:r w:rsidRPr="003E61D5">
        <w:rPr>
          <w:rFonts w:ascii="Arial" w:hAnsi="Arial" w:cs="Arial"/>
          <w:b/>
          <w:sz w:val="30"/>
          <w:szCs w:val="30"/>
        </w:rPr>
        <w:t xml:space="preserve">, ИМЕЮЩИХ СТАТУС ЮРИДИЧЕСКОГО ЛИЦА, КОТОРЫЕ МОГУТ НЕ СОЗДАВАТЬ ОФИЦИАЛЬНЫЕ СТРАНИЦЫ ДЛЯ РАЗМЕЩЕНИЯ ИНФОРМАЦИИ О СВОЕЙ ДЕЯТЕЛЬНОСТИ </w:t>
      </w:r>
    </w:p>
    <w:p w:rsidR="002F509C" w:rsidRDefault="002F509C" w:rsidP="002F509C">
      <w:pPr>
        <w:ind w:left="-238"/>
        <w:jc w:val="center"/>
        <w:rPr>
          <w:rFonts w:ascii="Arial" w:hAnsi="Arial" w:cs="Arial"/>
          <w:b/>
          <w:sz w:val="30"/>
          <w:szCs w:val="30"/>
        </w:rPr>
      </w:pPr>
      <w:r w:rsidRPr="003E61D5">
        <w:rPr>
          <w:rFonts w:ascii="Arial" w:hAnsi="Arial" w:cs="Arial"/>
          <w:b/>
          <w:sz w:val="30"/>
          <w:szCs w:val="30"/>
        </w:rPr>
        <w:t>В СЕТИ «ИНТЕРНЕТ» С УЧЕТОМ ОСОБЕННОСТЕЙ СФЕРЫ ИХ ДЕЯТЕЛЬНОСТИ</w:t>
      </w:r>
    </w:p>
    <w:p w:rsidR="002F509C" w:rsidRPr="003E61D5" w:rsidRDefault="002F509C" w:rsidP="002F509C">
      <w:pPr>
        <w:ind w:left="-238"/>
        <w:jc w:val="center"/>
        <w:rPr>
          <w:rFonts w:ascii="Arial" w:hAnsi="Arial" w:cs="Arial"/>
          <w:sz w:val="30"/>
          <w:szCs w:val="30"/>
        </w:rPr>
      </w:pPr>
    </w:p>
    <w:p w:rsidR="002F509C" w:rsidRDefault="002F509C" w:rsidP="002F509C">
      <w:pPr>
        <w:pStyle w:val="ae"/>
        <w:ind w:firstLine="709"/>
        <w:jc w:val="both"/>
        <w:rPr>
          <w:rFonts w:ascii="Arial" w:hAnsi="Arial" w:cs="Arial"/>
          <w:sz w:val="24"/>
          <w:szCs w:val="24"/>
        </w:rPr>
      </w:pPr>
      <w:proofErr w:type="gramStart"/>
      <w:r w:rsidRPr="00011B2E">
        <w:rPr>
          <w:rFonts w:ascii="Arial" w:hAnsi="Arial" w:cs="Arial"/>
          <w:sz w:val="24"/>
          <w:szCs w:val="24"/>
        </w:rPr>
        <w:t xml:space="preserve">Руководствуясь </w:t>
      </w:r>
      <w:r w:rsidRPr="003E61D5">
        <w:rPr>
          <w:rFonts w:ascii="Arial" w:hAnsi="Arial" w:cs="Arial"/>
          <w:sz w:val="24"/>
          <w:szCs w:val="28"/>
        </w:rPr>
        <w:t>п. 1 статьи 1 Федерального закона от 14 июля 2022 года № 270-ФЗ «О внесении изменений в Федеральный закон «Об обеспечении доступа к информации о деятельности государственных органов и органов местного самоуправления»</w:t>
      </w:r>
      <w:r>
        <w:rPr>
          <w:rFonts w:ascii="Arial" w:hAnsi="Arial" w:cs="Arial"/>
          <w:sz w:val="24"/>
          <w:szCs w:val="28"/>
        </w:rPr>
        <w:t xml:space="preserve">, </w:t>
      </w:r>
      <w:r w:rsidRPr="00011B2E">
        <w:rPr>
          <w:rFonts w:ascii="Arial" w:hAnsi="Arial" w:cs="Arial"/>
          <w:sz w:val="24"/>
          <w:szCs w:val="24"/>
        </w:rPr>
        <w:t xml:space="preserve">ст. 14 Федерального закона от 06.10.2003 года </w:t>
      </w:r>
      <w:r>
        <w:rPr>
          <w:rFonts w:ascii="Arial" w:hAnsi="Arial" w:cs="Arial"/>
          <w:sz w:val="24"/>
          <w:szCs w:val="24"/>
        </w:rPr>
        <w:t xml:space="preserve">№131-ФЗ </w:t>
      </w:r>
      <w:r w:rsidRPr="00011B2E">
        <w:rPr>
          <w:rFonts w:ascii="Arial" w:hAnsi="Arial" w:cs="Arial"/>
          <w:sz w:val="24"/>
          <w:szCs w:val="24"/>
        </w:rPr>
        <w:t>«Об общих принципах организации местного самоуправления в Российской Федерации», ст. 6 Устава муниципального образования «Ныгда»</w:t>
      </w:r>
      <w:r>
        <w:rPr>
          <w:rFonts w:ascii="Arial" w:hAnsi="Arial" w:cs="Arial"/>
          <w:sz w:val="24"/>
          <w:szCs w:val="24"/>
        </w:rPr>
        <w:t>,</w:t>
      </w:r>
      <w:proofErr w:type="gramEnd"/>
    </w:p>
    <w:p w:rsidR="002F509C" w:rsidRDefault="002F509C" w:rsidP="002F509C">
      <w:pPr>
        <w:pStyle w:val="ae"/>
        <w:ind w:firstLine="709"/>
        <w:jc w:val="both"/>
        <w:rPr>
          <w:rFonts w:ascii="Arial" w:hAnsi="Arial" w:cs="Arial"/>
          <w:sz w:val="24"/>
          <w:szCs w:val="24"/>
        </w:rPr>
      </w:pPr>
    </w:p>
    <w:p w:rsidR="002F509C" w:rsidRPr="00654B2F" w:rsidRDefault="002F509C" w:rsidP="002F509C">
      <w:pPr>
        <w:pStyle w:val="ae"/>
        <w:ind w:firstLine="709"/>
        <w:jc w:val="center"/>
        <w:rPr>
          <w:rFonts w:ascii="Arial" w:hAnsi="Arial" w:cs="Arial"/>
          <w:b/>
          <w:sz w:val="32"/>
          <w:szCs w:val="32"/>
        </w:rPr>
      </w:pPr>
      <w:r w:rsidRPr="0049027C">
        <w:rPr>
          <w:rFonts w:ascii="Arial" w:hAnsi="Arial" w:cs="Arial"/>
          <w:b/>
          <w:sz w:val="30"/>
          <w:szCs w:val="30"/>
        </w:rPr>
        <w:t>ПОСТАНОВЛЯЕТ</w:t>
      </w:r>
      <w:r w:rsidRPr="00654B2F">
        <w:rPr>
          <w:rFonts w:ascii="Arial" w:hAnsi="Arial" w:cs="Arial"/>
          <w:b/>
          <w:sz w:val="32"/>
          <w:szCs w:val="32"/>
        </w:rPr>
        <w:t>:</w:t>
      </w:r>
    </w:p>
    <w:p w:rsidR="002F509C" w:rsidRPr="003E61D5" w:rsidRDefault="002F509C" w:rsidP="002F509C">
      <w:pPr>
        <w:pStyle w:val="ae"/>
        <w:rPr>
          <w:rFonts w:ascii="Arial" w:hAnsi="Arial" w:cs="Arial"/>
          <w:sz w:val="24"/>
          <w:szCs w:val="28"/>
        </w:rPr>
      </w:pPr>
    </w:p>
    <w:p w:rsidR="002F509C" w:rsidRPr="00087FA7" w:rsidRDefault="002F509C" w:rsidP="002F509C">
      <w:pPr>
        <w:pStyle w:val="a7"/>
        <w:numPr>
          <w:ilvl w:val="0"/>
          <w:numId w:val="4"/>
        </w:numPr>
        <w:spacing w:after="200" w:line="276" w:lineRule="auto"/>
        <w:ind w:left="0" w:firstLine="360"/>
        <w:jc w:val="both"/>
        <w:rPr>
          <w:rFonts w:ascii="Arial" w:hAnsi="Arial" w:cs="Arial"/>
          <w:sz w:val="24"/>
          <w:szCs w:val="24"/>
        </w:rPr>
      </w:pPr>
      <w:r w:rsidRPr="00087FA7">
        <w:rPr>
          <w:rFonts w:ascii="Arial" w:hAnsi="Arial" w:cs="Arial"/>
          <w:sz w:val="24"/>
          <w:szCs w:val="24"/>
        </w:rPr>
        <w:t>Утвердить Перечень структурных подразделений администрации муниципального образования «Ныгда» имеющих статус юридического лица, которые могут не создавать официальные страницы для размещения информации о своей деятельности в сети «Интернет» с учетом осо</w:t>
      </w:r>
      <w:r>
        <w:rPr>
          <w:rFonts w:ascii="Arial" w:hAnsi="Arial" w:cs="Arial"/>
          <w:sz w:val="24"/>
          <w:szCs w:val="24"/>
        </w:rPr>
        <w:t>бенностей сферы их деятельности</w:t>
      </w:r>
      <w:r w:rsidRPr="00087FA7">
        <w:rPr>
          <w:rFonts w:ascii="Arial" w:hAnsi="Arial" w:cs="Arial"/>
          <w:sz w:val="24"/>
          <w:szCs w:val="24"/>
        </w:rPr>
        <w:t xml:space="preserve"> (приложение 1);</w:t>
      </w:r>
    </w:p>
    <w:p w:rsidR="002F509C" w:rsidRPr="0049027C" w:rsidRDefault="002F509C" w:rsidP="002F509C">
      <w:pPr>
        <w:pStyle w:val="a7"/>
        <w:numPr>
          <w:ilvl w:val="0"/>
          <w:numId w:val="4"/>
        </w:numPr>
        <w:spacing w:after="200" w:line="276" w:lineRule="auto"/>
        <w:ind w:left="0" w:firstLine="360"/>
        <w:jc w:val="both"/>
        <w:rPr>
          <w:rFonts w:ascii="Arial" w:hAnsi="Arial" w:cs="Arial"/>
          <w:sz w:val="24"/>
          <w:szCs w:val="24"/>
        </w:rPr>
      </w:pPr>
      <w:r w:rsidRPr="0049027C">
        <w:rPr>
          <w:rFonts w:ascii="Arial" w:hAnsi="Arial" w:cs="Arial"/>
          <w:sz w:val="24"/>
          <w:szCs w:val="24"/>
        </w:rPr>
        <w:t>Опубликовать настоящее постановление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2F509C" w:rsidRPr="0049027C" w:rsidRDefault="002F509C" w:rsidP="002F509C">
      <w:pPr>
        <w:pStyle w:val="a7"/>
        <w:numPr>
          <w:ilvl w:val="0"/>
          <w:numId w:val="4"/>
        </w:numPr>
        <w:tabs>
          <w:tab w:val="left" w:pos="360"/>
          <w:tab w:val="left" w:pos="900"/>
          <w:tab w:val="left" w:pos="4253"/>
        </w:tabs>
        <w:spacing w:after="200" w:line="276" w:lineRule="auto"/>
        <w:ind w:left="0" w:firstLine="360"/>
        <w:jc w:val="both"/>
        <w:rPr>
          <w:rFonts w:ascii="Arial" w:hAnsi="Arial" w:cs="Arial"/>
          <w:sz w:val="24"/>
          <w:szCs w:val="24"/>
        </w:rPr>
      </w:pPr>
      <w:r w:rsidRPr="0049027C">
        <w:rPr>
          <w:rFonts w:ascii="Arial" w:hAnsi="Arial" w:cs="Arial"/>
          <w:sz w:val="24"/>
          <w:szCs w:val="24"/>
        </w:rPr>
        <w:t>Настоящее постановление вступает в силу с 1 декабря 2022 года;</w:t>
      </w:r>
    </w:p>
    <w:p w:rsidR="002F509C" w:rsidRPr="0049027C" w:rsidRDefault="002F509C" w:rsidP="002F509C">
      <w:pPr>
        <w:pStyle w:val="a7"/>
        <w:numPr>
          <w:ilvl w:val="0"/>
          <w:numId w:val="4"/>
        </w:numPr>
        <w:spacing w:after="0" w:line="276" w:lineRule="auto"/>
        <w:ind w:left="0" w:firstLine="360"/>
        <w:jc w:val="both"/>
        <w:rPr>
          <w:rFonts w:ascii="Arial" w:hAnsi="Arial" w:cs="Arial"/>
          <w:sz w:val="24"/>
          <w:szCs w:val="24"/>
        </w:rPr>
      </w:pPr>
      <w:proofErr w:type="gramStart"/>
      <w:r w:rsidRPr="0049027C">
        <w:rPr>
          <w:rFonts w:ascii="Arial" w:hAnsi="Arial" w:cs="Arial"/>
          <w:sz w:val="24"/>
          <w:szCs w:val="24"/>
        </w:rPr>
        <w:t>Контроль за</w:t>
      </w:r>
      <w:proofErr w:type="gramEnd"/>
      <w:r w:rsidRPr="0049027C">
        <w:rPr>
          <w:rFonts w:ascii="Arial" w:hAnsi="Arial" w:cs="Arial"/>
          <w:sz w:val="24"/>
          <w:szCs w:val="24"/>
        </w:rPr>
        <w:t xml:space="preserve"> исполнением настоящего постановления возложить на специалиста </w:t>
      </w:r>
      <w:r w:rsidRPr="0049027C">
        <w:rPr>
          <w:rFonts w:ascii="Arial" w:hAnsi="Arial" w:cs="Arial"/>
          <w:sz w:val="24"/>
          <w:szCs w:val="24"/>
          <w:lang w:val="en-US"/>
        </w:rPr>
        <w:t>I</w:t>
      </w:r>
      <w:r w:rsidRPr="0049027C">
        <w:rPr>
          <w:rFonts w:ascii="Arial" w:hAnsi="Arial" w:cs="Arial"/>
          <w:sz w:val="24"/>
          <w:szCs w:val="24"/>
        </w:rPr>
        <w:t xml:space="preserve"> категории муниципального образования «Ныгда»  Степанова А.А.</w:t>
      </w:r>
    </w:p>
    <w:p w:rsidR="002F509C" w:rsidRPr="00087FA7" w:rsidRDefault="002F509C" w:rsidP="002F509C">
      <w:pPr>
        <w:jc w:val="both"/>
        <w:rPr>
          <w:rFonts w:ascii="Arial" w:hAnsi="Arial" w:cs="Arial"/>
          <w:szCs w:val="28"/>
        </w:rPr>
      </w:pPr>
    </w:p>
    <w:p w:rsidR="002F509C" w:rsidRDefault="002F509C" w:rsidP="002F509C">
      <w:pPr>
        <w:contextualSpacing/>
        <w:rPr>
          <w:rFonts w:ascii="Arial" w:hAnsi="Arial" w:cs="Arial"/>
        </w:rPr>
      </w:pPr>
      <w:proofErr w:type="spellStart"/>
      <w:r>
        <w:rPr>
          <w:rFonts w:ascii="Arial" w:hAnsi="Arial" w:cs="Arial"/>
        </w:rPr>
        <w:t>И.о</w:t>
      </w:r>
      <w:proofErr w:type="spellEnd"/>
      <w:r>
        <w:rPr>
          <w:rFonts w:ascii="Arial" w:hAnsi="Arial" w:cs="Arial"/>
        </w:rPr>
        <w:t xml:space="preserve">. главы </w:t>
      </w:r>
      <w:proofErr w:type="gramStart"/>
      <w:r>
        <w:rPr>
          <w:rFonts w:ascii="Arial" w:hAnsi="Arial" w:cs="Arial"/>
        </w:rPr>
        <w:t>муниципального</w:t>
      </w:r>
      <w:proofErr w:type="gramEnd"/>
    </w:p>
    <w:p w:rsidR="002F509C" w:rsidRDefault="002F509C" w:rsidP="002F509C">
      <w:pPr>
        <w:contextualSpacing/>
        <w:rPr>
          <w:rFonts w:ascii="Arial" w:hAnsi="Arial" w:cs="Arial"/>
        </w:rPr>
      </w:pPr>
      <w:r>
        <w:rPr>
          <w:rFonts w:ascii="Arial" w:hAnsi="Arial" w:cs="Arial"/>
        </w:rPr>
        <w:t>образования «Ныгда» Т.М. Степанова</w:t>
      </w:r>
    </w:p>
    <w:p w:rsidR="002F509C" w:rsidRDefault="002F509C" w:rsidP="002F509C">
      <w:pPr>
        <w:contextualSpacing/>
        <w:rPr>
          <w:rFonts w:ascii="Arial" w:hAnsi="Arial" w:cs="Arial"/>
        </w:rPr>
      </w:pPr>
    </w:p>
    <w:p w:rsidR="002F509C" w:rsidRDefault="002F509C" w:rsidP="002F509C">
      <w:pPr>
        <w:contextualSpacing/>
        <w:rPr>
          <w:rFonts w:ascii="Arial" w:hAnsi="Arial" w:cs="Arial"/>
        </w:rPr>
      </w:pPr>
    </w:p>
    <w:p w:rsidR="002F509C" w:rsidRDefault="002F509C" w:rsidP="002F509C">
      <w:pPr>
        <w:contextualSpacing/>
        <w:rPr>
          <w:rFonts w:ascii="Arial" w:hAnsi="Arial" w:cs="Arial"/>
        </w:rPr>
      </w:pPr>
    </w:p>
    <w:p w:rsidR="002F509C" w:rsidRDefault="002F509C" w:rsidP="002F509C">
      <w:pPr>
        <w:contextualSpacing/>
        <w:rPr>
          <w:rFonts w:ascii="Arial" w:hAnsi="Arial" w:cs="Arial"/>
        </w:rPr>
      </w:pPr>
    </w:p>
    <w:p w:rsidR="002F509C" w:rsidRDefault="002F509C" w:rsidP="002F509C">
      <w:pPr>
        <w:contextualSpacing/>
        <w:rPr>
          <w:rFonts w:ascii="Arial" w:hAnsi="Arial" w:cs="Arial"/>
        </w:rPr>
      </w:pPr>
    </w:p>
    <w:p w:rsidR="002F509C" w:rsidRDefault="002F509C" w:rsidP="002F509C">
      <w:pPr>
        <w:contextualSpacing/>
        <w:jc w:val="right"/>
        <w:rPr>
          <w:rFonts w:ascii="Arial" w:hAnsi="Arial" w:cs="Arial"/>
        </w:rPr>
      </w:pPr>
    </w:p>
    <w:p w:rsidR="002F509C" w:rsidRPr="00682736" w:rsidRDefault="002F509C" w:rsidP="002F509C">
      <w:pPr>
        <w:jc w:val="right"/>
        <w:rPr>
          <w:rFonts w:ascii="Courier New" w:hAnsi="Courier New" w:cs="Courier New"/>
          <w:bCs/>
        </w:rPr>
      </w:pPr>
      <w:r w:rsidRPr="00682736">
        <w:rPr>
          <w:rFonts w:ascii="Courier New" w:hAnsi="Courier New" w:cs="Courier New"/>
          <w:bCs/>
        </w:rPr>
        <w:t>Приложение</w:t>
      </w:r>
      <w:r>
        <w:rPr>
          <w:rFonts w:ascii="Courier New" w:hAnsi="Courier New" w:cs="Courier New"/>
          <w:bCs/>
        </w:rPr>
        <w:t xml:space="preserve"> 1</w:t>
      </w:r>
    </w:p>
    <w:p w:rsidR="002F509C" w:rsidRDefault="002F509C" w:rsidP="002F509C">
      <w:pPr>
        <w:jc w:val="right"/>
        <w:rPr>
          <w:rFonts w:ascii="Courier New" w:hAnsi="Courier New" w:cs="Courier New"/>
        </w:rPr>
      </w:pPr>
      <w:r w:rsidRPr="00682736">
        <w:rPr>
          <w:rFonts w:ascii="Courier New" w:hAnsi="Courier New" w:cs="Courier New"/>
        </w:rPr>
        <w:t xml:space="preserve">к </w:t>
      </w:r>
      <w:r>
        <w:rPr>
          <w:rFonts w:ascii="Courier New" w:hAnsi="Courier New" w:cs="Courier New"/>
        </w:rPr>
        <w:t>постановлению администрации</w:t>
      </w:r>
    </w:p>
    <w:p w:rsidR="002F509C" w:rsidRPr="00682736" w:rsidRDefault="002F509C" w:rsidP="002F509C">
      <w:pPr>
        <w:jc w:val="right"/>
        <w:rPr>
          <w:rFonts w:ascii="Courier New" w:hAnsi="Courier New" w:cs="Courier New"/>
        </w:rPr>
      </w:pPr>
      <w:r>
        <w:rPr>
          <w:rFonts w:ascii="Courier New" w:hAnsi="Courier New" w:cs="Courier New"/>
        </w:rPr>
        <w:t xml:space="preserve"> муниципального образования «Ныгда»</w:t>
      </w:r>
    </w:p>
    <w:p w:rsidR="002F509C" w:rsidRPr="00682736" w:rsidRDefault="002F509C" w:rsidP="002F509C">
      <w:pPr>
        <w:jc w:val="right"/>
        <w:rPr>
          <w:rFonts w:ascii="Courier New" w:hAnsi="Courier New" w:cs="Courier New"/>
        </w:rPr>
      </w:pPr>
      <w:r w:rsidRPr="00682736">
        <w:rPr>
          <w:rFonts w:ascii="Courier New" w:hAnsi="Courier New" w:cs="Courier New"/>
        </w:rPr>
        <w:t xml:space="preserve">от </w:t>
      </w:r>
      <w:r>
        <w:rPr>
          <w:rFonts w:ascii="Courier New" w:hAnsi="Courier New" w:cs="Courier New"/>
        </w:rPr>
        <w:t>12.12.2022г.</w:t>
      </w:r>
      <w:r w:rsidRPr="00682736">
        <w:rPr>
          <w:rFonts w:ascii="Courier New" w:hAnsi="Courier New" w:cs="Courier New"/>
        </w:rPr>
        <w:t xml:space="preserve"> № </w:t>
      </w:r>
      <w:r>
        <w:rPr>
          <w:rFonts w:ascii="Courier New" w:hAnsi="Courier New" w:cs="Courier New"/>
        </w:rPr>
        <w:t>70-п</w:t>
      </w:r>
    </w:p>
    <w:p w:rsidR="002F509C" w:rsidRDefault="002F509C" w:rsidP="002F509C">
      <w:pPr>
        <w:contextualSpacing/>
        <w:jc w:val="right"/>
        <w:rPr>
          <w:rFonts w:ascii="Arial" w:hAnsi="Arial" w:cs="Arial"/>
        </w:rPr>
      </w:pPr>
    </w:p>
    <w:p w:rsidR="002F509C" w:rsidRDefault="002F509C" w:rsidP="002F509C">
      <w:pPr>
        <w:contextualSpacing/>
        <w:jc w:val="center"/>
        <w:rPr>
          <w:rFonts w:ascii="Arial" w:hAnsi="Arial" w:cs="Arial"/>
          <w:b/>
        </w:rPr>
      </w:pPr>
    </w:p>
    <w:p w:rsidR="002F509C" w:rsidRPr="0049027C" w:rsidRDefault="002F509C" w:rsidP="002F509C">
      <w:pPr>
        <w:contextualSpacing/>
        <w:jc w:val="center"/>
        <w:rPr>
          <w:rFonts w:ascii="Arial" w:hAnsi="Arial" w:cs="Arial"/>
          <w:b/>
        </w:rPr>
      </w:pPr>
      <w:r w:rsidRPr="0049027C">
        <w:rPr>
          <w:rFonts w:ascii="Arial" w:hAnsi="Arial" w:cs="Arial"/>
          <w:b/>
        </w:rPr>
        <w:t>ПЕРЕЧЕНЬ</w:t>
      </w:r>
    </w:p>
    <w:p w:rsidR="002F509C" w:rsidRDefault="002F509C" w:rsidP="002F509C">
      <w:pPr>
        <w:contextualSpacing/>
        <w:jc w:val="center"/>
        <w:rPr>
          <w:rFonts w:ascii="Arial" w:hAnsi="Arial" w:cs="Arial"/>
        </w:rPr>
      </w:pPr>
    </w:p>
    <w:p w:rsidR="002F509C" w:rsidRPr="00C06F9F" w:rsidRDefault="002F509C" w:rsidP="002F509C">
      <w:pPr>
        <w:ind w:firstLine="708"/>
        <w:contextualSpacing/>
        <w:jc w:val="both"/>
        <w:rPr>
          <w:rFonts w:ascii="Arial" w:hAnsi="Arial" w:cs="Arial"/>
        </w:rPr>
      </w:pPr>
      <w:r>
        <w:rPr>
          <w:rFonts w:ascii="Arial" w:hAnsi="Arial" w:cs="Arial"/>
        </w:rPr>
        <w:t>Структурные подразделения администрации муниципального образования «Ныгда»</w:t>
      </w:r>
      <w:r w:rsidRPr="00C06F9F">
        <w:rPr>
          <w:rFonts w:ascii="Arial" w:hAnsi="Arial" w:cs="Arial"/>
        </w:rPr>
        <w:t xml:space="preserve"> имеющих статус юридического лица, которые могут не создавать официальные страницы для размещения информации о своей деятельности </w:t>
      </w:r>
    </w:p>
    <w:p w:rsidR="002F509C" w:rsidRDefault="002F509C" w:rsidP="002F509C">
      <w:pPr>
        <w:contextualSpacing/>
        <w:rPr>
          <w:rFonts w:ascii="Arial" w:hAnsi="Arial" w:cs="Arial"/>
        </w:rPr>
      </w:pPr>
      <w:r w:rsidRPr="00C06F9F">
        <w:rPr>
          <w:rFonts w:ascii="Arial" w:hAnsi="Arial" w:cs="Arial"/>
        </w:rPr>
        <w:t>в сети «интернет» с учетом особенностей сферы их деятельности</w:t>
      </w:r>
      <w:r>
        <w:rPr>
          <w:rFonts w:ascii="Arial" w:hAnsi="Arial" w:cs="Arial"/>
        </w:rPr>
        <w:t>:</w:t>
      </w:r>
    </w:p>
    <w:p w:rsidR="002F509C" w:rsidRPr="00E92AA7" w:rsidRDefault="002F509C" w:rsidP="002F509C">
      <w:pPr>
        <w:contextualSpacing/>
        <w:rPr>
          <w:rFonts w:ascii="Arial" w:hAnsi="Arial" w:cs="Arial"/>
        </w:rPr>
      </w:pPr>
    </w:p>
    <w:p w:rsidR="002F509C" w:rsidRDefault="002F509C" w:rsidP="002F509C">
      <w:pPr>
        <w:contextualSpacing/>
        <w:rPr>
          <w:rFonts w:ascii="Arial" w:hAnsi="Arial" w:cs="Arial"/>
        </w:rPr>
      </w:pPr>
      <w:r>
        <w:rPr>
          <w:rFonts w:ascii="Arial" w:hAnsi="Arial" w:cs="Arial"/>
        </w:rPr>
        <w:t>- Дума муниципального образования «Ныгда»;</w:t>
      </w:r>
    </w:p>
    <w:p w:rsidR="002F509C" w:rsidRPr="00E92AA7" w:rsidRDefault="002F509C" w:rsidP="002F509C">
      <w:pPr>
        <w:contextualSpacing/>
        <w:rPr>
          <w:rFonts w:ascii="Arial" w:hAnsi="Arial" w:cs="Arial"/>
        </w:rPr>
      </w:pPr>
    </w:p>
    <w:p w:rsidR="002F509C" w:rsidRPr="003E61D5" w:rsidRDefault="002F509C" w:rsidP="002F509C">
      <w:pPr>
        <w:contextualSpacing/>
        <w:rPr>
          <w:rFonts w:ascii="Arial" w:hAnsi="Arial" w:cs="Arial"/>
        </w:rPr>
      </w:pPr>
      <w:r>
        <w:rPr>
          <w:rFonts w:ascii="Arial" w:hAnsi="Arial" w:cs="Arial"/>
        </w:rPr>
        <w:t>- Финансовый отдел администрации</w:t>
      </w:r>
      <w:r w:rsidRPr="00E92AA7">
        <w:rPr>
          <w:rFonts w:ascii="Arial" w:hAnsi="Arial" w:cs="Arial"/>
        </w:rPr>
        <w:t xml:space="preserve"> </w:t>
      </w:r>
      <w:r>
        <w:rPr>
          <w:rFonts w:ascii="Arial" w:hAnsi="Arial" w:cs="Arial"/>
        </w:rPr>
        <w:t>муниципального образования «Ныгда»</w:t>
      </w:r>
    </w:p>
    <w:p w:rsidR="009E48B1" w:rsidRDefault="009E48B1"/>
    <w:p w:rsidR="009E48B1" w:rsidRDefault="009E48B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p w:rsidR="00F46101" w:rsidRDefault="00F46101"/>
    <w:sectPr w:rsidR="00F46101" w:rsidSect="002F509C">
      <w:pgSz w:w="11905" w:h="16838"/>
      <w:pgMar w:top="1134" w:right="851" w:bottom="1134"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69D" w:rsidRDefault="006D269D">
      <w:r>
        <w:separator/>
      </w:r>
    </w:p>
  </w:endnote>
  <w:endnote w:type="continuationSeparator" w:id="0">
    <w:p w:rsidR="006D269D" w:rsidRDefault="006D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DL"/>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altName w:val="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69D" w:rsidRDefault="006D269D">
      <w:r>
        <w:separator/>
      </w:r>
    </w:p>
  </w:footnote>
  <w:footnote w:type="continuationSeparator" w:id="0">
    <w:p w:rsidR="006D269D" w:rsidRDefault="006D2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9C" w:rsidRPr="00671140" w:rsidRDefault="002F509C" w:rsidP="00671140">
    <w:pPr>
      <w:pStyle w:val="a5"/>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20C55CE1"/>
    <w:multiLevelType w:val="hybridMultilevel"/>
    <w:tmpl w:val="A9C8D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D30B78"/>
    <w:multiLevelType w:val="hybridMultilevel"/>
    <w:tmpl w:val="A5E6E312"/>
    <w:lvl w:ilvl="0" w:tplc="45D4500E">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637"/>
    <w:rsid w:val="002F509C"/>
    <w:rsid w:val="003013DC"/>
    <w:rsid w:val="00383D8F"/>
    <w:rsid w:val="00402477"/>
    <w:rsid w:val="004E5B48"/>
    <w:rsid w:val="00582E5A"/>
    <w:rsid w:val="006D269D"/>
    <w:rsid w:val="0078261E"/>
    <w:rsid w:val="007D4C80"/>
    <w:rsid w:val="007F2E94"/>
    <w:rsid w:val="00931637"/>
    <w:rsid w:val="00961D69"/>
    <w:rsid w:val="009E48B1"/>
    <w:rsid w:val="00C50EA0"/>
    <w:rsid w:val="00D2317D"/>
    <w:rsid w:val="00E20251"/>
    <w:rsid w:val="00EA6606"/>
    <w:rsid w:val="00F46101"/>
    <w:rsid w:val="00FE7A25"/>
    <w:rsid w:val="00FF5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7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EA6606"/>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EA6606"/>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48B1"/>
    <w:rPr>
      <w:color w:val="0000FF" w:themeColor="hyperlink"/>
      <w:u w:val="single"/>
    </w:rPr>
  </w:style>
  <w:style w:type="paragraph" w:customStyle="1" w:styleId="ConsPlusNormal">
    <w:name w:val="ConsPlusNormal"/>
    <w:rsid w:val="009E48B1"/>
    <w:pPr>
      <w:suppressAutoHyphens/>
      <w:autoSpaceDE w:val="0"/>
      <w:spacing w:after="0" w:line="240" w:lineRule="auto"/>
      <w:ind w:firstLine="720"/>
    </w:pPr>
    <w:rPr>
      <w:rFonts w:ascii="Arial" w:eastAsia="Times New Roman" w:hAnsi="Arial" w:cs="Arial"/>
      <w:sz w:val="20"/>
      <w:szCs w:val="20"/>
      <w:lang w:eastAsia="zh-CN"/>
    </w:rPr>
  </w:style>
  <w:style w:type="table" w:styleId="a4">
    <w:name w:val="Table Grid"/>
    <w:basedOn w:val="a1"/>
    <w:uiPriority w:val="59"/>
    <w:rsid w:val="009E48B1"/>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48B1"/>
    <w:pPr>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iPriority w:val="99"/>
    <w:unhideWhenUsed/>
    <w:rsid w:val="009E48B1"/>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6">
    <w:name w:val="Верхний колонтитул Знак"/>
    <w:basedOn w:val="a0"/>
    <w:link w:val="a5"/>
    <w:uiPriority w:val="99"/>
    <w:rsid w:val="009E48B1"/>
  </w:style>
  <w:style w:type="paragraph" w:styleId="a7">
    <w:name w:val="List Paragraph"/>
    <w:basedOn w:val="a"/>
    <w:uiPriority w:val="34"/>
    <w:qFormat/>
    <w:rsid w:val="009E48B1"/>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customStyle="1" w:styleId="ConsNormal">
    <w:name w:val="ConsNormal"/>
    <w:link w:val="ConsNormal0"/>
    <w:rsid w:val="009E48B1"/>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locked/>
    <w:rsid w:val="009E48B1"/>
    <w:rPr>
      <w:rFonts w:ascii="Arial" w:eastAsia="Times New Roman" w:hAnsi="Arial" w:cs="Times New Roman"/>
      <w:snapToGrid w:val="0"/>
      <w:sz w:val="20"/>
      <w:szCs w:val="20"/>
      <w:lang w:eastAsia="ru-RU"/>
    </w:rPr>
  </w:style>
  <w:style w:type="character" w:customStyle="1" w:styleId="10">
    <w:name w:val="Заголовок 1 Знак"/>
    <w:basedOn w:val="a0"/>
    <w:link w:val="1"/>
    <w:rsid w:val="00EA6606"/>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A6606"/>
    <w:rPr>
      <w:rFonts w:ascii="Times New Roman" w:eastAsia="Times New Roman" w:hAnsi="Times New Roman" w:cs="Times New Roman"/>
      <w:b/>
      <w:sz w:val="32"/>
      <w:szCs w:val="20"/>
      <w:lang w:eastAsia="ru-RU"/>
    </w:rPr>
  </w:style>
  <w:style w:type="paragraph" w:customStyle="1" w:styleId="ConsPlusTitle">
    <w:name w:val="ConsPlusTitle"/>
    <w:rsid w:val="00EA66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Обычный1"/>
    <w:rsid w:val="00EA6606"/>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11"/>
    <w:rsid w:val="00EA6606"/>
    <w:pPr>
      <w:ind w:right="-426"/>
      <w:jc w:val="center"/>
    </w:pPr>
    <w:rPr>
      <w:sz w:val="36"/>
    </w:rPr>
  </w:style>
  <w:style w:type="character" w:styleId="a8">
    <w:name w:val="Strong"/>
    <w:qFormat/>
    <w:rsid w:val="007D4C80"/>
    <w:rPr>
      <w:rFonts w:ascii="Times New Roman" w:hAnsi="Times New Roman" w:cs="Times New Roman" w:hint="default"/>
      <w:b/>
      <w:bCs/>
    </w:rPr>
  </w:style>
  <w:style w:type="paragraph" w:customStyle="1" w:styleId="13">
    <w:name w:val="Без интервала1"/>
    <w:rsid w:val="007D4C80"/>
    <w:pPr>
      <w:spacing w:after="0" w:line="240" w:lineRule="auto"/>
    </w:pPr>
    <w:rPr>
      <w:rFonts w:ascii="Calibri" w:eastAsia="Calibri" w:hAnsi="Calibri" w:cs="Times New Roman"/>
      <w:lang w:eastAsia="ru-RU"/>
    </w:rPr>
  </w:style>
  <w:style w:type="paragraph" w:customStyle="1" w:styleId="14">
    <w:name w:val="Без интервала1"/>
    <w:rsid w:val="007D4C80"/>
    <w:pPr>
      <w:spacing w:after="0" w:line="240" w:lineRule="auto"/>
    </w:pPr>
    <w:rPr>
      <w:rFonts w:ascii="Calibri" w:eastAsia="Calibri" w:hAnsi="Calibri" w:cs="Times New Roman"/>
      <w:lang w:eastAsia="ru-RU"/>
    </w:rPr>
  </w:style>
  <w:style w:type="paragraph" w:styleId="a9">
    <w:name w:val="footer"/>
    <w:basedOn w:val="a"/>
    <w:link w:val="aa"/>
    <w:uiPriority w:val="99"/>
    <w:unhideWhenUsed/>
    <w:rsid w:val="00F46101"/>
    <w:pPr>
      <w:tabs>
        <w:tab w:val="center" w:pos="4677"/>
        <w:tab w:val="right" w:pos="9355"/>
      </w:tabs>
    </w:pPr>
  </w:style>
  <w:style w:type="character" w:customStyle="1" w:styleId="aa">
    <w:name w:val="Нижний колонтитул Знак"/>
    <w:basedOn w:val="a0"/>
    <w:link w:val="a9"/>
    <w:uiPriority w:val="99"/>
    <w:rsid w:val="00F46101"/>
    <w:rPr>
      <w:rFonts w:ascii="Arial Unicode MS" w:eastAsia="Arial Unicode MS" w:hAnsi="Arial Unicode MS" w:cs="Arial Unicode MS"/>
      <w:color w:val="000000"/>
      <w:sz w:val="24"/>
      <w:szCs w:val="24"/>
      <w:lang w:eastAsia="ru-RU" w:bidi="ru-RU"/>
    </w:rPr>
  </w:style>
  <w:style w:type="paragraph" w:styleId="ab">
    <w:name w:val="footnote text"/>
    <w:basedOn w:val="a"/>
    <w:link w:val="ac"/>
    <w:uiPriority w:val="99"/>
    <w:unhideWhenUsed/>
    <w:rsid w:val="002F509C"/>
    <w:pPr>
      <w:widowControl/>
      <w:ind w:firstLine="720"/>
      <w:jc w:val="both"/>
    </w:pPr>
    <w:rPr>
      <w:rFonts w:ascii="Tms Rmn" w:eastAsia="Times New Roman" w:hAnsi="Tms Rmn" w:cs="Times New Roman"/>
      <w:color w:val="auto"/>
      <w:sz w:val="20"/>
      <w:szCs w:val="20"/>
      <w:lang w:bidi="ar-SA"/>
    </w:rPr>
  </w:style>
  <w:style w:type="character" w:customStyle="1" w:styleId="ac">
    <w:name w:val="Текст сноски Знак"/>
    <w:basedOn w:val="a0"/>
    <w:link w:val="ab"/>
    <w:uiPriority w:val="99"/>
    <w:rsid w:val="002F509C"/>
    <w:rPr>
      <w:rFonts w:ascii="Tms Rmn" w:eastAsia="Times New Roman" w:hAnsi="Tms Rmn" w:cs="Times New Roman"/>
      <w:sz w:val="20"/>
      <w:szCs w:val="20"/>
      <w:lang w:eastAsia="ru-RU"/>
    </w:rPr>
  </w:style>
  <w:style w:type="character" w:styleId="ad">
    <w:name w:val="footnote reference"/>
    <w:basedOn w:val="a0"/>
    <w:uiPriority w:val="99"/>
    <w:unhideWhenUsed/>
    <w:rsid w:val="002F509C"/>
    <w:rPr>
      <w:vertAlign w:val="superscript"/>
    </w:rPr>
  </w:style>
  <w:style w:type="paragraph" w:styleId="ae">
    <w:name w:val="No Spacing"/>
    <w:uiPriority w:val="1"/>
    <w:qFormat/>
    <w:rsid w:val="002F509C"/>
    <w:pPr>
      <w:spacing w:after="0" w:line="240" w:lineRule="auto"/>
    </w:pPr>
  </w:style>
  <w:style w:type="paragraph" w:styleId="af">
    <w:name w:val="Balloon Text"/>
    <w:basedOn w:val="a"/>
    <w:link w:val="af0"/>
    <w:uiPriority w:val="99"/>
    <w:semiHidden/>
    <w:unhideWhenUsed/>
    <w:rsid w:val="002F509C"/>
    <w:pPr>
      <w:widowControl/>
    </w:pPr>
    <w:rPr>
      <w:rFonts w:ascii="Tahoma" w:eastAsiaTheme="minorHAnsi" w:hAnsi="Tahoma" w:cs="Tahoma"/>
      <w:color w:val="auto"/>
      <w:sz w:val="16"/>
      <w:szCs w:val="16"/>
      <w:lang w:eastAsia="en-US" w:bidi="ar-SA"/>
    </w:rPr>
  </w:style>
  <w:style w:type="character" w:customStyle="1" w:styleId="af0">
    <w:name w:val="Текст выноски Знак"/>
    <w:basedOn w:val="a0"/>
    <w:link w:val="af"/>
    <w:uiPriority w:val="99"/>
    <w:semiHidden/>
    <w:rsid w:val="002F50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7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EA6606"/>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EA6606"/>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48B1"/>
    <w:rPr>
      <w:color w:val="0000FF" w:themeColor="hyperlink"/>
      <w:u w:val="single"/>
    </w:rPr>
  </w:style>
  <w:style w:type="paragraph" w:customStyle="1" w:styleId="ConsPlusNormal">
    <w:name w:val="ConsPlusNormal"/>
    <w:rsid w:val="009E48B1"/>
    <w:pPr>
      <w:suppressAutoHyphens/>
      <w:autoSpaceDE w:val="0"/>
      <w:spacing w:after="0" w:line="240" w:lineRule="auto"/>
      <w:ind w:firstLine="720"/>
    </w:pPr>
    <w:rPr>
      <w:rFonts w:ascii="Arial" w:eastAsia="Times New Roman" w:hAnsi="Arial" w:cs="Arial"/>
      <w:sz w:val="20"/>
      <w:szCs w:val="20"/>
      <w:lang w:eastAsia="zh-CN"/>
    </w:rPr>
  </w:style>
  <w:style w:type="table" w:styleId="a4">
    <w:name w:val="Table Grid"/>
    <w:basedOn w:val="a1"/>
    <w:uiPriority w:val="59"/>
    <w:rsid w:val="009E48B1"/>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48B1"/>
    <w:pPr>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iPriority w:val="99"/>
    <w:unhideWhenUsed/>
    <w:rsid w:val="009E48B1"/>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6">
    <w:name w:val="Верхний колонтитул Знак"/>
    <w:basedOn w:val="a0"/>
    <w:link w:val="a5"/>
    <w:uiPriority w:val="99"/>
    <w:rsid w:val="009E48B1"/>
  </w:style>
  <w:style w:type="paragraph" w:styleId="a7">
    <w:name w:val="List Paragraph"/>
    <w:basedOn w:val="a"/>
    <w:uiPriority w:val="34"/>
    <w:qFormat/>
    <w:rsid w:val="009E48B1"/>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customStyle="1" w:styleId="ConsNormal">
    <w:name w:val="ConsNormal"/>
    <w:link w:val="ConsNormal0"/>
    <w:rsid w:val="009E48B1"/>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locked/>
    <w:rsid w:val="009E48B1"/>
    <w:rPr>
      <w:rFonts w:ascii="Arial" w:eastAsia="Times New Roman" w:hAnsi="Arial" w:cs="Times New Roman"/>
      <w:snapToGrid w:val="0"/>
      <w:sz w:val="20"/>
      <w:szCs w:val="20"/>
      <w:lang w:eastAsia="ru-RU"/>
    </w:rPr>
  </w:style>
  <w:style w:type="character" w:customStyle="1" w:styleId="10">
    <w:name w:val="Заголовок 1 Знак"/>
    <w:basedOn w:val="a0"/>
    <w:link w:val="1"/>
    <w:rsid w:val="00EA6606"/>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A6606"/>
    <w:rPr>
      <w:rFonts w:ascii="Times New Roman" w:eastAsia="Times New Roman" w:hAnsi="Times New Roman" w:cs="Times New Roman"/>
      <w:b/>
      <w:sz w:val="32"/>
      <w:szCs w:val="20"/>
      <w:lang w:eastAsia="ru-RU"/>
    </w:rPr>
  </w:style>
  <w:style w:type="paragraph" w:customStyle="1" w:styleId="ConsPlusTitle">
    <w:name w:val="ConsPlusTitle"/>
    <w:rsid w:val="00EA66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Обычный1"/>
    <w:rsid w:val="00EA6606"/>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11"/>
    <w:rsid w:val="00EA6606"/>
    <w:pPr>
      <w:ind w:right="-426"/>
      <w:jc w:val="center"/>
    </w:pPr>
    <w:rPr>
      <w:sz w:val="36"/>
    </w:rPr>
  </w:style>
  <w:style w:type="character" w:styleId="a8">
    <w:name w:val="Strong"/>
    <w:qFormat/>
    <w:rsid w:val="007D4C80"/>
    <w:rPr>
      <w:rFonts w:ascii="Times New Roman" w:hAnsi="Times New Roman" w:cs="Times New Roman" w:hint="default"/>
      <w:b/>
      <w:bCs/>
    </w:rPr>
  </w:style>
  <w:style w:type="paragraph" w:customStyle="1" w:styleId="13">
    <w:name w:val="Без интервала1"/>
    <w:rsid w:val="007D4C80"/>
    <w:pPr>
      <w:spacing w:after="0" w:line="240" w:lineRule="auto"/>
    </w:pPr>
    <w:rPr>
      <w:rFonts w:ascii="Calibri" w:eastAsia="Calibri" w:hAnsi="Calibri" w:cs="Times New Roman"/>
      <w:lang w:eastAsia="ru-RU"/>
    </w:rPr>
  </w:style>
  <w:style w:type="paragraph" w:customStyle="1" w:styleId="14">
    <w:name w:val="Без интервала1"/>
    <w:rsid w:val="007D4C80"/>
    <w:pPr>
      <w:spacing w:after="0" w:line="240" w:lineRule="auto"/>
    </w:pPr>
    <w:rPr>
      <w:rFonts w:ascii="Calibri" w:eastAsia="Calibri" w:hAnsi="Calibri" w:cs="Times New Roman"/>
      <w:lang w:eastAsia="ru-RU"/>
    </w:rPr>
  </w:style>
  <w:style w:type="paragraph" w:styleId="a9">
    <w:name w:val="footer"/>
    <w:basedOn w:val="a"/>
    <w:link w:val="aa"/>
    <w:uiPriority w:val="99"/>
    <w:unhideWhenUsed/>
    <w:rsid w:val="00F46101"/>
    <w:pPr>
      <w:tabs>
        <w:tab w:val="center" w:pos="4677"/>
        <w:tab w:val="right" w:pos="9355"/>
      </w:tabs>
    </w:pPr>
  </w:style>
  <w:style w:type="character" w:customStyle="1" w:styleId="aa">
    <w:name w:val="Нижний колонтитул Знак"/>
    <w:basedOn w:val="a0"/>
    <w:link w:val="a9"/>
    <w:uiPriority w:val="99"/>
    <w:rsid w:val="00F46101"/>
    <w:rPr>
      <w:rFonts w:ascii="Arial Unicode MS" w:eastAsia="Arial Unicode MS" w:hAnsi="Arial Unicode MS" w:cs="Arial Unicode MS"/>
      <w:color w:val="000000"/>
      <w:sz w:val="24"/>
      <w:szCs w:val="24"/>
      <w:lang w:eastAsia="ru-RU" w:bidi="ru-RU"/>
    </w:rPr>
  </w:style>
  <w:style w:type="paragraph" w:styleId="ab">
    <w:name w:val="footnote text"/>
    <w:basedOn w:val="a"/>
    <w:link w:val="ac"/>
    <w:uiPriority w:val="99"/>
    <w:unhideWhenUsed/>
    <w:rsid w:val="002F509C"/>
    <w:pPr>
      <w:widowControl/>
      <w:ind w:firstLine="720"/>
      <w:jc w:val="both"/>
    </w:pPr>
    <w:rPr>
      <w:rFonts w:ascii="Tms Rmn" w:eastAsia="Times New Roman" w:hAnsi="Tms Rmn" w:cs="Times New Roman"/>
      <w:color w:val="auto"/>
      <w:sz w:val="20"/>
      <w:szCs w:val="20"/>
      <w:lang w:bidi="ar-SA"/>
    </w:rPr>
  </w:style>
  <w:style w:type="character" w:customStyle="1" w:styleId="ac">
    <w:name w:val="Текст сноски Знак"/>
    <w:basedOn w:val="a0"/>
    <w:link w:val="ab"/>
    <w:uiPriority w:val="99"/>
    <w:rsid w:val="002F509C"/>
    <w:rPr>
      <w:rFonts w:ascii="Tms Rmn" w:eastAsia="Times New Roman" w:hAnsi="Tms Rmn" w:cs="Times New Roman"/>
      <w:sz w:val="20"/>
      <w:szCs w:val="20"/>
      <w:lang w:eastAsia="ru-RU"/>
    </w:rPr>
  </w:style>
  <w:style w:type="character" w:styleId="ad">
    <w:name w:val="footnote reference"/>
    <w:basedOn w:val="a0"/>
    <w:uiPriority w:val="99"/>
    <w:unhideWhenUsed/>
    <w:rsid w:val="002F509C"/>
    <w:rPr>
      <w:vertAlign w:val="superscript"/>
    </w:rPr>
  </w:style>
  <w:style w:type="paragraph" w:styleId="ae">
    <w:name w:val="No Spacing"/>
    <w:uiPriority w:val="1"/>
    <w:qFormat/>
    <w:rsid w:val="002F509C"/>
    <w:pPr>
      <w:spacing w:after="0" w:line="240" w:lineRule="auto"/>
    </w:pPr>
  </w:style>
  <w:style w:type="paragraph" w:styleId="af">
    <w:name w:val="Balloon Text"/>
    <w:basedOn w:val="a"/>
    <w:link w:val="af0"/>
    <w:uiPriority w:val="99"/>
    <w:semiHidden/>
    <w:unhideWhenUsed/>
    <w:rsid w:val="002F509C"/>
    <w:pPr>
      <w:widowControl/>
    </w:pPr>
    <w:rPr>
      <w:rFonts w:ascii="Tahoma" w:eastAsiaTheme="minorHAnsi" w:hAnsi="Tahoma" w:cs="Tahoma"/>
      <w:color w:val="auto"/>
      <w:sz w:val="16"/>
      <w:szCs w:val="16"/>
      <w:lang w:eastAsia="en-US" w:bidi="ar-SA"/>
    </w:rPr>
  </w:style>
  <w:style w:type="character" w:customStyle="1" w:styleId="af0">
    <w:name w:val="Текст выноски Знак"/>
    <w:basedOn w:val="a0"/>
    <w:link w:val="af"/>
    <w:uiPriority w:val="99"/>
    <w:semiHidden/>
    <w:rsid w:val="002F50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682650">
      <w:bodyDiv w:val="1"/>
      <w:marLeft w:val="0"/>
      <w:marRight w:val="0"/>
      <w:marTop w:val="0"/>
      <w:marBottom w:val="0"/>
      <w:divBdr>
        <w:top w:val="none" w:sz="0" w:space="0" w:color="auto"/>
        <w:left w:val="none" w:sz="0" w:space="0" w:color="auto"/>
        <w:bottom w:val="none" w:sz="0" w:space="0" w:color="auto"/>
        <w:right w:val="none" w:sz="0" w:space="0" w:color="auto"/>
      </w:divBdr>
    </w:div>
    <w:div w:id="108731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25</Pages>
  <Words>9209</Words>
  <Characters>52494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2022-11-21T06:52:00Z</dcterms:created>
  <dcterms:modified xsi:type="dcterms:W3CDTF">2022-12-20T07:10:00Z</dcterms:modified>
</cp:coreProperties>
</file>