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ED" w:rsidRPr="00B528C8" w:rsidRDefault="00AB04ED" w:rsidP="00AB04ED">
      <w:pPr>
        <w:tabs>
          <w:tab w:val="left" w:pos="3611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06.11.2019 г. № 54-п</w:t>
      </w:r>
    </w:p>
    <w:p w:rsidR="00AB04ED" w:rsidRPr="00B528C8" w:rsidRDefault="00AB04ED" w:rsidP="00AB04ED">
      <w:pPr>
        <w:tabs>
          <w:tab w:val="left" w:pos="3611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AB04ED" w:rsidRPr="00B528C8" w:rsidRDefault="00AB04ED" w:rsidP="00AB04ED">
      <w:pPr>
        <w:tabs>
          <w:tab w:val="left" w:pos="3611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AB04ED" w:rsidRPr="00B528C8" w:rsidRDefault="00AB04ED" w:rsidP="00AB04ED">
      <w:pPr>
        <w:tabs>
          <w:tab w:val="left" w:pos="3611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АЛАРСКИЙ РАЙОН</w:t>
      </w:r>
    </w:p>
    <w:p w:rsidR="00AB04ED" w:rsidRPr="00B528C8" w:rsidRDefault="00AB04ED" w:rsidP="00AB04ED">
      <w:pPr>
        <w:tabs>
          <w:tab w:val="left" w:pos="3611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«НЫГДА»</w:t>
      </w:r>
    </w:p>
    <w:p w:rsidR="00AB04ED" w:rsidRPr="00B528C8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AB04ED" w:rsidRPr="00B528C8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AB04ED" w:rsidRPr="00B528C8" w:rsidRDefault="00AB04ED" w:rsidP="00AB04ED">
      <w:pPr>
        <w:tabs>
          <w:tab w:val="left" w:pos="3611"/>
          <w:tab w:val="center" w:pos="4677"/>
          <w:tab w:val="left" w:pos="6882"/>
        </w:tabs>
        <w:jc w:val="center"/>
        <w:rPr>
          <w:rFonts w:ascii="Arial" w:eastAsia="Calibri" w:hAnsi="Arial" w:cs="Arial"/>
          <w:sz w:val="32"/>
          <w:szCs w:val="32"/>
          <w:lang w:eastAsia="en-US"/>
        </w:rPr>
      </w:pPr>
    </w:p>
    <w:p w:rsidR="00AB04ED" w:rsidRPr="00B528C8" w:rsidRDefault="00AB04ED" w:rsidP="00B528C8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28C8"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СХЕМЫ РАСПОЛОЖЕНИЯ ЗЕМЕЛЬНОГО УЧАСТКА</w:t>
      </w:r>
    </w:p>
    <w:p w:rsidR="00AB04ED" w:rsidRPr="000E342C" w:rsidRDefault="00AB04ED" w:rsidP="00B528C8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0E342C">
        <w:rPr>
          <w:rFonts w:ascii="Arial" w:eastAsia="Calibri" w:hAnsi="Arial" w:cs="Arial"/>
          <w:sz w:val="24"/>
          <w:szCs w:val="24"/>
          <w:lang w:eastAsia="en-US"/>
        </w:rPr>
        <w:t>Рассмотрев схему расположения земельного участка или земельных участков на кадастровом плане территории и руководствуясь ст.11.10 Земельного кодекса Российской Федерации, а также приказом Минэкономразвития №762 от 27.11.2014 г. «Об утверждении требований к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</w:t>
      </w:r>
      <w:proofErr w:type="gramEnd"/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proofErr w:type="gramStart"/>
      <w:r w:rsidRPr="000E342C">
        <w:rPr>
          <w:rFonts w:ascii="Arial" w:eastAsia="Calibri" w:hAnsi="Arial" w:cs="Arial"/>
          <w:sz w:val="24"/>
          <w:szCs w:val="24"/>
          <w:lang w:eastAsia="en-US"/>
        </w:rPr>
        <w:t>подготовка</w:t>
      </w:r>
      <w:proofErr w:type="gramEnd"/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 которой осуществляется в форме документа на бумажном носителе»</w:t>
      </w:r>
      <w:r w:rsidR="00B528C8">
        <w:rPr>
          <w:rFonts w:ascii="Arial" w:eastAsia="Calibri" w:hAnsi="Arial" w:cs="Arial"/>
          <w:sz w:val="24"/>
          <w:szCs w:val="24"/>
          <w:lang w:eastAsia="en-US"/>
        </w:rPr>
        <w:t>,</w:t>
      </w: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B04ED" w:rsidRPr="00B528C8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B528C8">
        <w:rPr>
          <w:rFonts w:ascii="Arial" w:eastAsia="Calibri" w:hAnsi="Arial" w:cs="Arial"/>
          <w:b/>
          <w:sz w:val="30"/>
          <w:szCs w:val="30"/>
          <w:lang w:eastAsia="en-US"/>
        </w:rPr>
        <w:t>ПОСТАНОВЛЯЮ</w:t>
      </w: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1. Утвердить схему </w:t>
      </w:r>
      <w:r w:rsidR="00B528C8" w:rsidRPr="00B528C8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связи с исправлением реестровой ошибки в местоположении границ земельного участка</w:t>
      </w:r>
      <w:r w:rsidR="00B528C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0E342C">
        <w:rPr>
          <w:rFonts w:ascii="Arial" w:eastAsia="Calibri" w:hAnsi="Arial" w:cs="Arial"/>
          <w:sz w:val="24"/>
          <w:szCs w:val="24"/>
          <w:lang w:eastAsia="en-US"/>
        </w:rPr>
        <w:t>на кадастровом плане территории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, площадью 700 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кв</w:t>
      </w:r>
      <w:proofErr w:type="gramStart"/>
      <w:r>
        <w:rPr>
          <w:rFonts w:ascii="Arial" w:eastAsia="Calibri" w:hAnsi="Arial" w:cs="Arial"/>
          <w:sz w:val="24"/>
          <w:szCs w:val="24"/>
          <w:lang w:eastAsia="en-US"/>
        </w:rPr>
        <w:t>.м</w:t>
      </w:r>
      <w:proofErr w:type="spellEnd"/>
      <w:proofErr w:type="gramEnd"/>
      <w:r>
        <w:rPr>
          <w:rFonts w:ascii="Arial" w:eastAsia="Calibri" w:hAnsi="Arial" w:cs="Arial"/>
          <w:sz w:val="24"/>
          <w:szCs w:val="24"/>
          <w:lang w:eastAsia="en-US"/>
        </w:rPr>
        <w:t xml:space="preserve">, с кадастровым номером 85:01:150101:829,  </w:t>
      </w:r>
      <w:r w:rsidRPr="000E342C">
        <w:rPr>
          <w:rFonts w:ascii="Arial" w:eastAsia="Calibri" w:hAnsi="Arial" w:cs="Arial"/>
          <w:color w:val="000000"/>
          <w:sz w:val="24"/>
          <w:szCs w:val="28"/>
          <w:lang w:eastAsia="en-US"/>
        </w:rPr>
        <w:t xml:space="preserve">находящегося по </w:t>
      </w:r>
      <w:r>
        <w:rPr>
          <w:rFonts w:ascii="Arial" w:eastAsia="Calibri" w:hAnsi="Arial" w:cs="Arial"/>
          <w:color w:val="000000"/>
          <w:sz w:val="24"/>
          <w:szCs w:val="28"/>
          <w:lang w:eastAsia="en-US"/>
        </w:rPr>
        <w:t xml:space="preserve">адресу: Иркутская область, Аларский район, д. Ныгда, ул. Совхозная 17 «А». </w:t>
      </w:r>
      <w:r w:rsidRPr="000E342C">
        <w:rPr>
          <w:rFonts w:ascii="Arial" w:eastAsia="Calibri" w:hAnsi="Arial" w:cs="Arial"/>
          <w:color w:val="000000"/>
          <w:sz w:val="24"/>
          <w:szCs w:val="28"/>
          <w:lang w:eastAsia="en-US"/>
        </w:rPr>
        <w:t xml:space="preserve">Указанный земельный участок расположен в территориальной зоне </w:t>
      </w:r>
      <w:r>
        <w:rPr>
          <w:rFonts w:ascii="Arial" w:eastAsia="Calibri" w:hAnsi="Arial" w:cs="Arial"/>
          <w:color w:val="000000"/>
          <w:sz w:val="24"/>
          <w:szCs w:val="28"/>
          <w:lang w:eastAsia="en-US"/>
        </w:rPr>
        <w:t>Ж</w:t>
      </w:r>
      <w:r w:rsidRPr="000E342C">
        <w:rPr>
          <w:rFonts w:ascii="Arial" w:eastAsia="Calibri" w:hAnsi="Arial" w:cs="Arial"/>
          <w:color w:val="000000"/>
          <w:sz w:val="24"/>
          <w:szCs w:val="28"/>
          <w:lang w:eastAsia="en-US"/>
        </w:rPr>
        <w:t>-1</w:t>
      </w:r>
      <w:r>
        <w:rPr>
          <w:rFonts w:ascii="Arial" w:eastAsia="Calibri" w:hAnsi="Arial" w:cs="Arial"/>
          <w:color w:val="000000"/>
          <w:sz w:val="24"/>
          <w:szCs w:val="28"/>
          <w:lang w:eastAsia="en-US"/>
        </w:rPr>
        <w:t>, вид разрешенного использования: для размещения спортивной площадки</w:t>
      </w:r>
      <w:r w:rsidRPr="000E342C">
        <w:rPr>
          <w:rFonts w:ascii="Arial" w:hAnsi="Arial" w:cs="Arial"/>
          <w:sz w:val="24"/>
          <w:szCs w:val="24"/>
        </w:rPr>
        <w:t>;</w:t>
      </w: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E342C">
        <w:rPr>
          <w:rFonts w:ascii="Arial" w:eastAsia="Calibri" w:hAnsi="Arial" w:cs="Arial"/>
          <w:sz w:val="24"/>
          <w:szCs w:val="24"/>
          <w:lang w:eastAsia="en-US"/>
        </w:rPr>
        <w:t>2. Опубликовать данное постановление в информационном бюллетене «Ныгдинский вестник» и на официальном сайте администрации МО «Ныгда»;</w:t>
      </w: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3</w:t>
      </w:r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. </w:t>
      </w:r>
      <w:proofErr w:type="gramStart"/>
      <w:r w:rsidRPr="000E342C">
        <w:rPr>
          <w:rFonts w:ascii="Arial" w:eastAsia="Calibri" w:hAnsi="Arial" w:cs="Arial"/>
          <w:sz w:val="24"/>
          <w:szCs w:val="24"/>
          <w:lang w:eastAsia="en-US"/>
        </w:rPr>
        <w:t>Контроль за</w:t>
      </w:r>
      <w:proofErr w:type="gramEnd"/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 исполнением данного постановления оставляю за собой.</w:t>
      </w: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B04ED" w:rsidRPr="000E342C" w:rsidRDefault="00AB04ED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E342C">
        <w:rPr>
          <w:rFonts w:ascii="Arial" w:eastAsia="Calibri" w:hAnsi="Arial" w:cs="Arial"/>
          <w:sz w:val="24"/>
          <w:szCs w:val="24"/>
          <w:lang w:eastAsia="en-US"/>
        </w:rPr>
        <w:t xml:space="preserve">Глава администрации МО «Ныгда»                                           </w:t>
      </w:r>
    </w:p>
    <w:p w:rsidR="00AB04ED" w:rsidRDefault="00AB04ED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0E342C">
        <w:rPr>
          <w:rFonts w:ascii="Arial" w:eastAsia="Calibri" w:hAnsi="Arial" w:cs="Arial"/>
          <w:sz w:val="24"/>
          <w:szCs w:val="24"/>
          <w:lang w:eastAsia="en-US"/>
        </w:rPr>
        <w:t>И.Т.</w:t>
      </w:r>
      <w:r w:rsidR="009B1C84">
        <w:rPr>
          <w:rFonts w:ascii="Arial" w:eastAsia="Calibri" w:hAnsi="Arial" w:cs="Arial"/>
          <w:sz w:val="24"/>
          <w:szCs w:val="24"/>
          <w:lang w:eastAsia="en-US"/>
        </w:rPr>
        <w:t xml:space="preserve"> Саганова</w:t>
      </w: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21CC7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761397" w:rsidRDefault="00761397" w:rsidP="00721CC7">
      <w:pPr>
        <w:pStyle w:val="a3"/>
        <w:jc w:val="right"/>
        <w:rPr>
          <w:rFonts w:ascii="Courier New" w:hAnsi="Courier New" w:cs="Courier New"/>
          <w:b/>
          <w:bCs/>
          <w:color w:val="000000"/>
          <w:sz w:val="22"/>
          <w:szCs w:val="22"/>
        </w:rPr>
      </w:pPr>
    </w:p>
    <w:p w:rsidR="00761397" w:rsidRDefault="00761397" w:rsidP="00721CC7">
      <w:pPr>
        <w:pStyle w:val="a3"/>
        <w:jc w:val="right"/>
        <w:rPr>
          <w:rFonts w:ascii="Courier New" w:hAnsi="Courier New" w:cs="Courier New"/>
          <w:b/>
          <w:bCs/>
          <w:color w:val="000000"/>
          <w:sz w:val="22"/>
          <w:szCs w:val="22"/>
        </w:rPr>
      </w:pPr>
    </w:p>
    <w:p w:rsidR="00721CC7" w:rsidRPr="00721CC7" w:rsidRDefault="00721CC7" w:rsidP="00721CC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b/>
          <w:bCs/>
          <w:color w:val="000000"/>
          <w:sz w:val="22"/>
          <w:szCs w:val="22"/>
        </w:rPr>
        <w:lastRenderedPageBreak/>
        <w:t>Утверждена</w:t>
      </w:r>
    </w:p>
    <w:p w:rsidR="00721CC7" w:rsidRPr="00721CC7" w:rsidRDefault="00721CC7" w:rsidP="00721CC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21CC7">
        <w:rPr>
          <w:rFonts w:ascii="Courier New" w:hAnsi="Courier New" w:cs="Courier New"/>
          <w:color w:val="000000"/>
          <w:sz w:val="22"/>
          <w:szCs w:val="22"/>
        </w:rPr>
        <w:t>постановлением администрации МО "Ныгда"</w:t>
      </w:r>
    </w:p>
    <w:p w:rsidR="00721CC7" w:rsidRPr="00721CC7" w:rsidRDefault="00721CC7" w:rsidP="00721CC7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21CC7">
        <w:rPr>
          <w:rFonts w:ascii="Courier New" w:hAnsi="Courier New" w:cs="Courier New"/>
          <w:color w:val="000000"/>
          <w:sz w:val="22"/>
          <w:szCs w:val="22"/>
        </w:rPr>
        <w:t>от 06.11.2019 г. № _54-п</w:t>
      </w:r>
    </w:p>
    <w:p w:rsidR="00721CC7" w:rsidRPr="000E342C" w:rsidRDefault="00721CC7" w:rsidP="00AB04ED">
      <w:pPr>
        <w:tabs>
          <w:tab w:val="left" w:pos="3611"/>
          <w:tab w:val="center" w:pos="4677"/>
          <w:tab w:val="left" w:pos="6882"/>
        </w:tabs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759" w:type="dxa"/>
        <w:tblInd w:w="-34" w:type="dxa"/>
        <w:tblLook w:val="04A0" w:firstRow="1" w:lastRow="0" w:firstColumn="1" w:lastColumn="0" w:noHBand="0" w:noVBand="1"/>
      </w:tblPr>
      <w:tblGrid>
        <w:gridCol w:w="1806"/>
        <w:gridCol w:w="1597"/>
        <w:gridCol w:w="1559"/>
        <w:gridCol w:w="1669"/>
        <w:gridCol w:w="1591"/>
        <w:gridCol w:w="1537"/>
      </w:tblGrid>
      <w:tr w:rsidR="00721CC7" w:rsidRPr="00494C15" w:rsidTr="00721CC7">
        <w:trPr>
          <w:trHeight w:val="285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21CC7" w:rsidRPr="00494C15" w:rsidTr="00721CC7">
        <w:trPr>
          <w:trHeight w:val="300"/>
        </w:trPr>
        <w:tc>
          <w:tcPr>
            <w:tcW w:w="9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21CC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СХЕМА РАСПОЛОЖЕНИЯ ЗЕМЕЛЬНОГО УЧАСТКА</w:t>
            </w:r>
          </w:p>
        </w:tc>
      </w:tr>
      <w:tr w:rsidR="00721CC7" w:rsidRPr="00494C15" w:rsidTr="00721CC7">
        <w:trPr>
          <w:trHeight w:val="270"/>
        </w:trPr>
        <w:tc>
          <w:tcPr>
            <w:tcW w:w="9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21CC7" w:rsidRPr="00494C15" w:rsidTr="00721CC7">
        <w:trPr>
          <w:trHeight w:val="315"/>
        </w:trPr>
        <w:tc>
          <w:tcPr>
            <w:tcW w:w="9759" w:type="dxa"/>
            <w:gridSpan w:val="6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Кадастровый номер земельного участка </w:t>
            </w:r>
            <w:r w:rsidRPr="00721CC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85:01:150101:829</w:t>
            </w:r>
          </w:p>
        </w:tc>
      </w:tr>
      <w:tr w:rsidR="00721CC7" w:rsidRPr="00494C15" w:rsidTr="00721CC7">
        <w:trPr>
          <w:trHeight w:val="315"/>
        </w:trPr>
        <w:tc>
          <w:tcPr>
            <w:tcW w:w="9759" w:type="dxa"/>
            <w:gridSpan w:val="6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Площадь земельного участка </w:t>
            </w:r>
            <w:r w:rsidRPr="00721CC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700 кв. м</w:t>
            </w:r>
          </w:p>
        </w:tc>
      </w:tr>
      <w:tr w:rsidR="00721CC7" w:rsidRPr="00494C15" w:rsidTr="00721CC7">
        <w:trPr>
          <w:trHeight w:val="315"/>
        </w:trPr>
        <w:tc>
          <w:tcPr>
            <w:tcW w:w="1806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15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Координаты</w:t>
            </w:r>
          </w:p>
        </w:tc>
        <w:tc>
          <w:tcPr>
            <w:tcW w:w="166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12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Координаты</w:t>
            </w:r>
          </w:p>
        </w:tc>
      </w:tr>
      <w:tr w:rsidR="00721CC7" w:rsidRPr="00494C15" w:rsidTr="00721CC7">
        <w:trPr>
          <w:trHeight w:val="480"/>
        </w:trPr>
        <w:tc>
          <w:tcPr>
            <w:tcW w:w="1806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CC7" w:rsidRPr="00721CC7" w:rsidRDefault="00721CC7" w:rsidP="00494C1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669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CC7" w:rsidRPr="00721CC7" w:rsidRDefault="00721CC7" w:rsidP="00494C1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721CC7" w:rsidRPr="00494C15" w:rsidTr="00721CC7">
        <w:trPr>
          <w:trHeight w:val="270"/>
        </w:trPr>
        <w:tc>
          <w:tcPr>
            <w:tcW w:w="180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6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721CC7" w:rsidRPr="00494C15" w:rsidTr="00721CC7">
        <w:trPr>
          <w:trHeight w:val="270"/>
        </w:trPr>
        <w:tc>
          <w:tcPr>
            <w:tcW w:w="180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proofErr w:type="gramStart"/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465700,48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3226366,72</w:t>
            </w:r>
          </w:p>
        </w:tc>
        <w:tc>
          <w:tcPr>
            <w:tcW w:w="166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proofErr w:type="gramStart"/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465676,26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3226341,45</w:t>
            </w:r>
          </w:p>
        </w:tc>
      </w:tr>
      <w:tr w:rsidR="00721CC7" w:rsidRPr="00494C15" w:rsidTr="00721CC7">
        <w:trPr>
          <w:trHeight w:val="270"/>
        </w:trPr>
        <w:tc>
          <w:tcPr>
            <w:tcW w:w="180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proofErr w:type="gramStart"/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465686,04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3226380,56</w:t>
            </w:r>
          </w:p>
        </w:tc>
        <w:tc>
          <w:tcPr>
            <w:tcW w:w="1669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proofErr w:type="gramStart"/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465700,48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3226366,72</w:t>
            </w:r>
          </w:p>
        </w:tc>
      </w:tr>
      <w:tr w:rsidR="00721CC7" w:rsidRPr="00494C15" w:rsidTr="00721CC7">
        <w:trPr>
          <w:trHeight w:val="270"/>
        </w:trPr>
        <w:tc>
          <w:tcPr>
            <w:tcW w:w="180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н3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465661,82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3226355,28</w:t>
            </w:r>
          </w:p>
        </w:tc>
        <w:tc>
          <w:tcPr>
            <w:tcW w:w="1669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721CC7" w:rsidRDefault="00721CC7" w:rsidP="00494C1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21CC7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15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6432" behindDoc="0" locked="0" layoutInCell="1" allowOverlap="1" wp14:anchorId="47C11753" wp14:editId="55A8A285">
                  <wp:simplePos x="0" y="0"/>
                  <wp:positionH relativeFrom="column">
                    <wp:posOffset>739140</wp:posOffset>
                  </wp:positionH>
                  <wp:positionV relativeFrom="paragraph">
                    <wp:posOffset>127000</wp:posOffset>
                  </wp:positionV>
                  <wp:extent cx="4705350" cy="4257675"/>
                  <wp:effectExtent l="0" t="0" r="0" b="9525"/>
                  <wp:wrapNone/>
                  <wp:docPr id="1" name="Picture 113" descr="сх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" name="Picture 113" descr="сх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5350" cy="42576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0"/>
            </w:tblGrid>
            <w:tr w:rsidR="00721CC7" w:rsidRPr="00494C15" w:rsidTr="00721CC7">
              <w:trPr>
                <w:trHeight w:val="315"/>
                <w:tblCellSpacing w:w="0" w:type="dxa"/>
              </w:trPr>
              <w:tc>
                <w:tcPr>
                  <w:tcW w:w="1425" w:type="dxa"/>
                  <w:tcBorders>
                    <w:top w:val="nil"/>
                    <w:left w:val="double" w:sz="6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721CC7" w:rsidRPr="00494C15" w:rsidRDefault="00721CC7" w:rsidP="00494C15">
                  <w:pPr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color w:val="000000"/>
              </w:rPr>
            </w:pPr>
            <w:r w:rsidRPr="00494C15">
              <w:rPr>
                <w:color w:val="000000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31EB0A0" wp14:editId="5B6AD13A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119380</wp:posOffset>
                      </wp:positionV>
                      <wp:extent cx="2076450" cy="285750"/>
                      <wp:effectExtent l="0" t="0" r="19050" b="19050"/>
                      <wp:wrapNone/>
                      <wp:docPr id="1111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69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21CC7" w:rsidRDefault="00721CC7" w:rsidP="00494C15">
                                  <w:pPr>
                                    <w:pStyle w:val="a3"/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</w:rPr>
                                    <w:t>Масштаб 1:2000</w:t>
                                  </w:r>
                                </w:p>
                              </w:txbxContent>
                            </wps:txbx>
                            <wps:bodyPr vertOverflow="clip" wrap="square" lIns="27432" tIns="27432" rIns="27432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margin-left:6.9pt;margin-top:9.4pt;width:163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">
                      <v:textbox inset="2.16pt,2.16pt,2.16pt,0">
                        <w:txbxContent>
                          <w:p w:rsidR="00721CC7" w:rsidRDefault="00721CC7" w:rsidP="00494C15">
                            <w:pPr>
                              <w:pStyle w:val="a3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Масштаб 1:2000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FAF75D9" wp14:editId="3948EA2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76200</wp:posOffset>
                      </wp:positionV>
                      <wp:extent cx="542925" cy="9525"/>
                      <wp:effectExtent l="0" t="0" r="28575" b="28575"/>
                      <wp:wrapNone/>
                      <wp:docPr id="1116" name="Lin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429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xmlns:a14="http://schemas.microsoft.com/office/drawing/2010/main" val="FF0000" mc:Ignorable="a14" a14:legacySpreadsheetColorIndex="1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5pt,6pt" to="50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" strokecolor="red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"/>
            </w:tblGrid>
            <w:tr w:rsidR="00721CC7" w:rsidRPr="00494C15">
              <w:trPr>
                <w:trHeight w:val="300"/>
                <w:tblCellSpacing w:w="0" w:type="dxa"/>
              </w:trPr>
              <w:tc>
                <w:tcPr>
                  <w:tcW w:w="1380" w:type="dxa"/>
                  <w:tcBorders>
                    <w:top w:val="nil"/>
                    <w:left w:val="double" w:sz="6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CC7" w:rsidRPr="00494C15" w:rsidRDefault="00721CC7" w:rsidP="00494C15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494C15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  <w:r w:rsidRPr="00494C15">
              <w:rPr>
                <w:color w:val="000000"/>
                <w:sz w:val="22"/>
                <w:szCs w:val="22"/>
              </w:rPr>
              <w:t xml:space="preserve"> проектные границы земельного участка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4C0920" wp14:editId="2906EF7C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47625</wp:posOffset>
                      </wp:positionV>
                      <wp:extent cx="38100" cy="47625"/>
                      <wp:effectExtent l="0" t="0" r="19050" b="28575"/>
                      <wp:wrapNone/>
                      <wp:docPr id="1117" name="Oval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" cy="28575"/>
                              </a:xfrm>
                              <a:prstGeom prst="ellipse">
                                <a:avLst/>
                              </a:prstGeom>
                              <a:solidFill>
                                <a:srgbClr xmlns:a14="http://schemas.microsoft.com/office/drawing/2010/main" val="000000" mc:Ignorable="a14" a14:legacySpreadsheetColorIndex="8"/>
                              </a:solidFill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3" o:spid="_x0000_s1026" style="position:absolute;margin-left:18pt;margin-top:3.75pt;width:3pt;height: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" fillcolor="black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"/>
            </w:tblGrid>
            <w:tr w:rsidR="00721CC7" w:rsidRPr="00494C15">
              <w:trPr>
                <w:trHeight w:val="300"/>
                <w:tblCellSpacing w:w="0" w:type="dxa"/>
              </w:trPr>
              <w:tc>
                <w:tcPr>
                  <w:tcW w:w="1380" w:type="dxa"/>
                  <w:tcBorders>
                    <w:top w:val="nil"/>
                    <w:left w:val="double" w:sz="6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CC7" w:rsidRPr="00494C15" w:rsidRDefault="00721CC7" w:rsidP="00494C15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494C15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 xml:space="preserve">           н</w:t>
                  </w:r>
                  <w:proofErr w:type="gramStart"/>
                  <w:r w:rsidRPr="00494C15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1</w:t>
                  </w:r>
                  <w:proofErr w:type="gramEnd"/>
                </w:p>
              </w:tc>
            </w:tr>
          </w:tbl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53" w:type="dxa"/>
            <w:gridSpan w:val="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  <w:r w:rsidRPr="00494C15">
              <w:rPr>
                <w:color w:val="000000"/>
                <w:sz w:val="22"/>
                <w:szCs w:val="22"/>
              </w:rPr>
              <w:t xml:space="preserve">обозначение характерной точки границы образуемого земельного участка  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85:01:150101</w:t>
            </w:r>
          </w:p>
        </w:tc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  <w:r w:rsidRPr="00494C15">
              <w:rPr>
                <w:color w:val="000000"/>
                <w:sz w:val="22"/>
                <w:szCs w:val="22"/>
              </w:rPr>
              <w:t>номер кадастрового квартала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:829</w:t>
            </w:r>
          </w:p>
        </w:tc>
        <w:tc>
          <w:tcPr>
            <w:tcW w:w="4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  <w:r w:rsidRPr="00494C15">
              <w:rPr>
                <w:color w:val="000000"/>
                <w:sz w:val="22"/>
                <w:szCs w:val="22"/>
              </w:rPr>
              <w:t>кадастровый (условный) номер земельного участка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300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E17501A" wp14:editId="7F68BA27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76200</wp:posOffset>
                      </wp:positionV>
                      <wp:extent cx="514350" cy="9525"/>
                      <wp:effectExtent l="0" t="0" r="19050" b="28575"/>
                      <wp:wrapNone/>
                      <wp:docPr id="1118" name="Lin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75pt,6pt" to="50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25"/>
            </w:tblGrid>
            <w:tr w:rsidR="00721CC7" w:rsidRPr="00494C15">
              <w:trPr>
                <w:trHeight w:val="300"/>
                <w:tblCellSpacing w:w="0" w:type="dxa"/>
              </w:trPr>
              <w:tc>
                <w:tcPr>
                  <w:tcW w:w="1380" w:type="dxa"/>
                  <w:tcBorders>
                    <w:top w:val="nil"/>
                    <w:left w:val="double" w:sz="6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21CC7" w:rsidRPr="00494C15" w:rsidRDefault="00721CC7" w:rsidP="00494C15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  <w:r w:rsidRPr="00494C15">
                    <w:rPr>
                      <w:rFonts w:ascii="Calibri" w:hAnsi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4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color w:val="000000"/>
                <w:sz w:val="22"/>
                <w:szCs w:val="22"/>
              </w:rPr>
            </w:pPr>
            <w:r w:rsidRPr="00494C15">
              <w:rPr>
                <w:color w:val="000000"/>
                <w:sz w:val="22"/>
                <w:szCs w:val="22"/>
              </w:rPr>
              <w:t>существующие границы земельных участков, внесённые в ЕГРН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721CC7" w:rsidRPr="00494C15" w:rsidTr="00721CC7">
        <w:trPr>
          <w:trHeight w:val="80"/>
        </w:trPr>
        <w:tc>
          <w:tcPr>
            <w:tcW w:w="1806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21CC7" w:rsidRPr="00494C15" w:rsidRDefault="00721CC7" w:rsidP="00494C1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94C15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433753" w:rsidRDefault="00433753" w:rsidP="004C62E9"/>
    <w:sectPr w:rsidR="00433753" w:rsidSect="00890A68">
      <w:pgSz w:w="11906" w:h="16838"/>
      <w:pgMar w:top="567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55B" w:rsidRDefault="00C2055B" w:rsidP="00890A68">
      <w:r>
        <w:separator/>
      </w:r>
    </w:p>
  </w:endnote>
  <w:endnote w:type="continuationSeparator" w:id="0">
    <w:p w:rsidR="00C2055B" w:rsidRDefault="00C2055B" w:rsidP="0089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55B" w:rsidRDefault="00C2055B" w:rsidP="00890A68">
      <w:r>
        <w:separator/>
      </w:r>
    </w:p>
  </w:footnote>
  <w:footnote w:type="continuationSeparator" w:id="0">
    <w:p w:rsidR="00C2055B" w:rsidRDefault="00C2055B" w:rsidP="00890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5F0"/>
    <w:rsid w:val="00172F3E"/>
    <w:rsid w:val="00433753"/>
    <w:rsid w:val="00494C15"/>
    <w:rsid w:val="004C62E9"/>
    <w:rsid w:val="004D3C81"/>
    <w:rsid w:val="00570028"/>
    <w:rsid w:val="00577461"/>
    <w:rsid w:val="00610818"/>
    <w:rsid w:val="00721CC7"/>
    <w:rsid w:val="00761397"/>
    <w:rsid w:val="00890A68"/>
    <w:rsid w:val="009B1C84"/>
    <w:rsid w:val="00A00071"/>
    <w:rsid w:val="00AB04ED"/>
    <w:rsid w:val="00B528C8"/>
    <w:rsid w:val="00C2055B"/>
    <w:rsid w:val="00E475F0"/>
    <w:rsid w:val="00FD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4E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C15"/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90A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0A68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890A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0A68"/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0A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0A6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4E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4C15"/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90A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0A68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890A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0A68"/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0A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0A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2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2019-11-19T01:07:00Z</cp:lastPrinted>
  <dcterms:created xsi:type="dcterms:W3CDTF">2019-11-13T01:19:00Z</dcterms:created>
  <dcterms:modified xsi:type="dcterms:W3CDTF">2019-11-19T01:07:00Z</dcterms:modified>
</cp:coreProperties>
</file>