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5D0" w:rsidRDefault="007165D0" w:rsidP="007165D0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РОССИЙСКАЯ ФЕДЕРАЦИЯ</w:t>
      </w:r>
    </w:p>
    <w:p w:rsidR="007165D0" w:rsidRDefault="007165D0" w:rsidP="007165D0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165D0" w:rsidRDefault="007165D0" w:rsidP="007165D0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165D0" w:rsidRDefault="007165D0" w:rsidP="007165D0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165D0" w:rsidRDefault="007165D0" w:rsidP="007165D0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 xml:space="preserve">МАССОВОЙ ИНФОРМАЦИИ </w:t>
      </w:r>
    </w:p>
    <w:p w:rsidR="007165D0" w:rsidRDefault="007165D0" w:rsidP="007165D0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165D0" w:rsidRDefault="007165D0" w:rsidP="007165D0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05 августа 2022 г</w:t>
      </w:r>
      <w:r>
        <w:rPr>
          <w:rFonts w:ascii="Arial" w:hAnsi="Arial" w:cs="Arial"/>
          <w:spacing w:val="-4"/>
          <w:sz w:val="28"/>
          <w:szCs w:val="28"/>
        </w:rPr>
        <w:t xml:space="preserve">ода, выпуск №15 </w:t>
      </w:r>
    </w:p>
    <w:p w:rsidR="005D1EC8" w:rsidRDefault="005D1EC8" w:rsidP="007165D0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</w:p>
    <w:p w:rsidR="005D1EC8" w:rsidRDefault="005D1EC8" w:rsidP="007165D0">
      <w:pPr>
        <w:widowControl/>
        <w:numPr>
          <w:ilvl w:val="0"/>
          <w:numId w:val="1"/>
        </w:numPr>
        <w:jc w:val="both"/>
        <w:rPr>
          <w:rFonts w:ascii="Arial" w:hAnsi="Arial" w:cs="Arial"/>
        </w:rPr>
      </w:pPr>
      <w:r w:rsidRPr="005D1EC8">
        <w:rPr>
          <w:rFonts w:ascii="Arial" w:hAnsi="Arial" w:cs="Arial"/>
        </w:rPr>
        <w:t xml:space="preserve">Публикуется постановление администрации </w:t>
      </w:r>
      <w:r>
        <w:rPr>
          <w:rFonts w:ascii="Arial" w:hAnsi="Arial" w:cs="Arial"/>
        </w:rPr>
        <w:t>МО «Ныгда» от 03.08.2022 г. №46-п</w:t>
      </w:r>
    </w:p>
    <w:p w:rsidR="005D1EC8" w:rsidRPr="005D1EC8" w:rsidRDefault="005D1EC8" w:rsidP="007165D0">
      <w:pPr>
        <w:widowControl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Публикуется постановление администрации МО «Ныгда» от 03.08.2022 г. №47-п</w:t>
      </w:r>
    </w:p>
    <w:p w:rsidR="007165D0" w:rsidRDefault="007165D0" w:rsidP="007165D0">
      <w:pPr>
        <w:widowControl/>
        <w:numPr>
          <w:ilvl w:val="0"/>
          <w:numId w:val="1"/>
        </w:numPr>
        <w:jc w:val="both"/>
      </w:pPr>
      <w:r>
        <w:rPr>
          <w:rFonts w:ascii="Arial" w:hAnsi="Arial" w:cs="Arial"/>
        </w:rPr>
        <w:t>Публикуется распоряжение главы по личному составу от 21.07.2022 г. №29-р</w:t>
      </w:r>
    </w:p>
    <w:p w:rsidR="007165D0" w:rsidRPr="007165D0" w:rsidRDefault="007165D0" w:rsidP="007165D0">
      <w:pPr>
        <w:widowControl/>
        <w:numPr>
          <w:ilvl w:val="0"/>
          <w:numId w:val="1"/>
        </w:numPr>
        <w:jc w:val="both"/>
      </w:pPr>
      <w:r>
        <w:rPr>
          <w:rFonts w:ascii="Arial" w:hAnsi="Arial" w:cs="Arial"/>
        </w:rPr>
        <w:t>Публикуется распоряжение главы по личному составу от 25.07.2022 г. №30-р</w:t>
      </w:r>
    </w:p>
    <w:p w:rsidR="007165D0" w:rsidRPr="002366FA" w:rsidRDefault="007165D0" w:rsidP="007165D0">
      <w:pPr>
        <w:widowControl/>
        <w:numPr>
          <w:ilvl w:val="0"/>
          <w:numId w:val="1"/>
        </w:numPr>
        <w:jc w:val="both"/>
      </w:pPr>
      <w:r>
        <w:rPr>
          <w:rFonts w:ascii="Arial" w:hAnsi="Arial" w:cs="Arial"/>
        </w:rPr>
        <w:t>Публикуется распоряжение главы по личному составу от 25.07.2022 г. №31-р</w:t>
      </w:r>
    </w:p>
    <w:p w:rsidR="002366FA" w:rsidRPr="007165D0" w:rsidRDefault="002366FA" w:rsidP="007165D0">
      <w:pPr>
        <w:widowControl/>
        <w:numPr>
          <w:ilvl w:val="0"/>
          <w:numId w:val="1"/>
        </w:numPr>
        <w:jc w:val="both"/>
      </w:pPr>
      <w:r>
        <w:rPr>
          <w:rFonts w:ascii="Arial" w:hAnsi="Arial" w:cs="Arial"/>
        </w:rPr>
        <w:t>Публикуется распоряжение главы по личному составу от 01.08.2022 г. №32-р</w:t>
      </w:r>
    </w:p>
    <w:p w:rsidR="007165D0" w:rsidRDefault="007165D0" w:rsidP="007165D0">
      <w:pPr>
        <w:widowControl/>
        <w:numPr>
          <w:ilvl w:val="0"/>
          <w:numId w:val="1"/>
        </w:numPr>
        <w:jc w:val="both"/>
      </w:pPr>
      <w:r>
        <w:rPr>
          <w:rFonts w:ascii="Arial" w:hAnsi="Arial" w:cs="Arial"/>
        </w:rPr>
        <w:t>Публикуется распоряжение главы по основной деятельности от 21.07.2022 г. №14-р</w:t>
      </w:r>
    </w:p>
    <w:p w:rsidR="007165D0" w:rsidRPr="00F84D2A" w:rsidRDefault="007165D0" w:rsidP="007165D0">
      <w:pPr>
        <w:widowControl/>
        <w:numPr>
          <w:ilvl w:val="0"/>
          <w:numId w:val="1"/>
        </w:numPr>
        <w:jc w:val="both"/>
      </w:pPr>
      <w:r>
        <w:rPr>
          <w:rFonts w:ascii="Arial" w:hAnsi="Arial" w:cs="Arial"/>
        </w:rPr>
        <w:t>Публикуется распоряжение главы по основной деятельности от 21.07.2022 г. №15-р</w:t>
      </w:r>
    </w:p>
    <w:p w:rsidR="00F84D2A" w:rsidRDefault="00F84D2A" w:rsidP="007165D0">
      <w:pPr>
        <w:widowControl/>
        <w:numPr>
          <w:ilvl w:val="0"/>
          <w:numId w:val="1"/>
        </w:numPr>
        <w:jc w:val="both"/>
      </w:pPr>
      <w:r>
        <w:rPr>
          <w:rFonts w:ascii="Arial" w:hAnsi="Arial" w:cs="Arial"/>
        </w:rPr>
        <w:t>Публикуется распоряжение главы по основной деятельности от 02.08.2022 г. №16-р</w:t>
      </w:r>
    </w:p>
    <w:p w:rsidR="007165D0" w:rsidRPr="007165D0" w:rsidRDefault="007165D0" w:rsidP="007165D0">
      <w:pPr>
        <w:widowControl/>
        <w:numPr>
          <w:ilvl w:val="0"/>
          <w:numId w:val="1"/>
        </w:numPr>
        <w:jc w:val="both"/>
        <w:rPr>
          <w:rFonts w:ascii="Arial" w:hAnsi="Arial" w:cs="Arial"/>
        </w:rPr>
      </w:pPr>
      <w:r w:rsidRPr="007165D0">
        <w:rPr>
          <w:rFonts w:ascii="Arial" w:hAnsi="Arial" w:cs="Arial"/>
        </w:rPr>
        <w:t>Публикуется рас</w:t>
      </w:r>
      <w:r>
        <w:rPr>
          <w:rFonts w:ascii="Arial" w:hAnsi="Arial" w:cs="Arial"/>
        </w:rPr>
        <w:t>п</w:t>
      </w:r>
      <w:r w:rsidRPr="007165D0">
        <w:rPr>
          <w:rFonts w:ascii="Arial" w:hAnsi="Arial" w:cs="Arial"/>
        </w:rPr>
        <w:t>оряжение финансового отдела</w:t>
      </w:r>
      <w:r>
        <w:rPr>
          <w:rFonts w:ascii="Arial" w:hAnsi="Arial" w:cs="Arial"/>
        </w:rPr>
        <w:t xml:space="preserve"> от 21.07.2022 г. №5-р</w:t>
      </w:r>
    </w:p>
    <w:p w:rsidR="007165D0" w:rsidRPr="007165D0" w:rsidRDefault="007165D0" w:rsidP="007165D0">
      <w:pPr>
        <w:widowControl/>
        <w:numPr>
          <w:ilvl w:val="0"/>
          <w:numId w:val="1"/>
        </w:numPr>
        <w:jc w:val="both"/>
      </w:pPr>
      <w:r>
        <w:rPr>
          <w:rFonts w:ascii="Arial" w:hAnsi="Arial" w:cs="Arial"/>
        </w:rPr>
        <w:t>Публикуется решение Думы МО «Ныгда» от 28.07.2022 г. №4/396-дмо</w:t>
      </w: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7165D0" w:rsidRDefault="007165D0" w:rsidP="007165D0">
      <w:pPr>
        <w:widowControl/>
        <w:jc w:val="both"/>
        <w:rPr>
          <w:rFonts w:ascii="Arial" w:hAnsi="Arial" w:cs="Arial"/>
        </w:rPr>
      </w:pPr>
    </w:p>
    <w:p w:rsidR="005D1EC8" w:rsidRDefault="005D1EC8" w:rsidP="005D1EC8">
      <w:pPr>
        <w:tabs>
          <w:tab w:val="left" w:pos="6663"/>
        </w:tabs>
        <w:jc w:val="center"/>
        <w:outlineLvl w:val="0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lastRenderedPageBreak/>
        <w:t>03.08.2022 г. №46-п</w:t>
      </w:r>
    </w:p>
    <w:p w:rsidR="005D1EC8" w:rsidRDefault="005D1EC8" w:rsidP="005D1EC8">
      <w:pPr>
        <w:tabs>
          <w:tab w:val="left" w:pos="6663"/>
        </w:tabs>
        <w:jc w:val="center"/>
        <w:outlineLvl w:val="0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РОССИЙСКАЯ ФЕДЕРАЦИЯ</w:t>
      </w:r>
    </w:p>
    <w:p w:rsidR="005D1EC8" w:rsidRDefault="005D1EC8" w:rsidP="005D1EC8">
      <w:pPr>
        <w:tabs>
          <w:tab w:val="left" w:pos="6663"/>
        </w:tabs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ИРКУТСКАЯ ОБЛАСТЬ</w:t>
      </w:r>
    </w:p>
    <w:p w:rsidR="005D1EC8" w:rsidRDefault="005D1EC8" w:rsidP="005D1EC8">
      <w:pPr>
        <w:tabs>
          <w:tab w:val="left" w:pos="6663"/>
        </w:tabs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АЛАРСКИЙ РАЙОН</w:t>
      </w:r>
    </w:p>
    <w:p w:rsidR="005D1EC8" w:rsidRDefault="005D1EC8" w:rsidP="005D1EC8">
      <w:pPr>
        <w:tabs>
          <w:tab w:val="left" w:pos="6663"/>
        </w:tabs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МУНИЦИПАЛЬНОЕ ОБРАЗОВАНИЕ «НЫГДА»</w:t>
      </w:r>
    </w:p>
    <w:p w:rsidR="005D1EC8" w:rsidRDefault="005D1EC8" w:rsidP="005D1EC8">
      <w:pPr>
        <w:tabs>
          <w:tab w:val="left" w:pos="6663"/>
        </w:tabs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АДМИНИСТРАЦИЯ</w:t>
      </w:r>
    </w:p>
    <w:p w:rsidR="005D1EC8" w:rsidRDefault="005D1EC8" w:rsidP="005D1EC8">
      <w:pPr>
        <w:tabs>
          <w:tab w:val="left" w:pos="6663"/>
        </w:tabs>
        <w:jc w:val="center"/>
        <w:outlineLvl w:val="0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ПОСТАНОВЛЕНИЕ</w:t>
      </w:r>
    </w:p>
    <w:p w:rsidR="005D1EC8" w:rsidRDefault="005D1EC8" w:rsidP="005D1EC8">
      <w:pPr>
        <w:tabs>
          <w:tab w:val="left" w:pos="6663"/>
        </w:tabs>
        <w:ind w:firstLine="709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5D1EC8" w:rsidRDefault="005D1EC8" w:rsidP="005D1EC8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ПОЧТОВОГО АДРЕСА ЗЕМЕЛЬНОМУ УЧАСТКУ</w:t>
      </w:r>
    </w:p>
    <w:p w:rsidR="005D1EC8" w:rsidRDefault="005D1EC8" w:rsidP="005D1EC8">
      <w:pPr>
        <w:jc w:val="center"/>
        <w:rPr>
          <w:rFonts w:ascii="Arial" w:hAnsi="Arial" w:cs="Arial"/>
        </w:rPr>
      </w:pPr>
    </w:p>
    <w:p w:rsidR="005D1EC8" w:rsidRDefault="005D1EC8" w:rsidP="005D1EC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«Ныгда», на основании п. 22 ст. 6 Устава МО «Ныгда», в соответствии с постановлением главы Аларского района №137 от 12.04.2000 г.,</w:t>
      </w:r>
    </w:p>
    <w:p w:rsidR="005D1EC8" w:rsidRDefault="005D1EC8" w:rsidP="005D1EC8">
      <w:pPr>
        <w:ind w:firstLine="709"/>
        <w:jc w:val="both"/>
        <w:rPr>
          <w:rFonts w:ascii="Arial" w:eastAsia="Calibri" w:hAnsi="Arial" w:cs="Arial"/>
          <w:color w:val="auto"/>
          <w:lang w:eastAsia="en-US"/>
        </w:rPr>
      </w:pPr>
    </w:p>
    <w:p w:rsidR="005D1EC8" w:rsidRDefault="005D1EC8" w:rsidP="005D1EC8">
      <w:pPr>
        <w:rPr>
          <w:rFonts w:ascii="Arial" w:eastAsia="Times New Roman" w:hAnsi="Arial" w:cs="Arial"/>
        </w:rPr>
      </w:pPr>
    </w:p>
    <w:p w:rsidR="005D1EC8" w:rsidRDefault="005D1EC8" w:rsidP="005D1EC8">
      <w:pPr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5D1EC8" w:rsidRDefault="005D1EC8" w:rsidP="005D1EC8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</w:t>
      </w:r>
    </w:p>
    <w:p w:rsidR="005D1EC8" w:rsidRDefault="005D1EC8" w:rsidP="005D1EC8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1. На основании постановления мэра Аларского района №567-п от 18.07.2022 г. присвоить земельному участку из земель населенных пунктов общей площадью 2500 </w:t>
      </w:r>
      <w:proofErr w:type="spellStart"/>
      <w:r>
        <w:rPr>
          <w:rFonts w:ascii="Arial" w:eastAsia="Times New Roman" w:hAnsi="Arial" w:cs="Arial"/>
        </w:rPr>
        <w:t>кв.м</w:t>
      </w:r>
      <w:proofErr w:type="spellEnd"/>
      <w:r>
        <w:rPr>
          <w:rFonts w:ascii="Arial" w:eastAsia="Times New Roman" w:hAnsi="Arial" w:cs="Arial"/>
        </w:rPr>
        <w:t xml:space="preserve">. с разрешенным использованием: индивидуальные жилые дома с приусадебными участками, с местоположением: </w:t>
      </w:r>
      <w:proofErr w:type="gramStart"/>
      <w:r>
        <w:rPr>
          <w:rFonts w:ascii="Arial" w:eastAsia="Times New Roman" w:hAnsi="Arial" w:cs="Arial"/>
        </w:rPr>
        <w:t>Иркутская область, Аларский район, д. Ныгда, следующий почтовый адрес: 665413, Российская Федерация, Иркутская область, Аларский район, д. Ныгда, ул. Советская, уч. 25а;</w:t>
      </w:r>
      <w:proofErr w:type="gramEnd"/>
    </w:p>
    <w:p w:rsidR="005D1EC8" w:rsidRDefault="005D1EC8" w:rsidP="005D1EC8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5D1EC8" w:rsidRDefault="005D1EC8" w:rsidP="005D1EC8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3. </w:t>
      </w:r>
      <w:proofErr w:type="gramStart"/>
      <w:r>
        <w:rPr>
          <w:rFonts w:ascii="Arial" w:eastAsia="Times New Roman" w:hAnsi="Arial" w:cs="Arial"/>
        </w:rPr>
        <w:t>Контроль за</w:t>
      </w:r>
      <w:proofErr w:type="gramEnd"/>
      <w:r>
        <w:rPr>
          <w:rFonts w:ascii="Arial" w:eastAsia="Times New Roman" w:hAnsi="Arial" w:cs="Arial"/>
        </w:rPr>
        <w:t xml:space="preserve"> выполнением данного постановления оставляю за собой.</w:t>
      </w:r>
    </w:p>
    <w:p w:rsidR="005D1EC8" w:rsidRDefault="005D1EC8" w:rsidP="005D1EC8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5D1EC8" w:rsidRDefault="005D1EC8" w:rsidP="005D1EC8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5D1EC8" w:rsidRDefault="005D1EC8" w:rsidP="005D1EC8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 муниципального образования «Ныгда»</w:t>
      </w:r>
    </w:p>
    <w:p w:rsidR="005D1EC8" w:rsidRDefault="005D1EC8" w:rsidP="005D1EC8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И.Т. Саганова</w:t>
      </w:r>
    </w:p>
    <w:p w:rsidR="007165D0" w:rsidRDefault="007165D0" w:rsidP="007165D0">
      <w:pPr>
        <w:widowControl/>
        <w:rPr>
          <w:rFonts w:ascii="Arial" w:hAnsi="Arial" w:cs="Arial"/>
        </w:rPr>
      </w:pPr>
    </w:p>
    <w:p w:rsidR="0067020B" w:rsidRDefault="0067020B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2366FA" w:rsidRDefault="002366FA" w:rsidP="007165D0">
      <w:pPr>
        <w:widowControl/>
        <w:rPr>
          <w:rFonts w:ascii="Arial" w:hAnsi="Arial" w:cs="Arial"/>
        </w:rPr>
      </w:pPr>
    </w:p>
    <w:p w:rsidR="0067020B" w:rsidRDefault="0067020B" w:rsidP="007165D0">
      <w:pPr>
        <w:widowControl/>
        <w:rPr>
          <w:rFonts w:ascii="Arial" w:hAnsi="Arial" w:cs="Arial"/>
        </w:rPr>
      </w:pPr>
    </w:p>
    <w:p w:rsidR="005D1EC8" w:rsidRPr="005D1EC8" w:rsidRDefault="005D1EC8" w:rsidP="005D1EC8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5D1EC8">
        <w:rPr>
          <w:rFonts w:ascii="Arial" w:eastAsia="Calibri" w:hAnsi="Arial" w:cs="Arial"/>
          <w:b/>
          <w:color w:val="auto"/>
          <w:sz w:val="32"/>
          <w:lang w:eastAsia="en-US" w:bidi="ar-SA"/>
        </w:rPr>
        <w:lastRenderedPageBreak/>
        <w:t>03.08.2022 г. №47-п</w:t>
      </w:r>
    </w:p>
    <w:p w:rsidR="005D1EC8" w:rsidRPr="005D1EC8" w:rsidRDefault="005D1EC8" w:rsidP="005D1EC8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5D1EC8">
        <w:rPr>
          <w:rFonts w:ascii="Arial" w:eastAsia="Calibri" w:hAnsi="Arial" w:cs="Arial"/>
          <w:b/>
          <w:color w:val="auto"/>
          <w:sz w:val="32"/>
          <w:lang w:eastAsia="en-US" w:bidi="ar-SA"/>
        </w:rPr>
        <w:t>РОССИЙСКАЯ ФЕДЕРАЦИЯ</w:t>
      </w:r>
    </w:p>
    <w:p w:rsidR="005D1EC8" w:rsidRPr="005D1EC8" w:rsidRDefault="005D1EC8" w:rsidP="005D1EC8">
      <w:pPr>
        <w:widowControl/>
        <w:tabs>
          <w:tab w:val="left" w:pos="6663"/>
        </w:tabs>
        <w:jc w:val="center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5D1EC8">
        <w:rPr>
          <w:rFonts w:ascii="Arial" w:eastAsia="Calibri" w:hAnsi="Arial" w:cs="Arial"/>
          <w:b/>
          <w:color w:val="auto"/>
          <w:sz w:val="32"/>
          <w:lang w:eastAsia="en-US" w:bidi="ar-SA"/>
        </w:rPr>
        <w:t>ИРКУТСКАЯ ОБЛАСТЬ</w:t>
      </w:r>
    </w:p>
    <w:p w:rsidR="005D1EC8" w:rsidRPr="005D1EC8" w:rsidRDefault="005D1EC8" w:rsidP="005D1EC8">
      <w:pPr>
        <w:widowControl/>
        <w:tabs>
          <w:tab w:val="left" w:pos="6663"/>
        </w:tabs>
        <w:jc w:val="center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5D1EC8">
        <w:rPr>
          <w:rFonts w:ascii="Arial" w:eastAsia="Calibri" w:hAnsi="Arial" w:cs="Arial"/>
          <w:b/>
          <w:color w:val="auto"/>
          <w:sz w:val="32"/>
          <w:lang w:eastAsia="en-US" w:bidi="ar-SA"/>
        </w:rPr>
        <w:t>АЛАРСКИЙ РАЙОН</w:t>
      </w:r>
    </w:p>
    <w:p w:rsidR="005D1EC8" w:rsidRPr="005D1EC8" w:rsidRDefault="005D1EC8" w:rsidP="005D1EC8">
      <w:pPr>
        <w:widowControl/>
        <w:tabs>
          <w:tab w:val="left" w:pos="6663"/>
        </w:tabs>
        <w:jc w:val="center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5D1EC8">
        <w:rPr>
          <w:rFonts w:ascii="Arial" w:eastAsia="Calibri" w:hAnsi="Arial" w:cs="Arial"/>
          <w:b/>
          <w:color w:val="auto"/>
          <w:sz w:val="32"/>
          <w:lang w:eastAsia="en-US" w:bidi="ar-SA"/>
        </w:rPr>
        <w:t>МУНИЦИПАЛЬНОЕ ОБРАЗОВАНИЕ «НЫГДА»</w:t>
      </w:r>
    </w:p>
    <w:p w:rsidR="005D1EC8" w:rsidRPr="005D1EC8" w:rsidRDefault="005D1EC8" w:rsidP="005D1EC8">
      <w:pPr>
        <w:widowControl/>
        <w:tabs>
          <w:tab w:val="left" w:pos="6663"/>
        </w:tabs>
        <w:jc w:val="center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5D1EC8">
        <w:rPr>
          <w:rFonts w:ascii="Arial" w:eastAsia="Calibri" w:hAnsi="Arial" w:cs="Arial"/>
          <w:b/>
          <w:color w:val="auto"/>
          <w:sz w:val="32"/>
          <w:lang w:eastAsia="en-US" w:bidi="ar-SA"/>
        </w:rPr>
        <w:t>АДМИНИСТРАЦИЯ</w:t>
      </w:r>
    </w:p>
    <w:p w:rsidR="005D1EC8" w:rsidRPr="005D1EC8" w:rsidRDefault="005D1EC8" w:rsidP="005D1EC8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5D1EC8">
        <w:rPr>
          <w:rFonts w:ascii="Arial" w:eastAsia="Calibri" w:hAnsi="Arial" w:cs="Arial"/>
          <w:b/>
          <w:color w:val="auto"/>
          <w:sz w:val="32"/>
          <w:lang w:eastAsia="en-US" w:bidi="ar-SA"/>
        </w:rPr>
        <w:t>ПОСТАНОВЛЕНИЕ</w:t>
      </w:r>
    </w:p>
    <w:p w:rsidR="005D1EC8" w:rsidRPr="005D1EC8" w:rsidRDefault="005D1EC8" w:rsidP="005D1EC8">
      <w:pPr>
        <w:widowControl/>
        <w:tabs>
          <w:tab w:val="left" w:pos="6663"/>
        </w:tabs>
        <w:ind w:firstLine="709"/>
        <w:jc w:val="center"/>
        <w:rPr>
          <w:rFonts w:ascii="Times New Roman" w:eastAsia="Calibri" w:hAnsi="Times New Roman" w:cs="Times New Roman"/>
          <w:b/>
          <w:color w:val="auto"/>
          <w:sz w:val="36"/>
          <w:szCs w:val="28"/>
          <w:lang w:eastAsia="en-US" w:bidi="ar-SA"/>
        </w:rPr>
      </w:pPr>
    </w:p>
    <w:p w:rsidR="005D1EC8" w:rsidRPr="005D1EC8" w:rsidRDefault="005D1EC8" w:rsidP="005D1EC8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  <w:lang w:bidi="ar-SA"/>
        </w:rPr>
      </w:pPr>
      <w:r w:rsidRPr="005D1EC8">
        <w:rPr>
          <w:rFonts w:ascii="Arial" w:hAnsi="Arial" w:cs="Arial"/>
          <w:b/>
          <w:color w:val="auto"/>
          <w:sz w:val="32"/>
          <w:szCs w:val="32"/>
          <w:lang w:bidi="ar-SA"/>
        </w:rPr>
        <w:t>О ПРИСВОЕНИИ ПОЧТОВОГО АДРЕСА ЗЕМЕЛЬНОМУ УЧАСТКУ</w:t>
      </w:r>
    </w:p>
    <w:p w:rsidR="005D1EC8" w:rsidRPr="005D1EC8" w:rsidRDefault="005D1EC8" w:rsidP="005D1EC8">
      <w:pPr>
        <w:widowControl/>
        <w:jc w:val="center"/>
        <w:rPr>
          <w:rFonts w:ascii="Arial" w:hAnsi="Arial" w:cs="Arial"/>
          <w:lang w:bidi="ar-SA"/>
        </w:rPr>
      </w:pPr>
    </w:p>
    <w:p w:rsidR="005D1EC8" w:rsidRPr="005D1EC8" w:rsidRDefault="005D1EC8" w:rsidP="005D1EC8">
      <w:pPr>
        <w:widowControl/>
        <w:ind w:firstLine="709"/>
        <w:jc w:val="both"/>
        <w:rPr>
          <w:rFonts w:ascii="Arial" w:hAnsi="Arial" w:cs="Arial"/>
          <w:lang w:bidi="ar-SA"/>
        </w:rPr>
      </w:pPr>
      <w:r w:rsidRPr="005D1EC8">
        <w:rPr>
          <w:rFonts w:ascii="Arial" w:hAnsi="Arial" w:cs="Arial"/>
          <w:lang w:bidi="ar-SA"/>
        </w:rPr>
        <w:t>В связи с упорядочиванием адресов на территории МО «Ныгда», на основании п. 22 ст. 6 Устава МО «Ныгда», в соответствии с постановлением главы Аларского района №137 от 12.04.2000 г.,</w:t>
      </w:r>
    </w:p>
    <w:p w:rsidR="005D1EC8" w:rsidRPr="005D1EC8" w:rsidRDefault="005D1EC8" w:rsidP="005D1EC8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</w:p>
    <w:p w:rsidR="005D1EC8" w:rsidRPr="005D1EC8" w:rsidRDefault="005D1EC8" w:rsidP="005D1EC8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5D1EC8" w:rsidRPr="005D1EC8" w:rsidRDefault="005D1EC8" w:rsidP="005D1EC8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5D1EC8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ПОСТАНОВЛЯЕТ:</w:t>
      </w:r>
    </w:p>
    <w:p w:rsidR="005D1EC8" w:rsidRPr="005D1EC8" w:rsidRDefault="005D1EC8" w:rsidP="005D1EC8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5D1EC8">
        <w:rPr>
          <w:rFonts w:ascii="Arial" w:eastAsia="Times New Roman" w:hAnsi="Arial" w:cs="Arial"/>
          <w:color w:val="auto"/>
          <w:lang w:bidi="ar-SA"/>
        </w:rPr>
        <w:t xml:space="preserve"> </w:t>
      </w:r>
    </w:p>
    <w:p w:rsidR="005D1EC8" w:rsidRPr="005D1EC8" w:rsidRDefault="005D1EC8" w:rsidP="005D1EC8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5D1EC8">
        <w:rPr>
          <w:rFonts w:ascii="Arial" w:eastAsia="Times New Roman" w:hAnsi="Arial" w:cs="Arial"/>
          <w:color w:val="auto"/>
          <w:lang w:bidi="ar-SA"/>
        </w:rPr>
        <w:t xml:space="preserve">1. На основании постановления мэра Аларского района №566-п от 18.07.2022 г. присвоить земельному участку из земель населенных пунктов общей площадью 2500 </w:t>
      </w:r>
      <w:proofErr w:type="spellStart"/>
      <w:r w:rsidRPr="005D1EC8">
        <w:rPr>
          <w:rFonts w:ascii="Arial" w:eastAsia="Times New Roman" w:hAnsi="Arial" w:cs="Arial"/>
          <w:color w:val="auto"/>
          <w:lang w:bidi="ar-SA"/>
        </w:rPr>
        <w:t>кв.м</w:t>
      </w:r>
      <w:proofErr w:type="spellEnd"/>
      <w:r w:rsidRPr="005D1EC8">
        <w:rPr>
          <w:rFonts w:ascii="Arial" w:eastAsia="Times New Roman" w:hAnsi="Arial" w:cs="Arial"/>
          <w:color w:val="auto"/>
          <w:lang w:bidi="ar-SA"/>
        </w:rPr>
        <w:t xml:space="preserve">. с разрешенным использованием: индивидуальные жилые дома с приусадебными участками, с местоположением: </w:t>
      </w:r>
      <w:proofErr w:type="gramStart"/>
      <w:r w:rsidRPr="005D1EC8">
        <w:rPr>
          <w:rFonts w:ascii="Arial" w:eastAsia="Times New Roman" w:hAnsi="Arial" w:cs="Arial"/>
          <w:color w:val="auto"/>
          <w:lang w:bidi="ar-SA"/>
        </w:rPr>
        <w:t>Иркутская область, Аларский район, д. Ныгда, следующий почтовый адрес: 665413, Российская Федерация, Иркутская область, Аларский район, д. Ныгда, ул. Советская, уч. 25/1;</w:t>
      </w:r>
      <w:proofErr w:type="gramEnd"/>
    </w:p>
    <w:p w:rsidR="005D1EC8" w:rsidRPr="005D1EC8" w:rsidRDefault="005D1EC8" w:rsidP="005D1EC8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5D1EC8">
        <w:rPr>
          <w:rFonts w:ascii="Arial" w:eastAsia="Times New Roman" w:hAnsi="Arial" w:cs="Arial"/>
          <w:color w:val="auto"/>
          <w:lang w:bidi="ar-SA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5D1EC8" w:rsidRPr="005D1EC8" w:rsidRDefault="005D1EC8" w:rsidP="005D1EC8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5D1EC8">
        <w:rPr>
          <w:rFonts w:ascii="Arial" w:eastAsia="Times New Roman" w:hAnsi="Arial" w:cs="Arial"/>
          <w:color w:val="auto"/>
          <w:lang w:bidi="ar-SA"/>
        </w:rPr>
        <w:t xml:space="preserve">3. </w:t>
      </w:r>
      <w:proofErr w:type="gramStart"/>
      <w:r w:rsidRPr="005D1EC8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5D1EC8">
        <w:rPr>
          <w:rFonts w:ascii="Arial" w:eastAsia="Times New Roman" w:hAnsi="Arial" w:cs="Arial"/>
          <w:color w:val="auto"/>
          <w:lang w:bidi="ar-SA"/>
        </w:rPr>
        <w:t xml:space="preserve"> выполнением данного постановления оставляю за собой.</w:t>
      </w:r>
    </w:p>
    <w:p w:rsidR="005D1EC8" w:rsidRPr="005D1EC8" w:rsidRDefault="005D1EC8" w:rsidP="005D1EC8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5D1EC8" w:rsidRPr="005D1EC8" w:rsidRDefault="005D1EC8" w:rsidP="005D1EC8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5D1EC8" w:rsidRPr="005D1EC8" w:rsidRDefault="005D1EC8" w:rsidP="005D1EC8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5D1EC8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</w:t>
      </w:r>
    </w:p>
    <w:p w:rsidR="005D1EC8" w:rsidRPr="005D1EC8" w:rsidRDefault="005D1EC8" w:rsidP="005D1EC8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5D1EC8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67020B" w:rsidRDefault="0067020B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5D1EC8" w:rsidRDefault="005D1EC8" w:rsidP="007165D0">
      <w:pPr>
        <w:widowControl/>
        <w:rPr>
          <w:rFonts w:ascii="Arial" w:hAnsi="Arial" w:cs="Arial"/>
        </w:rPr>
      </w:pP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lastRenderedPageBreak/>
        <w:t>21.07.2022 г. №29-р</w:t>
      </w:r>
    </w:p>
    <w:p w:rsidR="007165D0" w:rsidRPr="007165D0" w:rsidRDefault="007165D0" w:rsidP="007165D0">
      <w:pPr>
        <w:widowControl/>
        <w:jc w:val="center"/>
        <w:rPr>
          <w:rFonts w:ascii="Calibri" w:eastAsia="Calibri" w:hAnsi="Calibri" w:cs="Times New Roman"/>
          <w:b/>
          <w:bCs/>
          <w:color w:val="auto"/>
          <w:sz w:val="22"/>
          <w:szCs w:val="22"/>
          <w:lang w:bidi="ar-SA"/>
        </w:rPr>
      </w:pPr>
      <w:r w:rsidRPr="007165D0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РОССИЙСКАЯ ФЕДЕРАЦИЯ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ИРКУТСКАЯ ОБЛАСТЬ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АЛАРСКИЙ МУНИЦИПАЛЬНЫЙ РАЙОН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МУНИЦИПАЛЬНОЕ ОБРАЗОВАНИЕ «НЫГДА»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АДМИНИСТРАЦИЯ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РАСПОРЯЖЕНИЕ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7165D0" w:rsidRPr="007165D0" w:rsidRDefault="007165D0" w:rsidP="007165D0">
      <w:pPr>
        <w:widowControl/>
        <w:spacing w:after="200" w:line="276" w:lineRule="auto"/>
        <w:jc w:val="center"/>
        <w:rPr>
          <w:rFonts w:asciiTheme="minorHAnsi" w:eastAsiaTheme="minorHAnsi" w:hAnsiTheme="minorHAnsi" w:cstheme="minorBidi"/>
          <w:color w:val="auto"/>
          <w:sz w:val="30"/>
          <w:szCs w:val="30"/>
          <w:lang w:eastAsia="en-US" w:bidi="ar-SA"/>
        </w:rPr>
      </w:pPr>
      <w:r w:rsidRPr="007165D0"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  <w:t>ОБ УВОЛЬНЕНИИ</w:t>
      </w:r>
    </w:p>
    <w:p w:rsidR="007165D0" w:rsidRPr="007165D0" w:rsidRDefault="007165D0" w:rsidP="007165D0">
      <w:pPr>
        <w:widowControl/>
        <w:ind w:firstLine="709"/>
        <w:jc w:val="both"/>
        <w:rPr>
          <w:rFonts w:asciiTheme="minorHAnsi" w:eastAsiaTheme="minorHAnsi" w:hAnsiTheme="minorHAnsi" w:cstheme="minorBidi"/>
          <w:color w:val="auto"/>
          <w:lang w:eastAsia="en-US" w:bidi="ar-SA"/>
        </w:rPr>
      </w:pPr>
      <w:r w:rsidRPr="007165D0">
        <w:rPr>
          <w:rFonts w:ascii="Arial" w:eastAsiaTheme="minorHAnsi" w:hAnsi="Arial" w:cs="Arial"/>
          <w:color w:val="auto"/>
          <w:lang w:eastAsia="en-US" w:bidi="ar-SA"/>
        </w:rPr>
        <w:t>1. В связи с выходом на работу водителя администрации муниципального образования «Ныгда» Кузьмина Виктора Константиновича, уволить замещающего водителя Степанову Екатерину Константиновну с 21.07.2022 г.</w:t>
      </w:r>
    </w:p>
    <w:p w:rsidR="007165D0" w:rsidRPr="007165D0" w:rsidRDefault="007165D0" w:rsidP="007165D0">
      <w:pPr>
        <w:widowControl/>
        <w:ind w:firstLine="709"/>
        <w:contextualSpacing/>
        <w:rPr>
          <w:rFonts w:ascii="Arial" w:eastAsiaTheme="minorHAnsi" w:hAnsi="Arial" w:cs="Arial"/>
          <w:color w:val="auto"/>
          <w:lang w:eastAsia="en-US" w:bidi="ar-SA"/>
        </w:rPr>
      </w:pPr>
    </w:p>
    <w:p w:rsidR="007165D0" w:rsidRPr="007165D0" w:rsidRDefault="007165D0" w:rsidP="007165D0">
      <w:pPr>
        <w:widowControl/>
        <w:ind w:firstLine="709"/>
        <w:contextualSpacing/>
        <w:rPr>
          <w:rFonts w:ascii="Arial" w:eastAsiaTheme="minorHAnsi" w:hAnsi="Arial" w:cs="Arial"/>
          <w:color w:val="auto"/>
          <w:lang w:eastAsia="en-US" w:bidi="ar-SA"/>
        </w:rPr>
      </w:pPr>
    </w:p>
    <w:p w:rsidR="007165D0" w:rsidRPr="007165D0" w:rsidRDefault="007165D0" w:rsidP="007165D0">
      <w:pPr>
        <w:widowControl/>
        <w:spacing w:line="276" w:lineRule="auto"/>
        <w:ind w:firstLine="709"/>
        <w:rPr>
          <w:rFonts w:ascii="Arial" w:eastAsiaTheme="minorHAnsi" w:hAnsi="Arial" w:cs="Arial"/>
          <w:color w:val="auto"/>
          <w:lang w:eastAsia="en-US" w:bidi="ar-SA"/>
        </w:rPr>
      </w:pPr>
      <w:r w:rsidRPr="007165D0">
        <w:rPr>
          <w:rFonts w:ascii="Arial" w:eastAsiaTheme="minorHAnsi" w:hAnsi="Arial" w:cs="Arial"/>
          <w:color w:val="auto"/>
          <w:lang w:eastAsia="en-US" w:bidi="ar-SA"/>
        </w:rPr>
        <w:t>Глава муниципального образования «Ныгда»</w:t>
      </w:r>
    </w:p>
    <w:p w:rsidR="007165D0" w:rsidRPr="007165D0" w:rsidRDefault="007165D0" w:rsidP="007165D0">
      <w:pPr>
        <w:widowControl/>
        <w:spacing w:after="200" w:line="276" w:lineRule="auto"/>
        <w:ind w:firstLine="709"/>
        <w:rPr>
          <w:rFonts w:ascii="Arial" w:eastAsiaTheme="minorHAnsi" w:hAnsi="Arial" w:cs="Arial"/>
          <w:color w:val="auto"/>
          <w:lang w:eastAsia="en-US" w:bidi="ar-SA"/>
        </w:rPr>
      </w:pPr>
      <w:r w:rsidRPr="007165D0">
        <w:rPr>
          <w:rFonts w:ascii="Arial" w:eastAsiaTheme="minorHAnsi" w:hAnsi="Arial" w:cs="Arial"/>
          <w:color w:val="auto"/>
          <w:lang w:eastAsia="en-US" w:bidi="ar-SA"/>
        </w:rPr>
        <w:t>И.Т. Саганова</w:t>
      </w:r>
    </w:p>
    <w:p w:rsidR="00DA57A1" w:rsidRDefault="00DA57A1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25.07.2022 г. № 30-р</w:t>
      </w:r>
    </w:p>
    <w:p w:rsidR="007165D0" w:rsidRPr="007165D0" w:rsidRDefault="007165D0" w:rsidP="007165D0">
      <w:pPr>
        <w:widowControl/>
        <w:jc w:val="center"/>
        <w:rPr>
          <w:rFonts w:ascii="Calibri" w:eastAsia="Calibri" w:hAnsi="Calibri" w:cs="Times New Roman"/>
          <w:b/>
          <w:bCs/>
          <w:color w:val="auto"/>
          <w:sz w:val="22"/>
          <w:szCs w:val="22"/>
          <w:lang w:bidi="ar-SA"/>
        </w:rPr>
      </w:pPr>
      <w:r w:rsidRPr="007165D0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РОССИЙСКАЯ ФЕДЕРАЦИЯ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ИРКУТСКАЯ ОБЛАСТЬ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АЛАРСКИЙ МУНИЦИПАЛЬНЫЙ РАЙОН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МУНИЦИПАЛЬНОЕ ОБРАЗОВАНИЕ «НЫГДА»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АДМИНИСТРАЦИЯ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РАСПОРЯЖЕНИЕ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7165D0" w:rsidRPr="007165D0" w:rsidRDefault="007165D0" w:rsidP="007165D0">
      <w:pPr>
        <w:widowControl/>
        <w:spacing w:after="200" w:line="276" w:lineRule="auto"/>
        <w:jc w:val="center"/>
        <w:rPr>
          <w:rFonts w:asciiTheme="minorHAnsi" w:eastAsiaTheme="minorHAnsi" w:hAnsiTheme="minorHAnsi" w:cstheme="minorBidi"/>
          <w:color w:val="auto"/>
          <w:sz w:val="30"/>
          <w:szCs w:val="30"/>
          <w:lang w:eastAsia="en-US" w:bidi="ar-SA"/>
        </w:rPr>
      </w:pPr>
      <w:r w:rsidRPr="007165D0"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  <w:t>О предоставлении отпуска без содержания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color w:val="auto"/>
          <w:lang w:bidi="ar-SA"/>
        </w:rPr>
      </w:pPr>
    </w:p>
    <w:p w:rsidR="007165D0" w:rsidRPr="007165D0" w:rsidRDefault="007165D0" w:rsidP="007165D0">
      <w:pPr>
        <w:widowControl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7165D0">
        <w:rPr>
          <w:rFonts w:ascii="Arial" w:eastAsiaTheme="minorHAnsi" w:hAnsi="Arial" w:cs="Arial"/>
          <w:color w:val="auto"/>
          <w:lang w:eastAsia="en-US" w:bidi="ar-SA"/>
        </w:rPr>
        <w:t>1. На основании личного заявления предоставить отпуск без содержания по семейным обстоятельствам делопроизводителю администрации МО «Ныгда» Соловьевой Ларисе Гаврииловне с 25 июля по 29 июля 2022 года (5 рабочих дней).</w:t>
      </w:r>
    </w:p>
    <w:p w:rsidR="007165D0" w:rsidRPr="007165D0" w:rsidRDefault="007165D0" w:rsidP="007165D0">
      <w:pPr>
        <w:widowControl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 w:rsidRPr="007165D0">
        <w:rPr>
          <w:rFonts w:ascii="Arial" w:eastAsiaTheme="minorHAnsi" w:hAnsi="Arial" w:cs="Arial"/>
          <w:color w:val="auto"/>
          <w:lang w:eastAsia="en-US" w:bidi="ar-SA"/>
        </w:rPr>
        <w:t xml:space="preserve">2. </w:t>
      </w:r>
      <w:proofErr w:type="gramStart"/>
      <w:r w:rsidRPr="007165D0">
        <w:rPr>
          <w:rFonts w:ascii="Arial" w:eastAsiaTheme="minorHAnsi" w:hAnsi="Arial" w:cs="Arial"/>
          <w:color w:val="auto"/>
          <w:lang w:eastAsia="en-US" w:bidi="ar-SA"/>
        </w:rPr>
        <w:t>Контроль за</w:t>
      </w:r>
      <w:proofErr w:type="gramEnd"/>
      <w:r w:rsidRPr="007165D0">
        <w:rPr>
          <w:rFonts w:ascii="Arial" w:eastAsiaTheme="minorHAnsi" w:hAnsi="Arial" w:cs="Arial"/>
          <w:color w:val="auto"/>
          <w:lang w:eastAsia="en-US" w:bidi="ar-SA"/>
        </w:rPr>
        <w:t xml:space="preserve"> исполнением распоряжения возложить на главу МО «Ныгда» И.Т. Саганову.</w:t>
      </w:r>
    </w:p>
    <w:p w:rsidR="007165D0" w:rsidRPr="007165D0" w:rsidRDefault="007165D0" w:rsidP="007165D0">
      <w:pPr>
        <w:widowControl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7165D0" w:rsidRPr="007165D0" w:rsidRDefault="007165D0" w:rsidP="007165D0">
      <w:pPr>
        <w:widowControl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7165D0" w:rsidRPr="007165D0" w:rsidRDefault="007165D0" w:rsidP="007165D0">
      <w:pPr>
        <w:widowControl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 w:rsidRPr="007165D0">
        <w:rPr>
          <w:rFonts w:ascii="Arial" w:eastAsiaTheme="minorHAnsi" w:hAnsi="Arial" w:cs="Arial"/>
          <w:color w:val="auto"/>
          <w:lang w:eastAsia="en-US" w:bidi="ar-SA"/>
        </w:rPr>
        <w:t>Глава муниципального образования «Ныгда»</w:t>
      </w:r>
    </w:p>
    <w:p w:rsidR="007165D0" w:rsidRPr="007165D0" w:rsidRDefault="007165D0" w:rsidP="007165D0">
      <w:pPr>
        <w:widowControl/>
        <w:spacing w:after="200" w:line="276" w:lineRule="auto"/>
        <w:rPr>
          <w:rFonts w:ascii="Arial" w:eastAsiaTheme="minorHAnsi" w:hAnsi="Arial" w:cs="Arial"/>
          <w:color w:val="auto"/>
          <w:lang w:eastAsia="en-US" w:bidi="ar-SA"/>
        </w:rPr>
      </w:pPr>
      <w:r w:rsidRPr="007165D0">
        <w:rPr>
          <w:rFonts w:ascii="Arial" w:eastAsiaTheme="minorHAnsi" w:hAnsi="Arial" w:cs="Arial"/>
          <w:color w:val="auto"/>
          <w:lang w:eastAsia="en-US" w:bidi="ar-SA"/>
        </w:rPr>
        <w:t>И.Т. Саганова</w:t>
      </w:r>
    </w:p>
    <w:p w:rsidR="007165D0" w:rsidRPr="007165D0" w:rsidRDefault="007165D0" w:rsidP="007165D0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25.07.2022 г. № 31-р</w:t>
      </w:r>
    </w:p>
    <w:p w:rsidR="007165D0" w:rsidRPr="007165D0" w:rsidRDefault="007165D0" w:rsidP="007165D0">
      <w:pPr>
        <w:widowControl/>
        <w:jc w:val="center"/>
        <w:rPr>
          <w:rFonts w:ascii="Calibri" w:eastAsia="Calibri" w:hAnsi="Calibri" w:cs="Times New Roman"/>
          <w:b/>
          <w:bCs/>
          <w:color w:val="auto"/>
          <w:sz w:val="22"/>
          <w:szCs w:val="22"/>
          <w:lang w:bidi="ar-SA"/>
        </w:rPr>
      </w:pPr>
      <w:r w:rsidRPr="007165D0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РОССИЙСКАЯ ФЕДЕРАЦИЯ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ИРКУТСКАЯ ОБЛАСТЬ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АЛАРСКИЙ МУНИЦИПАЛЬНЫЙ РАЙОН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МУНИЦИПАЛЬНОЕ ОБРАЗОВАНИЕ «НЫГДА»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АДМИНИСТРАЦИЯ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РАСПОРЯЖЕНИЕ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7165D0" w:rsidRPr="007165D0" w:rsidRDefault="007165D0" w:rsidP="007165D0">
      <w:pPr>
        <w:widowControl/>
        <w:spacing w:after="200" w:line="276" w:lineRule="auto"/>
        <w:jc w:val="center"/>
        <w:rPr>
          <w:rFonts w:asciiTheme="minorHAnsi" w:eastAsiaTheme="minorHAnsi" w:hAnsiTheme="minorHAnsi" w:cstheme="minorBidi"/>
          <w:color w:val="auto"/>
          <w:sz w:val="30"/>
          <w:szCs w:val="30"/>
          <w:lang w:eastAsia="en-US" w:bidi="ar-SA"/>
        </w:rPr>
      </w:pPr>
      <w:r w:rsidRPr="007165D0"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  <w:t>О предоставлении отпуска без содержания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color w:val="auto"/>
          <w:lang w:bidi="ar-SA"/>
        </w:rPr>
      </w:pPr>
    </w:p>
    <w:p w:rsidR="007165D0" w:rsidRPr="007165D0" w:rsidRDefault="007165D0" w:rsidP="007165D0">
      <w:pPr>
        <w:widowControl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 w:rsidRPr="007165D0">
        <w:rPr>
          <w:rFonts w:ascii="Arial" w:eastAsiaTheme="minorHAnsi" w:hAnsi="Arial" w:cs="Arial"/>
          <w:color w:val="auto"/>
          <w:lang w:eastAsia="en-US" w:bidi="ar-SA"/>
        </w:rPr>
        <w:t>1. На основании личного заявления предоставить отпуск без содержания по семейным обстоятельствам специалисту 1 категории администрации МО «Ныгда» Степанову Андрею Баторовичу с 25 июля по 29 июля 2022 года (5 рабочих дней).</w:t>
      </w:r>
    </w:p>
    <w:p w:rsidR="007165D0" w:rsidRPr="007165D0" w:rsidRDefault="007165D0" w:rsidP="007165D0">
      <w:pPr>
        <w:widowControl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 w:rsidRPr="007165D0">
        <w:rPr>
          <w:rFonts w:ascii="Arial" w:eastAsiaTheme="minorHAnsi" w:hAnsi="Arial" w:cs="Arial"/>
          <w:color w:val="auto"/>
          <w:lang w:eastAsia="en-US" w:bidi="ar-SA"/>
        </w:rPr>
        <w:t xml:space="preserve">2. </w:t>
      </w:r>
      <w:proofErr w:type="gramStart"/>
      <w:r w:rsidRPr="007165D0">
        <w:rPr>
          <w:rFonts w:ascii="Arial" w:eastAsiaTheme="minorHAnsi" w:hAnsi="Arial" w:cs="Arial"/>
          <w:color w:val="auto"/>
          <w:lang w:eastAsia="en-US" w:bidi="ar-SA"/>
        </w:rPr>
        <w:t>Контроль за</w:t>
      </w:r>
      <w:proofErr w:type="gramEnd"/>
      <w:r w:rsidRPr="007165D0">
        <w:rPr>
          <w:rFonts w:ascii="Arial" w:eastAsiaTheme="minorHAnsi" w:hAnsi="Arial" w:cs="Arial"/>
          <w:color w:val="auto"/>
          <w:lang w:eastAsia="en-US" w:bidi="ar-SA"/>
        </w:rPr>
        <w:t xml:space="preserve"> исполнением распоряжения возложить на главу МО «Ныгда» И.Т. Саганову.</w:t>
      </w:r>
    </w:p>
    <w:p w:rsidR="007165D0" w:rsidRPr="007165D0" w:rsidRDefault="007165D0" w:rsidP="007165D0">
      <w:pPr>
        <w:widowControl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7165D0" w:rsidRPr="007165D0" w:rsidRDefault="007165D0" w:rsidP="007165D0">
      <w:pPr>
        <w:widowControl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7165D0" w:rsidRPr="007165D0" w:rsidRDefault="007165D0" w:rsidP="007165D0">
      <w:pPr>
        <w:widowControl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 w:rsidRPr="007165D0">
        <w:rPr>
          <w:rFonts w:ascii="Arial" w:eastAsiaTheme="minorHAnsi" w:hAnsi="Arial" w:cs="Arial"/>
          <w:color w:val="auto"/>
          <w:lang w:eastAsia="en-US" w:bidi="ar-SA"/>
        </w:rPr>
        <w:t>Глава муниципального образования «Ныгда»</w:t>
      </w:r>
    </w:p>
    <w:p w:rsidR="007165D0" w:rsidRPr="007165D0" w:rsidRDefault="007165D0" w:rsidP="007165D0">
      <w:pPr>
        <w:widowControl/>
        <w:spacing w:after="200" w:line="276" w:lineRule="auto"/>
        <w:rPr>
          <w:rFonts w:ascii="Arial" w:eastAsiaTheme="minorHAnsi" w:hAnsi="Arial" w:cs="Arial"/>
          <w:color w:val="auto"/>
          <w:lang w:eastAsia="en-US" w:bidi="ar-SA"/>
        </w:rPr>
      </w:pPr>
      <w:r w:rsidRPr="007165D0">
        <w:rPr>
          <w:rFonts w:ascii="Arial" w:eastAsiaTheme="minorHAnsi" w:hAnsi="Arial" w:cs="Arial"/>
          <w:color w:val="auto"/>
          <w:lang w:eastAsia="en-US" w:bidi="ar-SA"/>
        </w:rPr>
        <w:t>И.Т. Саганова</w:t>
      </w:r>
    </w:p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2366FA" w:rsidRPr="002366FA" w:rsidRDefault="002366FA" w:rsidP="002366FA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2366FA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lastRenderedPageBreak/>
        <w:t>01.08.2022 г. № 32-р</w:t>
      </w:r>
    </w:p>
    <w:p w:rsidR="002366FA" w:rsidRPr="002366FA" w:rsidRDefault="002366FA" w:rsidP="002366FA">
      <w:pPr>
        <w:widowControl/>
        <w:jc w:val="center"/>
        <w:rPr>
          <w:rFonts w:ascii="Calibri" w:eastAsia="Calibri" w:hAnsi="Calibri" w:cs="Times New Roman"/>
          <w:b/>
          <w:bCs/>
          <w:color w:val="auto"/>
          <w:sz w:val="22"/>
          <w:szCs w:val="22"/>
          <w:lang w:bidi="ar-SA"/>
        </w:rPr>
      </w:pPr>
      <w:r w:rsidRPr="002366FA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РОССИЙСКАЯ ФЕДЕРАЦИЯ</w:t>
      </w:r>
    </w:p>
    <w:p w:rsidR="002366FA" w:rsidRPr="002366FA" w:rsidRDefault="002366FA" w:rsidP="002366FA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2366FA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ИРКУТСКАЯ ОБЛАСТЬ</w:t>
      </w:r>
    </w:p>
    <w:p w:rsidR="002366FA" w:rsidRPr="002366FA" w:rsidRDefault="002366FA" w:rsidP="002366FA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2366FA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АЛАРСКИЙ МУНИЦИПАЛЬНЫЙ РАЙОН</w:t>
      </w:r>
    </w:p>
    <w:p w:rsidR="002366FA" w:rsidRPr="002366FA" w:rsidRDefault="002366FA" w:rsidP="002366FA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2366FA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МУНИЦИПАЛЬНОЕ ОБРАЗОВАНИЕ «НЫГДА»</w:t>
      </w:r>
    </w:p>
    <w:p w:rsidR="002366FA" w:rsidRPr="002366FA" w:rsidRDefault="002366FA" w:rsidP="002366FA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2366FA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АДМИНИСТРАЦИЯ</w:t>
      </w:r>
    </w:p>
    <w:p w:rsidR="002366FA" w:rsidRPr="002366FA" w:rsidRDefault="002366FA" w:rsidP="002366FA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2366FA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РАСПОРЯЖЕНИЕ</w:t>
      </w:r>
    </w:p>
    <w:p w:rsidR="002366FA" w:rsidRPr="002366FA" w:rsidRDefault="002366FA" w:rsidP="002366FA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2366FA" w:rsidRPr="002366FA" w:rsidRDefault="002366FA" w:rsidP="002366FA">
      <w:pPr>
        <w:widowControl/>
        <w:spacing w:after="200" w:line="276" w:lineRule="auto"/>
        <w:jc w:val="center"/>
        <w:rPr>
          <w:rFonts w:asciiTheme="minorHAnsi" w:eastAsiaTheme="minorHAnsi" w:hAnsiTheme="minorHAnsi" w:cstheme="minorBidi"/>
          <w:color w:val="auto"/>
          <w:sz w:val="30"/>
          <w:szCs w:val="30"/>
          <w:lang w:eastAsia="en-US" w:bidi="ar-SA"/>
        </w:rPr>
      </w:pPr>
      <w:r w:rsidRPr="002366FA"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  <w:t>О ПРЕДОСТАВЛЕНИИ ОТПУСКА БЕЗ СОДЕРЖАНИЯ</w:t>
      </w:r>
    </w:p>
    <w:p w:rsidR="002366FA" w:rsidRPr="002366FA" w:rsidRDefault="002366FA" w:rsidP="002366FA">
      <w:pPr>
        <w:widowControl/>
        <w:jc w:val="center"/>
        <w:rPr>
          <w:rFonts w:ascii="Arial" w:eastAsia="Calibri" w:hAnsi="Arial" w:cs="Arial"/>
          <w:b/>
          <w:color w:val="auto"/>
          <w:lang w:bidi="ar-SA"/>
        </w:rPr>
      </w:pPr>
    </w:p>
    <w:p w:rsidR="002366FA" w:rsidRPr="002366FA" w:rsidRDefault="002366FA" w:rsidP="002366FA">
      <w:pPr>
        <w:widowControl/>
        <w:ind w:firstLine="709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 w:rsidRPr="002366FA">
        <w:rPr>
          <w:rFonts w:ascii="Arial" w:eastAsiaTheme="minorHAnsi" w:hAnsi="Arial" w:cs="Arial"/>
          <w:color w:val="auto"/>
          <w:lang w:eastAsia="en-US" w:bidi="ar-SA"/>
        </w:rPr>
        <w:t xml:space="preserve">1. На основании личного заявления по семейным обстоятельствам предоставить отпуск </w:t>
      </w:r>
      <w:proofErr w:type="gramStart"/>
      <w:r w:rsidRPr="002366FA">
        <w:rPr>
          <w:rFonts w:ascii="Arial" w:eastAsiaTheme="minorHAnsi" w:hAnsi="Arial" w:cs="Arial"/>
          <w:color w:val="auto"/>
          <w:lang w:eastAsia="en-US" w:bidi="ar-SA"/>
        </w:rPr>
        <w:t>техничке</w:t>
      </w:r>
      <w:proofErr w:type="gramEnd"/>
      <w:r w:rsidRPr="002366FA">
        <w:rPr>
          <w:rFonts w:ascii="Arial" w:eastAsiaTheme="minorHAnsi" w:hAnsi="Arial" w:cs="Arial"/>
          <w:color w:val="auto"/>
          <w:lang w:eastAsia="en-US" w:bidi="ar-SA"/>
        </w:rPr>
        <w:t xml:space="preserve"> администрации муниципального образования «Ныгда» </w:t>
      </w:r>
      <w:proofErr w:type="spellStart"/>
      <w:r w:rsidRPr="002366FA">
        <w:rPr>
          <w:rFonts w:ascii="Arial" w:eastAsiaTheme="minorHAnsi" w:hAnsi="Arial" w:cs="Arial"/>
          <w:color w:val="auto"/>
          <w:lang w:eastAsia="en-US" w:bidi="ar-SA"/>
        </w:rPr>
        <w:t>Инкижиновой</w:t>
      </w:r>
      <w:proofErr w:type="spellEnd"/>
      <w:r w:rsidRPr="002366FA">
        <w:rPr>
          <w:rFonts w:ascii="Arial" w:eastAsiaTheme="minorHAnsi" w:hAnsi="Arial" w:cs="Arial"/>
          <w:color w:val="auto"/>
          <w:lang w:eastAsia="en-US" w:bidi="ar-SA"/>
        </w:rPr>
        <w:t xml:space="preserve"> Инне Романовне с 01 августа по 05 августа 2022 года (5 календарных дней) без сохранения заработной платы. </w:t>
      </w:r>
    </w:p>
    <w:p w:rsidR="002366FA" w:rsidRPr="002366FA" w:rsidRDefault="002366FA" w:rsidP="002366FA">
      <w:pPr>
        <w:widowControl/>
        <w:spacing w:after="200" w:line="276" w:lineRule="auto"/>
        <w:ind w:firstLine="709"/>
        <w:rPr>
          <w:rFonts w:ascii="Arial" w:eastAsiaTheme="minorHAnsi" w:hAnsi="Arial" w:cs="Arial"/>
          <w:color w:val="auto"/>
          <w:lang w:eastAsia="en-US" w:bidi="ar-SA"/>
        </w:rPr>
      </w:pPr>
    </w:p>
    <w:p w:rsidR="002366FA" w:rsidRPr="002366FA" w:rsidRDefault="002366FA" w:rsidP="002366FA">
      <w:pPr>
        <w:widowControl/>
        <w:spacing w:line="276" w:lineRule="auto"/>
        <w:ind w:firstLine="709"/>
        <w:rPr>
          <w:rFonts w:ascii="Arial" w:eastAsiaTheme="minorHAnsi" w:hAnsi="Arial" w:cs="Arial"/>
          <w:color w:val="auto"/>
          <w:lang w:eastAsia="en-US" w:bidi="ar-SA"/>
        </w:rPr>
      </w:pPr>
      <w:r w:rsidRPr="002366FA">
        <w:rPr>
          <w:rFonts w:ascii="Arial" w:eastAsiaTheme="minorHAnsi" w:hAnsi="Arial" w:cs="Arial"/>
          <w:color w:val="auto"/>
          <w:lang w:eastAsia="en-US" w:bidi="ar-SA"/>
        </w:rPr>
        <w:t>Глава муниципального образования «Ныгда»</w:t>
      </w:r>
    </w:p>
    <w:p w:rsidR="002366FA" w:rsidRPr="002366FA" w:rsidRDefault="002366FA" w:rsidP="002366FA">
      <w:pPr>
        <w:widowControl/>
        <w:spacing w:after="200" w:line="276" w:lineRule="auto"/>
        <w:ind w:firstLine="709"/>
        <w:rPr>
          <w:rFonts w:ascii="Arial" w:eastAsiaTheme="minorHAnsi" w:hAnsi="Arial" w:cs="Arial"/>
          <w:color w:val="auto"/>
          <w:lang w:eastAsia="en-US" w:bidi="ar-SA"/>
        </w:rPr>
      </w:pPr>
      <w:r w:rsidRPr="002366FA">
        <w:rPr>
          <w:rFonts w:ascii="Arial" w:eastAsiaTheme="minorHAnsi" w:hAnsi="Arial" w:cs="Arial"/>
          <w:color w:val="auto"/>
          <w:lang w:eastAsia="en-US" w:bidi="ar-SA"/>
        </w:rPr>
        <w:t>И.Т. Саганова</w:t>
      </w:r>
    </w:p>
    <w:p w:rsidR="002366FA" w:rsidRDefault="002366FA" w:rsidP="002366FA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2366FA" w:rsidRDefault="002366FA" w:rsidP="002366FA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2366FA" w:rsidRDefault="002366FA" w:rsidP="002366FA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2366FA" w:rsidRDefault="002366FA" w:rsidP="002366FA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2366FA" w:rsidRDefault="002366FA" w:rsidP="002366FA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2366FA" w:rsidRDefault="002366FA" w:rsidP="002366FA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2366FA" w:rsidRDefault="002366FA" w:rsidP="002366FA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2366FA" w:rsidRDefault="002366FA" w:rsidP="002366FA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2366FA" w:rsidRDefault="002366FA" w:rsidP="002366FA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2366FA" w:rsidRDefault="002366FA" w:rsidP="002366FA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2366FA" w:rsidRDefault="002366FA" w:rsidP="002366FA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2366FA" w:rsidRDefault="002366FA" w:rsidP="002366FA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2366FA" w:rsidRDefault="002366FA" w:rsidP="002366FA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2366FA" w:rsidRDefault="002366FA" w:rsidP="002366FA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2366FA" w:rsidRPr="002366FA" w:rsidRDefault="002366FA" w:rsidP="002366FA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7165D0" w:rsidRDefault="007165D0"/>
    <w:p w:rsidR="007165D0" w:rsidRPr="007165D0" w:rsidRDefault="007165D0" w:rsidP="007165D0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7165D0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lastRenderedPageBreak/>
        <w:t>21.07.2022 г. №14-р</w:t>
      </w:r>
    </w:p>
    <w:p w:rsidR="007165D0" w:rsidRPr="007165D0" w:rsidRDefault="007165D0" w:rsidP="007165D0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7165D0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РОССИЙСКАЯ ФЕДЕРАЦИЯ</w:t>
      </w:r>
    </w:p>
    <w:p w:rsidR="007165D0" w:rsidRPr="007165D0" w:rsidRDefault="007165D0" w:rsidP="007165D0">
      <w:pPr>
        <w:widowControl/>
        <w:jc w:val="center"/>
        <w:outlineLvl w:val="5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7165D0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ИРКУТСКАЯ</w:t>
      </w:r>
      <w:r w:rsidRPr="007165D0">
        <w:rPr>
          <w:rFonts w:ascii="Arial" w:eastAsia="Times New Roman" w:hAnsi="Arial" w:cs="Arial"/>
          <w:b/>
          <w:color w:val="auto"/>
          <w:sz w:val="32"/>
          <w:szCs w:val="28"/>
          <w:lang w:bidi="ar-SA"/>
        </w:rPr>
        <w:t xml:space="preserve"> </w:t>
      </w:r>
      <w:r w:rsidRPr="007165D0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ОБЛАСТЬ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7165D0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АЛАРСКИЙ МУНИЦИПАЛЬНЫЙ РАЙОН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7165D0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МУНИЦИПАЛЬНОЕ ОБРАЗОВАНИЕ «НЫГДА»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7165D0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АДМИНИСТРАЦИЯ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bCs/>
          <w:color w:val="auto"/>
          <w:spacing w:val="20"/>
          <w:sz w:val="32"/>
          <w:szCs w:val="28"/>
          <w:lang w:eastAsia="en-US" w:bidi="ar-SA"/>
        </w:rPr>
      </w:pPr>
      <w:r w:rsidRPr="007165D0">
        <w:rPr>
          <w:rFonts w:ascii="Arial" w:eastAsia="Calibri" w:hAnsi="Arial" w:cs="Arial"/>
          <w:b/>
          <w:bCs/>
          <w:color w:val="auto"/>
          <w:spacing w:val="20"/>
          <w:sz w:val="32"/>
          <w:szCs w:val="28"/>
          <w:lang w:eastAsia="en-US" w:bidi="ar-SA"/>
        </w:rPr>
        <w:t>РАСПОРЯЖЕНИЕ</w:t>
      </w:r>
    </w:p>
    <w:p w:rsidR="007165D0" w:rsidRPr="007165D0" w:rsidRDefault="007165D0" w:rsidP="007165D0">
      <w:pPr>
        <w:widowControl/>
        <w:tabs>
          <w:tab w:val="center" w:pos="4153"/>
          <w:tab w:val="right" w:pos="8306"/>
        </w:tabs>
        <w:jc w:val="center"/>
        <w:rPr>
          <w:rFonts w:ascii="Arial" w:eastAsia="Times New Roman" w:hAnsi="Arial" w:cs="Arial"/>
          <w:b/>
          <w:color w:val="auto"/>
          <w:spacing w:val="20"/>
          <w:sz w:val="32"/>
          <w:szCs w:val="28"/>
          <w:lang w:bidi="ar-SA"/>
        </w:rPr>
      </w:pPr>
    </w:p>
    <w:p w:rsidR="007165D0" w:rsidRPr="007165D0" w:rsidRDefault="007165D0" w:rsidP="007165D0">
      <w:pPr>
        <w:tabs>
          <w:tab w:val="left" w:pos="6300"/>
        </w:tabs>
        <w:autoSpaceDE w:val="0"/>
        <w:autoSpaceDN w:val="0"/>
        <w:adjustRightInd w:val="0"/>
        <w:ind w:right="-1"/>
        <w:contextualSpacing/>
        <w:jc w:val="center"/>
        <w:rPr>
          <w:rFonts w:ascii="Arial" w:eastAsia="Calibri" w:hAnsi="Arial" w:cs="Arial"/>
          <w:b/>
          <w:color w:val="auto"/>
          <w:spacing w:val="20"/>
          <w:sz w:val="30"/>
          <w:szCs w:val="30"/>
          <w:lang w:eastAsia="en-US" w:bidi="ar-SA"/>
        </w:rPr>
      </w:pPr>
      <w:r w:rsidRPr="007165D0">
        <w:rPr>
          <w:rFonts w:ascii="Arial" w:eastAsia="Calibri" w:hAnsi="Arial" w:cs="Arial"/>
          <w:b/>
          <w:color w:val="auto"/>
          <w:spacing w:val="20"/>
          <w:sz w:val="30"/>
          <w:szCs w:val="30"/>
          <w:lang w:eastAsia="en-US" w:bidi="ar-SA"/>
        </w:rPr>
        <w:t xml:space="preserve">О НАЗНАЧЕНИИ </w:t>
      </w:r>
      <w:proofErr w:type="gramStart"/>
      <w:r w:rsidRPr="007165D0">
        <w:rPr>
          <w:rFonts w:ascii="Arial" w:eastAsia="Calibri" w:hAnsi="Arial" w:cs="Arial"/>
          <w:b/>
          <w:color w:val="auto"/>
          <w:spacing w:val="20"/>
          <w:sz w:val="30"/>
          <w:szCs w:val="30"/>
          <w:lang w:eastAsia="en-US" w:bidi="ar-SA"/>
        </w:rPr>
        <w:t>ОТВЕТСТВЕННОГО</w:t>
      </w:r>
      <w:proofErr w:type="gramEnd"/>
    </w:p>
    <w:p w:rsidR="007165D0" w:rsidRPr="007165D0" w:rsidRDefault="007165D0" w:rsidP="007165D0">
      <w:pPr>
        <w:tabs>
          <w:tab w:val="left" w:pos="6660"/>
          <w:tab w:val="left" w:pos="9355"/>
        </w:tabs>
        <w:autoSpaceDE w:val="0"/>
        <w:autoSpaceDN w:val="0"/>
        <w:adjustRightInd w:val="0"/>
        <w:spacing w:line="276" w:lineRule="auto"/>
        <w:ind w:right="-5"/>
        <w:contextualSpacing/>
        <w:jc w:val="both"/>
        <w:rPr>
          <w:rFonts w:ascii="Arial" w:eastAsia="Calibri" w:hAnsi="Arial" w:cs="Arial"/>
          <w:color w:val="auto"/>
          <w:sz w:val="30"/>
          <w:szCs w:val="30"/>
          <w:lang w:eastAsia="en-US" w:bidi="ar-SA"/>
        </w:rPr>
      </w:pPr>
    </w:p>
    <w:p w:rsidR="007165D0" w:rsidRPr="007165D0" w:rsidRDefault="007165D0" w:rsidP="007165D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  <w:r w:rsidRPr="007165D0">
        <w:rPr>
          <w:rFonts w:ascii="Arial" w:eastAsia="Calibri" w:hAnsi="Arial" w:cs="Arial"/>
          <w:color w:val="auto"/>
          <w:szCs w:val="28"/>
          <w:lang w:eastAsia="en-US" w:bidi="ar-SA"/>
        </w:rPr>
        <w:t xml:space="preserve">1. </w:t>
      </w:r>
      <w:r w:rsidRPr="007165D0">
        <w:rPr>
          <w:rFonts w:ascii="Arial" w:eastAsia="Times New Roman" w:hAnsi="Arial" w:cs="Arial"/>
          <w:color w:val="auto"/>
          <w:lang w:bidi="ar-SA"/>
        </w:rPr>
        <w:t xml:space="preserve">Назначить ответственным должностное лицо специалиста 1 категории администрации муниципального образования «Ныгда» Степанова Андрея Баторовича по контролированию вопросов согласования и выполнения работ вблизи и охранных зонах кабельных линий связи, принадлежащих ПАО «Ростелеком». </w:t>
      </w:r>
    </w:p>
    <w:p w:rsidR="007165D0" w:rsidRPr="007165D0" w:rsidRDefault="007165D0" w:rsidP="007165D0">
      <w:pPr>
        <w:autoSpaceDE w:val="0"/>
        <w:autoSpaceDN w:val="0"/>
        <w:adjustRightInd w:val="0"/>
        <w:spacing w:line="276" w:lineRule="auto"/>
        <w:ind w:right="-5" w:firstLine="709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</w:p>
    <w:p w:rsidR="007165D0" w:rsidRPr="007165D0" w:rsidRDefault="007165D0" w:rsidP="007165D0">
      <w:pPr>
        <w:autoSpaceDE w:val="0"/>
        <w:autoSpaceDN w:val="0"/>
        <w:adjustRightInd w:val="0"/>
        <w:spacing w:line="276" w:lineRule="auto"/>
        <w:ind w:right="-5" w:firstLine="709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</w:p>
    <w:p w:rsidR="007165D0" w:rsidRPr="007165D0" w:rsidRDefault="007165D0" w:rsidP="007165D0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szCs w:val="28"/>
          <w:lang w:bidi="ar-SA"/>
        </w:rPr>
      </w:pPr>
      <w:r w:rsidRPr="007165D0">
        <w:rPr>
          <w:rFonts w:ascii="Arial" w:eastAsia="Times New Roman" w:hAnsi="Arial" w:cs="Arial"/>
          <w:color w:val="auto"/>
          <w:szCs w:val="28"/>
          <w:lang w:bidi="ar-SA"/>
        </w:rPr>
        <w:t>Глава муниципального образования «Ныгда»</w:t>
      </w:r>
    </w:p>
    <w:p w:rsidR="007165D0" w:rsidRPr="007165D0" w:rsidRDefault="007165D0" w:rsidP="007165D0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szCs w:val="28"/>
          <w:lang w:bidi="ar-SA"/>
        </w:rPr>
      </w:pPr>
      <w:r w:rsidRPr="007165D0">
        <w:rPr>
          <w:rFonts w:ascii="Arial" w:eastAsia="Times New Roman" w:hAnsi="Arial" w:cs="Arial"/>
          <w:color w:val="auto"/>
          <w:szCs w:val="28"/>
          <w:lang w:bidi="ar-SA"/>
        </w:rPr>
        <w:t>И.Т. Саганова</w:t>
      </w:r>
    </w:p>
    <w:p w:rsidR="007165D0" w:rsidRPr="007165D0" w:rsidRDefault="007165D0" w:rsidP="007165D0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7165D0" w:rsidRPr="007165D0" w:rsidRDefault="007165D0" w:rsidP="007165D0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2366FA" w:rsidRDefault="002366FA">
      <w:bookmarkStart w:id="0" w:name="_GoBack"/>
      <w:bookmarkEnd w:id="0"/>
    </w:p>
    <w:p w:rsidR="007165D0" w:rsidRPr="007165D0" w:rsidRDefault="007165D0" w:rsidP="007165D0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7165D0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lastRenderedPageBreak/>
        <w:t>21.07.2022 г. №15-р</w:t>
      </w:r>
    </w:p>
    <w:p w:rsidR="007165D0" w:rsidRPr="007165D0" w:rsidRDefault="007165D0" w:rsidP="007165D0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7165D0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РОССИЙСКАЯ ФЕДЕРАЦИЯ</w:t>
      </w:r>
    </w:p>
    <w:p w:rsidR="007165D0" w:rsidRPr="007165D0" w:rsidRDefault="007165D0" w:rsidP="007165D0">
      <w:pPr>
        <w:widowControl/>
        <w:jc w:val="center"/>
        <w:outlineLvl w:val="5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7165D0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ИРКУТСКАЯ</w:t>
      </w:r>
      <w:r w:rsidRPr="007165D0">
        <w:rPr>
          <w:rFonts w:ascii="Arial" w:eastAsia="Times New Roman" w:hAnsi="Arial" w:cs="Arial"/>
          <w:b/>
          <w:color w:val="auto"/>
          <w:sz w:val="32"/>
          <w:szCs w:val="28"/>
          <w:lang w:bidi="ar-SA"/>
        </w:rPr>
        <w:t xml:space="preserve"> </w:t>
      </w:r>
      <w:r w:rsidRPr="007165D0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ОБЛАСТЬ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7165D0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АЛАРСКИЙ МУНИЦИПАЛЬНЫЙ РАЙОН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7165D0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МУНИЦИПАЛЬНОЕ ОБРАЗОВАНИЕ «НЫГДА»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7165D0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АДМИНИСТРАЦИЯ</w:t>
      </w:r>
    </w:p>
    <w:p w:rsidR="007165D0" w:rsidRPr="007165D0" w:rsidRDefault="007165D0" w:rsidP="007165D0">
      <w:pPr>
        <w:widowControl/>
        <w:jc w:val="center"/>
        <w:rPr>
          <w:rFonts w:ascii="Arial" w:eastAsia="Calibri" w:hAnsi="Arial" w:cs="Arial"/>
          <w:b/>
          <w:bCs/>
          <w:color w:val="auto"/>
          <w:spacing w:val="20"/>
          <w:sz w:val="32"/>
          <w:szCs w:val="28"/>
          <w:lang w:eastAsia="en-US" w:bidi="ar-SA"/>
        </w:rPr>
      </w:pPr>
      <w:r w:rsidRPr="007165D0">
        <w:rPr>
          <w:rFonts w:ascii="Arial" w:eastAsia="Calibri" w:hAnsi="Arial" w:cs="Arial"/>
          <w:b/>
          <w:bCs/>
          <w:color w:val="auto"/>
          <w:spacing w:val="20"/>
          <w:sz w:val="32"/>
          <w:szCs w:val="28"/>
          <w:lang w:eastAsia="en-US" w:bidi="ar-SA"/>
        </w:rPr>
        <w:t>РАСПОРЯЖЕНИЕ</w:t>
      </w:r>
    </w:p>
    <w:p w:rsidR="007165D0" w:rsidRPr="007165D0" w:rsidRDefault="007165D0" w:rsidP="007165D0">
      <w:pPr>
        <w:widowControl/>
        <w:tabs>
          <w:tab w:val="center" w:pos="4153"/>
          <w:tab w:val="right" w:pos="8306"/>
        </w:tabs>
        <w:jc w:val="center"/>
        <w:rPr>
          <w:rFonts w:ascii="Arial" w:eastAsia="Times New Roman" w:hAnsi="Arial" w:cs="Arial"/>
          <w:b/>
          <w:color w:val="auto"/>
          <w:spacing w:val="20"/>
          <w:sz w:val="32"/>
          <w:szCs w:val="28"/>
          <w:lang w:bidi="ar-SA"/>
        </w:rPr>
      </w:pPr>
    </w:p>
    <w:p w:rsidR="007165D0" w:rsidRPr="007165D0" w:rsidRDefault="007165D0" w:rsidP="007165D0">
      <w:pPr>
        <w:tabs>
          <w:tab w:val="left" w:pos="6300"/>
        </w:tabs>
        <w:autoSpaceDE w:val="0"/>
        <w:autoSpaceDN w:val="0"/>
        <w:adjustRightInd w:val="0"/>
        <w:ind w:right="-1"/>
        <w:contextualSpacing/>
        <w:jc w:val="center"/>
        <w:rPr>
          <w:rFonts w:ascii="Arial" w:eastAsia="Calibri" w:hAnsi="Arial" w:cs="Arial"/>
          <w:b/>
          <w:color w:val="auto"/>
          <w:spacing w:val="20"/>
          <w:sz w:val="30"/>
          <w:szCs w:val="30"/>
          <w:lang w:eastAsia="en-US" w:bidi="ar-SA"/>
        </w:rPr>
      </w:pPr>
      <w:r w:rsidRPr="007165D0">
        <w:rPr>
          <w:rFonts w:ascii="Arial" w:eastAsia="Calibri" w:hAnsi="Arial" w:cs="Arial"/>
          <w:b/>
          <w:color w:val="auto"/>
          <w:spacing w:val="20"/>
          <w:sz w:val="30"/>
          <w:szCs w:val="30"/>
          <w:lang w:eastAsia="en-US" w:bidi="ar-SA"/>
        </w:rPr>
        <w:t xml:space="preserve">О НАЗНАЧЕНИИ </w:t>
      </w:r>
      <w:proofErr w:type="gramStart"/>
      <w:r w:rsidRPr="007165D0">
        <w:rPr>
          <w:rFonts w:ascii="Arial" w:eastAsia="Calibri" w:hAnsi="Arial" w:cs="Arial"/>
          <w:b/>
          <w:color w:val="auto"/>
          <w:spacing w:val="20"/>
          <w:sz w:val="30"/>
          <w:szCs w:val="30"/>
          <w:lang w:eastAsia="en-US" w:bidi="ar-SA"/>
        </w:rPr>
        <w:t>ОТВЕТСТВЕННОГО</w:t>
      </w:r>
      <w:proofErr w:type="gramEnd"/>
    </w:p>
    <w:p w:rsidR="007165D0" w:rsidRPr="007165D0" w:rsidRDefault="007165D0" w:rsidP="007165D0">
      <w:pPr>
        <w:tabs>
          <w:tab w:val="left" w:pos="6660"/>
          <w:tab w:val="left" w:pos="9355"/>
        </w:tabs>
        <w:autoSpaceDE w:val="0"/>
        <w:autoSpaceDN w:val="0"/>
        <w:adjustRightInd w:val="0"/>
        <w:spacing w:line="276" w:lineRule="auto"/>
        <w:ind w:right="-5"/>
        <w:contextualSpacing/>
        <w:jc w:val="both"/>
        <w:rPr>
          <w:rFonts w:ascii="Arial" w:eastAsia="Calibri" w:hAnsi="Arial" w:cs="Arial"/>
          <w:color w:val="auto"/>
          <w:sz w:val="30"/>
          <w:szCs w:val="30"/>
          <w:lang w:eastAsia="en-US" w:bidi="ar-SA"/>
        </w:rPr>
      </w:pPr>
    </w:p>
    <w:p w:rsidR="007165D0" w:rsidRPr="007165D0" w:rsidRDefault="007165D0" w:rsidP="007165D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  <w:r w:rsidRPr="007165D0">
        <w:rPr>
          <w:rFonts w:ascii="Arial" w:eastAsia="Calibri" w:hAnsi="Arial" w:cs="Arial"/>
          <w:color w:val="auto"/>
          <w:szCs w:val="28"/>
          <w:lang w:eastAsia="en-US" w:bidi="ar-SA"/>
        </w:rPr>
        <w:t xml:space="preserve">1. </w:t>
      </w:r>
      <w:r w:rsidRPr="007165D0">
        <w:rPr>
          <w:rFonts w:ascii="Arial" w:eastAsia="Times New Roman" w:hAnsi="Arial" w:cs="Arial"/>
          <w:color w:val="auto"/>
          <w:lang w:bidi="ar-SA"/>
        </w:rPr>
        <w:t xml:space="preserve">Назначить ответственным должностное лицо специалиста 1 категории администрации муниципального образования «Ныгда» Степанова Алексея Алексеевича за обслуживание и содержание спортивных и других плоскостных сооружений, находящихся в муниципальной собственности муниципального образования «Ныгда». </w:t>
      </w:r>
    </w:p>
    <w:p w:rsidR="007165D0" w:rsidRPr="007165D0" w:rsidRDefault="007165D0" w:rsidP="007165D0">
      <w:pPr>
        <w:autoSpaceDE w:val="0"/>
        <w:autoSpaceDN w:val="0"/>
        <w:adjustRightInd w:val="0"/>
        <w:spacing w:line="276" w:lineRule="auto"/>
        <w:ind w:right="-5" w:firstLine="709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</w:p>
    <w:p w:rsidR="007165D0" w:rsidRPr="007165D0" w:rsidRDefault="007165D0" w:rsidP="007165D0">
      <w:pPr>
        <w:autoSpaceDE w:val="0"/>
        <w:autoSpaceDN w:val="0"/>
        <w:adjustRightInd w:val="0"/>
        <w:spacing w:line="276" w:lineRule="auto"/>
        <w:ind w:right="-5" w:firstLine="709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</w:p>
    <w:p w:rsidR="007165D0" w:rsidRPr="007165D0" w:rsidRDefault="007165D0" w:rsidP="007165D0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szCs w:val="28"/>
          <w:lang w:bidi="ar-SA"/>
        </w:rPr>
      </w:pPr>
      <w:r w:rsidRPr="007165D0">
        <w:rPr>
          <w:rFonts w:ascii="Arial" w:eastAsia="Times New Roman" w:hAnsi="Arial" w:cs="Arial"/>
          <w:color w:val="auto"/>
          <w:szCs w:val="28"/>
          <w:lang w:bidi="ar-SA"/>
        </w:rPr>
        <w:t>Глава муниципального образования «Ныгда»</w:t>
      </w:r>
    </w:p>
    <w:p w:rsidR="007165D0" w:rsidRPr="007165D0" w:rsidRDefault="007165D0" w:rsidP="007165D0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szCs w:val="28"/>
          <w:lang w:bidi="ar-SA"/>
        </w:rPr>
      </w:pPr>
      <w:r w:rsidRPr="007165D0">
        <w:rPr>
          <w:rFonts w:ascii="Arial" w:eastAsia="Times New Roman" w:hAnsi="Arial" w:cs="Arial"/>
          <w:color w:val="auto"/>
          <w:szCs w:val="28"/>
          <w:lang w:bidi="ar-SA"/>
        </w:rPr>
        <w:t>И.Т. Саганова</w:t>
      </w:r>
    </w:p>
    <w:p w:rsidR="007165D0" w:rsidRPr="007165D0" w:rsidRDefault="007165D0" w:rsidP="007165D0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7165D0" w:rsidRDefault="007165D0"/>
    <w:p w:rsidR="00F84D2A" w:rsidRDefault="00F84D2A"/>
    <w:p w:rsidR="005D1EC8" w:rsidRDefault="005D1EC8"/>
    <w:p w:rsidR="00F84D2A" w:rsidRDefault="00F84D2A"/>
    <w:p w:rsidR="00F84D2A" w:rsidRPr="00F84D2A" w:rsidRDefault="00F84D2A" w:rsidP="00F84D2A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F84D2A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lastRenderedPageBreak/>
        <w:t>02.08.2022 г. №16-р</w:t>
      </w:r>
    </w:p>
    <w:p w:rsidR="00F84D2A" w:rsidRPr="00F84D2A" w:rsidRDefault="00F84D2A" w:rsidP="00F84D2A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F84D2A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РОССИЙСКАЯ ФЕДЕРАЦИЯ</w:t>
      </w:r>
    </w:p>
    <w:p w:rsidR="00F84D2A" w:rsidRPr="00F84D2A" w:rsidRDefault="00F84D2A" w:rsidP="00F84D2A">
      <w:pPr>
        <w:widowControl/>
        <w:jc w:val="center"/>
        <w:outlineLvl w:val="5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F84D2A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ИРКУТСКАЯ</w:t>
      </w:r>
      <w:r w:rsidRPr="00F84D2A">
        <w:rPr>
          <w:rFonts w:ascii="Arial" w:eastAsia="Times New Roman" w:hAnsi="Arial" w:cs="Arial"/>
          <w:b/>
          <w:color w:val="auto"/>
          <w:sz w:val="32"/>
          <w:szCs w:val="28"/>
          <w:lang w:bidi="ar-SA"/>
        </w:rPr>
        <w:t xml:space="preserve"> </w:t>
      </w:r>
      <w:r w:rsidRPr="00F84D2A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ОБЛАСТЬ</w:t>
      </w:r>
    </w:p>
    <w:p w:rsidR="00F84D2A" w:rsidRPr="00F84D2A" w:rsidRDefault="00F84D2A" w:rsidP="00F84D2A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F84D2A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АЛАРСКИЙ МУНИЦИПАЛЬНЫЙ РАЙОН</w:t>
      </w:r>
    </w:p>
    <w:p w:rsidR="00F84D2A" w:rsidRPr="00F84D2A" w:rsidRDefault="00F84D2A" w:rsidP="00F84D2A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F84D2A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МУНИЦИПАЛЬНОЕ ОБРАЗОВАНИЕ «НЫГДА»</w:t>
      </w:r>
    </w:p>
    <w:p w:rsidR="00F84D2A" w:rsidRPr="00F84D2A" w:rsidRDefault="00F84D2A" w:rsidP="00F84D2A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F84D2A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АДМИНИСТРАЦИЯ</w:t>
      </w:r>
    </w:p>
    <w:p w:rsidR="00F84D2A" w:rsidRPr="00F84D2A" w:rsidRDefault="00F84D2A" w:rsidP="00F84D2A">
      <w:pPr>
        <w:widowControl/>
        <w:jc w:val="center"/>
        <w:rPr>
          <w:rFonts w:ascii="Arial" w:eastAsia="Calibri" w:hAnsi="Arial" w:cs="Arial"/>
          <w:b/>
          <w:bCs/>
          <w:color w:val="auto"/>
          <w:spacing w:val="20"/>
          <w:sz w:val="32"/>
          <w:szCs w:val="28"/>
          <w:lang w:eastAsia="en-US" w:bidi="ar-SA"/>
        </w:rPr>
      </w:pPr>
      <w:r w:rsidRPr="00F84D2A">
        <w:rPr>
          <w:rFonts w:ascii="Arial" w:eastAsia="Calibri" w:hAnsi="Arial" w:cs="Arial"/>
          <w:b/>
          <w:bCs/>
          <w:color w:val="auto"/>
          <w:spacing w:val="20"/>
          <w:sz w:val="32"/>
          <w:szCs w:val="28"/>
          <w:lang w:eastAsia="en-US" w:bidi="ar-SA"/>
        </w:rPr>
        <w:t>РАСПОРЯЖЕНИЕ</w:t>
      </w:r>
    </w:p>
    <w:p w:rsidR="00F84D2A" w:rsidRPr="00F84D2A" w:rsidRDefault="00F84D2A" w:rsidP="00F84D2A">
      <w:pPr>
        <w:widowControl/>
        <w:tabs>
          <w:tab w:val="center" w:pos="4153"/>
          <w:tab w:val="right" w:pos="8306"/>
        </w:tabs>
        <w:jc w:val="center"/>
        <w:rPr>
          <w:rFonts w:ascii="Arial" w:eastAsia="Times New Roman" w:hAnsi="Arial" w:cs="Arial"/>
          <w:b/>
          <w:color w:val="auto"/>
          <w:spacing w:val="20"/>
          <w:sz w:val="32"/>
          <w:szCs w:val="28"/>
          <w:lang w:bidi="ar-SA"/>
        </w:rPr>
      </w:pPr>
    </w:p>
    <w:p w:rsidR="00F84D2A" w:rsidRPr="00F84D2A" w:rsidRDefault="00F84D2A" w:rsidP="00F84D2A">
      <w:pPr>
        <w:tabs>
          <w:tab w:val="left" w:pos="6300"/>
        </w:tabs>
        <w:autoSpaceDE w:val="0"/>
        <w:autoSpaceDN w:val="0"/>
        <w:adjustRightInd w:val="0"/>
        <w:ind w:right="-1"/>
        <w:contextualSpacing/>
        <w:jc w:val="center"/>
        <w:rPr>
          <w:rFonts w:ascii="Arial" w:eastAsia="Calibri" w:hAnsi="Arial" w:cs="Arial"/>
          <w:b/>
          <w:color w:val="auto"/>
          <w:spacing w:val="20"/>
          <w:sz w:val="30"/>
          <w:szCs w:val="30"/>
          <w:lang w:eastAsia="en-US" w:bidi="ar-SA"/>
        </w:rPr>
      </w:pPr>
      <w:r w:rsidRPr="00F84D2A">
        <w:rPr>
          <w:rFonts w:ascii="Arial" w:eastAsia="Calibri" w:hAnsi="Arial" w:cs="Arial"/>
          <w:b/>
          <w:color w:val="auto"/>
          <w:spacing w:val="20"/>
          <w:sz w:val="30"/>
          <w:szCs w:val="30"/>
          <w:lang w:eastAsia="en-US" w:bidi="ar-SA"/>
        </w:rPr>
        <w:t xml:space="preserve">О РЕАЛИЗАЦИИ ПРИКАЗА ОТ 26 МАЯ 2022 г. №65-28/22-МПР «ОБ УТВЕРЖДЕНИИ МЕТОДИЧЕСКИХ </w:t>
      </w:r>
      <w:proofErr w:type="gramStart"/>
      <w:r w:rsidRPr="00F84D2A">
        <w:rPr>
          <w:rFonts w:ascii="Arial" w:eastAsia="Calibri" w:hAnsi="Arial" w:cs="Arial"/>
          <w:b/>
          <w:color w:val="auto"/>
          <w:spacing w:val="20"/>
          <w:sz w:val="30"/>
          <w:szCs w:val="30"/>
          <w:lang w:eastAsia="en-US" w:bidi="ar-SA"/>
        </w:rPr>
        <w:t>РЕКОМЕНДАЦИИ ПРОВЕДЕНИЯ МОНИТОРИНГА КАЧЕСТВА ПРЕДОСТАВЛЕНИЯ ГОСУДАРСТВЕННЫХ</w:t>
      </w:r>
      <w:proofErr w:type="gramEnd"/>
      <w:r w:rsidRPr="00F84D2A">
        <w:rPr>
          <w:rFonts w:ascii="Arial" w:eastAsia="Calibri" w:hAnsi="Arial" w:cs="Arial"/>
          <w:b/>
          <w:color w:val="auto"/>
          <w:spacing w:val="20"/>
          <w:sz w:val="30"/>
          <w:szCs w:val="30"/>
          <w:lang w:eastAsia="en-US" w:bidi="ar-SA"/>
        </w:rPr>
        <w:t xml:space="preserve"> И МУНИЦИПАЛЬНЫХ УСЛУГ»</w:t>
      </w:r>
    </w:p>
    <w:p w:rsidR="00F84D2A" w:rsidRPr="00F84D2A" w:rsidRDefault="00F84D2A" w:rsidP="00F84D2A">
      <w:pPr>
        <w:tabs>
          <w:tab w:val="left" w:pos="6300"/>
        </w:tabs>
        <w:autoSpaceDE w:val="0"/>
        <w:autoSpaceDN w:val="0"/>
        <w:adjustRightInd w:val="0"/>
        <w:ind w:right="-1"/>
        <w:contextualSpacing/>
        <w:jc w:val="center"/>
        <w:rPr>
          <w:rFonts w:ascii="Arial" w:eastAsia="Calibri" w:hAnsi="Arial" w:cs="Arial"/>
          <w:b/>
          <w:color w:val="auto"/>
          <w:spacing w:val="20"/>
          <w:sz w:val="30"/>
          <w:szCs w:val="30"/>
          <w:lang w:eastAsia="en-US" w:bidi="ar-SA"/>
        </w:rPr>
      </w:pPr>
    </w:p>
    <w:p w:rsidR="00F84D2A" w:rsidRPr="00F84D2A" w:rsidRDefault="00F84D2A" w:rsidP="00F84D2A">
      <w:pPr>
        <w:tabs>
          <w:tab w:val="left" w:pos="6660"/>
          <w:tab w:val="left" w:pos="9355"/>
        </w:tabs>
        <w:autoSpaceDE w:val="0"/>
        <w:autoSpaceDN w:val="0"/>
        <w:adjustRightInd w:val="0"/>
        <w:spacing w:line="276" w:lineRule="auto"/>
        <w:ind w:right="-5"/>
        <w:contextualSpacing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F84D2A">
        <w:rPr>
          <w:rFonts w:ascii="Arial" w:eastAsia="Calibri" w:hAnsi="Arial" w:cs="Arial"/>
          <w:color w:val="auto"/>
          <w:sz w:val="30"/>
          <w:szCs w:val="30"/>
          <w:lang w:eastAsia="en-US" w:bidi="ar-SA"/>
        </w:rPr>
        <w:t xml:space="preserve">        </w:t>
      </w:r>
      <w:r w:rsidRPr="00F84D2A">
        <w:rPr>
          <w:rFonts w:ascii="Arial" w:eastAsia="Calibri" w:hAnsi="Arial" w:cs="Arial"/>
          <w:color w:val="auto"/>
          <w:lang w:eastAsia="en-US" w:bidi="ar-SA"/>
        </w:rPr>
        <w:t xml:space="preserve">В целях повышения качества предоставления государственных и муниципальных услуг в муниципальном образовании «Ныгда» на основании приказа Министерство цифрового развития связи Иркутской области от 20.05.2022 г. №65-28/22-мпр «Об утверждении методических </w:t>
      </w:r>
      <w:proofErr w:type="gramStart"/>
      <w:r w:rsidRPr="00F84D2A">
        <w:rPr>
          <w:rFonts w:ascii="Arial" w:eastAsia="Calibri" w:hAnsi="Arial" w:cs="Arial"/>
          <w:color w:val="auto"/>
          <w:lang w:eastAsia="en-US" w:bidi="ar-SA"/>
        </w:rPr>
        <w:t>рекомендаций проведения мониторинга качества предоставления государственных</w:t>
      </w:r>
      <w:proofErr w:type="gramEnd"/>
      <w:r w:rsidRPr="00F84D2A">
        <w:rPr>
          <w:rFonts w:ascii="Arial" w:eastAsia="Calibri" w:hAnsi="Arial" w:cs="Arial"/>
          <w:color w:val="auto"/>
          <w:lang w:eastAsia="en-US" w:bidi="ar-SA"/>
        </w:rPr>
        <w:t xml:space="preserve"> и муниципальных услуг Иркутской области»:</w:t>
      </w:r>
    </w:p>
    <w:p w:rsidR="00F84D2A" w:rsidRPr="00F84D2A" w:rsidRDefault="00F84D2A" w:rsidP="00F84D2A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F84D2A">
        <w:rPr>
          <w:rFonts w:ascii="Arial" w:eastAsia="Calibri" w:hAnsi="Arial" w:cs="Arial"/>
          <w:color w:val="auto"/>
          <w:szCs w:val="28"/>
          <w:lang w:eastAsia="en-US" w:bidi="ar-SA"/>
        </w:rPr>
        <w:t xml:space="preserve">1. </w:t>
      </w:r>
      <w:r w:rsidRPr="00F84D2A">
        <w:rPr>
          <w:rFonts w:ascii="Arial" w:eastAsia="Times New Roman" w:hAnsi="Arial" w:cs="Arial"/>
          <w:color w:val="auto"/>
          <w:lang w:bidi="ar-SA"/>
        </w:rPr>
        <w:t>Ведущему специалисту администрации муниципального образования «Ныгда» Степановой Туяне Манзыровне в срок до 01 сентября 2022 года:</w:t>
      </w:r>
    </w:p>
    <w:p w:rsidR="00F84D2A" w:rsidRPr="00F84D2A" w:rsidRDefault="00F84D2A" w:rsidP="00F84D2A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F84D2A">
        <w:rPr>
          <w:rFonts w:ascii="Arial" w:eastAsia="Times New Roman" w:hAnsi="Arial" w:cs="Arial"/>
          <w:color w:val="auto"/>
          <w:lang w:bidi="ar-SA"/>
        </w:rPr>
        <w:t>1) Организовать проведение мониторинга качества предоставления государственных и муниципальных услуг;</w:t>
      </w:r>
    </w:p>
    <w:p w:rsidR="00F84D2A" w:rsidRPr="00F84D2A" w:rsidRDefault="00F84D2A" w:rsidP="00F84D2A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F84D2A">
        <w:rPr>
          <w:rFonts w:ascii="Arial" w:eastAsia="Times New Roman" w:hAnsi="Arial" w:cs="Arial"/>
          <w:color w:val="auto"/>
          <w:lang w:bidi="ar-SA"/>
        </w:rPr>
        <w:t>2) Обеспечить предоставление в управление экономического развития, труда и туризма администрации МО «Аларский район» отчета о результатах проведенного мониторинга;</w:t>
      </w:r>
    </w:p>
    <w:p w:rsidR="00F84D2A" w:rsidRPr="00F84D2A" w:rsidRDefault="00F84D2A" w:rsidP="00F84D2A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  <w:r w:rsidRPr="00F84D2A">
        <w:rPr>
          <w:rFonts w:ascii="Arial" w:eastAsia="Times New Roman" w:hAnsi="Arial" w:cs="Arial"/>
          <w:color w:val="auto"/>
          <w:lang w:bidi="ar-SA"/>
        </w:rPr>
        <w:t xml:space="preserve">2. </w:t>
      </w:r>
      <w:proofErr w:type="gramStart"/>
      <w:r w:rsidRPr="00F84D2A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F84D2A">
        <w:rPr>
          <w:rFonts w:ascii="Arial" w:eastAsia="Times New Roman" w:hAnsi="Arial" w:cs="Arial"/>
          <w:color w:val="auto"/>
          <w:lang w:bidi="ar-SA"/>
        </w:rPr>
        <w:t xml:space="preserve"> исполнением настоящего распоряжения оставляю за собой.</w:t>
      </w:r>
    </w:p>
    <w:p w:rsidR="00F84D2A" w:rsidRPr="00F84D2A" w:rsidRDefault="00F84D2A" w:rsidP="00F84D2A">
      <w:pPr>
        <w:autoSpaceDE w:val="0"/>
        <w:autoSpaceDN w:val="0"/>
        <w:adjustRightInd w:val="0"/>
        <w:spacing w:line="276" w:lineRule="auto"/>
        <w:ind w:right="-5" w:firstLine="709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</w:p>
    <w:p w:rsidR="00F84D2A" w:rsidRPr="00F84D2A" w:rsidRDefault="00F84D2A" w:rsidP="00F84D2A">
      <w:pPr>
        <w:autoSpaceDE w:val="0"/>
        <w:autoSpaceDN w:val="0"/>
        <w:adjustRightInd w:val="0"/>
        <w:spacing w:line="276" w:lineRule="auto"/>
        <w:ind w:right="-5" w:firstLine="709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</w:p>
    <w:p w:rsidR="00F84D2A" w:rsidRPr="00F84D2A" w:rsidRDefault="00F84D2A" w:rsidP="00F84D2A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szCs w:val="28"/>
          <w:lang w:bidi="ar-SA"/>
        </w:rPr>
      </w:pPr>
      <w:r w:rsidRPr="00F84D2A">
        <w:rPr>
          <w:rFonts w:ascii="Arial" w:eastAsia="Times New Roman" w:hAnsi="Arial" w:cs="Arial"/>
          <w:color w:val="auto"/>
          <w:szCs w:val="28"/>
          <w:lang w:bidi="ar-SA"/>
        </w:rPr>
        <w:t>Глава муниципального образования «Ныгда»</w:t>
      </w:r>
    </w:p>
    <w:p w:rsidR="00F84D2A" w:rsidRPr="00F84D2A" w:rsidRDefault="00F84D2A" w:rsidP="00F84D2A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szCs w:val="28"/>
          <w:lang w:bidi="ar-SA"/>
        </w:rPr>
      </w:pPr>
      <w:r w:rsidRPr="00F84D2A">
        <w:rPr>
          <w:rFonts w:ascii="Arial" w:eastAsia="Times New Roman" w:hAnsi="Arial" w:cs="Arial"/>
          <w:color w:val="auto"/>
          <w:szCs w:val="28"/>
          <w:lang w:bidi="ar-SA"/>
        </w:rPr>
        <w:t>И.Т. Саганова</w:t>
      </w:r>
    </w:p>
    <w:p w:rsidR="00F84D2A" w:rsidRPr="00F84D2A" w:rsidRDefault="00F84D2A" w:rsidP="00F84D2A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F84D2A" w:rsidRPr="00F84D2A" w:rsidRDefault="00F84D2A" w:rsidP="00F84D2A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F84D2A" w:rsidRDefault="00F84D2A"/>
    <w:p w:rsidR="00F84D2A" w:rsidRDefault="00F84D2A"/>
    <w:p w:rsidR="00F84D2A" w:rsidRDefault="00F84D2A"/>
    <w:p w:rsidR="00F84D2A" w:rsidRDefault="00F84D2A"/>
    <w:p w:rsidR="00F84D2A" w:rsidRDefault="00F84D2A"/>
    <w:p w:rsidR="00F84D2A" w:rsidRDefault="00F84D2A"/>
    <w:p w:rsidR="00F84D2A" w:rsidRDefault="00F84D2A"/>
    <w:p w:rsidR="00F84D2A" w:rsidRDefault="00F84D2A"/>
    <w:p w:rsidR="00F84D2A" w:rsidRDefault="00F84D2A"/>
    <w:p w:rsidR="007165D0" w:rsidRPr="007165D0" w:rsidRDefault="007165D0" w:rsidP="007165D0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>21.07.2022г.№5-р</w:t>
      </w:r>
    </w:p>
    <w:p w:rsidR="007165D0" w:rsidRPr="007165D0" w:rsidRDefault="007165D0" w:rsidP="007165D0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7165D0" w:rsidRPr="007165D0" w:rsidRDefault="007165D0" w:rsidP="007165D0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7165D0" w:rsidRPr="007165D0" w:rsidRDefault="007165D0" w:rsidP="007165D0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РАЙОН</w:t>
      </w:r>
    </w:p>
    <w:p w:rsidR="007165D0" w:rsidRPr="007165D0" w:rsidRDefault="007165D0" w:rsidP="007165D0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АДМИНИСТРАЦИЯ МУНИЦИПАЛЬНОГО ОБРАЗОВАНИЯ «НЫГДА»</w:t>
      </w:r>
    </w:p>
    <w:p w:rsidR="007165D0" w:rsidRPr="007165D0" w:rsidRDefault="007165D0" w:rsidP="007165D0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ФИНАНСОВЫЙ ОТДЕЛ</w:t>
      </w:r>
    </w:p>
    <w:p w:rsidR="007165D0" w:rsidRPr="007165D0" w:rsidRDefault="007165D0" w:rsidP="007165D0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РАСПОРЯЖЕНИЕ</w:t>
      </w:r>
    </w:p>
    <w:p w:rsidR="007165D0" w:rsidRPr="007165D0" w:rsidRDefault="007165D0" w:rsidP="007165D0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7165D0" w:rsidRPr="007165D0" w:rsidRDefault="007165D0" w:rsidP="007165D0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ОБ УТВЕРЖДЕНИИ ПОРЯДКА ИСПОЛНЕНИЯ РЕШЕНИЯ О ПРИМЕНЕНИИ БЮДЖЕТНЫХ МЕР ПРИНУЖДЕНИЯ</w:t>
      </w:r>
    </w:p>
    <w:p w:rsidR="007165D0" w:rsidRPr="007165D0" w:rsidRDefault="007165D0" w:rsidP="007165D0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bCs/>
          <w:color w:val="auto"/>
          <w:spacing w:val="-28"/>
          <w:sz w:val="20"/>
          <w:szCs w:val="20"/>
          <w:lang w:bidi="ar-SA"/>
        </w:rPr>
      </w:pPr>
    </w:p>
    <w:p w:rsidR="007165D0" w:rsidRPr="007165D0" w:rsidRDefault="007165D0" w:rsidP="007165D0">
      <w:pPr>
        <w:autoSpaceDE w:val="0"/>
        <w:autoSpaceDN w:val="0"/>
        <w:adjustRightInd w:val="0"/>
        <w:rPr>
          <w:rFonts w:ascii="Arial" w:eastAsia="Times New Roman" w:hAnsi="Arial" w:cs="Arial"/>
          <w:bCs/>
          <w:color w:val="auto"/>
          <w:lang w:bidi="ar-SA"/>
        </w:rPr>
      </w:pPr>
    </w:p>
    <w:p w:rsidR="007165D0" w:rsidRPr="007165D0" w:rsidRDefault="007165D0" w:rsidP="007165D0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В соответствии со ст. 306.2 Бюджетного кодекса Российской Федерации,  Постановлением Правительства РФ от 24 октября </w:t>
      </w:r>
      <w:smartTag w:uri="urn:schemas-microsoft-com:office:smarttags" w:element="metricconverter">
        <w:smartTagPr>
          <w:attr w:name="ProductID" w:val="2018 г"/>
        </w:smartTagPr>
        <w:r w:rsidRPr="007165D0">
          <w:rPr>
            <w:rFonts w:ascii="Arial" w:eastAsia="Times New Roman" w:hAnsi="Arial" w:cs="Arial"/>
            <w:color w:val="auto"/>
            <w:lang w:bidi="ar-SA"/>
          </w:rPr>
          <w:t>2018 г</w:t>
        </w:r>
      </w:smartTag>
      <w:r w:rsidRPr="007165D0">
        <w:rPr>
          <w:rFonts w:ascii="Arial" w:eastAsia="Times New Roman" w:hAnsi="Arial" w:cs="Arial"/>
          <w:color w:val="auto"/>
          <w:lang w:bidi="ar-SA"/>
        </w:rPr>
        <w:t xml:space="preserve">. № 1268 "Об утверждении общих требований к установлению случаев и условий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>продления срока исполнения бюджетной меры</w:t>
      </w:r>
      <w:proofErr w:type="gramEnd"/>
      <w:r w:rsidRPr="007165D0">
        <w:rPr>
          <w:rFonts w:ascii="Arial" w:eastAsia="Times New Roman" w:hAnsi="Arial" w:cs="Arial"/>
          <w:color w:val="auto"/>
          <w:lang w:bidi="ar-SA"/>
        </w:rPr>
        <w:t xml:space="preserve"> принуждения”, Положением о Финансовом отделе:</w:t>
      </w:r>
    </w:p>
    <w:p w:rsidR="007165D0" w:rsidRPr="007165D0" w:rsidRDefault="007165D0" w:rsidP="007165D0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7165D0" w:rsidRPr="007165D0" w:rsidRDefault="007165D0" w:rsidP="007165D0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>1.Утвердить Порядок исполнения решения о применении бюджетных мер принуждения (приложение).</w:t>
      </w:r>
    </w:p>
    <w:p w:rsidR="007165D0" w:rsidRPr="007165D0" w:rsidRDefault="007165D0" w:rsidP="007165D0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>2.Порядок исполнения решения о применении бюджетных мер принуждения, утвержденный постановлением главы администрации муниципального образования «Ныгда» от 07.12.2016 г. № 107-п считать утратившим силу.</w:t>
      </w:r>
    </w:p>
    <w:p w:rsidR="007165D0" w:rsidRPr="007165D0" w:rsidRDefault="007165D0" w:rsidP="007165D0">
      <w:pPr>
        <w:widowControl/>
        <w:tabs>
          <w:tab w:val="left" w:pos="0"/>
        </w:tabs>
        <w:ind w:firstLine="709"/>
        <w:jc w:val="both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>3. Опубликовать настоящее распоряжение в периодическом информационном бюллетене «Ныгдинский вестник» и на о</w:t>
      </w:r>
      <w:r w:rsidRPr="007165D0">
        <w:rPr>
          <w:rFonts w:ascii="Arial" w:eastAsia="Times New Roman" w:hAnsi="Arial" w:cs="Arial"/>
          <w:bCs/>
          <w:color w:val="auto"/>
          <w:lang w:bidi="ar-SA"/>
        </w:rPr>
        <w:t>фициальном сайте администрации муниципального образования «Ныгда» в информационно-телекоммуникационной сети Интернет».</w:t>
      </w:r>
    </w:p>
    <w:p w:rsidR="007165D0" w:rsidRPr="007165D0" w:rsidRDefault="007165D0" w:rsidP="007165D0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4. 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7165D0">
        <w:rPr>
          <w:rFonts w:ascii="Arial" w:eastAsia="Times New Roman" w:hAnsi="Arial" w:cs="Arial"/>
          <w:color w:val="auto"/>
          <w:lang w:bidi="ar-SA"/>
        </w:rPr>
        <w:t xml:space="preserve"> исполнением настоящего распоряжения оставляю за собой. </w:t>
      </w:r>
    </w:p>
    <w:p w:rsidR="007165D0" w:rsidRPr="007165D0" w:rsidRDefault="007165D0" w:rsidP="007165D0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Начальник финансового отдела 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>администрации МО «Ныгда»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proofErr w:type="spellStart"/>
      <w:r w:rsidRPr="007165D0">
        <w:rPr>
          <w:rFonts w:ascii="Arial" w:eastAsia="Times New Roman" w:hAnsi="Arial" w:cs="Arial"/>
          <w:color w:val="auto"/>
          <w:lang w:bidi="ar-SA"/>
        </w:rPr>
        <w:t>Е.В.Сыдыкова</w:t>
      </w:r>
      <w:proofErr w:type="spellEnd"/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7165D0" w:rsidRPr="007165D0" w:rsidRDefault="007165D0" w:rsidP="007165D0">
      <w:pPr>
        <w:widowControl/>
        <w:ind w:left="7080" w:firstLine="708"/>
        <w:jc w:val="right"/>
        <w:outlineLvl w:val="0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7165D0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Приложение </w:t>
      </w:r>
    </w:p>
    <w:p w:rsidR="007165D0" w:rsidRPr="007165D0" w:rsidRDefault="007165D0" w:rsidP="007165D0">
      <w:pPr>
        <w:widowControl/>
        <w:jc w:val="right"/>
        <w:rPr>
          <w:rFonts w:ascii="Courier New" w:eastAsia="Times New Roman" w:hAnsi="Courier New" w:cs="Courier New"/>
          <w:bCs/>
          <w:color w:val="auto"/>
          <w:sz w:val="22"/>
          <w:szCs w:val="22"/>
          <w:lang w:bidi="ar-SA"/>
        </w:rPr>
      </w:pPr>
      <w:r w:rsidRPr="007165D0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 к распоряжению</w:t>
      </w:r>
      <w:r w:rsidRPr="007165D0">
        <w:rPr>
          <w:rFonts w:ascii="Courier New" w:eastAsia="Times New Roman" w:hAnsi="Courier New" w:cs="Courier New"/>
          <w:bCs/>
          <w:color w:val="auto"/>
          <w:sz w:val="22"/>
          <w:szCs w:val="22"/>
          <w:lang w:bidi="ar-SA"/>
        </w:rPr>
        <w:t xml:space="preserve"> начальника </w:t>
      </w:r>
    </w:p>
    <w:p w:rsidR="007165D0" w:rsidRPr="007165D0" w:rsidRDefault="007165D0" w:rsidP="007165D0">
      <w:pPr>
        <w:widowControl/>
        <w:jc w:val="right"/>
        <w:rPr>
          <w:rFonts w:ascii="Courier New" w:eastAsia="Times New Roman" w:hAnsi="Courier New" w:cs="Courier New"/>
          <w:bCs/>
          <w:color w:val="auto"/>
          <w:sz w:val="22"/>
          <w:szCs w:val="22"/>
          <w:lang w:bidi="ar-SA"/>
        </w:rPr>
      </w:pPr>
      <w:r w:rsidRPr="007165D0">
        <w:rPr>
          <w:rFonts w:ascii="Courier New" w:eastAsia="Times New Roman" w:hAnsi="Courier New" w:cs="Courier New"/>
          <w:bCs/>
          <w:color w:val="auto"/>
          <w:sz w:val="22"/>
          <w:szCs w:val="22"/>
          <w:lang w:bidi="ar-SA"/>
        </w:rPr>
        <w:t>финансового отдела муниципального</w:t>
      </w:r>
    </w:p>
    <w:p w:rsidR="007165D0" w:rsidRPr="007165D0" w:rsidRDefault="007165D0" w:rsidP="007165D0">
      <w:pPr>
        <w:widowControl/>
        <w:jc w:val="right"/>
        <w:rPr>
          <w:rFonts w:ascii="Courier New" w:eastAsia="Times New Roman" w:hAnsi="Courier New" w:cs="Courier New"/>
          <w:bCs/>
          <w:color w:val="auto"/>
          <w:sz w:val="22"/>
          <w:szCs w:val="22"/>
          <w:lang w:bidi="ar-SA"/>
        </w:rPr>
      </w:pPr>
      <w:r w:rsidRPr="007165D0">
        <w:rPr>
          <w:rFonts w:ascii="Courier New" w:eastAsia="Times New Roman" w:hAnsi="Courier New" w:cs="Courier New"/>
          <w:bCs/>
          <w:color w:val="auto"/>
          <w:sz w:val="22"/>
          <w:szCs w:val="22"/>
          <w:lang w:bidi="ar-SA"/>
        </w:rPr>
        <w:t>образования «Ныгда»</w:t>
      </w:r>
    </w:p>
    <w:p w:rsidR="007165D0" w:rsidRPr="007165D0" w:rsidRDefault="007165D0" w:rsidP="007165D0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7165D0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 </w:t>
      </w:r>
      <w:r w:rsidRPr="007165D0">
        <w:rPr>
          <w:rFonts w:ascii="Courier New" w:eastAsia="Times New Roman" w:hAnsi="Courier New" w:cs="Courier New"/>
          <w:bCs/>
          <w:color w:val="auto"/>
          <w:spacing w:val="-28"/>
          <w:sz w:val="22"/>
          <w:szCs w:val="22"/>
          <w:lang w:bidi="ar-SA"/>
        </w:rPr>
        <w:t>от 21.07.2022 г.  № 5-р</w:t>
      </w:r>
    </w:p>
    <w:p w:rsidR="007165D0" w:rsidRPr="007165D0" w:rsidRDefault="007165D0" w:rsidP="007165D0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7165D0" w:rsidRPr="007165D0" w:rsidRDefault="007165D0" w:rsidP="007165D0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7165D0" w:rsidRPr="007165D0" w:rsidRDefault="007165D0" w:rsidP="007165D0">
      <w:pPr>
        <w:widowControl/>
        <w:jc w:val="center"/>
        <w:rPr>
          <w:rFonts w:ascii="Arial" w:eastAsia="Times New Roman" w:hAnsi="Arial" w:cs="Arial"/>
          <w:b/>
          <w:color w:val="auto"/>
          <w:lang w:bidi="ar-SA"/>
        </w:rPr>
      </w:pPr>
      <w:r w:rsidRPr="007165D0">
        <w:rPr>
          <w:rFonts w:ascii="Arial" w:eastAsia="Times New Roman" w:hAnsi="Arial" w:cs="Arial"/>
          <w:b/>
          <w:color w:val="auto"/>
          <w:lang w:bidi="ar-SA"/>
        </w:rPr>
        <w:t>Порядок исполнения решения о применении бюджетных мер принуждения</w:t>
      </w:r>
    </w:p>
    <w:p w:rsidR="007165D0" w:rsidRPr="007165D0" w:rsidRDefault="007165D0" w:rsidP="007165D0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7165D0" w:rsidRPr="007165D0" w:rsidRDefault="007165D0" w:rsidP="007165D0">
      <w:pPr>
        <w:widowControl/>
        <w:ind w:left="1080"/>
        <w:jc w:val="center"/>
        <w:rPr>
          <w:rFonts w:ascii="Arial" w:eastAsia="Times New Roman" w:hAnsi="Arial" w:cs="Arial"/>
          <w:b/>
          <w:color w:val="auto"/>
          <w:lang w:val="x-none" w:bidi="ar-SA"/>
        </w:rPr>
      </w:pPr>
      <w:r w:rsidRPr="007165D0">
        <w:rPr>
          <w:rFonts w:ascii="Arial" w:eastAsia="Times New Roman" w:hAnsi="Arial" w:cs="Arial"/>
          <w:b/>
          <w:color w:val="auto"/>
          <w:lang w:bidi="ar-SA"/>
        </w:rPr>
        <w:t>1.</w:t>
      </w:r>
      <w:r w:rsidRPr="007165D0">
        <w:rPr>
          <w:rFonts w:ascii="Arial" w:eastAsia="Times New Roman" w:hAnsi="Arial" w:cs="Arial"/>
          <w:b/>
          <w:color w:val="auto"/>
          <w:lang w:val="x-none" w:bidi="ar-SA"/>
        </w:rPr>
        <w:t>Общие положения</w:t>
      </w:r>
    </w:p>
    <w:p w:rsidR="007165D0" w:rsidRPr="007165D0" w:rsidRDefault="007165D0" w:rsidP="007165D0">
      <w:pPr>
        <w:widowControl/>
        <w:jc w:val="center"/>
        <w:rPr>
          <w:rFonts w:ascii="Times New Roman" w:eastAsia="Times New Roman" w:hAnsi="Times New Roman" w:cs="Times New Roman"/>
          <w:b/>
          <w:spacing w:val="-6"/>
          <w:lang w:bidi="ar-SA"/>
        </w:rPr>
      </w:pPr>
    </w:p>
    <w:p w:rsidR="007165D0" w:rsidRPr="007165D0" w:rsidRDefault="007165D0" w:rsidP="007165D0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1.1.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 xml:space="preserve">Настоящий Порядок устанавливает единые правила исполнения решения о применении бюджетной меры принуждения за совершение бюджетного нарушения  </w:t>
      </w:r>
      <w:r w:rsidRPr="007165D0">
        <w:rPr>
          <w:rFonts w:ascii="Arial" w:eastAsia="Times New Roman" w:hAnsi="Arial" w:cs="Arial"/>
          <w:bCs/>
          <w:color w:val="auto"/>
          <w:lang w:bidi="ar-SA"/>
        </w:rPr>
        <w:t xml:space="preserve">в отношении главных распорядителей бюджетных средств, распорядителей бюджетных </w:t>
      </w:r>
      <w:r w:rsidRPr="007165D0">
        <w:rPr>
          <w:rFonts w:ascii="Arial" w:eastAsia="Times New Roman" w:hAnsi="Arial" w:cs="Arial"/>
          <w:bCs/>
          <w:color w:val="auto"/>
          <w:lang w:bidi="ar-SA"/>
        </w:rPr>
        <w:lastRenderedPageBreak/>
        <w:t>средств, получателей бюджетных средств, главных администраторов доходов бюджета и главных администраторов источников финансирования дефицита бюджета поселения (далее - решение о применении бюджетных мер принуждения)</w:t>
      </w:r>
      <w:r w:rsidRPr="007165D0">
        <w:rPr>
          <w:rFonts w:ascii="Arial" w:eastAsia="Times New Roman" w:hAnsi="Arial" w:cs="Arial"/>
          <w:color w:val="auto"/>
          <w:lang w:bidi="ar-SA"/>
        </w:rPr>
        <w:t>.</w:t>
      </w:r>
      <w:proofErr w:type="gramEnd"/>
    </w:p>
    <w:p w:rsidR="007165D0" w:rsidRPr="007165D0" w:rsidRDefault="007165D0" w:rsidP="007165D0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1.2.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 xml:space="preserve">В настоящем Порядке под бюджетным нарушением признается совершенное в нарушение бюджетного законодательства Российской Федерации, иных нормативных правовых актов, регулирующих бюджетные правоотношения, и договоров (соглашений), на основании которых предоставляются средства из бюджета муниципального образования «Ныгда» (далее – МО «Ныгда»), действие (бездействие) финансового органа, </w:t>
      </w:r>
      <w:r w:rsidRPr="007165D0">
        <w:rPr>
          <w:rFonts w:ascii="Arial" w:eastAsia="Times New Roman" w:hAnsi="Arial" w:cs="Arial"/>
          <w:bCs/>
          <w:color w:val="auto"/>
          <w:lang w:bidi="ar-SA"/>
        </w:rPr>
        <w:t>главного распорядителя, распорядителя и получателя бюджетных средств, главного администратора доходов бюджета, главного администратора источников финансирования дефицита бюджета МО «Ныгда</w:t>
      </w:r>
      <w:proofErr w:type="gramEnd"/>
      <w:r w:rsidRPr="007165D0">
        <w:rPr>
          <w:rFonts w:ascii="Arial" w:eastAsia="Times New Roman" w:hAnsi="Arial" w:cs="Arial"/>
          <w:bCs/>
          <w:color w:val="auto"/>
          <w:lang w:bidi="ar-SA"/>
        </w:rPr>
        <w:t xml:space="preserve">» </w:t>
      </w:r>
      <w:r w:rsidRPr="007165D0">
        <w:rPr>
          <w:rFonts w:ascii="Arial" w:eastAsia="Times New Roman" w:hAnsi="Arial" w:cs="Arial"/>
          <w:color w:val="auto"/>
          <w:lang w:bidi="ar-SA"/>
        </w:rPr>
        <w:t>(далее - нарушители бюджетного законодательства)</w:t>
      </w:r>
      <w:r w:rsidRPr="007165D0">
        <w:rPr>
          <w:rFonts w:ascii="Arial" w:eastAsia="Times New Roman" w:hAnsi="Arial" w:cs="Arial"/>
          <w:bCs/>
          <w:color w:val="auto"/>
          <w:lang w:bidi="ar-SA"/>
        </w:rPr>
        <w:t xml:space="preserve">, которому предоставлены средства из бюджета поселения, </w:t>
      </w:r>
      <w:r w:rsidRPr="007165D0">
        <w:rPr>
          <w:rFonts w:ascii="Arial" w:eastAsia="Times New Roman" w:hAnsi="Arial" w:cs="Arial"/>
          <w:color w:val="auto"/>
          <w:lang w:bidi="ar-SA"/>
        </w:rPr>
        <w:t>за совершение которого предусмотрено применение бюджетных мер принуждения.</w:t>
      </w:r>
    </w:p>
    <w:p w:rsidR="007165D0" w:rsidRPr="007165D0" w:rsidRDefault="007165D0" w:rsidP="007165D0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>1.3. В соответствии с Бюджетным кодексом Российской Федерации к бюджетным нарушениям относятся следующие нарушения:</w:t>
      </w:r>
    </w:p>
    <w:p w:rsidR="007165D0" w:rsidRPr="007165D0" w:rsidRDefault="007165D0" w:rsidP="007165D0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-  нецелевое использование бюджетных средств;</w:t>
      </w:r>
    </w:p>
    <w:p w:rsidR="007165D0" w:rsidRPr="007165D0" w:rsidRDefault="007165D0" w:rsidP="007165D0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-  не возврат либо несвоевременный возврат бюджетного кредита;</w:t>
      </w:r>
    </w:p>
    <w:p w:rsidR="007165D0" w:rsidRPr="007165D0" w:rsidRDefault="007165D0" w:rsidP="007165D0">
      <w:pPr>
        <w:widowControl/>
        <w:tabs>
          <w:tab w:val="left" w:pos="851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-  не перечисление либо несвоевременное перечисление платы за пользование бюджетным кредитом;</w:t>
      </w:r>
    </w:p>
    <w:p w:rsidR="007165D0" w:rsidRPr="007165D0" w:rsidRDefault="007165D0" w:rsidP="007165D0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-   нарушение условий предоставления бюджетного кредита;</w:t>
      </w:r>
    </w:p>
    <w:p w:rsidR="007165D0" w:rsidRPr="007165D0" w:rsidRDefault="007165D0" w:rsidP="007165D0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- превышение предельных значений дефицита бюджета муниципального образования, установленных пунктом 3 статьи 92.1 Бюджетного кодекса РФ;</w:t>
      </w:r>
    </w:p>
    <w:p w:rsidR="007165D0" w:rsidRPr="007165D0" w:rsidRDefault="007165D0" w:rsidP="007165D0">
      <w:pPr>
        <w:widowControl/>
        <w:tabs>
          <w:tab w:val="left" w:pos="993"/>
        </w:tabs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- превышение предельного объема муниципального долга, установленного статьей 107 БК РФ.</w:t>
      </w:r>
    </w:p>
    <w:p w:rsidR="007165D0" w:rsidRPr="007165D0" w:rsidRDefault="007165D0" w:rsidP="007165D0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1.4.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>Нецелевым использованием бюджетных средств бюджета МО «Ныгда» признаются направление средств бюджета поселения и оплата денежных обязательств в целях, не соответствующих полностью или частично целям, определенным решением Думы МО «Ныгда» о бюджете, сводной бюджетной росписью, бюджетной росписью, лимитами бюджетных обязательств, бюджетной сметой, договором (соглашением) либо правовым актом, являющимся основанием для предоставления указанных средств.</w:t>
      </w:r>
      <w:proofErr w:type="gramEnd"/>
    </w:p>
    <w:p w:rsidR="007165D0" w:rsidRPr="007165D0" w:rsidRDefault="007165D0" w:rsidP="007165D0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>1.5. Применение к нарушителю бюджетного законодательства бюджетной меры принуждения не освобождает его от обязанностей по устранению данного нарушения, а также не освобождает его должностных лиц при наличии соответствующих оснований от ответственности, предусмотренной законодательством Российской Федерации.</w:t>
      </w:r>
    </w:p>
    <w:p w:rsidR="007165D0" w:rsidRPr="007165D0" w:rsidRDefault="007165D0" w:rsidP="007165D0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1.6.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>Главный распорядитель средств бюджета МО «Ныгда» в течение 10 рабочих дней со дня обнаружения фактов нецелевого использования бюджетных средств, нарушения условий договора бюджетного кредита, превышения предельных значений дефицита бюджета муниципального образования МО «Ныгда», установленных пунктом 3 статьи 92.1 БК РФ, превышения предельного объема муниципального долга, установленного статьей 107 БК РФ, направляет в финансовый орган сообщение о факте бюджетного нарушения по</w:t>
      </w:r>
      <w:proofErr w:type="gramEnd"/>
      <w:r w:rsidRPr="007165D0">
        <w:rPr>
          <w:rFonts w:ascii="Arial" w:eastAsia="Times New Roman" w:hAnsi="Arial" w:cs="Arial"/>
          <w:color w:val="auto"/>
          <w:lang w:bidi="ar-SA"/>
        </w:rPr>
        <w:t xml:space="preserve"> форме согласно </w:t>
      </w:r>
      <w:r w:rsidRPr="007165D0">
        <w:rPr>
          <w:rFonts w:ascii="Arial" w:eastAsia="Times New Roman" w:hAnsi="Arial" w:cs="Arial"/>
          <w:i/>
          <w:color w:val="auto"/>
          <w:lang w:bidi="ar-SA"/>
        </w:rPr>
        <w:t>Приложению 1</w:t>
      </w:r>
      <w:r w:rsidRPr="007165D0">
        <w:rPr>
          <w:rFonts w:ascii="Arial" w:eastAsia="Times New Roman" w:hAnsi="Arial" w:cs="Arial"/>
          <w:color w:val="auto"/>
          <w:lang w:bidi="ar-SA"/>
        </w:rPr>
        <w:t xml:space="preserve"> к настоящему Порядку, с целью выдачи уведомления о применении бюджетных мер принуждения.</w:t>
      </w:r>
    </w:p>
    <w:p w:rsidR="007165D0" w:rsidRPr="007165D0" w:rsidRDefault="007165D0" w:rsidP="007165D0">
      <w:pPr>
        <w:widowControl/>
        <w:ind w:firstLine="709"/>
        <w:jc w:val="center"/>
        <w:rPr>
          <w:rFonts w:ascii="Arial" w:eastAsia="Times New Roman" w:hAnsi="Arial" w:cs="Arial"/>
          <w:color w:val="auto"/>
          <w:lang w:bidi="ar-SA"/>
        </w:rPr>
      </w:pPr>
    </w:p>
    <w:p w:rsidR="007165D0" w:rsidRPr="007165D0" w:rsidRDefault="007165D0" w:rsidP="007165D0">
      <w:pPr>
        <w:widowControl/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color w:val="auto"/>
          <w:lang w:bidi="ar-SA"/>
        </w:rPr>
      </w:pPr>
      <w:r w:rsidRPr="007165D0">
        <w:rPr>
          <w:rFonts w:ascii="Arial" w:eastAsia="Times New Roman" w:hAnsi="Arial" w:cs="Arial"/>
          <w:b/>
          <w:color w:val="auto"/>
          <w:lang w:bidi="ar-SA"/>
        </w:rPr>
        <w:t>2. Бюджетные меры принуждения</w:t>
      </w:r>
    </w:p>
    <w:p w:rsidR="007165D0" w:rsidRPr="007165D0" w:rsidRDefault="007165D0" w:rsidP="007165D0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7165D0" w:rsidRPr="007165D0" w:rsidRDefault="007165D0" w:rsidP="007165D0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>2.1. Финансовым органом к нарушителям бюджетного законодательства могут быть применены следующие бюджетные меры принуждения:</w:t>
      </w:r>
    </w:p>
    <w:p w:rsidR="007165D0" w:rsidRPr="007165D0" w:rsidRDefault="007165D0" w:rsidP="007165D0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lang w:bidi="ar-SA"/>
        </w:rPr>
      </w:pPr>
      <w:r w:rsidRPr="007165D0">
        <w:rPr>
          <w:rFonts w:ascii="Arial" w:eastAsia="Times New Roman" w:hAnsi="Arial" w:cs="Arial"/>
          <w:lang w:bidi="ar-SA"/>
        </w:rPr>
        <w:t>- бесспорное взыскание суммы средств, предоставленных из бюджета муниципального образования «Ныгда» другому бюджету бюджетной системы Российской Федерации;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lang w:bidi="ar-SA"/>
        </w:rPr>
      </w:pPr>
      <w:r w:rsidRPr="007165D0">
        <w:rPr>
          <w:rFonts w:ascii="Arial" w:eastAsia="Times New Roman" w:hAnsi="Arial" w:cs="Arial"/>
          <w:lang w:bidi="ar-SA"/>
        </w:rPr>
        <w:t xml:space="preserve">- бесспорное взыскание суммы платы за пользование средствами, предоставленными </w:t>
      </w:r>
      <w:proofErr w:type="gramStart"/>
      <w:r w:rsidRPr="007165D0">
        <w:rPr>
          <w:rFonts w:ascii="Arial" w:eastAsia="Times New Roman" w:hAnsi="Arial" w:cs="Arial"/>
          <w:lang w:bidi="ar-SA"/>
        </w:rPr>
        <w:t>из</w:t>
      </w:r>
      <w:proofErr w:type="gramEnd"/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lang w:bidi="ar-SA"/>
        </w:rPr>
      </w:pPr>
      <w:r w:rsidRPr="007165D0">
        <w:rPr>
          <w:rFonts w:ascii="Arial" w:eastAsia="Times New Roman" w:hAnsi="Arial" w:cs="Arial"/>
          <w:lang w:bidi="ar-SA"/>
        </w:rPr>
        <w:lastRenderedPageBreak/>
        <w:t>бюджета муниципального образования  «Зоны» другому бюджету бюджетной системы Российской Федерации;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lang w:bidi="ar-SA"/>
        </w:rPr>
      </w:pPr>
      <w:r w:rsidRPr="007165D0">
        <w:rPr>
          <w:rFonts w:ascii="Times New Roman" w:eastAsia="Times New Roman" w:hAnsi="Times New Roman" w:cs="Times New Roman"/>
          <w:color w:val="auto"/>
          <w:lang w:bidi="ar-SA"/>
        </w:rPr>
        <w:t>-</w:t>
      </w:r>
      <w:r w:rsidRPr="007165D0">
        <w:rPr>
          <w:rFonts w:ascii="Arial" w:eastAsia="Times New Roman" w:hAnsi="Arial" w:cs="Arial"/>
          <w:sz w:val="30"/>
          <w:szCs w:val="30"/>
          <w:lang w:bidi="ar-SA"/>
        </w:rPr>
        <w:t xml:space="preserve"> </w:t>
      </w:r>
      <w:r w:rsidRPr="007165D0">
        <w:rPr>
          <w:rFonts w:ascii="Arial" w:eastAsia="Times New Roman" w:hAnsi="Arial" w:cs="Arial"/>
          <w:lang w:bidi="ar-SA"/>
        </w:rPr>
        <w:t>бесспорное взыскание пеней за несвоевременный возврат средств бюджета;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lang w:bidi="ar-SA"/>
        </w:rPr>
      </w:pPr>
      <w:r w:rsidRPr="007165D0">
        <w:rPr>
          <w:rFonts w:ascii="Arial" w:eastAsia="Times New Roman" w:hAnsi="Arial" w:cs="Arial"/>
          <w:lang w:bidi="ar-SA"/>
        </w:rPr>
        <w:t>- приостановление  (сокращение)  предоставления  межбюджетных  трансфертов (за исключением субвенций).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lang w:bidi="ar-SA"/>
        </w:rPr>
      </w:pPr>
    </w:p>
    <w:p w:rsidR="007165D0" w:rsidRPr="007165D0" w:rsidRDefault="007165D0" w:rsidP="007165D0">
      <w:pPr>
        <w:widowControl/>
        <w:numPr>
          <w:ilvl w:val="0"/>
          <w:numId w:val="5"/>
        </w:numPr>
        <w:ind w:left="1080"/>
        <w:jc w:val="center"/>
        <w:rPr>
          <w:rFonts w:ascii="Arial" w:eastAsia="Times New Roman" w:hAnsi="Arial" w:cs="Arial"/>
          <w:b/>
          <w:color w:val="auto"/>
          <w:lang w:bidi="ar-SA"/>
        </w:rPr>
      </w:pPr>
      <w:r w:rsidRPr="007165D0">
        <w:rPr>
          <w:rFonts w:ascii="Arial" w:eastAsia="Times New Roman" w:hAnsi="Arial" w:cs="Arial"/>
          <w:b/>
          <w:color w:val="auto"/>
          <w:lang w:bidi="ar-SA"/>
        </w:rPr>
        <w:t>Порядок принятия и исполнения решения о применении бюджетных мер принуждения</w:t>
      </w:r>
    </w:p>
    <w:p w:rsidR="007165D0" w:rsidRPr="007165D0" w:rsidRDefault="007165D0" w:rsidP="007165D0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3.1.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>Финансовый орган принимает решения о применении бюджетных мер принуждения, решения об изменении (отмене) указанных решений или решения об отказе в применении бюджетных мер принуждения в случаях и порядке, утвержденных Постановлением Правительства Российской Федерации от 07.02.2019 № 91, а также направляет решения о применении бюджетных мер принуждения, решения об изменении (отмене) указанных решений Федеральному казначейству (финансовым органам субъектов Российской Федерации или муниципальных</w:t>
      </w:r>
      <w:proofErr w:type="gramEnd"/>
      <w:r w:rsidRPr="007165D0">
        <w:rPr>
          <w:rFonts w:ascii="Arial" w:eastAsia="Times New Roman" w:hAnsi="Arial" w:cs="Arial"/>
          <w:color w:val="auto"/>
          <w:lang w:bidi="ar-SA"/>
        </w:rPr>
        <w:t xml:space="preserve"> образований), копии соответствующих решений - органам государственного (муниципального) финансового контроля (далее – органы финансового контроля) и объектам контроля, указанным в решениях о применении бюджетных мер принуждения.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 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 xml:space="preserve">Решение о применении бюджетных мер принуждения должно содержать информацию о бюджетном нарушении, указанном в уведомлении о применении бюджетных мер принуждения, об объекте контроля, совершившем бюджетное нарушение, о бюджетной мере принуждения и сроках ее исполнения. </w:t>
      </w:r>
      <w:proofErr w:type="gramEnd"/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 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>Финансовый орган в целях принятия решения о применении (отказе в применении) бюджетных мер принуждения вправе направить органу финансового контроля запрос об уточнении сведений, содержащихся в уведомлении о применении бюджетных мер принуждения, в течение 30 календарных дней после его получения.</w:t>
      </w:r>
      <w:proofErr w:type="gramEnd"/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3.2. Бюджетные меры принуждения за совершение бюджетного нарушения применяются на основании уведомлений о применении бюджетных мер принуждения, поступивших в Финансовый орган. 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 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>Под уведомлением о применении бюджетных мер принуждения в целях настоящего Порядка понимается документ органа финансового контроля, обязательный к рассмотрению финансовым органом, содержащий сведения о выявленных бюджетных нарушениях, предусмотренных пунктом 1.3 настоящего Порядка, и об объемах средств, использованных с указанными нарушениями, по каждому бюджетному нарушению (без учета объемов средств, использованных с этими бюджетными нарушениями и возмещенных в доход соответствующего бюджета до</w:t>
      </w:r>
      <w:proofErr w:type="gramEnd"/>
      <w:r w:rsidRPr="007165D0">
        <w:rPr>
          <w:rFonts w:ascii="Arial" w:eastAsia="Times New Roman" w:hAnsi="Arial" w:cs="Arial"/>
          <w:color w:val="auto"/>
          <w:lang w:bidi="ar-SA"/>
        </w:rPr>
        <w:t xml:space="preserve"> направления уведомления о применении бюджетных мер принуждения).  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 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 xml:space="preserve">При выявлении в ходе контрольного мероприятия бюджетных нарушений, предусмотренных пунктом 1.3 настоящего Порядка, орган внешнего государственного (муниципального) финансового контроля направляет не позднее 30 календарных дней со дня окончания контрольного мероприятия уведомление о применении бюджетных мер принуждения финансовому органу, а копию такого уведомления – участнику бюджетного процесса, в отношении которого проводилось данное контрольное мероприятие. </w:t>
      </w:r>
      <w:proofErr w:type="gramEnd"/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 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>В случае не устранения бюджетного нарушения,  предусмотренного пунктом 1.3 настоящего Порядка и указанного в представлении, орган внутреннего муниципального финансового контроля направляет в срок, не превышающий 30 календарных дней со дня окончания срока исполнения представления,  уведомление о применении бюджетных мер принуждения финансовому органу, а  копию такого уведомления – участнику бюджетного процесса, в отношении которого проводилась проверка (ревизия).</w:t>
      </w:r>
      <w:proofErr w:type="gramEnd"/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 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 xml:space="preserve">По запросу финансового органа об уточнении сведений, содержащихся в уведомлении о применении бюджетных мер принуждения, орган финансового контроля вправе </w:t>
      </w:r>
      <w:r w:rsidRPr="007165D0">
        <w:rPr>
          <w:rFonts w:ascii="Arial" w:eastAsia="Times New Roman" w:hAnsi="Arial" w:cs="Arial"/>
          <w:color w:val="auto"/>
          <w:lang w:bidi="ar-SA"/>
        </w:rPr>
        <w:lastRenderedPageBreak/>
        <w:t>направить в финансовый орган уведомление о применении бюджетных мер принуждения, содержащее уточненные сведения, в срок, не превышающий 30 календарных дней со дня получения запроса.</w:t>
      </w:r>
      <w:proofErr w:type="gramEnd"/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3.3. Уведомления о применении бюджетных мер принуждений регистрируются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>в течение двух рабочих дней со дня их поступления в журнале регистрации уведомлений по форме</w:t>
      </w:r>
      <w:proofErr w:type="gramEnd"/>
      <w:r w:rsidRPr="007165D0">
        <w:rPr>
          <w:rFonts w:ascii="Arial" w:eastAsia="Times New Roman" w:hAnsi="Arial" w:cs="Arial"/>
          <w:color w:val="auto"/>
          <w:lang w:bidi="ar-SA"/>
        </w:rPr>
        <w:t xml:space="preserve"> согласно </w:t>
      </w:r>
      <w:r w:rsidRPr="007165D0">
        <w:rPr>
          <w:rFonts w:ascii="Arial" w:eastAsia="Times New Roman" w:hAnsi="Arial" w:cs="Arial"/>
          <w:i/>
          <w:color w:val="auto"/>
          <w:lang w:bidi="ar-SA"/>
        </w:rPr>
        <w:t>приложению № 2</w:t>
      </w:r>
      <w:r w:rsidRPr="007165D0">
        <w:rPr>
          <w:rFonts w:ascii="Arial" w:eastAsia="Times New Roman" w:hAnsi="Arial" w:cs="Arial"/>
          <w:color w:val="auto"/>
          <w:lang w:bidi="ar-SA"/>
        </w:rPr>
        <w:t xml:space="preserve"> к настоящему Порядку.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3.4.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 xml:space="preserve">На основании уведомлений о применении бюджетных мер принуждения готовится решение о применении бюджетной меры принуждения в форме распоряжения по форме согласно </w:t>
      </w:r>
      <w:r w:rsidRPr="007165D0">
        <w:rPr>
          <w:rFonts w:ascii="Arial" w:eastAsia="Times New Roman" w:hAnsi="Arial" w:cs="Arial"/>
          <w:i/>
          <w:color w:val="auto"/>
          <w:lang w:bidi="ar-SA"/>
        </w:rPr>
        <w:t>приложению № 3</w:t>
      </w:r>
      <w:r w:rsidRPr="007165D0">
        <w:rPr>
          <w:rFonts w:ascii="Arial" w:eastAsia="Times New Roman" w:hAnsi="Arial" w:cs="Arial"/>
          <w:color w:val="auto"/>
          <w:lang w:bidi="ar-SA"/>
        </w:rPr>
        <w:t xml:space="preserve"> к настоящему Порядку.</w:t>
      </w:r>
      <w:proofErr w:type="gramEnd"/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3.5.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 xml:space="preserve">Решение о применении бюджетных мер принуждения подлежит принятию в течение 30 календарных дней после получения финансовым органом уведомления о применении бюджетных мер принуждения или уведомления о применении бюджетных мер принуждения, содержащего уточненные сведения, и исполнению в срок до одного года со дня принятия указанного решения. </w:t>
      </w:r>
      <w:proofErr w:type="gramEnd"/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3.6.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>В течение трех рабочих дней со дня принятия решения о применении бюджетной меры принуждения Финансовый орган уведомляет орган финансового контроля, направившего уведомление о применении бюджетной меры принуждения, о принятом решении, с приложением копии решения.</w:t>
      </w:r>
      <w:proofErr w:type="gramEnd"/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sz w:val="28"/>
          <w:szCs w:val="28"/>
          <w:lang w:bidi="ar-SA"/>
        </w:rPr>
      </w:pPr>
    </w:p>
    <w:p w:rsidR="007165D0" w:rsidRPr="007165D0" w:rsidRDefault="007165D0" w:rsidP="007165D0">
      <w:pPr>
        <w:widowControl/>
        <w:jc w:val="center"/>
        <w:rPr>
          <w:rFonts w:ascii="Arial" w:eastAsia="Times New Roman" w:hAnsi="Arial" w:cs="Arial"/>
          <w:b/>
          <w:color w:val="auto"/>
          <w:lang w:bidi="ar-SA"/>
        </w:rPr>
      </w:pPr>
      <w:r w:rsidRPr="007165D0">
        <w:rPr>
          <w:rFonts w:ascii="Arial" w:eastAsia="Times New Roman" w:hAnsi="Arial" w:cs="Arial"/>
          <w:b/>
          <w:color w:val="auto"/>
          <w:lang w:bidi="ar-SA"/>
        </w:rPr>
        <w:t xml:space="preserve">4. Случаи и условия </w:t>
      </w:r>
      <w:proofErr w:type="gramStart"/>
      <w:r w:rsidRPr="007165D0">
        <w:rPr>
          <w:rFonts w:ascii="Arial" w:eastAsia="Times New Roman" w:hAnsi="Arial" w:cs="Arial"/>
          <w:b/>
          <w:color w:val="auto"/>
          <w:lang w:bidi="ar-SA"/>
        </w:rPr>
        <w:t>продления исполнения бюджетной меры принуждения</w:t>
      </w:r>
      <w:proofErr w:type="gramEnd"/>
    </w:p>
    <w:p w:rsidR="007165D0" w:rsidRPr="007165D0" w:rsidRDefault="007165D0" w:rsidP="007165D0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>4.1. По решению финансового органа муниципального образования срок исполнения бюджетной меры принуждения может быть продлен в случаях и на условиях, установленных соответствующим финансовым органом в соответствии с общими требованиями: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 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>а) общая сумма использованных не по целевому назначению средств бюджетных кредитов, межбюджетных трансфертов, предоставляемых из местного бюджета местному бюджету в форме субсидий, субвенций и иных межбюджетных трансфертов, имеющих целевое назначение, использованных с нарушением условий предоставления бюджетных кредитов и использованных с нарушением условий предоставления (расходования) указанных межбюджетных трансфертов, подлежащих бесспорному взысканию в соответствии с решениями о применении бюджетных мер принуждения, для</w:t>
      </w:r>
      <w:proofErr w:type="gramEnd"/>
      <w:r w:rsidRPr="007165D0">
        <w:rPr>
          <w:rFonts w:ascii="Arial" w:eastAsia="Times New Roman" w:hAnsi="Arial" w:cs="Arial"/>
          <w:color w:val="auto"/>
          <w:lang w:bidi="ar-SA"/>
        </w:rPr>
        <w:t xml:space="preserve"> определения случая продления исполнения бюджетной меры принуждения на срок более одного года, устанавливается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>высшим исполнительным</w:t>
      </w:r>
      <w:proofErr w:type="gramEnd"/>
      <w:r w:rsidRPr="007165D0">
        <w:rPr>
          <w:rFonts w:ascii="Arial" w:eastAsia="Times New Roman" w:hAnsi="Arial" w:cs="Arial"/>
          <w:color w:val="auto"/>
          <w:lang w:bidi="ar-SA"/>
        </w:rPr>
        <w:t xml:space="preserve"> органом государственной власти субъекта Российской Федерации; 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 б) муниципальное образование, в отношении которого принято решение о применении бюджетной меры принуждения, принимает обязательства, указанные в </w:t>
      </w:r>
      <w:r w:rsidRPr="007165D0">
        <w:rPr>
          <w:rFonts w:ascii="Arial" w:eastAsia="Times New Roman" w:hAnsi="Arial" w:cs="Arial"/>
          <w:i/>
          <w:color w:val="auto"/>
          <w:lang w:bidi="ar-SA"/>
        </w:rPr>
        <w:t>пункте 4.2</w:t>
      </w:r>
      <w:r w:rsidRPr="007165D0">
        <w:rPr>
          <w:rFonts w:ascii="Arial" w:eastAsia="Times New Roman" w:hAnsi="Arial" w:cs="Arial"/>
          <w:color w:val="auto"/>
          <w:lang w:bidi="ar-SA"/>
        </w:rPr>
        <w:t xml:space="preserve"> настоящего Порядка.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4.2.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 xml:space="preserve">Обязательствами, принимаемыми муниципальным образованием, в отношении которого принято решение о применении бюджетной меры принуждения в целях принятия решения о продлении исполнения бюджетной меры принуждения на срок более одного года, являются: </w:t>
      </w:r>
      <w:proofErr w:type="gramEnd"/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 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>а) организация исполнения местного бюджета с открытием и ведением лицевых счетов для учета операций главных распорядителей, распорядителей, получателей средств местного бюджета и главных администраторов (администраторов) источников финансирования дефицита местного бюджета в территориальном органе Федерального казначейства на основании соглашения об осуществлении территориальным органом Федерального казначейства отдельных функций по исполнению местного бюджета при кассовом обслуживании исполнения местного бюджета, заключенного территориальным органом Федерального</w:t>
      </w:r>
      <w:proofErr w:type="gramEnd"/>
      <w:r w:rsidRPr="007165D0">
        <w:rPr>
          <w:rFonts w:ascii="Arial" w:eastAsia="Times New Roman" w:hAnsi="Arial" w:cs="Arial"/>
          <w:color w:val="auto"/>
          <w:lang w:bidi="ar-SA"/>
        </w:rPr>
        <w:t xml:space="preserve"> казначейства и местной администрацией муниципального образования, в отношении которого принято решение о применении бюджетной меры </w:t>
      </w:r>
      <w:r w:rsidRPr="007165D0">
        <w:rPr>
          <w:rFonts w:ascii="Arial" w:eastAsia="Times New Roman" w:hAnsi="Arial" w:cs="Arial"/>
          <w:color w:val="auto"/>
          <w:lang w:bidi="ar-SA"/>
        </w:rPr>
        <w:lastRenderedPageBreak/>
        <w:t xml:space="preserve">принуждения, подлежащего согласованию с соответствующим финансовым органом и включающего положения: 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 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 xml:space="preserve">о передаче территориальному органу Федерального казначейства функций финансового органа муниципального образования по учету бюджетных обязательств и санкционированию оплаты денежных обязательств получателей средств местного бюджета; </w:t>
      </w:r>
      <w:proofErr w:type="gramEnd"/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  об очередности списания денежных средств по перечню первоочередных платежей, осуществляемых за счет средств местного бюджета, являющемуся неотъемлемой частью соглашения, предусмотренного </w:t>
      </w:r>
      <w:r w:rsidRPr="007165D0">
        <w:rPr>
          <w:rFonts w:ascii="Arial" w:eastAsia="Times New Roman" w:hAnsi="Arial" w:cs="Arial"/>
          <w:i/>
          <w:color w:val="auto"/>
          <w:lang w:bidi="ar-SA"/>
        </w:rPr>
        <w:t>абзацем первым</w:t>
      </w:r>
      <w:r w:rsidRPr="007165D0">
        <w:rPr>
          <w:rFonts w:ascii="Arial" w:eastAsia="Times New Roman" w:hAnsi="Arial" w:cs="Arial"/>
          <w:color w:val="auto"/>
          <w:lang w:bidi="ar-SA"/>
        </w:rPr>
        <w:t xml:space="preserve"> настоящего подпункта; 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 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 xml:space="preserve">о недопустимости проведения кассовых выплат по расходным обязательствам муниципального образования, не включенным в перечень первоочередных платежей, указанный в </w:t>
      </w:r>
      <w:r w:rsidRPr="007165D0">
        <w:rPr>
          <w:rFonts w:ascii="Arial" w:eastAsia="Times New Roman" w:hAnsi="Arial" w:cs="Arial"/>
          <w:i/>
          <w:color w:val="auto"/>
          <w:lang w:bidi="ar-SA"/>
        </w:rPr>
        <w:t>абзаце третьем</w:t>
      </w:r>
      <w:r w:rsidRPr="007165D0">
        <w:rPr>
          <w:rFonts w:ascii="Arial" w:eastAsia="Times New Roman" w:hAnsi="Arial" w:cs="Arial"/>
          <w:color w:val="auto"/>
          <w:lang w:bidi="ar-SA"/>
        </w:rPr>
        <w:t xml:space="preserve"> настоящего подпункта, при наличии просроченной кредиторской задолженности по расходным обязательствам муниципального образования, включенным в этот перечень; </w:t>
      </w:r>
      <w:proofErr w:type="gramEnd"/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  б) осуществление в соответствии с бюджетным законодательством Российской Федерации казначейского сопровождения: 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 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 xml:space="preserve">авансовых платежей по муниципальным контрактам о поставке товаров, выполнении работ, оказании услуг для обеспечения муниципальных нужд, авансовых платежей по муниципальным контрактам, предметом которых являются капитальные вложения в объекты муниципальной собственности, субсидий и бюджетных инвестиций, предоставляемых юридическим лицам, авансовых платежей по контрактам (договорам) о поставке товаров, выполнении работ, оказании услуг, заключаемым муниципальными бюджетными и автономными учреждениями, если в целях </w:t>
      </w:r>
      <w:proofErr w:type="spellStart"/>
      <w:r w:rsidRPr="007165D0">
        <w:rPr>
          <w:rFonts w:ascii="Arial" w:eastAsia="Times New Roman" w:hAnsi="Arial" w:cs="Arial"/>
          <w:color w:val="auto"/>
          <w:lang w:bidi="ar-SA"/>
        </w:rPr>
        <w:t>софинансирования</w:t>
      </w:r>
      <w:proofErr w:type="spellEnd"/>
      <w:r w:rsidRPr="007165D0">
        <w:rPr>
          <w:rFonts w:ascii="Arial" w:eastAsia="Times New Roman" w:hAnsi="Arial" w:cs="Arial"/>
          <w:color w:val="auto"/>
          <w:lang w:bidi="ar-SA"/>
        </w:rPr>
        <w:t xml:space="preserve"> (финансового</w:t>
      </w:r>
      <w:proofErr w:type="gramEnd"/>
      <w:r w:rsidRPr="007165D0">
        <w:rPr>
          <w:rFonts w:ascii="Arial" w:eastAsia="Times New Roman" w:hAnsi="Arial" w:cs="Arial"/>
          <w:color w:val="auto"/>
          <w:lang w:bidi="ar-SA"/>
        </w:rPr>
        <w:t xml:space="preserve"> обеспечения) соответствующих расходных обязательств муниципального образования из федерального бюджета и местного бюджета предоставляются субсидии и иные межбюджетные трансферты; 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  авансовых платежей по контрактам (договорам) о поставке товаров, выполнении работ, оказании услуг, заключаемым получателями субсидий и бюджетных инвестиций, указанным в </w:t>
      </w:r>
      <w:r w:rsidRPr="007165D0">
        <w:rPr>
          <w:rFonts w:ascii="Arial" w:eastAsia="Times New Roman" w:hAnsi="Arial" w:cs="Arial"/>
          <w:i/>
          <w:color w:val="auto"/>
          <w:lang w:bidi="ar-SA"/>
        </w:rPr>
        <w:t>абзаце втором</w:t>
      </w:r>
      <w:r w:rsidRPr="007165D0">
        <w:rPr>
          <w:rFonts w:ascii="Arial" w:eastAsia="Times New Roman" w:hAnsi="Arial" w:cs="Arial"/>
          <w:color w:val="auto"/>
          <w:lang w:bidi="ar-SA"/>
        </w:rPr>
        <w:t xml:space="preserve"> настоящего подпункта;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  авансовых платежей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</w:t>
      </w:r>
      <w:r w:rsidRPr="007165D0">
        <w:rPr>
          <w:rFonts w:ascii="Arial" w:eastAsia="Times New Roman" w:hAnsi="Arial" w:cs="Arial"/>
          <w:i/>
          <w:color w:val="auto"/>
          <w:lang w:bidi="ar-SA"/>
        </w:rPr>
        <w:t>абзацах втором и третьем</w:t>
      </w:r>
      <w:r w:rsidRPr="007165D0">
        <w:rPr>
          <w:rFonts w:ascii="Arial" w:eastAsia="Times New Roman" w:hAnsi="Arial" w:cs="Arial"/>
          <w:color w:val="auto"/>
          <w:lang w:bidi="ar-SA"/>
        </w:rPr>
        <w:t xml:space="preserve"> настоящего подпункта муниципальных контрактов (контрактов, договоров);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  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>в) направление в федеральный бюджет субъектом Российской Федерации в счет исполнения бюджетной меры принуждения сверх сумм, предусмотренных решением о применении бюджетной меры принуждения на текущий финансовый год, дотаций бюджету субъекта Российской Федерации за достижение наивысших темпов роста налогового потенциала и дотаций в целях стимулирования роста налогового потенциала по налогу на прибыль организаций, предоставленных из федерального бюджета бюджету субъекта Российской Федерации</w:t>
      </w:r>
      <w:proofErr w:type="gramEnd"/>
      <w:r w:rsidRPr="007165D0">
        <w:rPr>
          <w:rFonts w:ascii="Arial" w:eastAsia="Times New Roman" w:hAnsi="Arial" w:cs="Arial"/>
          <w:color w:val="auto"/>
          <w:lang w:bidi="ar-SA"/>
        </w:rPr>
        <w:t xml:space="preserve"> в текущем финансовом году;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   г)  запрет на финансовое обеспечение за счет средств местного бюджета капитальных вложений в объекты муниципальной собственности (в том числе в форме субсидий и иных межбюджетных трансфертов местным бюджетам), кроме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>случаев</w:t>
      </w:r>
      <w:proofErr w:type="gramEnd"/>
      <w:r w:rsidRPr="007165D0">
        <w:rPr>
          <w:rFonts w:ascii="Arial" w:eastAsia="Times New Roman" w:hAnsi="Arial" w:cs="Arial"/>
          <w:color w:val="auto"/>
          <w:lang w:bidi="ar-SA"/>
        </w:rPr>
        <w:t xml:space="preserve"> когда в целях </w:t>
      </w:r>
      <w:proofErr w:type="spellStart"/>
      <w:r w:rsidRPr="007165D0">
        <w:rPr>
          <w:rFonts w:ascii="Arial" w:eastAsia="Times New Roman" w:hAnsi="Arial" w:cs="Arial"/>
          <w:color w:val="auto"/>
          <w:lang w:bidi="ar-SA"/>
        </w:rPr>
        <w:t>софинансирования</w:t>
      </w:r>
      <w:proofErr w:type="spellEnd"/>
      <w:r w:rsidRPr="007165D0">
        <w:rPr>
          <w:rFonts w:ascii="Arial" w:eastAsia="Times New Roman" w:hAnsi="Arial" w:cs="Arial"/>
          <w:color w:val="auto"/>
          <w:lang w:bidi="ar-SA"/>
        </w:rPr>
        <w:t xml:space="preserve"> (финансового обеспечения) капитальных вложений в объекты муниципальной собственности местному бюджету предоставляются субсидии и иные межбюджетные трансферты из федерального бюджета (бюджета субъекта Российской Федерации);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 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 xml:space="preserve">д) согласование с соответствующим финансовым органом проектов решений о местном бюджете на очередной финансовый год и плановый период или очередной финансовый год и о внесении изменений в решение о местном бюджете до внесения в представительный орган муниципального образования, в отношении которого принято решение о применении бюджетной меры принуждения; </w:t>
      </w:r>
      <w:proofErr w:type="gramEnd"/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lastRenderedPageBreak/>
        <w:t xml:space="preserve">   е) исполнение иных обязательств, установленных финансовыми органами при принятии решений о продлении исполнения бюджетной меры принуждения на срок более одного года; 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  ж) единовременное исполнение бюджетной меры принуждения при нарушении муниципальным образованием, в отношении которого принято решение о применении бюджетной меры принуждения, обязательств, указанных в </w:t>
      </w:r>
      <w:r w:rsidRPr="007165D0">
        <w:rPr>
          <w:rFonts w:ascii="Arial" w:eastAsia="Times New Roman" w:hAnsi="Arial" w:cs="Arial"/>
          <w:i/>
          <w:color w:val="auto"/>
          <w:lang w:bidi="ar-SA"/>
        </w:rPr>
        <w:t>пункте 4.2</w:t>
      </w:r>
      <w:r w:rsidRPr="007165D0">
        <w:rPr>
          <w:rFonts w:ascii="Arial" w:eastAsia="Times New Roman" w:hAnsi="Arial" w:cs="Arial"/>
          <w:color w:val="auto"/>
          <w:lang w:bidi="ar-SA"/>
        </w:rPr>
        <w:t xml:space="preserve"> настоящего Порядка. 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4.3. Для продления исполнения бюджетной меры принуждения на срок более одного года глава местной администрации, в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>отношении</w:t>
      </w:r>
      <w:proofErr w:type="gramEnd"/>
      <w:r w:rsidRPr="007165D0">
        <w:rPr>
          <w:rFonts w:ascii="Arial" w:eastAsia="Times New Roman" w:hAnsi="Arial" w:cs="Arial"/>
          <w:color w:val="auto"/>
          <w:lang w:bidi="ar-SA"/>
        </w:rPr>
        <w:t xml:space="preserve"> которого принято решение о применении бюджетной меры принуждения, направляет на имя мэра Аларского района обращение об установлении срока исполнения бюджетной меры принуждения более одного года со дня принятия решения о применении бюджетной меры принуждения. 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4.4.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 xml:space="preserve">При поступлении обращения, соответствующий финансовый орган принимает решение о продлении исполнения бюджетной меры принуждения на срок до 5 лет при условии принятия муниципальным образованием, в отношении которого принято решение о применении бюджетной меры принуждения, обязательств, указанных в </w:t>
      </w:r>
      <w:r w:rsidRPr="007165D0">
        <w:rPr>
          <w:rFonts w:ascii="Arial" w:eastAsia="Times New Roman" w:hAnsi="Arial" w:cs="Arial"/>
          <w:i/>
          <w:color w:val="auto"/>
          <w:lang w:bidi="ar-SA"/>
        </w:rPr>
        <w:t>пункте</w:t>
      </w:r>
      <w:r w:rsidRPr="007165D0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7165D0">
        <w:rPr>
          <w:rFonts w:ascii="Arial" w:eastAsia="Times New Roman" w:hAnsi="Arial" w:cs="Arial"/>
          <w:i/>
          <w:color w:val="auto"/>
          <w:lang w:bidi="ar-SA"/>
        </w:rPr>
        <w:t>4.2</w:t>
      </w:r>
      <w:r w:rsidRPr="007165D0">
        <w:rPr>
          <w:rFonts w:ascii="Arial" w:eastAsia="Times New Roman" w:hAnsi="Arial" w:cs="Arial"/>
          <w:color w:val="auto"/>
          <w:lang w:bidi="ar-SA"/>
        </w:rPr>
        <w:t xml:space="preserve"> настоящего Порядка, которые подлежат включению в соглашение, заключаемое соответствующим финансовым органом и главой местной администрации муниципального образования, в отношении которого принято</w:t>
      </w:r>
      <w:proofErr w:type="gramEnd"/>
      <w:r w:rsidRPr="007165D0">
        <w:rPr>
          <w:rFonts w:ascii="Arial" w:eastAsia="Times New Roman" w:hAnsi="Arial" w:cs="Arial"/>
          <w:color w:val="auto"/>
          <w:lang w:bidi="ar-SA"/>
        </w:rPr>
        <w:t xml:space="preserve"> решение о применении бюджетной меры принуждения по форме, определяемой этим финансовым органом.</w:t>
      </w:r>
    </w:p>
    <w:p w:rsidR="007165D0" w:rsidRPr="007165D0" w:rsidRDefault="007165D0" w:rsidP="007165D0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7165D0" w:rsidRPr="007165D0" w:rsidRDefault="007165D0" w:rsidP="007165D0">
      <w:pPr>
        <w:autoSpaceDE w:val="0"/>
        <w:autoSpaceDN w:val="0"/>
        <w:adjustRightInd w:val="0"/>
        <w:jc w:val="right"/>
        <w:outlineLvl w:val="1"/>
        <w:rPr>
          <w:rFonts w:ascii="Arial" w:eastAsia="Times New Roman" w:hAnsi="Arial" w:cs="Arial"/>
          <w:bCs/>
          <w:color w:val="auto"/>
          <w:sz w:val="22"/>
          <w:szCs w:val="22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sz w:val="22"/>
          <w:szCs w:val="22"/>
          <w:lang w:bidi="ar-SA"/>
        </w:rPr>
        <w:t>Приложение 1</w:t>
      </w:r>
    </w:p>
    <w:p w:rsidR="007165D0" w:rsidRPr="007165D0" w:rsidRDefault="007165D0" w:rsidP="007165D0">
      <w:pPr>
        <w:autoSpaceDE w:val="0"/>
        <w:autoSpaceDN w:val="0"/>
        <w:adjustRightInd w:val="0"/>
        <w:jc w:val="right"/>
        <w:rPr>
          <w:rFonts w:ascii="Arial" w:eastAsia="Times New Roman" w:hAnsi="Arial" w:cs="Arial"/>
          <w:bCs/>
          <w:color w:val="auto"/>
          <w:sz w:val="22"/>
          <w:szCs w:val="22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sz w:val="22"/>
          <w:szCs w:val="22"/>
          <w:lang w:bidi="ar-SA"/>
        </w:rPr>
        <w:t>к Порядку</w:t>
      </w:r>
    </w:p>
    <w:p w:rsidR="007165D0" w:rsidRPr="007165D0" w:rsidRDefault="007165D0" w:rsidP="007165D0">
      <w:pPr>
        <w:autoSpaceDE w:val="0"/>
        <w:autoSpaceDN w:val="0"/>
        <w:adjustRightInd w:val="0"/>
        <w:jc w:val="right"/>
        <w:rPr>
          <w:rFonts w:ascii="Arial" w:eastAsia="Times New Roman" w:hAnsi="Arial" w:cs="Arial"/>
          <w:bCs/>
          <w:color w:val="auto"/>
          <w:sz w:val="22"/>
          <w:szCs w:val="22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sz w:val="22"/>
          <w:szCs w:val="22"/>
          <w:lang w:bidi="ar-SA"/>
        </w:rPr>
        <w:t>исполнения решения о применении</w:t>
      </w:r>
    </w:p>
    <w:p w:rsidR="007165D0" w:rsidRPr="007165D0" w:rsidRDefault="007165D0" w:rsidP="007165D0">
      <w:pPr>
        <w:autoSpaceDE w:val="0"/>
        <w:autoSpaceDN w:val="0"/>
        <w:adjustRightInd w:val="0"/>
        <w:jc w:val="right"/>
        <w:rPr>
          <w:rFonts w:ascii="Arial" w:eastAsia="Times New Roman" w:hAnsi="Arial" w:cs="Arial"/>
          <w:bCs/>
          <w:color w:val="auto"/>
          <w:sz w:val="22"/>
          <w:szCs w:val="22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sz w:val="22"/>
          <w:szCs w:val="22"/>
          <w:lang w:bidi="ar-SA"/>
        </w:rPr>
        <w:t xml:space="preserve">бюджетных мер принуждения </w:t>
      </w: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color w:val="auto"/>
          <w:lang w:bidi="ar-SA"/>
        </w:rPr>
      </w:pPr>
    </w:p>
    <w:p w:rsidR="007165D0" w:rsidRPr="007165D0" w:rsidRDefault="007165D0" w:rsidP="007165D0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УВЕДОМЛЕНИЕ №___</w:t>
      </w:r>
    </w:p>
    <w:p w:rsidR="007165D0" w:rsidRPr="007165D0" w:rsidRDefault="007165D0" w:rsidP="007165D0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о применении бюджетных мер принуждения</w:t>
      </w:r>
    </w:p>
    <w:p w:rsidR="007165D0" w:rsidRPr="007165D0" w:rsidRDefault="007165D0" w:rsidP="007165D0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Cs/>
          <w:color w:val="auto"/>
          <w:lang w:bidi="ar-SA"/>
        </w:rPr>
      </w:pP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от _________________20___ г.</w:t>
      </w: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color w:val="auto"/>
          <w:lang w:bidi="ar-SA"/>
        </w:rPr>
      </w:pP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color w:val="auto"/>
          <w:lang w:bidi="ar-SA"/>
        </w:rPr>
      </w:pP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ab/>
        <w:t>На основании акта проверки (ревизии) от «___»_________ 20____г. №______ в отношении ________________________________________</w:t>
      </w:r>
    </w:p>
    <w:p w:rsidR="007165D0" w:rsidRPr="007165D0" w:rsidRDefault="007165D0" w:rsidP="007165D0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 xml:space="preserve">                                (полное наименование объекта контроля)</w:t>
      </w: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установлено:_____________________________________________________</w:t>
      </w: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>(излагаются обстоятельства  совершенного нарушения бюджетного законодательства Российской Федерации)</w:t>
      </w: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ab/>
        <w:t>В соответствии со статьей _________ Бюджетного кодекса Российской  Федерации  за допущенные нарушения предлагаю:</w:t>
      </w:r>
    </w:p>
    <w:p w:rsidR="007165D0" w:rsidRPr="007165D0" w:rsidRDefault="007165D0" w:rsidP="007165D0">
      <w:pPr>
        <w:widowControl/>
        <w:numPr>
          <w:ilvl w:val="0"/>
          <w:numId w:val="4"/>
        </w:numPr>
        <w:autoSpaceDE w:val="0"/>
        <w:autoSpaceDN w:val="0"/>
        <w:adjustRightInd w:val="0"/>
        <w:ind w:left="0" w:firstLine="360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Взыскать средства бюджета поселения в сумме __________________</w:t>
      </w:r>
    </w:p>
    <w:p w:rsidR="007165D0" w:rsidRPr="007165D0" w:rsidRDefault="007165D0" w:rsidP="007165D0">
      <w:pPr>
        <w:autoSpaceDE w:val="0"/>
        <w:autoSpaceDN w:val="0"/>
        <w:adjustRightInd w:val="0"/>
        <w:ind w:left="426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_____________________________________________________________</w:t>
      </w:r>
    </w:p>
    <w:p w:rsidR="007165D0" w:rsidRPr="007165D0" w:rsidRDefault="007165D0" w:rsidP="007165D0">
      <w:pPr>
        <w:autoSpaceDE w:val="0"/>
        <w:autoSpaceDN w:val="0"/>
        <w:adjustRightInd w:val="0"/>
        <w:ind w:left="426"/>
        <w:jc w:val="center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(цифрами и прописью)</w:t>
      </w: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В бесспорном порядке со счета №_________________________________</w:t>
      </w: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                                                                     (реквизиты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>счета получателя средств бюджета поселения</w:t>
      </w:r>
      <w:proofErr w:type="gramEnd"/>
      <w:r w:rsidRPr="007165D0">
        <w:rPr>
          <w:rFonts w:ascii="Arial" w:eastAsia="Times New Roman" w:hAnsi="Arial" w:cs="Arial"/>
          <w:color w:val="auto"/>
          <w:lang w:bidi="ar-SA"/>
        </w:rPr>
        <w:t>)</w:t>
      </w: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>В ___________________________________________________________________________</w:t>
      </w:r>
      <w:proofErr w:type="gramEnd"/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БИК ___________________________, ИНН_________________________,</w:t>
      </w: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Юридический адрес:___________________________________________</w:t>
      </w: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 xml:space="preserve">                                                                      (Индекс, почтовый адрес)</w:t>
      </w:r>
    </w:p>
    <w:p w:rsidR="007165D0" w:rsidRPr="007165D0" w:rsidRDefault="007165D0" w:rsidP="007165D0">
      <w:pPr>
        <w:widowControl/>
        <w:numPr>
          <w:ilvl w:val="0"/>
          <w:numId w:val="4"/>
        </w:numPr>
        <w:autoSpaceDE w:val="0"/>
        <w:autoSpaceDN w:val="0"/>
        <w:adjustRightInd w:val="0"/>
        <w:ind w:left="0" w:firstLine="360"/>
        <w:jc w:val="both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lastRenderedPageBreak/>
        <w:t>Приостановить предоставление межбюджетных трансфертов (за исключением субвенций) из бюджета поселения_______________________</w:t>
      </w:r>
    </w:p>
    <w:p w:rsidR="007165D0" w:rsidRPr="007165D0" w:rsidRDefault="007165D0" w:rsidP="007165D0">
      <w:pPr>
        <w:autoSpaceDE w:val="0"/>
        <w:autoSpaceDN w:val="0"/>
        <w:adjustRightInd w:val="0"/>
        <w:ind w:left="360"/>
        <w:jc w:val="both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___________________________________________________________</w:t>
      </w:r>
    </w:p>
    <w:p w:rsidR="007165D0" w:rsidRPr="007165D0" w:rsidRDefault="007165D0" w:rsidP="007165D0">
      <w:pPr>
        <w:autoSpaceDE w:val="0"/>
        <w:autoSpaceDN w:val="0"/>
        <w:adjustRightInd w:val="0"/>
        <w:ind w:left="360"/>
        <w:jc w:val="center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(наименование получателя межбюджетных трансфертов)</w:t>
      </w: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в сумме_______________________________________________________</w:t>
      </w:r>
    </w:p>
    <w:p w:rsidR="007165D0" w:rsidRPr="007165D0" w:rsidRDefault="007165D0" w:rsidP="007165D0">
      <w:pPr>
        <w:autoSpaceDE w:val="0"/>
        <w:autoSpaceDN w:val="0"/>
        <w:adjustRightInd w:val="0"/>
        <w:ind w:left="426"/>
        <w:jc w:val="center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(цифрами и прописью)</w:t>
      </w:r>
    </w:p>
    <w:p w:rsidR="007165D0" w:rsidRPr="007165D0" w:rsidRDefault="007165D0" w:rsidP="007165D0">
      <w:pPr>
        <w:autoSpaceDE w:val="0"/>
        <w:autoSpaceDN w:val="0"/>
        <w:adjustRightInd w:val="0"/>
        <w:ind w:firstLine="426"/>
        <w:jc w:val="both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3.Сократить предоставление межбюджетных трансфертов  (за исключением субвенций) из бюджета поселения ____________________</w:t>
      </w: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______________________________________________________________</w:t>
      </w:r>
    </w:p>
    <w:p w:rsidR="007165D0" w:rsidRPr="007165D0" w:rsidRDefault="007165D0" w:rsidP="007165D0">
      <w:pPr>
        <w:autoSpaceDE w:val="0"/>
        <w:autoSpaceDN w:val="0"/>
        <w:adjustRightInd w:val="0"/>
        <w:ind w:left="360"/>
        <w:jc w:val="center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(наименование получателя межбюджетных трансфертов)</w:t>
      </w: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в сумме_______________________________________________________</w:t>
      </w:r>
    </w:p>
    <w:p w:rsidR="007165D0" w:rsidRPr="007165D0" w:rsidRDefault="007165D0" w:rsidP="007165D0">
      <w:pPr>
        <w:autoSpaceDE w:val="0"/>
        <w:autoSpaceDN w:val="0"/>
        <w:adjustRightInd w:val="0"/>
        <w:ind w:left="426"/>
        <w:jc w:val="center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(цифрами и прописью)</w:t>
      </w:r>
    </w:p>
    <w:p w:rsidR="007165D0" w:rsidRPr="007165D0" w:rsidRDefault="007165D0" w:rsidP="007165D0">
      <w:pPr>
        <w:autoSpaceDE w:val="0"/>
        <w:autoSpaceDN w:val="0"/>
        <w:adjustRightInd w:val="0"/>
        <w:ind w:left="360"/>
        <w:jc w:val="both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Должностное лицо финансового органа, осуществляющего полномочия по внутреннему муниципальному финансовому контролю.</w:t>
      </w:r>
    </w:p>
    <w:p w:rsidR="007165D0" w:rsidRPr="007165D0" w:rsidRDefault="007165D0" w:rsidP="007165D0">
      <w:pPr>
        <w:autoSpaceDE w:val="0"/>
        <w:autoSpaceDN w:val="0"/>
        <w:adjustRightInd w:val="0"/>
        <w:ind w:left="360"/>
        <w:jc w:val="both"/>
        <w:rPr>
          <w:rFonts w:ascii="Arial" w:eastAsia="Times New Roman" w:hAnsi="Arial" w:cs="Arial"/>
          <w:bCs/>
          <w:color w:val="auto"/>
          <w:lang w:bidi="ar-SA"/>
        </w:rPr>
      </w:pPr>
    </w:p>
    <w:p w:rsidR="007165D0" w:rsidRPr="007165D0" w:rsidRDefault="007165D0" w:rsidP="007165D0">
      <w:pPr>
        <w:autoSpaceDE w:val="0"/>
        <w:autoSpaceDN w:val="0"/>
        <w:adjustRightInd w:val="0"/>
        <w:ind w:left="360"/>
        <w:jc w:val="both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___________________________ (Ф.И.О.) _________________(подпись)</w:t>
      </w:r>
    </w:p>
    <w:p w:rsidR="007165D0" w:rsidRPr="007165D0" w:rsidRDefault="007165D0" w:rsidP="007165D0">
      <w:pPr>
        <w:autoSpaceDE w:val="0"/>
        <w:autoSpaceDN w:val="0"/>
        <w:adjustRightInd w:val="0"/>
        <w:ind w:left="360"/>
        <w:jc w:val="both"/>
        <w:rPr>
          <w:rFonts w:ascii="Arial" w:eastAsia="Times New Roman" w:hAnsi="Arial" w:cs="Arial"/>
          <w:bCs/>
          <w:color w:val="auto"/>
          <w:lang w:bidi="ar-SA"/>
        </w:rPr>
      </w:pPr>
    </w:p>
    <w:p w:rsidR="007165D0" w:rsidRPr="007165D0" w:rsidRDefault="007165D0" w:rsidP="007165D0">
      <w:pPr>
        <w:autoSpaceDE w:val="0"/>
        <w:autoSpaceDN w:val="0"/>
        <w:adjustRightInd w:val="0"/>
        <w:jc w:val="right"/>
        <w:rPr>
          <w:rFonts w:ascii="Arial" w:eastAsia="Times New Roman" w:hAnsi="Arial" w:cs="Arial"/>
          <w:color w:val="auto"/>
          <w:sz w:val="22"/>
          <w:szCs w:val="22"/>
          <w:lang w:bidi="ar-SA"/>
        </w:rPr>
      </w:pPr>
      <w:r w:rsidRPr="007165D0">
        <w:rPr>
          <w:rFonts w:ascii="Arial" w:eastAsia="Times New Roman" w:hAnsi="Arial" w:cs="Arial"/>
          <w:color w:val="auto"/>
          <w:sz w:val="22"/>
          <w:szCs w:val="22"/>
          <w:lang w:bidi="ar-SA"/>
        </w:rPr>
        <w:t xml:space="preserve">Приложение 2 </w:t>
      </w:r>
    </w:p>
    <w:p w:rsidR="007165D0" w:rsidRPr="007165D0" w:rsidRDefault="007165D0" w:rsidP="007165D0">
      <w:pPr>
        <w:autoSpaceDE w:val="0"/>
        <w:autoSpaceDN w:val="0"/>
        <w:adjustRightInd w:val="0"/>
        <w:jc w:val="right"/>
        <w:rPr>
          <w:rFonts w:ascii="Arial" w:eastAsia="Times New Roman" w:hAnsi="Arial" w:cs="Arial"/>
          <w:bCs/>
          <w:color w:val="auto"/>
          <w:sz w:val="22"/>
          <w:szCs w:val="22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sz w:val="22"/>
          <w:szCs w:val="22"/>
          <w:lang w:bidi="ar-SA"/>
        </w:rPr>
        <w:t>к Порядку</w:t>
      </w:r>
    </w:p>
    <w:p w:rsidR="007165D0" w:rsidRPr="007165D0" w:rsidRDefault="007165D0" w:rsidP="007165D0">
      <w:pPr>
        <w:autoSpaceDE w:val="0"/>
        <w:autoSpaceDN w:val="0"/>
        <w:adjustRightInd w:val="0"/>
        <w:jc w:val="right"/>
        <w:rPr>
          <w:rFonts w:ascii="Arial" w:eastAsia="Times New Roman" w:hAnsi="Arial" w:cs="Arial"/>
          <w:bCs/>
          <w:color w:val="auto"/>
          <w:sz w:val="22"/>
          <w:szCs w:val="22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sz w:val="22"/>
          <w:szCs w:val="22"/>
          <w:lang w:bidi="ar-SA"/>
        </w:rPr>
        <w:t>исполнения решения о применении</w:t>
      </w:r>
    </w:p>
    <w:p w:rsidR="007165D0" w:rsidRPr="007165D0" w:rsidRDefault="007165D0" w:rsidP="007165D0">
      <w:pPr>
        <w:autoSpaceDE w:val="0"/>
        <w:autoSpaceDN w:val="0"/>
        <w:adjustRightInd w:val="0"/>
        <w:jc w:val="right"/>
        <w:rPr>
          <w:rFonts w:ascii="Arial" w:eastAsia="Times New Roman" w:hAnsi="Arial" w:cs="Arial"/>
          <w:bCs/>
          <w:color w:val="auto"/>
          <w:sz w:val="22"/>
          <w:szCs w:val="22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sz w:val="22"/>
          <w:szCs w:val="22"/>
          <w:lang w:bidi="ar-SA"/>
        </w:rPr>
        <w:t xml:space="preserve">бюджетных мер принуждения </w:t>
      </w:r>
    </w:p>
    <w:p w:rsidR="007165D0" w:rsidRPr="007165D0" w:rsidRDefault="007165D0" w:rsidP="007165D0">
      <w:pPr>
        <w:widowControl/>
        <w:autoSpaceDE w:val="0"/>
        <w:autoSpaceDN w:val="0"/>
        <w:adjustRightInd w:val="0"/>
        <w:ind w:left="4820"/>
        <w:rPr>
          <w:rFonts w:ascii="Arial" w:eastAsia="Times New Roman" w:hAnsi="Arial" w:cs="Arial"/>
          <w:color w:val="auto"/>
          <w:lang w:bidi="ar-SA"/>
        </w:rPr>
      </w:pPr>
    </w:p>
    <w:p w:rsidR="007165D0" w:rsidRPr="007165D0" w:rsidRDefault="007165D0" w:rsidP="007165D0">
      <w:pPr>
        <w:widowControl/>
        <w:autoSpaceDE w:val="0"/>
        <w:autoSpaceDN w:val="0"/>
        <w:adjustRightInd w:val="0"/>
        <w:rPr>
          <w:rFonts w:ascii="Arial" w:eastAsia="Times New Roman" w:hAnsi="Arial" w:cs="Arial"/>
          <w:color w:val="auto"/>
          <w:lang w:bidi="ar-SA"/>
        </w:rPr>
      </w:pPr>
    </w:p>
    <w:p w:rsidR="007165D0" w:rsidRPr="007165D0" w:rsidRDefault="007165D0" w:rsidP="007165D0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>ЖУРНАЛ</w:t>
      </w:r>
    </w:p>
    <w:p w:rsidR="007165D0" w:rsidRPr="007165D0" w:rsidRDefault="007165D0" w:rsidP="007165D0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РЕГИСТРАЦИИ УВЕДОМЛЕНИЙ </w:t>
      </w:r>
    </w:p>
    <w:p w:rsidR="007165D0" w:rsidRPr="007165D0" w:rsidRDefault="007165D0" w:rsidP="007165D0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>О ПРИМЕНЕНИИ БЮДЖЕТНЫХ МЕР ПРИНУЖДЕНИЯ</w:t>
      </w:r>
    </w:p>
    <w:p w:rsidR="007165D0" w:rsidRPr="007165D0" w:rsidRDefault="007165D0" w:rsidP="007165D0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color w:val="C00000"/>
          <w:lang w:bidi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4"/>
        <w:gridCol w:w="1210"/>
        <w:gridCol w:w="1430"/>
        <w:gridCol w:w="1578"/>
        <w:gridCol w:w="1204"/>
        <w:gridCol w:w="1204"/>
        <w:gridCol w:w="1555"/>
        <w:gridCol w:w="1148"/>
      </w:tblGrid>
      <w:tr w:rsidR="007165D0" w:rsidRPr="007165D0" w:rsidTr="007165D0">
        <w:tc>
          <w:tcPr>
            <w:tcW w:w="524" w:type="dxa"/>
            <w:vMerge w:val="restart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  <w:r w:rsidRPr="007165D0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>№</w:t>
            </w: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  <w:proofErr w:type="gramStart"/>
            <w:r w:rsidRPr="007165D0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>П</w:t>
            </w:r>
            <w:proofErr w:type="gramEnd"/>
            <w:r w:rsidRPr="007165D0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>/П</w:t>
            </w:r>
          </w:p>
        </w:tc>
        <w:tc>
          <w:tcPr>
            <w:tcW w:w="1194" w:type="dxa"/>
            <w:vMerge w:val="restart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  <w:r w:rsidRPr="007165D0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>Номер и дата уведомления о применении бюджетных мер принуждения</w:t>
            </w:r>
          </w:p>
        </w:tc>
        <w:tc>
          <w:tcPr>
            <w:tcW w:w="1430" w:type="dxa"/>
            <w:vMerge w:val="restart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  <w:r w:rsidRPr="007165D0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>Наименование органа финансового контроля</w:t>
            </w:r>
          </w:p>
        </w:tc>
        <w:tc>
          <w:tcPr>
            <w:tcW w:w="1578" w:type="dxa"/>
            <w:vMerge w:val="restart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  <w:r w:rsidRPr="007165D0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>Наименование муниципального образования  финансовые органы (главные распорядители (распорядители) и получатели бюджетных средств) которого совершили бюджетное нарушение.</w:t>
            </w: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</w:p>
        </w:tc>
        <w:tc>
          <w:tcPr>
            <w:tcW w:w="1196" w:type="dxa"/>
            <w:vMerge w:val="restart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  <w:r w:rsidRPr="007165D0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>Номер и дата решения (приказа)             о применении бюджетных мер принуждения</w:t>
            </w:r>
          </w:p>
        </w:tc>
        <w:tc>
          <w:tcPr>
            <w:tcW w:w="2584" w:type="dxa"/>
            <w:gridSpan w:val="2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  <w:r w:rsidRPr="007165D0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>Отметка об исполнении</w:t>
            </w:r>
          </w:p>
        </w:tc>
        <w:tc>
          <w:tcPr>
            <w:tcW w:w="1064" w:type="dxa"/>
            <w:vMerge w:val="restart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  <w:r w:rsidRPr="007165D0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>Примечание</w:t>
            </w:r>
          </w:p>
        </w:tc>
      </w:tr>
      <w:tr w:rsidR="007165D0" w:rsidRPr="007165D0" w:rsidTr="007165D0">
        <w:tc>
          <w:tcPr>
            <w:tcW w:w="524" w:type="dxa"/>
            <w:vMerge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4" w:type="dxa"/>
            <w:vMerge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430" w:type="dxa"/>
            <w:vMerge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578" w:type="dxa"/>
            <w:vMerge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6" w:type="dxa"/>
            <w:vMerge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41" w:type="dxa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  <w:r w:rsidRPr="007165D0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>Бюджетная мера принуждения</w:t>
            </w:r>
          </w:p>
        </w:tc>
        <w:tc>
          <w:tcPr>
            <w:tcW w:w="1443" w:type="dxa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  <w:r w:rsidRPr="007165D0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>Сумма, предлагаемая к бесспорному взысканию, приостановлению (сокращению) бюджетных ассигнований           (в тыс. руб.)</w:t>
            </w:r>
          </w:p>
        </w:tc>
        <w:tc>
          <w:tcPr>
            <w:tcW w:w="1064" w:type="dxa"/>
            <w:vMerge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</w:tr>
      <w:tr w:rsidR="007165D0" w:rsidRPr="007165D0" w:rsidTr="007165D0">
        <w:tc>
          <w:tcPr>
            <w:tcW w:w="524" w:type="dxa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165D0">
              <w:rPr>
                <w:rFonts w:ascii="Arial" w:eastAsia="Times New Roman" w:hAnsi="Arial" w:cs="Arial"/>
                <w:color w:val="auto"/>
                <w:lang w:bidi="ar-SA"/>
              </w:rPr>
              <w:t>1</w:t>
            </w:r>
          </w:p>
        </w:tc>
        <w:tc>
          <w:tcPr>
            <w:tcW w:w="1194" w:type="dxa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165D0">
              <w:rPr>
                <w:rFonts w:ascii="Arial" w:eastAsia="Times New Roman" w:hAnsi="Arial" w:cs="Arial"/>
                <w:color w:val="auto"/>
                <w:lang w:bidi="ar-SA"/>
              </w:rPr>
              <w:t>2</w:t>
            </w:r>
          </w:p>
        </w:tc>
        <w:tc>
          <w:tcPr>
            <w:tcW w:w="1430" w:type="dxa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165D0">
              <w:rPr>
                <w:rFonts w:ascii="Arial" w:eastAsia="Times New Roman" w:hAnsi="Arial" w:cs="Arial"/>
                <w:color w:val="auto"/>
                <w:lang w:bidi="ar-SA"/>
              </w:rPr>
              <w:t>3</w:t>
            </w:r>
          </w:p>
        </w:tc>
        <w:tc>
          <w:tcPr>
            <w:tcW w:w="1578" w:type="dxa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165D0">
              <w:rPr>
                <w:rFonts w:ascii="Arial" w:eastAsia="Times New Roman" w:hAnsi="Arial" w:cs="Arial"/>
                <w:color w:val="auto"/>
                <w:lang w:bidi="ar-SA"/>
              </w:rPr>
              <w:t>4</w:t>
            </w:r>
          </w:p>
        </w:tc>
        <w:tc>
          <w:tcPr>
            <w:tcW w:w="1196" w:type="dxa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165D0">
              <w:rPr>
                <w:rFonts w:ascii="Arial" w:eastAsia="Times New Roman" w:hAnsi="Arial" w:cs="Arial"/>
                <w:color w:val="auto"/>
                <w:lang w:bidi="ar-SA"/>
              </w:rPr>
              <w:t>5</w:t>
            </w:r>
          </w:p>
        </w:tc>
        <w:tc>
          <w:tcPr>
            <w:tcW w:w="1141" w:type="dxa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165D0">
              <w:rPr>
                <w:rFonts w:ascii="Arial" w:eastAsia="Times New Roman" w:hAnsi="Arial" w:cs="Arial"/>
                <w:color w:val="auto"/>
                <w:lang w:bidi="ar-SA"/>
              </w:rPr>
              <w:t>6</w:t>
            </w:r>
          </w:p>
        </w:tc>
        <w:tc>
          <w:tcPr>
            <w:tcW w:w="1443" w:type="dxa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165D0">
              <w:rPr>
                <w:rFonts w:ascii="Arial" w:eastAsia="Times New Roman" w:hAnsi="Arial" w:cs="Arial"/>
                <w:color w:val="auto"/>
                <w:lang w:bidi="ar-SA"/>
              </w:rPr>
              <w:t>7</w:t>
            </w:r>
          </w:p>
        </w:tc>
        <w:tc>
          <w:tcPr>
            <w:tcW w:w="1064" w:type="dxa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165D0">
              <w:rPr>
                <w:rFonts w:ascii="Arial" w:eastAsia="Times New Roman" w:hAnsi="Arial" w:cs="Arial"/>
                <w:color w:val="auto"/>
                <w:lang w:bidi="ar-SA"/>
              </w:rPr>
              <w:t>8</w:t>
            </w:r>
          </w:p>
        </w:tc>
      </w:tr>
      <w:tr w:rsidR="007165D0" w:rsidRPr="007165D0" w:rsidTr="007165D0">
        <w:tc>
          <w:tcPr>
            <w:tcW w:w="524" w:type="dxa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4" w:type="dxa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430" w:type="dxa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578" w:type="dxa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6" w:type="dxa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41" w:type="dxa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443" w:type="dxa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064" w:type="dxa"/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</w:tr>
      <w:tr w:rsidR="007165D0" w:rsidRPr="007165D0" w:rsidTr="007165D0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</w:tr>
      <w:tr w:rsidR="007165D0" w:rsidRPr="007165D0" w:rsidTr="007165D0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</w:tr>
      <w:tr w:rsidR="007165D0" w:rsidRPr="007165D0" w:rsidTr="007165D0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</w:tr>
      <w:tr w:rsidR="007165D0" w:rsidRPr="007165D0" w:rsidTr="007165D0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</w:tr>
      <w:tr w:rsidR="007165D0" w:rsidRPr="007165D0" w:rsidTr="007165D0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</w:tr>
      <w:tr w:rsidR="007165D0" w:rsidRPr="007165D0" w:rsidTr="007165D0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</w:tr>
      <w:tr w:rsidR="007165D0" w:rsidRPr="007165D0" w:rsidTr="007165D0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</w:tr>
      <w:tr w:rsidR="007165D0" w:rsidRPr="007165D0" w:rsidTr="007165D0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</w:tr>
      <w:tr w:rsidR="007165D0" w:rsidRPr="007165D0" w:rsidTr="007165D0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</w:tr>
      <w:tr w:rsidR="007165D0" w:rsidRPr="007165D0" w:rsidTr="007165D0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</w:tr>
    </w:tbl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color w:val="auto"/>
          <w:lang w:bidi="ar-SA"/>
        </w:rPr>
      </w:pPr>
    </w:p>
    <w:p w:rsidR="007165D0" w:rsidRPr="007165D0" w:rsidRDefault="007165D0" w:rsidP="007165D0">
      <w:pPr>
        <w:autoSpaceDE w:val="0"/>
        <w:autoSpaceDN w:val="0"/>
        <w:adjustRightInd w:val="0"/>
        <w:jc w:val="right"/>
        <w:outlineLvl w:val="1"/>
        <w:rPr>
          <w:rFonts w:ascii="Arial" w:eastAsia="Times New Roman" w:hAnsi="Arial" w:cs="Arial"/>
          <w:bCs/>
          <w:color w:val="auto"/>
          <w:sz w:val="22"/>
          <w:szCs w:val="22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sz w:val="22"/>
          <w:szCs w:val="22"/>
          <w:lang w:bidi="ar-SA"/>
        </w:rPr>
        <w:t>Приложение 3</w:t>
      </w:r>
    </w:p>
    <w:p w:rsidR="007165D0" w:rsidRPr="007165D0" w:rsidRDefault="007165D0" w:rsidP="007165D0">
      <w:pPr>
        <w:autoSpaceDE w:val="0"/>
        <w:autoSpaceDN w:val="0"/>
        <w:adjustRightInd w:val="0"/>
        <w:jc w:val="right"/>
        <w:rPr>
          <w:rFonts w:ascii="Arial" w:eastAsia="Times New Roman" w:hAnsi="Arial" w:cs="Arial"/>
          <w:bCs/>
          <w:color w:val="auto"/>
          <w:sz w:val="22"/>
          <w:szCs w:val="22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sz w:val="22"/>
          <w:szCs w:val="22"/>
          <w:lang w:bidi="ar-SA"/>
        </w:rPr>
        <w:t>к Порядку</w:t>
      </w:r>
    </w:p>
    <w:p w:rsidR="007165D0" w:rsidRPr="007165D0" w:rsidRDefault="007165D0" w:rsidP="007165D0">
      <w:pPr>
        <w:autoSpaceDE w:val="0"/>
        <w:autoSpaceDN w:val="0"/>
        <w:adjustRightInd w:val="0"/>
        <w:jc w:val="right"/>
        <w:rPr>
          <w:rFonts w:ascii="Arial" w:eastAsia="Times New Roman" w:hAnsi="Arial" w:cs="Arial"/>
          <w:bCs/>
          <w:color w:val="auto"/>
          <w:sz w:val="22"/>
          <w:szCs w:val="22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sz w:val="22"/>
          <w:szCs w:val="22"/>
          <w:lang w:bidi="ar-SA"/>
        </w:rPr>
        <w:lastRenderedPageBreak/>
        <w:t>исполнения решения о применении</w:t>
      </w:r>
    </w:p>
    <w:p w:rsidR="007165D0" w:rsidRPr="007165D0" w:rsidRDefault="007165D0" w:rsidP="007165D0">
      <w:pPr>
        <w:autoSpaceDE w:val="0"/>
        <w:autoSpaceDN w:val="0"/>
        <w:adjustRightInd w:val="0"/>
        <w:jc w:val="right"/>
        <w:rPr>
          <w:rFonts w:ascii="Arial" w:eastAsia="Times New Roman" w:hAnsi="Arial" w:cs="Arial"/>
          <w:bCs/>
          <w:color w:val="auto"/>
          <w:sz w:val="22"/>
          <w:szCs w:val="22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sz w:val="22"/>
          <w:szCs w:val="22"/>
          <w:lang w:bidi="ar-SA"/>
        </w:rPr>
        <w:t xml:space="preserve">бюджетных мер принуждения </w:t>
      </w: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</w:p>
    <w:p w:rsidR="007165D0" w:rsidRPr="007165D0" w:rsidRDefault="00B530B8" w:rsidP="007165D0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color w:val="auto"/>
          <w:lang w:bidi="ar-SA"/>
        </w:rPr>
      </w:pPr>
      <w:r>
        <w:rPr>
          <w:rFonts w:ascii="Arial" w:eastAsia="Times New Roman" w:hAnsi="Arial" w:cs="Arial"/>
          <w:color w:val="auto"/>
          <w:lang w:bidi="ar-SA"/>
        </w:rPr>
        <w:t>Муниципальное образование «Ныгда</w:t>
      </w:r>
      <w:r w:rsidR="007165D0" w:rsidRPr="007165D0">
        <w:rPr>
          <w:rFonts w:ascii="Arial" w:eastAsia="Times New Roman" w:hAnsi="Arial" w:cs="Arial"/>
          <w:color w:val="auto"/>
          <w:lang w:bidi="ar-SA"/>
        </w:rPr>
        <w:t>»</w:t>
      </w:r>
    </w:p>
    <w:p w:rsidR="007165D0" w:rsidRPr="007165D0" w:rsidRDefault="007165D0" w:rsidP="007165D0">
      <w:pPr>
        <w:keepNext/>
        <w:widowControl/>
        <w:jc w:val="center"/>
        <w:outlineLvl w:val="0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Админист</w:t>
      </w:r>
      <w:r w:rsidR="00B530B8">
        <w:rPr>
          <w:rFonts w:ascii="Arial" w:eastAsia="Times New Roman" w:hAnsi="Arial" w:cs="Arial"/>
          <w:bCs/>
          <w:color w:val="auto"/>
          <w:lang w:bidi="ar-SA"/>
        </w:rPr>
        <w:t>рация МО «Ныгда</w:t>
      </w:r>
      <w:r w:rsidRPr="007165D0">
        <w:rPr>
          <w:rFonts w:ascii="Arial" w:eastAsia="Times New Roman" w:hAnsi="Arial" w:cs="Arial"/>
          <w:bCs/>
          <w:color w:val="auto"/>
          <w:lang w:bidi="ar-SA"/>
        </w:rPr>
        <w:t>»</w:t>
      </w:r>
    </w:p>
    <w:p w:rsidR="007165D0" w:rsidRPr="007165D0" w:rsidRDefault="007165D0" w:rsidP="007165D0">
      <w:pPr>
        <w:keepNext/>
        <w:widowControl/>
        <w:jc w:val="center"/>
        <w:outlineLvl w:val="0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 xml:space="preserve"> </w:t>
      </w:r>
    </w:p>
    <w:p w:rsidR="007165D0" w:rsidRPr="007165D0" w:rsidRDefault="007165D0" w:rsidP="007165D0">
      <w:pPr>
        <w:widowControl/>
        <w:jc w:val="center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Финансовый орган</w:t>
      </w:r>
    </w:p>
    <w:p w:rsidR="007165D0" w:rsidRPr="007165D0" w:rsidRDefault="007165D0" w:rsidP="007165D0">
      <w:pPr>
        <w:keepNext/>
        <w:widowControl/>
        <w:jc w:val="center"/>
        <w:outlineLvl w:val="1"/>
        <w:rPr>
          <w:rFonts w:ascii="Arial" w:eastAsia="Times New Roman" w:hAnsi="Arial" w:cs="Arial"/>
          <w:bCs/>
          <w:color w:val="auto"/>
          <w:lang w:bidi="ar-SA"/>
        </w:rPr>
      </w:pPr>
      <w:r w:rsidRPr="007165D0">
        <w:rPr>
          <w:rFonts w:ascii="Arial" w:eastAsia="Times New Roman" w:hAnsi="Arial" w:cs="Arial"/>
          <w:bCs/>
          <w:color w:val="auto"/>
          <w:lang w:bidi="ar-SA"/>
        </w:rPr>
        <w:t>РАСПОРЯЖЕНИЕ</w:t>
      </w:r>
    </w:p>
    <w:p w:rsidR="007165D0" w:rsidRPr="007165D0" w:rsidRDefault="007165D0" w:rsidP="007165D0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>о применении мер принуждения к нарушителю</w:t>
      </w:r>
    </w:p>
    <w:p w:rsidR="007165D0" w:rsidRPr="007165D0" w:rsidRDefault="007165D0" w:rsidP="007165D0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>бюджетного законодательства</w:t>
      </w:r>
    </w:p>
    <w:p w:rsidR="007165D0" w:rsidRPr="007165D0" w:rsidRDefault="007165D0" w:rsidP="007165D0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color w:val="auto"/>
          <w:lang w:bidi="ar-SA"/>
        </w:rPr>
      </w:pPr>
    </w:p>
    <w:p w:rsidR="007165D0" w:rsidRPr="007165D0" w:rsidRDefault="007165D0" w:rsidP="007165D0">
      <w:pPr>
        <w:widowControl/>
        <w:jc w:val="center"/>
        <w:rPr>
          <w:rFonts w:ascii="Arial" w:eastAsia="Times New Roman" w:hAnsi="Arial" w:cs="Arial"/>
          <w:bCs/>
          <w:color w:val="auto"/>
          <w:lang w:bidi="ar-SA"/>
        </w:rPr>
      </w:pPr>
    </w:p>
    <w:p w:rsidR="007165D0" w:rsidRPr="007165D0" w:rsidRDefault="007165D0" w:rsidP="007165D0">
      <w:pPr>
        <w:keepNext/>
        <w:widowControl/>
        <w:jc w:val="both"/>
        <w:outlineLvl w:val="0"/>
        <w:rPr>
          <w:rFonts w:ascii="Arial" w:eastAsia="Times New Roman" w:hAnsi="Arial" w:cs="Arial"/>
          <w:bCs/>
          <w:color w:val="auto"/>
          <w:lang w:bidi="ar-SA"/>
        </w:rPr>
      </w:pP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>От______________ № ______</w:t>
      </w:r>
      <w:proofErr w:type="gramEnd"/>
    </w:p>
    <w:p w:rsidR="007165D0" w:rsidRPr="007165D0" w:rsidRDefault="007165D0" w:rsidP="007165D0">
      <w:pPr>
        <w:autoSpaceDE w:val="0"/>
        <w:autoSpaceDN w:val="0"/>
        <w:adjustRightInd w:val="0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                </w:t>
      </w: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ab/>
        <w:t xml:space="preserve">На основании уведомления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>от</w:t>
      </w:r>
      <w:proofErr w:type="gramEnd"/>
      <w:r w:rsidRPr="007165D0">
        <w:rPr>
          <w:rFonts w:ascii="Arial" w:eastAsia="Times New Roman" w:hAnsi="Arial" w:cs="Arial"/>
          <w:color w:val="auto"/>
          <w:lang w:bidi="ar-SA"/>
        </w:rPr>
        <w:t xml:space="preserve"> _________№ __________о применении</w:t>
      </w: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бюджетных  мер  принуждения,  в  соответствии  со  </w:t>
      </w:r>
      <w:hyperlink r:id="rId8" w:history="1">
        <w:r w:rsidRPr="007165D0">
          <w:rPr>
            <w:rFonts w:ascii="Arial" w:eastAsia="Times New Roman" w:hAnsi="Arial" w:cs="Arial"/>
            <w:color w:val="0000FF"/>
            <w:lang w:bidi="ar-SA"/>
          </w:rPr>
          <w:t>статьями  306.2</w:t>
        </w:r>
      </w:hyperlink>
      <w:r w:rsidRPr="007165D0">
        <w:rPr>
          <w:rFonts w:ascii="Arial" w:eastAsia="Times New Roman" w:hAnsi="Arial" w:cs="Arial"/>
          <w:color w:val="auto"/>
          <w:lang w:bidi="ar-SA"/>
        </w:rPr>
        <w:t xml:space="preserve">  и </w:t>
      </w:r>
      <w:hyperlink r:id="rId9" w:history="1">
        <w:r w:rsidRPr="007165D0">
          <w:rPr>
            <w:rFonts w:ascii="Arial" w:eastAsia="Times New Roman" w:hAnsi="Arial" w:cs="Arial"/>
            <w:color w:val="0000FF"/>
            <w:lang w:bidi="ar-SA"/>
          </w:rPr>
          <w:t>306.3</w:t>
        </w:r>
      </w:hyperlink>
      <w:r w:rsidRPr="007165D0">
        <w:rPr>
          <w:rFonts w:ascii="Arial" w:eastAsia="Times New Roman" w:hAnsi="Arial" w:cs="Arial"/>
          <w:color w:val="auto"/>
          <w:lang w:bidi="ar-SA"/>
        </w:rPr>
        <w:t xml:space="preserve"> Бюджетного кодекса Российской Федерации </w:t>
      </w: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>СЧИТАЮ НЕОБХОДИМЫМ:</w:t>
      </w: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ab/>
        <w:t xml:space="preserve">1.Применить </w:t>
      </w:r>
      <w:proofErr w:type="gramStart"/>
      <w:r w:rsidRPr="007165D0">
        <w:rPr>
          <w:rFonts w:ascii="Arial" w:eastAsia="Times New Roman" w:hAnsi="Arial" w:cs="Arial"/>
          <w:color w:val="auto"/>
          <w:lang w:bidi="ar-SA"/>
        </w:rPr>
        <w:t>к</w:t>
      </w:r>
      <w:proofErr w:type="gramEnd"/>
      <w:r w:rsidRPr="007165D0">
        <w:rPr>
          <w:rFonts w:ascii="Arial" w:eastAsia="Times New Roman" w:hAnsi="Arial" w:cs="Arial"/>
          <w:color w:val="auto"/>
          <w:lang w:bidi="ar-SA"/>
        </w:rPr>
        <w:t xml:space="preserve"> ___________________________________________ меру бюджетного принуждения___________________________________</w:t>
      </w: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>_____________________________________________________________</w:t>
      </w: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>(указывается мера бюджетного принуждения, вид и размер средств, подлежащих к взысканию)</w:t>
      </w: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</w:p>
    <w:p w:rsidR="007165D0" w:rsidRPr="007165D0" w:rsidRDefault="007165D0" w:rsidP="007165D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>Руководитель финансового органа ____________   _______________</w:t>
      </w:r>
    </w:p>
    <w:p w:rsidR="007165D0" w:rsidRDefault="007165D0" w:rsidP="007165D0">
      <w:pPr>
        <w:autoSpaceDE w:val="0"/>
        <w:autoSpaceDN w:val="0"/>
        <w:adjustRightInd w:val="0"/>
        <w:rPr>
          <w:rFonts w:ascii="Arial" w:eastAsia="Times New Roman" w:hAnsi="Arial" w:cs="Arial"/>
          <w:color w:val="auto"/>
          <w:lang w:bidi="ar-SA"/>
        </w:rPr>
      </w:pPr>
      <w:r w:rsidRPr="007165D0">
        <w:rPr>
          <w:rFonts w:ascii="Arial" w:eastAsia="Times New Roman" w:hAnsi="Arial" w:cs="Arial"/>
          <w:color w:val="auto"/>
          <w:lang w:bidi="ar-SA"/>
        </w:rPr>
        <w:t xml:space="preserve">                                                                                                            (подпись)               (расшифровка подписи)</w:t>
      </w:r>
      <w:bookmarkStart w:id="1" w:name="Par97"/>
      <w:bookmarkEnd w:id="1"/>
    </w:p>
    <w:p w:rsidR="00B530B8" w:rsidRDefault="00B530B8" w:rsidP="007165D0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B530B8" w:rsidRDefault="00B530B8" w:rsidP="007165D0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B530B8" w:rsidRDefault="00B530B8" w:rsidP="007165D0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B530B8" w:rsidRDefault="00B530B8" w:rsidP="007165D0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B530B8" w:rsidRDefault="00B530B8" w:rsidP="007165D0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B530B8" w:rsidRDefault="00B530B8" w:rsidP="007165D0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B530B8" w:rsidRDefault="00B530B8" w:rsidP="007165D0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B530B8" w:rsidRDefault="00B530B8" w:rsidP="007165D0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B530B8" w:rsidRDefault="00B530B8" w:rsidP="007165D0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B530B8" w:rsidRDefault="00B530B8" w:rsidP="007165D0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B530B8" w:rsidRDefault="00B530B8" w:rsidP="007165D0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B530B8" w:rsidRDefault="00B530B8" w:rsidP="007165D0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B530B8" w:rsidRDefault="00B530B8" w:rsidP="007165D0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B530B8" w:rsidRDefault="00B530B8" w:rsidP="007165D0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B530B8" w:rsidRDefault="00B530B8" w:rsidP="007165D0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7165D0" w:rsidRPr="007165D0" w:rsidRDefault="007165D0" w:rsidP="007165D0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lastRenderedPageBreak/>
        <w:t>28.07.2022 г. № 4/396-дмо</w:t>
      </w:r>
    </w:p>
    <w:p w:rsidR="007165D0" w:rsidRPr="007165D0" w:rsidRDefault="007165D0" w:rsidP="007165D0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7165D0" w:rsidRPr="007165D0" w:rsidRDefault="007165D0" w:rsidP="007165D0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7165D0" w:rsidRPr="007165D0" w:rsidRDefault="007165D0" w:rsidP="007165D0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АЛАРСКИЙ РАЙОН</w:t>
      </w:r>
    </w:p>
    <w:p w:rsidR="007165D0" w:rsidRPr="007165D0" w:rsidRDefault="007165D0" w:rsidP="007165D0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МУНИЦИПАЛЬНОЕ ОБРАЗОВАНИЕ «НЫГДА»</w:t>
      </w:r>
    </w:p>
    <w:p w:rsidR="007165D0" w:rsidRPr="007165D0" w:rsidRDefault="007165D0" w:rsidP="007165D0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ДУМА</w:t>
      </w:r>
    </w:p>
    <w:p w:rsidR="007165D0" w:rsidRPr="007165D0" w:rsidRDefault="007165D0" w:rsidP="007165D0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 xml:space="preserve">  РЕШЕНИЕ</w:t>
      </w:r>
    </w:p>
    <w:p w:rsidR="007165D0" w:rsidRPr="007165D0" w:rsidRDefault="007165D0" w:rsidP="007165D0">
      <w:pPr>
        <w:autoSpaceDE w:val="0"/>
        <w:autoSpaceDN w:val="0"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7165D0" w:rsidRPr="007165D0" w:rsidRDefault="007165D0" w:rsidP="007165D0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7165D0">
        <w:rPr>
          <w:rFonts w:ascii="Times New Roman" w:eastAsia="Calibri" w:hAnsi="Times New Roman" w:cs="Times New Roman"/>
          <w:b/>
          <w:sz w:val="28"/>
          <w:szCs w:val="28"/>
          <w:lang w:bidi="ar-SA"/>
        </w:rPr>
        <w:t xml:space="preserve"> </w:t>
      </w:r>
      <w:r w:rsidRPr="007165D0">
        <w:rPr>
          <w:rFonts w:ascii="Arial" w:eastAsia="Calibri" w:hAnsi="Arial" w:cs="Arial"/>
          <w:b/>
          <w:sz w:val="32"/>
          <w:szCs w:val="32"/>
          <w:lang w:bidi="ar-SA"/>
        </w:rPr>
        <w:t>О ВНЕСЕНИИ ИЗМЕНЕНИЙ В РЕШЕНИЕ ДУМЫ МУНИЦИПАЛЬНОГО ОБРАЗОВАНИЯ «НЫГДА» «О БЮДЖЕТЕ МУНИЦИПАЛЬНОГО ОБРАЗОВАНИЯ «НЫГДА» НА 2022 ГОД И ПЛАНОВЫЙ ПЕРИОД</w:t>
      </w:r>
      <w:r w:rsidRPr="007165D0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 xml:space="preserve"> 2023</w:t>
      </w:r>
      <w:proofErr w:type="gramStart"/>
      <w:r w:rsidRPr="007165D0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 xml:space="preserve"> И</w:t>
      </w:r>
      <w:proofErr w:type="gramEnd"/>
      <w:r w:rsidRPr="007165D0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 xml:space="preserve"> 2024 ГОДОВ ОТ 29.12.2021 №4/381-ДМО»</w:t>
      </w:r>
    </w:p>
    <w:p w:rsidR="007165D0" w:rsidRPr="007165D0" w:rsidRDefault="007165D0" w:rsidP="007165D0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</w:pPr>
    </w:p>
    <w:p w:rsidR="007165D0" w:rsidRPr="007165D0" w:rsidRDefault="007165D0" w:rsidP="007165D0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</w:pPr>
      <w:r w:rsidRPr="007165D0"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  <w:t>Дума муниципального образования РЕШИЛА:</w:t>
      </w:r>
    </w:p>
    <w:p w:rsidR="007165D0" w:rsidRPr="007165D0" w:rsidRDefault="007165D0" w:rsidP="007165D0">
      <w:pPr>
        <w:autoSpaceDE w:val="0"/>
        <w:autoSpaceDN w:val="0"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7165D0" w:rsidRPr="007165D0" w:rsidRDefault="007165D0" w:rsidP="007165D0">
      <w:pPr>
        <w:widowControl/>
        <w:numPr>
          <w:ilvl w:val="0"/>
          <w:numId w:val="13"/>
        </w:numPr>
        <w:tabs>
          <w:tab w:val="left" w:pos="993"/>
        </w:tabs>
        <w:autoSpaceDE w:val="0"/>
        <w:autoSpaceDN w:val="0"/>
        <w:spacing w:after="200" w:line="276" w:lineRule="auto"/>
        <w:ind w:firstLine="709"/>
        <w:rPr>
          <w:rFonts w:ascii="Arial" w:eastAsia="Calibri" w:hAnsi="Arial" w:cs="Arial"/>
          <w:color w:val="auto"/>
          <w:lang w:bidi="ar-SA"/>
        </w:rPr>
      </w:pPr>
      <w:r w:rsidRPr="007165D0">
        <w:rPr>
          <w:rFonts w:ascii="Arial" w:eastAsia="Calibri" w:hAnsi="Arial" w:cs="Arial"/>
          <w:color w:val="auto"/>
          <w:lang w:bidi="ar-SA"/>
        </w:rPr>
        <w:t>Внести в принятое решение Думы муниципального образования «Ныгда» «О бюджете муниципального образования «Ныгда» на 2022 год и плановый период 2023 и 2024 годов» от 29.12.2021 г. №4/381-дмо следующие изменения:</w:t>
      </w:r>
    </w:p>
    <w:p w:rsidR="007165D0" w:rsidRPr="007165D0" w:rsidRDefault="007165D0" w:rsidP="007165D0">
      <w:pPr>
        <w:tabs>
          <w:tab w:val="left" w:pos="993"/>
        </w:tabs>
        <w:autoSpaceDE w:val="0"/>
        <w:autoSpaceDN w:val="0"/>
        <w:ind w:left="709"/>
        <w:rPr>
          <w:rFonts w:ascii="Arial" w:eastAsia="Calibri" w:hAnsi="Arial" w:cs="Arial"/>
          <w:color w:val="auto"/>
          <w:lang w:bidi="ar-SA"/>
        </w:rPr>
      </w:pPr>
      <w:r w:rsidRPr="007165D0">
        <w:rPr>
          <w:rFonts w:ascii="Arial" w:eastAsia="Calibri" w:hAnsi="Arial" w:cs="Arial"/>
          <w:color w:val="auto"/>
          <w:lang w:bidi="ar-SA"/>
        </w:rPr>
        <w:t>-п.1 изложить в следующей редакции:</w:t>
      </w:r>
    </w:p>
    <w:p w:rsidR="007165D0" w:rsidRPr="007165D0" w:rsidRDefault="007165D0" w:rsidP="007165D0">
      <w:pPr>
        <w:tabs>
          <w:tab w:val="left" w:pos="993"/>
        </w:tabs>
        <w:autoSpaceDE w:val="0"/>
        <w:autoSpaceDN w:val="0"/>
        <w:ind w:left="709"/>
        <w:rPr>
          <w:rFonts w:ascii="Arial" w:eastAsia="Calibri" w:hAnsi="Arial" w:cs="Arial"/>
          <w:color w:val="auto"/>
          <w:lang w:bidi="ar-SA"/>
        </w:rPr>
      </w:pPr>
      <w:r w:rsidRPr="007165D0">
        <w:rPr>
          <w:rFonts w:ascii="Arial" w:eastAsia="Calibri" w:hAnsi="Arial" w:cs="Arial"/>
          <w:color w:val="auto"/>
          <w:lang w:bidi="ar-SA"/>
        </w:rPr>
        <w:t>«Утвердить основные характеристики бюджета муниципального образования «Ныгда» (дале</w:t>
      </w:r>
      <w:proofErr w:type="gramStart"/>
      <w:r w:rsidRPr="007165D0">
        <w:rPr>
          <w:rFonts w:ascii="Arial" w:eastAsia="Calibri" w:hAnsi="Arial" w:cs="Arial"/>
          <w:color w:val="auto"/>
          <w:lang w:bidi="ar-SA"/>
        </w:rPr>
        <w:t>е-</w:t>
      </w:r>
      <w:proofErr w:type="gramEnd"/>
      <w:r w:rsidRPr="007165D0">
        <w:rPr>
          <w:rFonts w:ascii="Arial" w:eastAsia="Calibri" w:hAnsi="Arial" w:cs="Arial"/>
          <w:color w:val="auto"/>
          <w:lang w:bidi="ar-SA"/>
        </w:rPr>
        <w:t xml:space="preserve"> местного бюджета) на 2022 год:</w:t>
      </w:r>
    </w:p>
    <w:p w:rsidR="007165D0" w:rsidRPr="007165D0" w:rsidRDefault="007165D0" w:rsidP="007165D0">
      <w:pPr>
        <w:autoSpaceDE w:val="0"/>
        <w:autoSpaceDN w:val="0"/>
        <w:ind w:firstLine="709"/>
        <w:jc w:val="both"/>
        <w:rPr>
          <w:rFonts w:ascii="Arial" w:eastAsia="Calibri" w:hAnsi="Arial" w:cs="Arial"/>
          <w:color w:val="auto"/>
          <w:lang w:bidi="ar-SA"/>
        </w:rPr>
      </w:pPr>
      <w:r w:rsidRPr="007165D0">
        <w:rPr>
          <w:rFonts w:ascii="Arial" w:eastAsia="Calibri" w:hAnsi="Arial" w:cs="Arial"/>
          <w:color w:val="auto"/>
          <w:lang w:bidi="ar-SA"/>
        </w:rPr>
        <w:t>прогнозируемый общий объем доходов местного бюджета в сумме 10761,27 тыс. рублей, из них объем межбюджетных трансфертов, получаемых из других бюджетов бюджетной системы Российской Федерации, в сумме 9396,29 тыс. рублей;</w:t>
      </w:r>
    </w:p>
    <w:p w:rsidR="007165D0" w:rsidRPr="007165D0" w:rsidRDefault="007165D0" w:rsidP="007165D0">
      <w:pPr>
        <w:autoSpaceDE w:val="0"/>
        <w:autoSpaceDN w:val="0"/>
        <w:ind w:firstLine="709"/>
        <w:jc w:val="both"/>
        <w:rPr>
          <w:rFonts w:ascii="Arial" w:eastAsia="Calibri" w:hAnsi="Arial" w:cs="Arial"/>
          <w:color w:val="auto"/>
          <w:lang w:bidi="ar-SA"/>
        </w:rPr>
      </w:pPr>
      <w:r w:rsidRPr="007165D0">
        <w:rPr>
          <w:rFonts w:ascii="Arial" w:eastAsia="Calibri" w:hAnsi="Arial" w:cs="Arial"/>
          <w:color w:val="auto"/>
          <w:lang w:bidi="ar-SA"/>
        </w:rPr>
        <w:t>общий объем расходов местного бюджета в сумме 10829,52 тыс. рублей;</w:t>
      </w:r>
    </w:p>
    <w:p w:rsidR="007165D0" w:rsidRPr="007165D0" w:rsidRDefault="007165D0" w:rsidP="007165D0">
      <w:pPr>
        <w:autoSpaceDE w:val="0"/>
        <w:autoSpaceDN w:val="0"/>
        <w:ind w:firstLine="709"/>
        <w:jc w:val="both"/>
        <w:rPr>
          <w:rFonts w:ascii="Arial" w:eastAsia="Calibri" w:hAnsi="Arial" w:cs="Arial"/>
          <w:color w:val="auto"/>
          <w:lang w:bidi="ar-SA"/>
        </w:rPr>
      </w:pPr>
      <w:r w:rsidRPr="007165D0">
        <w:rPr>
          <w:rFonts w:ascii="Arial" w:eastAsia="Calibri" w:hAnsi="Arial" w:cs="Arial"/>
          <w:color w:val="auto"/>
          <w:lang w:bidi="ar-SA"/>
        </w:rPr>
        <w:t>размер дефицита местного бюджета в сумме 68,25 тыс. рублей, или 5,0% утвержденного общего годового объема доходов местного бюджета без учета утвержденного объема безвозмездных поступлений.</w:t>
      </w:r>
    </w:p>
    <w:p w:rsidR="007165D0" w:rsidRPr="007165D0" w:rsidRDefault="007165D0" w:rsidP="007165D0">
      <w:pPr>
        <w:autoSpaceDE w:val="0"/>
        <w:autoSpaceDN w:val="0"/>
        <w:ind w:left="540"/>
        <w:jc w:val="both"/>
        <w:rPr>
          <w:rFonts w:ascii="Arial" w:eastAsia="Calibri" w:hAnsi="Arial" w:cs="Arial"/>
          <w:color w:val="auto"/>
          <w:lang w:bidi="ar-SA"/>
        </w:rPr>
      </w:pPr>
      <w:bookmarkStart w:id="2" w:name="Par408"/>
      <w:bookmarkStart w:id="3" w:name="Par409"/>
      <w:bookmarkEnd w:id="2"/>
      <w:bookmarkEnd w:id="3"/>
      <w:r w:rsidRPr="007165D0">
        <w:rPr>
          <w:rFonts w:ascii="Arial" w:eastAsia="Calibri" w:hAnsi="Arial" w:cs="Arial"/>
          <w:color w:val="auto"/>
          <w:lang w:bidi="ar-SA"/>
        </w:rPr>
        <w:t>2.Приложения 1,2,3,4 изложить в новой редакции (приложения прилагаются).</w:t>
      </w:r>
    </w:p>
    <w:p w:rsidR="007165D0" w:rsidRPr="007165D0" w:rsidRDefault="007165D0" w:rsidP="007165D0">
      <w:pPr>
        <w:autoSpaceDE w:val="0"/>
        <w:autoSpaceDN w:val="0"/>
        <w:ind w:left="540"/>
        <w:jc w:val="both"/>
        <w:rPr>
          <w:rFonts w:ascii="Arial" w:eastAsia="Calibri" w:hAnsi="Arial" w:cs="Arial"/>
          <w:color w:val="auto"/>
          <w:lang w:bidi="ar-SA"/>
        </w:rPr>
      </w:pPr>
      <w:r w:rsidRPr="007165D0">
        <w:rPr>
          <w:rFonts w:ascii="Arial" w:eastAsia="Calibri" w:hAnsi="Arial" w:cs="Arial"/>
          <w:color w:val="auto"/>
          <w:lang w:bidi="ar-SA"/>
        </w:rPr>
        <w:t>3.Опубликовать настоящее Решение  в печатном средстве массовой информации «Ныгдинский вестник» и разместить на официальном сайте администрации муниципального образования «Ныгда».</w:t>
      </w:r>
    </w:p>
    <w:p w:rsidR="007165D0" w:rsidRPr="007165D0" w:rsidRDefault="007165D0" w:rsidP="007165D0">
      <w:pPr>
        <w:autoSpaceDE w:val="0"/>
        <w:autoSpaceDN w:val="0"/>
        <w:ind w:left="540"/>
        <w:jc w:val="both"/>
        <w:rPr>
          <w:rFonts w:ascii="Arial" w:eastAsia="Calibri" w:hAnsi="Arial" w:cs="Arial"/>
          <w:color w:val="auto"/>
          <w:lang w:bidi="ar-SA"/>
        </w:rPr>
      </w:pPr>
      <w:r w:rsidRPr="007165D0">
        <w:rPr>
          <w:rFonts w:ascii="Arial" w:eastAsia="Calibri" w:hAnsi="Arial" w:cs="Arial"/>
          <w:color w:val="auto"/>
          <w:lang w:bidi="ar-SA"/>
        </w:rPr>
        <w:t>4.Настоящее Решение вступает в силу со дня его официального опубликования.</w:t>
      </w:r>
    </w:p>
    <w:p w:rsidR="007165D0" w:rsidRPr="007165D0" w:rsidRDefault="007165D0" w:rsidP="007165D0">
      <w:pPr>
        <w:autoSpaceDE w:val="0"/>
        <w:autoSpaceDN w:val="0"/>
        <w:ind w:left="540"/>
        <w:jc w:val="both"/>
        <w:rPr>
          <w:rFonts w:ascii="Arial" w:eastAsia="Calibri" w:hAnsi="Arial" w:cs="Arial"/>
          <w:color w:val="auto"/>
          <w:lang w:bidi="ar-SA"/>
        </w:rPr>
      </w:pPr>
    </w:p>
    <w:p w:rsidR="007165D0" w:rsidRPr="007165D0" w:rsidRDefault="007165D0" w:rsidP="007165D0">
      <w:pPr>
        <w:autoSpaceDE w:val="0"/>
        <w:autoSpaceDN w:val="0"/>
        <w:ind w:left="540"/>
        <w:jc w:val="both"/>
        <w:rPr>
          <w:rFonts w:ascii="Arial" w:eastAsia="Calibri" w:hAnsi="Arial" w:cs="Arial"/>
          <w:color w:val="auto"/>
          <w:lang w:bidi="ar-SA"/>
        </w:rPr>
      </w:pPr>
    </w:p>
    <w:p w:rsidR="007165D0" w:rsidRPr="007165D0" w:rsidRDefault="007165D0" w:rsidP="007165D0">
      <w:pPr>
        <w:widowControl/>
        <w:tabs>
          <w:tab w:val="left" w:pos="900"/>
        </w:tabs>
        <w:spacing w:line="276" w:lineRule="auto"/>
        <w:rPr>
          <w:rFonts w:ascii="Arial" w:eastAsia="Times New Roman" w:hAnsi="Arial" w:cs="Arial"/>
          <w:color w:val="auto"/>
          <w:lang w:eastAsia="en-US" w:bidi="ar-SA"/>
        </w:rPr>
      </w:pPr>
      <w:r w:rsidRPr="007165D0">
        <w:rPr>
          <w:rFonts w:ascii="Arial" w:eastAsia="Times New Roman" w:hAnsi="Arial" w:cs="Arial"/>
          <w:color w:val="auto"/>
          <w:lang w:eastAsia="en-US" w:bidi="ar-SA"/>
        </w:rPr>
        <w:t>Председатель Думы,</w:t>
      </w:r>
    </w:p>
    <w:p w:rsidR="007165D0" w:rsidRPr="007165D0" w:rsidRDefault="007165D0" w:rsidP="007165D0">
      <w:pPr>
        <w:widowControl/>
        <w:tabs>
          <w:tab w:val="left" w:pos="900"/>
        </w:tabs>
        <w:spacing w:line="276" w:lineRule="auto"/>
        <w:rPr>
          <w:rFonts w:ascii="Arial" w:eastAsia="Times New Roman" w:hAnsi="Arial" w:cs="Arial"/>
          <w:color w:val="auto"/>
          <w:lang w:eastAsia="en-US" w:bidi="ar-SA"/>
        </w:rPr>
      </w:pPr>
      <w:r w:rsidRPr="007165D0">
        <w:rPr>
          <w:rFonts w:ascii="Arial" w:eastAsia="Times New Roman" w:hAnsi="Arial" w:cs="Arial"/>
          <w:color w:val="auto"/>
          <w:lang w:eastAsia="en-US" w:bidi="ar-SA"/>
        </w:rPr>
        <w:t xml:space="preserve">Глава муниципального образования «Ныгда»                               </w:t>
      </w:r>
    </w:p>
    <w:p w:rsidR="007165D0" w:rsidRPr="007165D0" w:rsidRDefault="007165D0" w:rsidP="007165D0">
      <w:pPr>
        <w:widowControl/>
        <w:tabs>
          <w:tab w:val="left" w:pos="900"/>
        </w:tabs>
        <w:spacing w:after="200" w:line="276" w:lineRule="auto"/>
        <w:rPr>
          <w:rFonts w:ascii="Arial" w:eastAsia="Times New Roman" w:hAnsi="Arial" w:cs="Arial"/>
          <w:color w:val="auto"/>
          <w:lang w:eastAsia="en-US" w:bidi="ar-SA"/>
        </w:rPr>
      </w:pPr>
      <w:r w:rsidRPr="007165D0">
        <w:rPr>
          <w:rFonts w:ascii="Arial" w:eastAsia="Times New Roman" w:hAnsi="Arial" w:cs="Arial"/>
          <w:color w:val="auto"/>
          <w:lang w:eastAsia="en-US" w:bidi="ar-SA"/>
        </w:rPr>
        <w:t>И.Т. Саганова</w:t>
      </w:r>
    </w:p>
    <w:p w:rsidR="007165D0" w:rsidRPr="007165D0" w:rsidRDefault="007165D0" w:rsidP="007165D0">
      <w:pPr>
        <w:widowControl/>
        <w:tabs>
          <w:tab w:val="left" w:pos="900"/>
        </w:tabs>
        <w:spacing w:after="200" w:line="276" w:lineRule="auto"/>
        <w:rPr>
          <w:rFonts w:ascii="Arial" w:eastAsia="Times New Roman" w:hAnsi="Arial" w:cs="Arial"/>
          <w:color w:val="auto"/>
          <w:lang w:eastAsia="en-US" w:bidi="ar-SA"/>
        </w:rPr>
      </w:pPr>
    </w:p>
    <w:p w:rsidR="007165D0" w:rsidRPr="007165D0" w:rsidRDefault="007165D0" w:rsidP="007165D0">
      <w:pPr>
        <w:widowControl/>
        <w:tabs>
          <w:tab w:val="left" w:pos="900"/>
        </w:tabs>
        <w:spacing w:after="200" w:line="276" w:lineRule="auto"/>
        <w:rPr>
          <w:rFonts w:ascii="Arial" w:eastAsia="Times New Roman" w:hAnsi="Arial" w:cs="Arial"/>
          <w:lang w:eastAsia="en-US" w:bidi="ar-SA"/>
        </w:rPr>
        <w:sectPr w:rsidR="007165D0" w:rsidRPr="007165D0" w:rsidSect="007165D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93"/>
        <w:gridCol w:w="977"/>
        <w:gridCol w:w="2349"/>
        <w:gridCol w:w="2067"/>
      </w:tblGrid>
      <w:tr w:rsidR="007165D0" w:rsidRPr="007165D0" w:rsidTr="007165D0">
        <w:trPr>
          <w:trHeight w:val="247"/>
        </w:trPr>
        <w:tc>
          <w:tcPr>
            <w:tcW w:w="5993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7165D0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   Приложение 1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</w:tc>
      </w:tr>
      <w:tr w:rsidR="007165D0" w:rsidRPr="007165D0" w:rsidTr="007165D0">
        <w:trPr>
          <w:trHeight w:val="247"/>
        </w:trPr>
        <w:tc>
          <w:tcPr>
            <w:tcW w:w="5993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4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7165D0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   к Решению Думы МО "Ныгда"</w:t>
            </w:r>
          </w:p>
        </w:tc>
      </w:tr>
      <w:tr w:rsidR="007165D0" w:rsidRPr="007165D0" w:rsidTr="007165D0">
        <w:trPr>
          <w:trHeight w:val="727"/>
        </w:trPr>
        <w:tc>
          <w:tcPr>
            <w:tcW w:w="5993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53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7165D0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"О внесении изменений в решение Думы МО "</w:t>
            </w:r>
            <w:proofErr w:type="spellStart"/>
            <w:r w:rsidRPr="007165D0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Ныгда</w:t>
            </w:r>
            <w:proofErr w:type="gramStart"/>
            <w:r w:rsidRPr="007165D0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"«</w:t>
            </w:r>
            <w:proofErr w:type="gramEnd"/>
            <w:r w:rsidRPr="007165D0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О</w:t>
            </w:r>
            <w:proofErr w:type="spellEnd"/>
            <w:r w:rsidRPr="007165D0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 бюджете муниципального образования на 2022 год и на плановый период 2023 и 2024 годов"</w:t>
            </w:r>
          </w:p>
        </w:tc>
      </w:tr>
      <w:tr w:rsidR="007165D0" w:rsidRPr="007165D0" w:rsidTr="007165D0">
        <w:trPr>
          <w:trHeight w:val="247"/>
        </w:trPr>
        <w:tc>
          <w:tcPr>
            <w:tcW w:w="5993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4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7165D0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   от 29.12.2021г. № 4/381-дмо</w:t>
            </w:r>
          </w:p>
        </w:tc>
      </w:tr>
      <w:tr w:rsidR="007165D0" w:rsidRPr="007165D0" w:rsidTr="007165D0">
        <w:trPr>
          <w:trHeight w:val="406"/>
        </w:trPr>
        <w:tc>
          <w:tcPr>
            <w:tcW w:w="6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ПРОГНОЗИРУЕМЫЕ ДОХОДЫ МЕСТНОГО БЮДЖЕТА НА 2022 ГОД 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  <w:tr w:rsidR="007165D0" w:rsidRPr="007165D0" w:rsidTr="007165D0">
        <w:trPr>
          <w:trHeight w:val="247"/>
        </w:trPr>
        <w:tc>
          <w:tcPr>
            <w:tcW w:w="5993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(тыс. рублей)</w:t>
            </w:r>
          </w:p>
        </w:tc>
      </w:tr>
      <w:tr w:rsidR="007165D0" w:rsidRPr="007165D0" w:rsidTr="007165D0">
        <w:trPr>
          <w:trHeight w:val="523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Наименование </w:t>
            </w:r>
          </w:p>
        </w:tc>
        <w:tc>
          <w:tcPr>
            <w:tcW w:w="33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Код бюджетной классификации Российской Федерации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Сумма</w:t>
            </w:r>
          </w:p>
        </w:tc>
      </w:tr>
      <w:tr w:rsidR="007165D0" w:rsidRPr="007165D0" w:rsidTr="007165D0">
        <w:trPr>
          <w:trHeight w:val="989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главного администратора доходов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доходов местного бюджета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2022 год</w:t>
            </w:r>
          </w:p>
        </w:tc>
      </w:tr>
      <w:tr w:rsidR="007165D0" w:rsidRPr="007165D0" w:rsidTr="007165D0">
        <w:trPr>
          <w:trHeight w:val="247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НАЛОГОВЫЕ И НЕНАЛОГОВЫЕ ДОХОДЫ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000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1 00 00000 00 0000 000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1 364,98</w:t>
            </w:r>
          </w:p>
        </w:tc>
      </w:tr>
      <w:tr w:rsidR="007165D0" w:rsidRPr="007165D0" w:rsidTr="007165D0">
        <w:trPr>
          <w:trHeight w:val="247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НАЛОГИ НА ПРИБЫЛЬ, ДОХОДЫ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182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1 01 00000 00 0000 000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217,00</w:t>
            </w:r>
          </w:p>
        </w:tc>
      </w:tr>
      <w:tr w:rsidR="007165D0" w:rsidRPr="007165D0" w:rsidTr="007165D0">
        <w:trPr>
          <w:trHeight w:val="247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Налог на доходы физических лиц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182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1 01 02000 01 0000 110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217,00</w:t>
            </w:r>
          </w:p>
        </w:tc>
      </w:tr>
      <w:tr w:rsidR="007165D0" w:rsidRPr="007165D0" w:rsidTr="007165D0">
        <w:trPr>
          <w:trHeight w:val="1207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182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1 01 02010 01 1000 110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217,00</w:t>
            </w:r>
          </w:p>
        </w:tc>
      </w:tr>
      <w:tr w:rsidR="007165D0" w:rsidRPr="007165D0" w:rsidTr="007165D0">
        <w:trPr>
          <w:trHeight w:val="742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НАЛОГИ НА ТОВАРЫ (РАБОТЫ, УСЛУГИ), РЕАЛИЗУЕМЫЕ НА ТЕРРИТОРИИ РОССИЙСКОЙ ФЕДЕРАЦИИИ РОССИЙСКОЙ ФЕДЕРАЦИИ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000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1 03 00000 00 0000 000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622,58</w:t>
            </w:r>
          </w:p>
        </w:tc>
      </w:tr>
      <w:tr w:rsidR="007165D0" w:rsidRPr="007165D0" w:rsidTr="007165D0">
        <w:trPr>
          <w:trHeight w:val="1162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182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1 03 02230 01 0000 110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281,49</w:t>
            </w:r>
          </w:p>
        </w:tc>
      </w:tr>
      <w:tr w:rsidR="007165D0" w:rsidRPr="007165D0" w:rsidTr="007165D0">
        <w:trPr>
          <w:trHeight w:val="1366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182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1 03 02240 01 0000 110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1,56</w:t>
            </w:r>
          </w:p>
        </w:tc>
      </w:tr>
      <w:tr w:rsidR="007165D0" w:rsidRPr="007165D0" w:rsidTr="007165D0">
        <w:trPr>
          <w:trHeight w:val="1061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182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1 03 02250 01 0000 110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374,83</w:t>
            </w:r>
          </w:p>
        </w:tc>
      </w:tr>
      <w:tr w:rsidR="007165D0" w:rsidRPr="007165D0" w:rsidTr="007165D0">
        <w:trPr>
          <w:trHeight w:val="1118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182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1 03 02260 01 0000 110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-35,30</w:t>
            </w:r>
          </w:p>
        </w:tc>
      </w:tr>
      <w:tr w:rsidR="007165D0" w:rsidRPr="007165D0" w:rsidTr="007165D0">
        <w:trPr>
          <w:trHeight w:val="247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НАЛОГИ НА СОВОКУПНЫЙ ДОХОД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000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1 05 00000 00 0000 000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27,00</w:t>
            </w:r>
          </w:p>
        </w:tc>
      </w:tr>
      <w:tr w:rsidR="007165D0" w:rsidRPr="007165D0" w:rsidTr="007165D0">
        <w:trPr>
          <w:trHeight w:val="247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Единый сельскохозяйственный налог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182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1 05 03010 01 1000 110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27,00</w:t>
            </w:r>
          </w:p>
        </w:tc>
      </w:tr>
      <w:tr w:rsidR="007165D0" w:rsidRPr="007165D0" w:rsidTr="007165D0">
        <w:trPr>
          <w:trHeight w:val="247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НАЛОГИ НА ИМУЩЕСТВО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000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1 06 00000 00 0000 000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494,00</w:t>
            </w:r>
          </w:p>
        </w:tc>
      </w:tr>
      <w:tr w:rsidR="007165D0" w:rsidRPr="007165D0" w:rsidTr="007165D0">
        <w:trPr>
          <w:trHeight w:val="247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Налог на имущество физических лиц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182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1 06 01000 00 0000 110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7,00</w:t>
            </w:r>
          </w:p>
        </w:tc>
      </w:tr>
      <w:tr w:rsidR="007165D0" w:rsidRPr="007165D0" w:rsidTr="007165D0">
        <w:trPr>
          <w:trHeight w:val="742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182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1 06 01030 10 0000 110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7,00</w:t>
            </w:r>
          </w:p>
        </w:tc>
      </w:tr>
      <w:tr w:rsidR="007165D0" w:rsidRPr="007165D0" w:rsidTr="007165D0">
        <w:trPr>
          <w:trHeight w:val="247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Земельный налог 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182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1 06 06000 00 0000 110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487,00</w:t>
            </w:r>
          </w:p>
        </w:tc>
      </w:tr>
      <w:tr w:rsidR="007165D0" w:rsidRPr="007165D0" w:rsidTr="007165D0">
        <w:trPr>
          <w:trHeight w:val="247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Земельный налог с организаций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182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1 06 06030 00 0000 110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487,00</w:t>
            </w:r>
          </w:p>
        </w:tc>
      </w:tr>
      <w:tr w:rsidR="007165D0" w:rsidRPr="007165D0" w:rsidTr="007165D0">
        <w:trPr>
          <w:trHeight w:val="494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182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1 06 06033 10 1000 110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187,00</w:t>
            </w:r>
          </w:p>
        </w:tc>
      </w:tr>
      <w:tr w:rsidR="007165D0" w:rsidRPr="007165D0" w:rsidTr="007165D0">
        <w:trPr>
          <w:trHeight w:val="247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Земельный налог с физических лиц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182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1 06 06040 00 0000 110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300,00</w:t>
            </w:r>
          </w:p>
        </w:tc>
      </w:tr>
      <w:tr w:rsidR="007165D0" w:rsidRPr="007165D0" w:rsidTr="007165D0">
        <w:trPr>
          <w:trHeight w:val="494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182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1 06 06043 10 1000 110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300,00</w:t>
            </w:r>
          </w:p>
        </w:tc>
      </w:tr>
      <w:tr w:rsidR="007165D0" w:rsidRPr="007165D0" w:rsidTr="007165D0">
        <w:trPr>
          <w:trHeight w:val="742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000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1 11 00000 00 0000 000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4,40</w:t>
            </w:r>
          </w:p>
        </w:tc>
      </w:tr>
      <w:tr w:rsidR="007165D0" w:rsidRPr="007165D0" w:rsidTr="007165D0">
        <w:trPr>
          <w:trHeight w:val="1222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Доходы, получаемые в виде арендной платы, а также средства от продажи права на  заключение  договоров аренды   за   земли,   находящиеся    в собственности   субъектов    Российской Федерации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1 11 05025 10 1000 120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4,40</w:t>
            </w:r>
          </w:p>
        </w:tc>
      </w:tr>
      <w:tr w:rsidR="007165D0" w:rsidRPr="007165D0" w:rsidTr="007165D0">
        <w:trPr>
          <w:trHeight w:val="247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lastRenderedPageBreak/>
              <w:t>БЕЗВОЗМЕЗДНЫЕ ПОСТУПЛЕНИЯ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000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2 00 00000 00 0000 000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9 396,29</w:t>
            </w:r>
          </w:p>
        </w:tc>
      </w:tr>
      <w:tr w:rsidR="007165D0" w:rsidRPr="007165D0" w:rsidTr="007165D0">
        <w:trPr>
          <w:trHeight w:val="494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000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2 02 00000 00 0000 000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9 396,29</w:t>
            </w:r>
          </w:p>
        </w:tc>
      </w:tr>
      <w:tr w:rsidR="007165D0" w:rsidRPr="007165D0" w:rsidTr="007165D0">
        <w:trPr>
          <w:trHeight w:val="247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Дотации бюджетам бюджетной системы Российской Федерации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000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2 02 10000 00 0000 150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6 796,29</w:t>
            </w:r>
          </w:p>
        </w:tc>
      </w:tr>
      <w:tr w:rsidR="007165D0" w:rsidRPr="007165D0" w:rsidTr="007165D0">
        <w:trPr>
          <w:trHeight w:val="334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Дотации на выравнивание бюджетной обеспеченности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000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2 02 15001 00 0000 150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0,00</w:t>
            </w:r>
          </w:p>
        </w:tc>
      </w:tr>
      <w:tr w:rsidR="007165D0" w:rsidRPr="007165D0" w:rsidTr="007165D0">
        <w:trPr>
          <w:trHeight w:val="727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Дотации бюджетам сельских поселений на выравнивание бюджетной обеспеченности из </w:t>
            </w:r>
            <w:proofErr w:type="spell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бюджетасубъекта</w:t>
            </w:r>
            <w:proofErr w:type="spell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Российской Федерации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027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2 02 15001 10 0000 150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0,00</w:t>
            </w:r>
          </w:p>
        </w:tc>
      </w:tr>
      <w:tr w:rsidR="007165D0" w:rsidRPr="007165D0" w:rsidTr="007165D0">
        <w:trPr>
          <w:trHeight w:val="247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Дотации на выравнивание бюджетной обеспеченности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000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2 02 16001 00 0000 150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6 796,29</w:t>
            </w:r>
          </w:p>
        </w:tc>
      </w:tr>
      <w:tr w:rsidR="007165D0" w:rsidRPr="007165D0" w:rsidTr="007165D0">
        <w:trPr>
          <w:trHeight w:val="494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027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2 02 16001 10 0000 150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6 796,29</w:t>
            </w:r>
          </w:p>
        </w:tc>
      </w:tr>
      <w:tr w:rsidR="007165D0" w:rsidRPr="007165D0" w:rsidTr="007165D0">
        <w:trPr>
          <w:trHeight w:val="247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Субсидии </w:t>
            </w:r>
            <w:proofErr w:type="spell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бюжетам</w:t>
            </w:r>
            <w:proofErr w:type="spell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бюджетной системы Российской Федерации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000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2 02 20000 00 0000 150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2 447,70</w:t>
            </w:r>
          </w:p>
        </w:tc>
      </w:tr>
      <w:tr w:rsidR="007165D0" w:rsidRPr="007165D0" w:rsidTr="007165D0">
        <w:trPr>
          <w:trHeight w:val="247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Прочие субсидии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000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2 02 29999 00 0000 150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2 400,00</w:t>
            </w:r>
          </w:p>
        </w:tc>
      </w:tr>
      <w:tr w:rsidR="007165D0" w:rsidRPr="007165D0" w:rsidTr="007165D0">
        <w:trPr>
          <w:trHeight w:val="247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Прочие субсидии бюджетам сельских поселений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027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2 02 29999 10 0000 150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2 400,00</w:t>
            </w:r>
          </w:p>
        </w:tc>
      </w:tr>
      <w:tr w:rsidR="007165D0" w:rsidRPr="007165D0" w:rsidTr="007165D0">
        <w:trPr>
          <w:trHeight w:val="247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Прочие межбюджетные трансферты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027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2 02 49999 10 0000 150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47,70</w:t>
            </w:r>
          </w:p>
        </w:tc>
      </w:tr>
      <w:tr w:rsidR="007165D0" w:rsidRPr="007165D0" w:rsidTr="007165D0">
        <w:trPr>
          <w:trHeight w:val="247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Субвенции бюджетам бюджетной системы Российской Федерации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000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2 02 30000 00 0000 150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152,30</w:t>
            </w:r>
          </w:p>
        </w:tc>
      </w:tr>
      <w:tr w:rsidR="007165D0" w:rsidRPr="007165D0" w:rsidTr="007165D0">
        <w:trPr>
          <w:trHeight w:val="466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000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2 02 35118 00 0000 150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151,60</w:t>
            </w:r>
          </w:p>
        </w:tc>
      </w:tr>
      <w:tr w:rsidR="007165D0" w:rsidRPr="007165D0" w:rsidTr="007165D0">
        <w:trPr>
          <w:trHeight w:val="713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027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2 02 35118 10 0000 150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151,60</w:t>
            </w:r>
          </w:p>
        </w:tc>
      </w:tr>
      <w:tr w:rsidR="007165D0" w:rsidRPr="007165D0" w:rsidTr="007165D0">
        <w:trPr>
          <w:trHeight w:val="494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000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2 02 30024 00 0000 150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0,70</w:t>
            </w:r>
          </w:p>
        </w:tc>
      </w:tr>
      <w:tr w:rsidR="007165D0" w:rsidRPr="007165D0" w:rsidTr="007165D0">
        <w:trPr>
          <w:trHeight w:val="494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027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2 02 30024 10 0000 150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0,70</w:t>
            </w:r>
          </w:p>
        </w:tc>
      </w:tr>
      <w:tr w:rsidR="007165D0" w:rsidRPr="007165D0" w:rsidTr="007165D0">
        <w:trPr>
          <w:trHeight w:val="247"/>
        </w:trPr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Итого доходов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10 761,27</w:t>
            </w:r>
          </w:p>
        </w:tc>
      </w:tr>
    </w:tbl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92"/>
        <w:gridCol w:w="2594"/>
        <w:gridCol w:w="1983"/>
      </w:tblGrid>
      <w:tr w:rsidR="007165D0" w:rsidRPr="007165D0" w:rsidTr="007165D0">
        <w:trPr>
          <w:trHeight w:val="290"/>
        </w:trPr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7165D0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   Приложение 2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  <w:tr w:rsidR="007165D0" w:rsidRPr="007165D0" w:rsidTr="007165D0">
        <w:trPr>
          <w:trHeight w:val="245"/>
        </w:trPr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5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7165D0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   к Решению Думы МО "Ныгда"</w:t>
            </w:r>
          </w:p>
        </w:tc>
      </w:tr>
      <w:tr w:rsidR="007165D0" w:rsidRPr="007165D0" w:rsidTr="007165D0">
        <w:trPr>
          <w:trHeight w:val="986"/>
        </w:trPr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45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7165D0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«О внесении изменений в решение Думы МО "</w:t>
            </w:r>
            <w:proofErr w:type="spellStart"/>
            <w:r w:rsidRPr="007165D0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Ныгда</w:t>
            </w:r>
            <w:proofErr w:type="gramStart"/>
            <w:r w:rsidRPr="007165D0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""</w:t>
            </w:r>
            <w:proofErr w:type="gramEnd"/>
            <w:r w:rsidRPr="007165D0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О</w:t>
            </w:r>
            <w:proofErr w:type="spellEnd"/>
            <w:r w:rsidRPr="007165D0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 бюджете муниципального образования на 2022 год и на плановый период 2023 и 2024 годов"</w:t>
            </w:r>
          </w:p>
        </w:tc>
      </w:tr>
      <w:tr w:rsidR="007165D0" w:rsidRPr="007165D0" w:rsidTr="007165D0">
        <w:trPr>
          <w:trHeight w:val="276"/>
        </w:trPr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5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7165D0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   от 29.12.2021г. № 4/381-дмо</w:t>
            </w:r>
          </w:p>
        </w:tc>
      </w:tr>
      <w:tr w:rsidR="007165D0" w:rsidRPr="007165D0" w:rsidTr="007165D0">
        <w:trPr>
          <w:trHeight w:val="276"/>
        </w:trPr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</w:tr>
      <w:tr w:rsidR="007165D0" w:rsidRPr="007165D0" w:rsidTr="007165D0">
        <w:trPr>
          <w:trHeight w:val="262"/>
        </w:trPr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РАСПРЕДЕЛЕНИЕ БЮДЖЕТНЫХ АССИГНОВАНИЙ ПО РАЗДЕЛАМ 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7165D0" w:rsidRPr="007165D0" w:rsidTr="007165D0">
        <w:trPr>
          <w:trHeight w:val="377"/>
        </w:trPr>
        <w:tc>
          <w:tcPr>
            <w:tcW w:w="101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И ПОДРАЗДЕЛАМ КЛАССИФИКАЦИИ РАСХОДОВ БЮДЖЕТОВ НА 2022 ГОД</w:t>
            </w:r>
          </w:p>
        </w:tc>
      </w:tr>
      <w:tr w:rsidR="007165D0" w:rsidRPr="007165D0" w:rsidTr="007165D0">
        <w:trPr>
          <w:trHeight w:val="230"/>
        </w:trPr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7165D0" w:rsidRPr="007165D0" w:rsidTr="007165D0">
        <w:trPr>
          <w:trHeight w:val="305"/>
        </w:trPr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(тыс. рублей)</w:t>
            </w:r>
          </w:p>
        </w:tc>
      </w:tr>
      <w:tr w:rsidR="007165D0" w:rsidRPr="007165D0" w:rsidTr="007165D0">
        <w:trPr>
          <w:trHeight w:val="506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Наименование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proofErr w:type="spell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РзПР</w:t>
            </w:r>
            <w:proofErr w:type="spellEnd"/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Сумма</w:t>
            </w:r>
          </w:p>
        </w:tc>
      </w:tr>
      <w:tr w:rsidR="007165D0" w:rsidRPr="007165D0" w:rsidTr="007165D0">
        <w:trPr>
          <w:trHeight w:val="245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ОБЩЕГОСУДАРСТВЕННЫЕ ВОПРОСЫ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0100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  5 189,20   </w:t>
            </w:r>
          </w:p>
        </w:tc>
      </w:tr>
      <w:tr w:rsidR="007165D0" w:rsidRPr="007165D0" w:rsidTr="007165D0">
        <w:trPr>
          <w:trHeight w:val="492"/>
        </w:trPr>
        <w:tc>
          <w:tcPr>
            <w:tcW w:w="5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0102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    893,20   </w:t>
            </w:r>
          </w:p>
        </w:tc>
      </w:tr>
      <w:tr w:rsidR="007165D0" w:rsidRPr="007165D0" w:rsidTr="007165D0">
        <w:trPr>
          <w:trHeight w:val="739"/>
        </w:trPr>
        <w:tc>
          <w:tcPr>
            <w:tcW w:w="5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0103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        1,00   </w:t>
            </w:r>
          </w:p>
        </w:tc>
      </w:tr>
      <w:tr w:rsidR="007165D0" w:rsidRPr="007165D0" w:rsidTr="007165D0">
        <w:trPr>
          <w:trHeight w:val="986"/>
        </w:trPr>
        <w:tc>
          <w:tcPr>
            <w:tcW w:w="5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Функционирование Правительства Российской Федерации, 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высших исполнительных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0104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 3 351,60   </w:t>
            </w:r>
          </w:p>
        </w:tc>
      </w:tr>
      <w:tr w:rsidR="007165D0" w:rsidRPr="007165D0" w:rsidTr="007165D0">
        <w:trPr>
          <w:trHeight w:val="739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0106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    712,70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Обеспечение проведения выборов и референдумов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107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    225,00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Резервные фонды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0111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        5,00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Другие общегосударственные вопросы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0113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        0,70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НАЦИОНАЛЬНАЯ ОБОРОНА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0200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     151,60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0203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    151,60   </w:t>
            </w:r>
          </w:p>
        </w:tc>
      </w:tr>
      <w:tr w:rsidR="007165D0" w:rsidRPr="007165D0" w:rsidTr="007165D0">
        <w:trPr>
          <w:trHeight w:val="566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0300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          9,00   </w:t>
            </w:r>
          </w:p>
        </w:tc>
      </w:tr>
      <w:tr w:rsidR="007165D0" w:rsidRPr="007165D0" w:rsidTr="007165D0">
        <w:trPr>
          <w:trHeight w:val="552"/>
        </w:trPr>
        <w:tc>
          <w:tcPr>
            <w:tcW w:w="5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0310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        9,00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НАЦИОНАЛЬНАЯ ЭКОНОМИКА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0400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     813,20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Дорожное хозяйство (дорожные фонды)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0409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    813,20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ЖИЛИЩНО-КОММУНАЛЬНОЕ ХОЗЯЙСТВО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0500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  2 262,97   </w:t>
            </w:r>
          </w:p>
        </w:tc>
      </w:tr>
      <w:tr w:rsidR="007165D0" w:rsidRPr="007165D0" w:rsidTr="007165D0">
        <w:trPr>
          <w:trHeight w:val="245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Коммунальное хозяйство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0502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      65,00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Благоустройство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0503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 2 197,97   </w:t>
            </w:r>
          </w:p>
        </w:tc>
      </w:tr>
      <w:tr w:rsidR="007165D0" w:rsidRPr="007165D0" w:rsidTr="007165D0">
        <w:trPr>
          <w:trHeight w:val="245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ОХРАНА ОКРУЖАЮЩЕЙ СРЕДЫ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0600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           20,0 </w:t>
            </w:r>
          </w:p>
        </w:tc>
      </w:tr>
      <w:tr w:rsidR="007165D0" w:rsidRPr="007165D0" w:rsidTr="007165D0">
        <w:trPr>
          <w:trHeight w:val="245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Другие вопросы в области окружающей среды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0605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        20,0 </w:t>
            </w:r>
          </w:p>
        </w:tc>
      </w:tr>
      <w:tr w:rsidR="007165D0" w:rsidRPr="007165D0" w:rsidTr="007165D0">
        <w:trPr>
          <w:trHeight w:val="245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КУЛЬТУРА, КИНЕМАТОГРАФИЯ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0800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  1 946,80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Культура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0801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 1 946,80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ФИЗИЧЕСКАЯ КУЛЬТУРА И СПОРТ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1100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          5,00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Физическая культура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1101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        5,00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СОЦИАЛЬНАЯ ПОЛИТИКА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1000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     252,16   </w:t>
            </w:r>
          </w:p>
        </w:tc>
      </w:tr>
      <w:tr w:rsidR="007165D0" w:rsidRPr="007165D0" w:rsidTr="007165D0">
        <w:trPr>
          <w:trHeight w:val="245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Пенсионное обеспечение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1001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    252,16   </w:t>
            </w:r>
          </w:p>
        </w:tc>
      </w:tr>
      <w:tr w:rsidR="007165D0" w:rsidRPr="007165D0" w:rsidTr="007165D0">
        <w:trPr>
          <w:trHeight w:val="739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1400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     179,59   </w:t>
            </w:r>
          </w:p>
        </w:tc>
      </w:tr>
      <w:tr w:rsidR="007165D0" w:rsidRPr="007165D0" w:rsidTr="007165D0">
        <w:trPr>
          <w:trHeight w:val="245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1403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    179,59   </w:t>
            </w:r>
          </w:p>
        </w:tc>
      </w:tr>
      <w:tr w:rsidR="007165D0" w:rsidRPr="007165D0" w:rsidTr="007165D0">
        <w:trPr>
          <w:trHeight w:val="245"/>
        </w:trPr>
        <w:tc>
          <w:tcPr>
            <w:tcW w:w="5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ИТОГО: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10 829,52   </w:t>
            </w:r>
          </w:p>
        </w:tc>
      </w:tr>
    </w:tbl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right"/>
        <w:rPr>
          <w:rFonts w:ascii="Courier New" w:eastAsia="Times New Roman" w:hAnsi="Courier New" w:cs="Courier New"/>
          <w:sz w:val="22"/>
          <w:szCs w:val="22"/>
          <w:lang w:eastAsia="en-US" w:bidi="ar-SA"/>
        </w:rPr>
      </w:pPr>
      <w:r w:rsidRPr="007165D0">
        <w:rPr>
          <w:rFonts w:ascii="Courier New" w:eastAsia="Times New Roman" w:hAnsi="Courier New" w:cs="Courier New"/>
          <w:sz w:val="22"/>
          <w:szCs w:val="22"/>
          <w:lang w:eastAsia="en-US" w:bidi="ar-SA"/>
        </w:rPr>
        <w:t>Приложение 3</w:t>
      </w: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right"/>
        <w:rPr>
          <w:rFonts w:ascii="Courier New" w:eastAsia="Times New Roman" w:hAnsi="Courier New" w:cs="Courier New"/>
          <w:sz w:val="22"/>
          <w:szCs w:val="22"/>
          <w:lang w:eastAsia="en-US" w:bidi="ar-SA"/>
        </w:rPr>
      </w:pPr>
      <w:r w:rsidRPr="007165D0">
        <w:rPr>
          <w:rFonts w:ascii="Courier New" w:eastAsia="Times New Roman" w:hAnsi="Courier New" w:cs="Courier New"/>
          <w:sz w:val="22"/>
          <w:szCs w:val="22"/>
          <w:lang w:eastAsia="en-US" w:bidi="ar-SA"/>
        </w:rPr>
        <w:t>К решению Думы МО «Ныгда» «О внесении изменений в решение Думы МО «Ныгда»</w:t>
      </w: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right"/>
        <w:rPr>
          <w:rFonts w:ascii="Courier New" w:eastAsia="Times New Roman" w:hAnsi="Courier New" w:cs="Courier New"/>
          <w:sz w:val="22"/>
          <w:szCs w:val="22"/>
          <w:lang w:eastAsia="en-US" w:bidi="ar-SA"/>
        </w:rPr>
      </w:pPr>
      <w:r w:rsidRPr="007165D0">
        <w:rPr>
          <w:rFonts w:ascii="Courier New" w:eastAsia="Times New Roman" w:hAnsi="Courier New" w:cs="Courier New"/>
          <w:sz w:val="22"/>
          <w:szCs w:val="22"/>
          <w:lang w:eastAsia="en-US" w:bidi="ar-SA"/>
        </w:rPr>
        <w:t xml:space="preserve">«О бюджете муниципального образования </w:t>
      </w:r>
      <w:proofErr w:type="gramStart"/>
      <w:r w:rsidRPr="007165D0">
        <w:rPr>
          <w:rFonts w:ascii="Courier New" w:eastAsia="Times New Roman" w:hAnsi="Courier New" w:cs="Courier New"/>
          <w:sz w:val="22"/>
          <w:szCs w:val="22"/>
          <w:lang w:eastAsia="en-US" w:bidi="ar-SA"/>
        </w:rPr>
        <w:t>на</w:t>
      </w:r>
      <w:proofErr w:type="gramEnd"/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right"/>
        <w:rPr>
          <w:rFonts w:ascii="Courier New" w:eastAsia="Times New Roman" w:hAnsi="Courier New" w:cs="Courier New"/>
          <w:sz w:val="22"/>
          <w:szCs w:val="22"/>
          <w:lang w:eastAsia="en-US" w:bidi="ar-SA"/>
        </w:rPr>
      </w:pPr>
      <w:r w:rsidRPr="007165D0">
        <w:rPr>
          <w:rFonts w:ascii="Courier New" w:eastAsia="Times New Roman" w:hAnsi="Courier New" w:cs="Courier New"/>
          <w:sz w:val="22"/>
          <w:szCs w:val="22"/>
          <w:lang w:eastAsia="en-US" w:bidi="ar-SA"/>
        </w:rPr>
        <w:t>2022 год и плановый период 2023 и 2024 годов»</w:t>
      </w: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right"/>
        <w:rPr>
          <w:rFonts w:ascii="Courier New" w:eastAsia="Times New Roman" w:hAnsi="Courier New" w:cs="Courier New"/>
          <w:sz w:val="22"/>
          <w:szCs w:val="22"/>
          <w:lang w:eastAsia="en-US" w:bidi="ar-SA"/>
        </w:rPr>
      </w:pPr>
      <w:r w:rsidRPr="007165D0">
        <w:rPr>
          <w:rFonts w:ascii="Courier New" w:eastAsia="Times New Roman" w:hAnsi="Courier New" w:cs="Courier New"/>
          <w:sz w:val="22"/>
          <w:szCs w:val="22"/>
          <w:lang w:eastAsia="en-US" w:bidi="ar-SA"/>
        </w:rPr>
        <w:t>От 29.12.2021 г. №4/381-дмо</w:t>
      </w: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302"/>
        <w:gridCol w:w="1418"/>
        <w:gridCol w:w="1385"/>
        <w:gridCol w:w="1063"/>
        <w:gridCol w:w="1514"/>
      </w:tblGrid>
      <w:tr w:rsidR="007165D0" w:rsidRPr="007165D0" w:rsidTr="007165D0">
        <w:trPr>
          <w:trHeight w:val="245"/>
        </w:trPr>
        <w:tc>
          <w:tcPr>
            <w:tcW w:w="5302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7165D0" w:rsidRPr="007165D0" w:rsidTr="007165D0">
        <w:trPr>
          <w:trHeight w:val="362"/>
        </w:trPr>
        <w:tc>
          <w:tcPr>
            <w:tcW w:w="81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РАСПРЕДЕЛЕНИЕ БЮДЖЕТНЫХ АССИГНОВАНИЙ ПО ЦЕЛЕВЫМ СТАТЬЯМ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7165D0" w:rsidRPr="007165D0" w:rsidTr="007165D0">
        <w:trPr>
          <w:trHeight w:val="305"/>
        </w:trPr>
        <w:tc>
          <w:tcPr>
            <w:tcW w:w="1068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ГРУППАМ ВИДОВ РАСХОДОВ, РАЗДЕЛАМ, ПОДРАЗДЕЛАМ КЛАССИФИКАЦИИ РАСХОДОВ</w:t>
            </w:r>
          </w:p>
        </w:tc>
      </w:tr>
      <w:tr w:rsidR="007165D0" w:rsidRPr="007165D0" w:rsidTr="007165D0">
        <w:trPr>
          <w:trHeight w:val="305"/>
        </w:trPr>
        <w:tc>
          <w:tcPr>
            <w:tcW w:w="5302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 БЮДЖЕТОВ НА 2022 ГОД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</w:tr>
      <w:tr w:rsidR="007165D0" w:rsidRPr="007165D0" w:rsidTr="007165D0">
        <w:trPr>
          <w:trHeight w:val="305"/>
        </w:trPr>
        <w:tc>
          <w:tcPr>
            <w:tcW w:w="5302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257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(тыс. рублей)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Наименование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КЦСР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ВР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proofErr w:type="spell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РзПз</w:t>
            </w:r>
            <w:proofErr w:type="spellEnd"/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Сумма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4330000000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152,3   </w:t>
            </w:r>
          </w:p>
        </w:tc>
      </w:tr>
      <w:tr w:rsidR="007165D0" w:rsidRPr="007165D0" w:rsidTr="007165D0">
        <w:trPr>
          <w:trHeight w:val="53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4330051180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151,6   </w:t>
            </w:r>
          </w:p>
        </w:tc>
      </w:tr>
      <w:tr w:rsidR="007165D0" w:rsidRPr="007165D0" w:rsidTr="007165D0">
        <w:trPr>
          <w:trHeight w:val="1291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4330051180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147,0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4330051180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0203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147,0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4330051180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4,6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4330051180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0203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4,6   </w:t>
            </w:r>
          </w:p>
        </w:tc>
      </w:tr>
      <w:tr w:rsidR="007165D0" w:rsidRPr="007165D0" w:rsidTr="007165D0">
        <w:trPr>
          <w:trHeight w:val="1728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4330073150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   0,7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4330073150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0,7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4330073150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0113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0,7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Учреждения культуры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4400000000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1 946,8   </w:t>
            </w:r>
          </w:p>
        </w:tc>
      </w:tr>
      <w:tr w:rsidR="007165D0" w:rsidRPr="007165D0" w:rsidTr="007165D0">
        <w:trPr>
          <w:trHeight w:val="377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4409900000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1 519,1   </w:t>
            </w:r>
          </w:p>
        </w:tc>
      </w:tr>
      <w:tr w:rsidR="007165D0" w:rsidRPr="007165D0" w:rsidTr="007165D0">
        <w:trPr>
          <w:trHeight w:val="55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4409960210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1 265,0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4409960210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1 265,0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Культура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4409960210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0801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1 265,0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Реализация 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44099S2370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254,1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)н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ужд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44099S2370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254,1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Библиотеки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4429900000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427,7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4429960210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427,7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4429960210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427,7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Культура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4429960210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0801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427,7   </w:t>
            </w:r>
          </w:p>
        </w:tc>
      </w:tr>
      <w:tr w:rsidR="007165D0" w:rsidRPr="007165D0" w:rsidTr="007165D0">
        <w:trPr>
          <w:trHeight w:val="290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proofErr w:type="gram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Резервный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фонды администрации МО "Ныгда"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4522500000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   5,0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4522560120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5,0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Резервные фонды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4522560120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0111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5,0   </w:t>
            </w:r>
          </w:p>
        </w:tc>
      </w:tr>
      <w:tr w:rsidR="007165D0" w:rsidRPr="007165D0" w:rsidTr="007165D0">
        <w:trPr>
          <w:trHeight w:val="739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lastRenderedPageBreak/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4682600000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   4,0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4682660120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   4,0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4682660120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4,0   </w:t>
            </w:r>
          </w:p>
        </w:tc>
      </w:tr>
      <w:tr w:rsidR="007165D0" w:rsidRPr="007165D0" w:rsidTr="007165D0">
        <w:trPr>
          <w:trHeight w:val="739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4682660120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0310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4,0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Содержание и управление дорожным хозяйством (дорожным фондом)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4752700000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443,2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4752760120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443,2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4752760120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443,2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4752760120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0409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443,2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Мероприятия в области коммунального хозяйства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4812800000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65,0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4812860120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65,0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4812860120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65,0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4812860120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0502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65,0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Обеспечение деятельности Думы муниципального образования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4912200000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   1,0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4912260120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1,0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4912260120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0103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1,0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Обеспечение проведения выборов и референдумов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4922100000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225,0   </w:t>
            </w:r>
          </w:p>
        </w:tc>
      </w:tr>
      <w:tr w:rsidR="007165D0" w:rsidRPr="007165D0" w:rsidTr="007165D0">
        <w:trPr>
          <w:trHeight w:val="739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Обеспечение деятельности Избирательной комиссии Иркутской области и 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территориальных избирательных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комиссий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4922160120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225,0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Иные межбюджетные ассигнования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4922160120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0107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225,0   </w:t>
            </w:r>
          </w:p>
        </w:tc>
      </w:tr>
      <w:tr w:rsidR="007165D0" w:rsidRPr="007165D0" w:rsidTr="007165D0">
        <w:trPr>
          <w:trHeight w:val="754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lastRenderedPageBreak/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4922300000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893,2   </w:t>
            </w:r>
          </w:p>
        </w:tc>
      </w:tr>
      <w:tr w:rsidR="007165D0" w:rsidRPr="007165D0" w:rsidTr="007165D0">
        <w:trPr>
          <w:trHeight w:val="1219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4922360110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893,2   </w:t>
            </w:r>
          </w:p>
        </w:tc>
      </w:tr>
      <w:tr w:rsidR="007165D0" w:rsidRPr="007165D0" w:rsidTr="007165D0">
        <w:trPr>
          <w:trHeight w:val="754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4922360110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0102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893,2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Исполнительный орган местной администрации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4922400000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3 340,6   </w:t>
            </w:r>
          </w:p>
        </w:tc>
      </w:tr>
      <w:tr w:rsidR="007165D0" w:rsidRPr="007165D0" w:rsidTr="007165D0">
        <w:trPr>
          <w:trHeight w:val="1234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4922460110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2 447,3   </w:t>
            </w:r>
          </w:p>
        </w:tc>
      </w:tr>
      <w:tr w:rsidR="007165D0" w:rsidRPr="007165D0" w:rsidTr="007165D0">
        <w:trPr>
          <w:trHeight w:val="986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Функционирование Правительства Российской Федерации, 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высших исполнительных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4922460110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0104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2 447,3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4922460120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853,3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4922460120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853,3   </w:t>
            </w:r>
          </w:p>
        </w:tc>
      </w:tr>
      <w:tr w:rsidR="007165D0" w:rsidRPr="007165D0" w:rsidTr="007165D0">
        <w:trPr>
          <w:trHeight w:val="986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Функционирование Правительства Российской Федерации, 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высших исполнительных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4922460120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0104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853,3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4922460120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40,0   </w:t>
            </w:r>
          </w:p>
        </w:tc>
      </w:tr>
      <w:tr w:rsidR="007165D0" w:rsidRPr="007165D0" w:rsidTr="007165D0">
        <w:trPr>
          <w:trHeight w:val="986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Функционирование Правительства Российской Федерации, 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высших исполнительных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4922460120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0104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40,0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Деятельность </w:t>
            </w:r>
            <w:proofErr w:type="spell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финаносового</w:t>
            </w:r>
            <w:proofErr w:type="spellEnd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отдела муниципального образования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4922500000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712,7   </w:t>
            </w:r>
          </w:p>
        </w:tc>
      </w:tr>
      <w:tr w:rsidR="007165D0" w:rsidRPr="007165D0" w:rsidTr="007165D0">
        <w:trPr>
          <w:trHeight w:val="566"/>
        </w:trPr>
        <w:tc>
          <w:tcPr>
            <w:tcW w:w="530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4922560110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711,7   </w:t>
            </w:r>
          </w:p>
        </w:tc>
      </w:tr>
      <w:tr w:rsidR="007165D0" w:rsidRPr="007165D0" w:rsidTr="007165D0">
        <w:trPr>
          <w:trHeight w:val="739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4922560110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0106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711,7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4922560120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1,0   </w:t>
            </w:r>
          </w:p>
        </w:tc>
      </w:tr>
      <w:tr w:rsidR="007165D0" w:rsidRPr="007165D0" w:rsidTr="007165D0">
        <w:trPr>
          <w:trHeight w:val="986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Функционирование Правительства Российской Федерации, 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высших исполнительных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4922560120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0106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1,0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Доплаты к пенсиям, дополнительное пенсионное обеспечение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493210000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252,2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4932160120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252,2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4932160120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1001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252,2   </w:t>
            </w:r>
          </w:p>
        </w:tc>
      </w:tr>
      <w:tr w:rsidR="007165D0" w:rsidRPr="007165D0" w:rsidTr="007165D0">
        <w:trPr>
          <w:trHeight w:val="1234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proofErr w:type="gram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Межбюджетные трансферты бюджетам муниципальных районов 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6812900000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179,6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6812960120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179,6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6812960120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1403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179,6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6904100000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2 183,4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Реализация 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69041S2370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150,0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)н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ужд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69041S2370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150,0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6904S72370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0503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150,0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Благоустройство сельских территорий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69041S2870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Обустройство парковой зоны отдыха в </w:t>
            </w:r>
            <w:proofErr w:type="spell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.Н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ыгда,ул</w:t>
            </w:r>
            <w:proofErr w:type="spell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. Советская,14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69041S2870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69041S2870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2 033,4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Организация освещения улиц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6904300000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14,6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6904360120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14,6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Закупка товаров, работ и услуг для государственных (муниципальных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)н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ужд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6904360120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14,6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6904360120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0503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14,6   </w:t>
            </w:r>
          </w:p>
        </w:tc>
      </w:tr>
      <w:tr w:rsidR="007165D0" w:rsidRPr="007165D0" w:rsidTr="007165D0">
        <w:trPr>
          <w:trHeight w:val="739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Муниципальная целевая программа "Противодействие коррупции в муниципальном образовании "</w:t>
            </w:r>
            <w:proofErr w:type="spell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Ныгда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"н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а</w:t>
            </w:r>
            <w:proofErr w:type="spellEnd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2020-2022 годы"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7952200000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   1,0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)н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ужд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7952260120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1,0   </w:t>
            </w:r>
          </w:p>
        </w:tc>
      </w:tr>
      <w:tr w:rsidR="007165D0" w:rsidRPr="007165D0" w:rsidTr="007165D0">
        <w:trPr>
          <w:trHeight w:val="986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Функционирование Правительства Российской Федерации, 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высших исполнительных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7952260120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0104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1,0   </w:t>
            </w:r>
          </w:p>
        </w:tc>
      </w:tr>
      <w:tr w:rsidR="007165D0" w:rsidRPr="007165D0" w:rsidTr="007165D0">
        <w:trPr>
          <w:trHeight w:val="986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Муниципальная  программа "Пожарная безопасность, защита населения и территорий населенных пунктов МО "Ныгда" от чрезвычайных ситуаций на 2021-2023 годы"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7952300000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   5,0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)н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ужд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7952360120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5,0   </w:t>
            </w:r>
          </w:p>
        </w:tc>
      </w:tr>
      <w:tr w:rsidR="007165D0" w:rsidRPr="007165D0" w:rsidTr="007165D0">
        <w:trPr>
          <w:trHeight w:val="986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Функционирование Правительства Российской Федерации, 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высших исполнительных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7952360120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0310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5,0   </w:t>
            </w:r>
          </w:p>
        </w:tc>
      </w:tr>
      <w:tr w:rsidR="007165D0" w:rsidRPr="007165D0" w:rsidTr="007165D0">
        <w:trPr>
          <w:trHeight w:val="754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"Программа комплексного развития транспортной инфраструктуры муниципального образования "Ныгда" на 2018--2021 годы и с перспективой до 2032 года"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7952400000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370,0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)н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ужд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7952460120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370,0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Дорожное хозяйство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7952460120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0409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370,0   </w:t>
            </w:r>
          </w:p>
        </w:tc>
      </w:tr>
      <w:tr w:rsidR="007165D0" w:rsidRPr="007165D0" w:rsidTr="007165D0">
        <w:trPr>
          <w:trHeight w:val="986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Муниципальная программа "Охрана окружающей среды и обеспечение экологической безопасности на территории муниципального образования "Ныгда" на 2021-2023 </w:t>
            </w:r>
            <w:proofErr w:type="spell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тгоды</w:t>
            </w:r>
            <w:proofErr w:type="spellEnd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"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7952500000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20,0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)н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ужд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7952560120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20,0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Охрана окружающей среды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7952560120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0502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20,0   </w:t>
            </w:r>
          </w:p>
        </w:tc>
      </w:tr>
      <w:tr w:rsidR="007165D0" w:rsidRPr="007165D0" w:rsidTr="007165D0">
        <w:trPr>
          <w:trHeight w:val="739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lastRenderedPageBreak/>
              <w:t xml:space="preserve">Муниципальная программа "Развитие физической культуры и спорта в муниципальном образовании "Ныгда" на 2021-2023 </w:t>
            </w:r>
            <w:proofErr w:type="spell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тгоды</w:t>
            </w:r>
            <w:proofErr w:type="spellEnd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"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7952600000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   5,0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)н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ужд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7952660120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5,0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7952660120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1101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  5,0   </w:t>
            </w:r>
          </w:p>
        </w:tc>
      </w:tr>
      <w:tr w:rsidR="007165D0" w:rsidRPr="007165D0" w:rsidTr="007165D0">
        <w:trPr>
          <w:trHeight w:val="986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Муниципальная долгосрочная целевая программа "Энергосбережение и повышение энергетической эффективности на территории муниципального образования "Ныгда" на 2019-2022 годы"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7952700000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        10,0   </w:t>
            </w:r>
          </w:p>
        </w:tc>
      </w:tr>
      <w:tr w:rsidR="007165D0" w:rsidRPr="007165D0" w:rsidTr="007165D0">
        <w:trPr>
          <w:trHeight w:val="492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)н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ужд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7952760120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10,0   </w:t>
            </w:r>
          </w:p>
        </w:tc>
      </w:tr>
      <w:tr w:rsidR="007165D0" w:rsidRPr="007165D0" w:rsidTr="007165D0">
        <w:trPr>
          <w:trHeight w:val="986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Функционирование Правительства Российской Федерации, 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высших исполнительных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7952660120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0104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                 10,0   </w:t>
            </w:r>
          </w:p>
        </w:tc>
      </w:tr>
      <w:tr w:rsidR="007165D0" w:rsidRPr="007165D0" w:rsidTr="007165D0">
        <w:trPr>
          <w:trHeight w:val="24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Всего расходов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         10 829,5   </w:t>
            </w:r>
          </w:p>
        </w:tc>
      </w:tr>
    </w:tbl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62"/>
        <w:gridCol w:w="1016"/>
        <w:gridCol w:w="885"/>
        <w:gridCol w:w="1563"/>
        <w:gridCol w:w="919"/>
        <w:gridCol w:w="1466"/>
      </w:tblGrid>
      <w:tr w:rsidR="007165D0" w:rsidRPr="007165D0" w:rsidTr="007165D0">
        <w:trPr>
          <w:trHeight w:val="290"/>
        </w:trPr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7165D0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   Приложение 4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bidi="ar-SA"/>
              </w:rPr>
            </w:pPr>
          </w:p>
        </w:tc>
      </w:tr>
      <w:tr w:rsidR="007165D0" w:rsidRPr="007165D0" w:rsidTr="007165D0">
        <w:trPr>
          <w:trHeight w:val="290"/>
        </w:trPr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39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bidi="ar-SA"/>
              </w:rPr>
            </w:pPr>
            <w:r w:rsidRPr="007165D0">
              <w:rPr>
                <w:rFonts w:ascii="Courier New" w:eastAsia="Times New Roman" w:hAnsi="Courier New" w:cs="Courier New"/>
                <w:sz w:val="20"/>
                <w:szCs w:val="20"/>
                <w:lang w:bidi="ar-SA"/>
              </w:rPr>
              <w:t xml:space="preserve">   к Решению Думы МО "Ныгда"</w:t>
            </w:r>
          </w:p>
        </w:tc>
      </w:tr>
      <w:tr w:rsidR="007165D0" w:rsidRPr="007165D0" w:rsidTr="007165D0">
        <w:trPr>
          <w:trHeight w:val="958"/>
        </w:trPr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483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bidi="ar-SA"/>
              </w:rPr>
            </w:pPr>
            <w:r w:rsidRPr="007165D0">
              <w:rPr>
                <w:rFonts w:ascii="Courier New" w:eastAsia="Times New Roman" w:hAnsi="Courier New" w:cs="Courier New"/>
                <w:sz w:val="20"/>
                <w:szCs w:val="20"/>
                <w:lang w:bidi="ar-SA"/>
              </w:rPr>
              <w:t>"О внесении изменений в решение Думы МО "</w:t>
            </w:r>
            <w:proofErr w:type="spellStart"/>
            <w:r w:rsidRPr="007165D0">
              <w:rPr>
                <w:rFonts w:ascii="Courier New" w:eastAsia="Times New Roman" w:hAnsi="Courier New" w:cs="Courier New"/>
                <w:sz w:val="20"/>
                <w:szCs w:val="20"/>
                <w:lang w:bidi="ar-SA"/>
              </w:rPr>
              <w:t>Ныгда</w:t>
            </w:r>
            <w:proofErr w:type="gramStart"/>
            <w:r w:rsidRPr="007165D0">
              <w:rPr>
                <w:rFonts w:ascii="Courier New" w:eastAsia="Times New Roman" w:hAnsi="Courier New" w:cs="Courier New"/>
                <w:sz w:val="20"/>
                <w:szCs w:val="20"/>
                <w:lang w:bidi="ar-SA"/>
              </w:rPr>
              <w:t>"«</w:t>
            </w:r>
            <w:proofErr w:type="gramEnd"/>
            <w:r w:rsidRPr="007165D0">
              <w:rPr>
                <w:rFonts w:ascii="Courier New" w:eastAsia="Times New Roman" w:hAnsi="Courier New" w:cs="Courier New"/>
                <w:sz w:val="20"/>
                <w:szCs w:val="20"/>
                <w:lang w:bidi="ar-SA"/>
              </w:rPr>
              <w:t>О</w:t>
            </w:r>
            <w:proofErr w:type="spellEnd"/>
            <w:r w:rsidRPr="007165D0">
              <w:rPr>
                <w:rFonts w:ascii="Courier New" w:eastAsia="Times New Roman" w:hAnsi="Courier New" w:cs="Courier New"/>
                <w:sz w:val="20"/>
                <w:szCs w:val="20"/>
                <w:lang w:bidi="ar-SA"/>
              </w:rPr>
              <w:t xml:space="preserve"> бюджете муниципального образования на 2022 год и на плановый период 2023 и 2024 годов"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9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bidi="ar-SA"/>
              </w:rPr>
            </w:pPr>
            <w:r w:rsidRPr="007165D0">
              <w:rPr>
                <w:rFonts w:ascii="Courier New" w:eastAsia="Times New Roman" w:hAnsi="Courier New" w:cs="Courier New"/>
                <w:sz w:val="20"/>
                <w:szCs w:val="20"/>
                <w:lang w:bidi="ar-SA"/>
              </w:rPr>
              <w:t xml:space="preserve">   от 29.12.2021г.№ 4/381-дмо</w:t>
            </w:r>
          </w:p>
        </w:tc>
      </w:tr>
      <w:tr w:rsidR="007165D0" w:rsidRPr="007165D0" w:rsidTr="007165D0">
        <w:trPr>
          <w:trHeight w:val="262"/>
        </w:trPr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</w:tr>
      <w:tr w:rsidR="007165D0" w:rsidRPr="007165D0" w:rsidTr="007165D0">
        <w:trPr>
          <w:trHeight w:val="262"/>
        </w:trPr>
        <w:tc>
          <w:tcPr>
            <w:tcW w:w="73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ВЕДОМСТВЕННАЯ СТРУКТУРА РАСХОДОВ  МЕСТНОГО БЮДЖЕТА НА 2022 ГОД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</w:tr>
      <w:tr w:rsidR="007165D0" w:rsidRPr="007165D0" w:rsidTr="007165D0">
        <w:trPr>
          <w:trHeight w:val="610"/>
        </w:trPr>
        <w:tc>
          <w:tcPr>
            <w:tcW w:w="1131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(ПО ГЛАВНЫМ РАСПОРЯДИТЕЛЯМ СРЕДСТВ МЕСТНОГО БЮДЖЕТА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,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РАЗДЕЛАМ, ПОДРАЗДЕЛАМ, ЦЕЛЕВЫМ СТАТЬЯМ, ГРУППАМ ВИДОВ РАСХОДОВ КЛАССИФИКАЦИИ РАСХОДОВ БЮДЖЕТОВ)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</w:t>
            </w:r>
            <w:proofErr w:type="spellStart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тыс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.р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ублей</w:t>
            </w:r>
            <w:proofErr w:type="spellEnd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)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Наименование главного распорядителя кредитов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proofErr w:type="spell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Гл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proofErr w:type="spell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РзПр</w:t>
            </w:r>
            <w:proofErr w:type="spellEnd"/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ЦСР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ВР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сумма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Финансовый отдел МО "Ныгда"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027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892,29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Общегосударственные вопросы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027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00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712,70</w:t>
            </w:r>
          </w:p>
        </w:tc>
      </w:tr>
      <w:tr w:rsidR="007165D0" w:rsidRPr="007165D0" w:rsidTr="007165D0">
        <w:trPr>
          <w:trHeight w:val="68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027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06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712,70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Деятельность финансового отдела муниципального образования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027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06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4922500000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712,70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027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06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4922560110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711,70</w:t>
            </w:r>
          </w:p>
        </w:tc>
      </w:tr>
      <w:tr w:rsidR="007165D0" w:rsidRPr="007165D0" w:rsidTr="007165D0">
        <w:trPr>
          <w:trHeight w:val="1277"/>
        </w:trPr>
        <w:tc>
          <w:tcPr>
            <w:tcW w:w="5462" w:type="dxa"/>
            <w:tcBorders>
              <w:top w:val="single" w:sz="6" w:space="0" w:color="000000"/>
              <w:left w:val="single" w:sz="6" w:space="0" w:color="auto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027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06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4922560110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711,70</w:t>
            </w:r>
          </w:p>
        </w:tc>
      </w:tr>
      <w:tr w:rsidR="007165D0" w:rsidRPr="007165D0" w:rsidTr="007165D0">
        <w:trPr>
          <w:trHeight w:val="478"/>
        </w:trPr>
        <w:tc>
          <w:tcPr>
            <w:tcW w:w="5462" w:type="dxa"/>
            <w:tcBorders>
              <w:top w:val="single" w:sz="6" w:space="0" w:color="000000"/>
              <w:left w:val="single" w:sz="6" w:space="0" w:color="auto"/>
              <w:bottom w:val="nil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выплаты персоналу</w:t>
            </w: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государственных (муниципальных) органов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027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06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4922560110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711,70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027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06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4922560110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121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546,60</w:t>
            </w:r>
          </w:p>
        </w:tc>
      </w:tr>
      <w:tr w:rsidR="007165D0" w:rsidRPr="007165D0" w:rsidTr="007165D0">
        <w:trPr>
          <w:trHeight w:val="842"/>
        </w:trPr>
        <w:tc>
          <w:tcPr>
            <w:tcW w:w="54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Взносы по обязательному социальному страхованию</w:t>
            </w: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 выплаты денежного содержания и иные выплаты</w:t>
            </w: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работникам государственных (муниципальных) органов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027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06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4922560110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129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165,10</w:t>
            </w:r>
          </w:p>
        </w:tc>
      </w:tr>
      <w:tr w:rsidR="007165D0" w:rsidRPr="007165D0" w:rsidTr="007165D0">
        <w:trPr>
          <w:trHeight w:val="463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027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06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4922560120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1,00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027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06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4922560120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0,00</w:t>
            </w:r>
          </w:p>
        </w:tc>
      </w:tr>
      <w:tr w:rsidR="007165D0" w:rsidRPr="007165D0" w:rsidTr="007165D0">
        <w:trPr>
          <w:trHeight w:val="463"/>
        </w:trPr>
        <w:tc>
          <w:tcPr>
            <w:tcW w:w="54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027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06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4922560120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0,00</w:t>
            </w:r>
          </w:p>
        </w:tc>
      </w:tr>
      <w:tr w:rsidR="007165D0" w:rsidRPr="007165D0" w:rsidTr="007165D0">
        <w:trPr>
          <w:trHeight w:val="552"/>
        </w:trPr>
        <w:tc>
          <w:tcPr>
            <w:tcW w:w="54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027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06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4922560120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244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7165D0" w:rsidRPr="007165D0" w:rsidTr="007165D0">
        <w:trPr>
          <w:trHeight w:val="420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Иные бюджетные ассигнования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027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06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4922560120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1,00</w:t>
            </w:r>
          </w:p>
        </w:tc>
      </w:tr>
      <w:tr w:rsidR="007165D0" w:rsidRPr="007165D0" w:rsidTr="007165D0">
        <w:trPr>
          <w:trHeight w:val="377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Уплата налогов, сборов и иных платежей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027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06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4922560120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850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1,00</w:t>
            </w:r>
          </w:p>
        </w:tc>
      </w:tr>
      <w:tr w:rsidR="007165D0" w:rsidRPr="007165D0" w:rsidTr="007165D0">
        <w:trPr>
          <w:trHeight w:val="334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Уплата иных </w:t>
            </w:r>
            <w:proofErr w:type="spell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платежей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,ш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трафов,пеней</w:t>
            </w:r>
            <w:proofErr w:type="spellEnd"/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027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06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4922560120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853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1,00</w:t>
            </w:r>
          </w:p>
        </w:tc>
      </w:tr>
      <w:tr w:rsidR="007165D0" w:rsidRPr="007165D0" w:rsidTr="007165D0">
        <w:trPr>
          <w:trHeight w:val="739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Межбюджетные трансферты общего характера бюджетам субъектов </w:t>
            </w:r>
            <w:proofErr w:type="spell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Росссийской</w:t>
            </w:r>
            <w:proofErr w:type="spellEnd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Федерации и муниципальных образований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027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14 00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179,59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027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14 03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179,59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Межбюджетные трансферты муниципального образования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027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14 03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6812900000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179,59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027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6812960120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179,59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Межбюджетные трансферты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027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6812960120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179,59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Администрация МО "Ныгда"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9937,23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Общегосударственные вопросы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00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4476,50</w:t>
            </w:r>
          </w:p>
        </w:tc>
      </w:tr>
      <w:tr w:rsidR="007165D0" w:rsidRPr="007165D0" w:rsidTr="007165D0">
        <w:trPr>
          <w:trHeight w:val="696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02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893,20</w:t>
            </w:r>
          </w:p>
        </w:tc>
      </w:tr>
      <w:tr w:rsidR="007165D0" w:rsidRPr="007165D0" w:rsidTr="007165D0">
        <w:trPr>
          <w:trHeight w:val="696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02 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4922300000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893,20</w:t>
            </w:r>
          </w:p>
        </w:tc>
      </w:tr>
      <w:tr w:rsidR="007165D0" w:rsidRPr="007165D0" w:rsidTr="007165D0">
        <w:trPr>
          <w:trHeight w:val="506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02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4922360110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893,20</w:t>
            </w:r>
          </w:p>
        </w:tc>
      </w:tr>
      <w:tr w:rsidR="007165D0" w:rsidRPr="007165D0" w:rsidTr="007165D0">
        <w:trPr>
          <w:trHeight w:val="120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внебюджетными фондами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02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4922360110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893,20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выплаты персоналу</w:t>
            </w: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государственных (муниципальных) органов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02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4922360110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893,20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02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4922360110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121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686,00</w:t>
            </w:r>
          </w:p>
        </w:tc>
      </w:tr>
      <w:tr w:rsidR="007165D0" w:rsidRPr="007165D0" w:rsidTr="007165D0">
        <w:trPr>
          <w:trHeight w:val="754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Взносы по обязательному социальному страхованию</w:t>
            </w: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 выплаты денежного содержания и иные выплаты</w:t>
            </w: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работникам государственных (муниципальных) органов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02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4922360110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129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207,20</w:t>
            </w:r>
          </w:p>
        </w:tc>
      </w:tr>
      <w:tr w:rsidR="007165D0" w:rsidRPr="007165D0" w:rsidTr="007165D0">
        <w:trPr>
          <w:trHeight w:val="739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01 03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1,00</w:t>
            </w:r>
          </w:p>
        </w:tc>
      </w:tr>
      <w:tr w:rsidR="007165D0" w:rsidRPr="007165D0" w:rsidTr="007165D0">
        <w:trPr>
          <w:trHeight w:val="521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01 03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4910000000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1,00</w:t>
            </w:r>
          </w:p>
        </w:tc>
      </w:tr>
      <w:tr w:rsidR="007165D0" w:rsidRPr="007165D0" w:rsidTr="007165D0">
        <w:trPr>
          <w:trHeight w:val="449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Обеспечение деятельности Думы муниципального образования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4912200000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1,00</w:t>
            </w:r>
          </w:p>
        </w:tc>
      </w:tr>
      <w:tr w:rsidR="007165D0" w:rsidRPr="007165D0" w:rsidTr="007165D0">
        <w:trPr>
          <w:trHeight w:val="463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4912260120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1,00</w:t>
            </w:r>
          </w:p>
        </w:tc>
      </w:tr>
      <w:tr w:rsidR="007165D0" w:rsidRPr="007165D0" w:rsidTr="007165D0">
        <w:trPr>
          <w:trHeight w:val="463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4912260120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1,00</w:t>
            </w:r>
          </w:p>
        </w:tc>
      </w:tr>
      <w:tr w:rsidR="007165D0" w:rsidRPr="007165D0" w:rsidTr="007165D0">
        <w:trPr>
          <w:trHeight w:val="463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4912260120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1,00</w:t>
            </w:r>
          </w:p>
        </w:tc>
      </w:tr>
      <w:tr w:rsidR="007165D0" w:rsidRPr="007165D0" w:rsidTr="007165D0">
        <w:trPr>
          <w:trHeight w:val="53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4912260120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244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1,00</w:t>
            </w:r>
          </w:p>
        </w:tc>
      </w:tr>
      <w:tr w:rsidR="007165D0" w:rsidRPr="007165D0" w:rsidTr="007165D0">
        <w:trPr>
          <w:trHeight w:val="101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Функционирование Правительства Российской Федерации, 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высших исполнительных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01 04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3351,60</w:t>
            </w:r>
          </w:p>
        </w:tc>
      </w:tr>
      <w:tr w:rsidR="007165D0" w:rsidRPr="007165D0" w:rsidTr="007165D0">
        <w:trPr>
          <w:trHeight w:val="30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Исполнительный орган местной администрации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4922400000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3340,60</w:t>
            </w:r>
          </w:p>
        </w:tc>
      </w:tr>
      <w:tr w:rsidR="007165D0" w:rsidRPr="007165D0" w:rsidTr="007165D0">
        <w:trPr>
          <w:trHeight w:val="478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4922460110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3340,60</w:t>
            </w:r>
          </w:p>
        </w:tc>
      </w:tr>
      <w:tr w:rsidR="007165D0" w:rsidRPr="007165D0" w:rsidTr="007165D0">
        <w:trPr>
          <w:trHeight w:val="97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внебюджетными фондами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4922460110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2447,31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выплаты персоналу</w:t>
            </w: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государственных (муниципальных) органов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4922460110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2447,31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4922460110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121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1848,20</w:t>
            </w:r>
          </w:p>
        </w:tc>
      </w:tr>
      <w:tr w:rsidR="007165D0" w:rsidRPr="007165D0" w:rsidTr="007165D0">
        <w:trPr>
          <w:trHeight w:val="521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Иные выплаты персоналу, за исключением фонда оплаты труда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4922460110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122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0,00</w:t>
            </w:r>
          </w:p>
        </w:tc>
      </w:tr>
      <w:tr w:rsidR="007165D0" w:rsidRPr="007165D0" w:rsidTr="007165D0">
        <w:trPr>
          <w:trHeight w:val="826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Взносы по обязательному социальному страхованию</w:t>
            </w: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 выплаты денежного содержания и иные выплаты</w:t>
            </w: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работникам государственных (муниципальных) органов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4922460110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129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599,11</w:t>
            </w:r>
          </w:p>
        </w:tc>
      </w:tr>
      <w:tr w:rsidR="007165D0" w:rsidRPr="007165D0" w:rsidTr="007165D0">
        <w:trPr>
          <w:trHeight w:val="463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4922460120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893,29</w:t>
            </w:r>
          </w:p>
        </w:tc>
      </w:tr>
      <w:tr w:rsidR="007165D0" w:rsidRPr="007165D0" w:rsidTr="007165D0">
        <w:trPr>
          <w:trHeight w:val="55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4922460120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853,29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4922460120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853,29</w:t>
            </w:r>
          </w:p>
        </w:tc>
      </w:tr>
      <w:tr w:rsidR="007165D0" w:rsidRPr="007165D0" w:rsidTr="007165D0">
        <w:trPr>
          <w:trHeight w:val="521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4922460120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244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410,89</w:t>
            </w:r>
          </w:p>
        </w:tc>
      </w:tr>
      <w:tr w:rsidR="007165D0" w:rsidRPr="007165D0" w:rsidTr="007165D0">
        <w:trPr>
          <w:trHeight w:val="230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энергетических ресурсов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4922460120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247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442,40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Иные бюджетные ассигнования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4922460120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40,00</w:t>
            </w:r>
          </w:p>
        </w:tc>
      </w:tr>
      <w:tr w:rsidR="007165D0" w:rsidRPr="007165D0" w:rsidTr="007165D0">
        <w:trPr>
          <w:trHeight w:val="290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Уплата налогов, сборов и иных платежей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4922460120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850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40,00</w:t>
            </w:r>
          </w:p>
        </w:tc>
      </w:tr>
      <w:tr w:rsidR="007165D0" w:rsidRPr="007165D0" w:rsidTr="007165D0">
        <w:trPr>
          <w:trHeight w:val="26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Уплата прочих налогов, сборов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4922460120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852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25,00</w:t>
            </w:r>
          </w:p>
        </w:tc>
      </w:tr>
      <w:tr w:rsidR="007165D0" w:rsidRPr="007165D0" w:rsidTr="007165D0">
        <w:trPr>
          <w:trHeight w:val="26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Уплата иных </w:t>
            </w:r>
            <w:proofErr w:type="spell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платежей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,ш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трафов,пеней</w:t>
            </w:r>
            <w:proofErr w:type="spellEnd"/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4922460120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853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15,00</w:t>
            </w:r>
          </w:p>
        </w:tc>
      </w:tr>
      <w:tr w:rsidR="007165D0" w:rsidRPr="007165D0" w:rsidTr="007165D0">
        <w:trPr>
          <w:trHeight w:val="739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Муниципальная  программа "Противодействие коррупции в муниципальном образовании "Ныгда на 2020-2022 годы"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01 04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7952200000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1,00</w:t>
            </w:r>
          </w:p>
        </w:tc>
      </w:tr>
      <w:tr w:rsidR="007165D0" w:rsidRPr="007165D0" w:rsidTr="007165D0">
        <w:trPr>
          <w:trHeight w:val="53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7952260120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1,00</w:t>
            </w:r>
          </w:p>
        </w:tc>
      </w:tr>
      <w:tr w:rsidR="007165D0" w:rsidRPr="007165D0" w:rsidTr="007165D0">
        <w:trPr>
          <w:trHeight w:val="478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7952260120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1,00</w:t>
            </w:r>
          </w:p>
        </w:tc>
      </w:tr>
      <w:tr w:rsidR="007165D0" w:rsidRPr="007165D0" w:rsidTr="007165D0">
        <w:trPr>
          <w:trHeight w:val="463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7952260120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244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1,00</w:t>
            </w:r>
          </w:p>
        </w:tc>
      </w:tr>
      <w:tr w:rsidR="007165D0" w:rsidRPr="007165D0" w:rsidTr="007165D0">
        <w:trPr>
          <w:trHeight w:val="929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Муниципальная  долгосрочная целевая программа "Энергосбережение и повышение энергетической эффективности на территории 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муниципального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образовании "Ныгда на 2019-2022 годы"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01 04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7952200000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10,00</w:t>
            </w:r>
          </w:p>
        </w:tc>
      </w:tr>
      <w:tr w:rsidR="007165D0" w:rsidRPr="007165D0" w:rsidTr="007165D0">
        <w:trPr>
          <w:trHeight w:val="463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7952270120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10,00</w:t>
            </w:r>
          </w:p>
        </w:tc>
      </w:tr>
      <w:tr w:rsidR="007165D0" w:rsidRPr="007165D0" w:rsidTr="007165D0">
        <w:trPr>
          <w:trHeight w:val="463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7952270120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10,00</w:t>
            </w:r>
          </w:p>
        </w:tc>
      </w:tr>
      <w:tr w:rsidR="007165D0" w:rsidRPr="007165D0" w:rsidTr="007165D0">
        <w:trPr>
          <w:trHeight w:val="463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01 04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7952270120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244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10,00</w:t>
            </w:r>
          </w:p>
        </w:tc>
      </w:tr>
      <w:tr w:rsidR="007165D0" w:rsidRPr="007165D0" w:rsidTr="007165D0">
        <w:trPr>
          <w:trHeight w:val="319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Обеспечение проведения выборов и референдумов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0107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225,0</w:t>
            </w:r>
          </w:p>
        </w:tc>
      </w:tr>
      <w:tr w:rsidR="007165D0" w:rsidRPr="007165D0" w:rsidTr="007165D0">
        <w:trPr>
          <w:trHeight w:val="276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Непрограммные расходы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0107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4900000000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225,0</w:t>
            </w:r>
          </w:p>
        </w:tc>
      </w:tr>
      <w:tr w:rsidR="007165D0" w:rsidRPr="007165D0" w:rsidTr="007165D0">
        <w:trPr>
          <w:trHeight w:val="72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Обеспечение деятельности Избирательной комиссии Иркутской области и 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территориальных избирательных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комиссий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0107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4922100000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225,0</w:t>
            </w:r>
          </w:p>
        </w:tc>
      </w:tr>
      <w:tr w:rsidR="007165D0" w:rsidRPr="007165D0" w:rsidTr="007165D0">
        <w:trPr>
          <w:trHeight w:val="290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Иные бюджетные ассигнования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0107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4922160120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225,0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Резервные фонды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01 11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5,00</w:t>
            </w:r>
          </w:p>
        </w:tc>
      </w:tr>
      <w:tr w:rsidR="007165D0" w:rsidRPr="007165D0" w:rsidTr="007165D0">
        <w:trPr>
          <w:trHeight w:val="319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Резервные фонды местных администраций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01 11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4522500000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5,00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01 11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4522560120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5,00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Иные бюджетные ассигнования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01 11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4522560120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5,00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Резервные средства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01 11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4522560120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870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5,00</w:t>
            </w:r>
          </w:p>
        </w:tc>
      </w:tr>
      <w:tr w:rsidR="007165D0" w:rsidRPr="007165D0" w:rsidTr="007165D0">
        <w:trPr>
          <w:trHeight w:val="290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Другие общегосударственные вопросы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01 13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0,70</w:t>
            </w:r>
          </w:p>
        </w:tc>
      </w:tr>
      <w:tr w:rsidR="007165D0" w:rsidRPr="007165D0" w:rsidTr="007165D0">
        <w:trPr>
          <w:trHeight w:val="230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01 13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4330000000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0,70</w:t>
            </w:r>
          </w:p>
        </w:tc>
      </w:tr>
      <w:tr w:rsidR="007165D0" w:rsidRPr="007165D0" w:rsidTr="007165D0">
        <w:trPr>
          <w:trHeight w:val="1697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01 13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4330073150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0,70</w:t>
            </w:r>
          </w:p>
        </w:tc>
      </w:tr>
      <w:tr w:rsidR="007165D0" w:rsidRPr="007165D0" w:rsidTr="007165D0">
        <w:trPr>
          <w:trHeight w:val="1538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01 13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4330073150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0,70</w:t>
            </w:r>
          </w:p>
        </w:tc>
      </w:tr>
      <w:tr w:rsidR="007165D0" w:rsidRPr="007165D0" w:rsidTr="007165D0">
        <w:trPr>
          <w:trHeight w:val="521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01 13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4330073150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0,70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01 13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4330073150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0,70</w:t>
            </w:r>
          </w:p>
        </w:tc>
      </w:tr>
      <w:tr w:rsidR="007165D0" w:rsidRPr="007165D0" w:rsidTr="007165D0">
        <w:trPr>
          <w:trHeight w:val="581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01 13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4330073150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244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0,70</w:t>
            </w:r>
          </w:p>
        </w:tc>
      </w:tr>
      <w:tr w:rsidR="007165D0" w:rsidRPr="007165D0" w:rsidTr="007165D0">
        <w:trPr>
          <w:trHeight w:val="290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Национальная оборона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2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00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151,60</w:t>
            </w:r>
          </w:p>
        </w:tc>
      </w:tr>
      <w:tr w:rsidR="007165D0" w:rsidRPr="007165D0" w:rsidTr="007165D0">
        <w:trPr>
          <w:trHeight w:val="290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2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151,60</w:t>
            </w:r>
          </w:p>
        </w:tc>
      </w:tr>
      <w:tr w:rsidR="007165D0" w:rsidRPr="007165D0" w:rsidTr="007165D0">
        <w:trPr>
          <w:trHeight w:val="36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2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4330000000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151,60</w:t>
            </w:r>
          </w:p>
        </w:tc>
      </w:tr>
      <w:tr w:rsidR="007165D0" w:rsidRPr="007165D0" w:rsidTr="007165D0">
        <w:trPr>
          <w:trHeight w:val="55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02 03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4330051180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151,60</w:t>
            </w:r>
          </w:p>
        </w:tc>
      </w:tr>
      <w:tr w:rsidR="007165D0" w:rsidRPr="007165D0" w:rsidTr="007165D0">
        <w:trPr>
          <w:trHeight w:val="1291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4330051180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147,00</w:t>
            </w:r>
          </w:p>
        </w:tc>
      </w:tr>
      <w:tr w:rsidR="007165D0" w:rsidRPr="007165D0" w:rsidTr="007165D0">
        <w:trPr>
          <w:trHeight w:val="55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выплаты персоналу</w:t>
            </w: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государственных (муниципальных) органов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4330051180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147,00</w:t>
            </w:r>
          </w:p>
        </w:tc>
      </w:tr>
      <w:tr w:rsidR="007165D0" w:rsidRPr="007165D0" w:rsidTr="007165D0">
        <w:trPr>
          <w:trHeight w:val="55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4330051180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121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112,90</w:t>
            </w:r>
          </w:p>
        </w:tc>
      </w:tr>
      <w:tr w:rsidR="007165D0" w:rsidRPr="007165D0" w:rsidTr="007165D0">
        <w:trPr>
          <w:trHeight w:val="78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Взносы по обязательному социальному страхованию</w:t>
            </w: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 выплаты денежного содержания и иные выплаты</w:t>
            </w:r>
          </w:p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работникам государственных (муниципальных) органов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4330051180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129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34,10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4330051180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4,60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4330051180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4,60</w:t>
            </w:r>
          </w:p>
        </w:tc>
      </w:tr>
      <w:tr w:rsidR="007165D0" w:rsidRPr="007165D0" w:rsidTr="007165D0">
        <w:trPr>
          <w:trHeight w:val="610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02 03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4330051180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244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4,60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03 00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9,00</w:t>
            </w:r>
          </w:p>
        </w:tc>
      </w:tr>
      <w:tr w:rsidR="007165D0" w:rsidRPr="007165D0" w:rsidTr="007165D0">
        <w:trPr>
          <w:trHeight w:val="739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03 10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9,00</w:t>
            </w:r>
          </w:p>
        </w:tc>
      </w:tr>
      <w:tr w:rsidR="007165D0" w:rsidRPr="007165D0" w:rsidTr="007165D0">
        <w:trPr>
          <w:trHeight w:val="739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03 10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4682600000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4,00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03 10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4682660120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4,00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03 10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4682660120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4,00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03 10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4682660120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4,00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03 10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4682660120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244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4,00</w:t>
            </w:r>
          </w:p>
        </w:tc>
      </w:tr>
      <w:tr w:rsidR="007165D0" w:rsidRPr="007165D0" w:rsidTr="007165D0">
        <w:trPr>
          <w:trHeight w:val="986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Муниципальная программа "Пожарная </w:t>
            </w:r>
            <w:proofErr w:type="spellStart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безопасность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,з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ащита</w:t>
            </w:r>
            <w:proofErr w:type="spellEnd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населения и территорий населенных </w:t>
            </w:r>
            <w:proofErr w:type="spellStart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пунктовМО</w:t>
            </w:r>
            <w:proofErr w:type="spellEnd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"Ныгда" от чрезвычайных ситуаций на 2021-2023 годы"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03 10 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7952360120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5,00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03 10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7952360120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5,00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03 10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7952360120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5,00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03 10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7952360120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244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5,00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Национальная экономика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04 00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813,20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Дорожное хозяйство (дорожные фонды)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04 09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4750000000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443,20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proofErr w:type="spell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Содержаниеи</w:t>
            </w:r>
            <w:proofErr w:type="spell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управление дорожным хозяйством (дорожным фондом)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04 09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4752700000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443,20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04 09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4752760120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443,20</w:t>
            </w:r>
          </w:p>
        </w:tc>
      </w:tr>
      <w:tr w:rsidR="007165D0" w:rsidRPr="007165D0" w:rsidTr="007165D0">
        <w:trPr>
          <w:trHeight w:val="478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04 09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4752760120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443,20</w:t>
            </w:r>
          </w:p>
        </w:tc>
      </w:tr>
      <w:tr w:rsidR="007165D0" w:rsidRPr="007165D0" w:rsidTr="007165D0">
        <w:trPr>
          <w:trHeight w:val="521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04 09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4752760120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443,20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04 09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4752760120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244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443,20</w:t>
            </w:r>
          </w:p>
        </w:tc>
      </w:tr>
      <w:tr w:rsidR="007165D0" w:rsidRPr="007165D0" w:rsidTr="007165D0">
        <w:trPr>
          <w:trHeight w:val="958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"Программа комплексного развития систем транспортной инфраструктуры муниципального образования "Ныгда" на 2018-2021 годы и с перспективой до 2032 года"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04 09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7952460120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370,00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04 09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7952460120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370,00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04 09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7952460120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370,00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04 09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7952460120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244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370,00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Жилищно-коммунальное хозяйство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05 00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2262,97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Коммунальное хозяйство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05 02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65,00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Мероприятия в области коммунального хозяйства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05 02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4812800000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65,00</w:t>
            </w:r>
          </w:p>
        </w:tc>
      </w:tr>
      <w:tr w:rsidR="007165D0" w:rsidRPr="007165D0" w:rsidTr="007165D0">
        <w:trPr>
          <w:trHeight w:val="30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05 02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4812860120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65,00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05 02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4812860120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65,00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05 02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4812860120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65,00</w:t>
            </w:r>
          </w:p>
        </w:tc>
      </w:tr>
      <w:tr w:rsidR="007165D0" w:rsidRPr="007165D0" w:rsidTr="007165D0">
        <w:trPr>
          <w:trHeight w:val="566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05 02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4812860120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244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65,00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Благоустройство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05 03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2197,97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Прочие мероприятия по благоустройству поселения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05 03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6904100000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2183,38</w:t>
            </w:r>
          </w:p>
        </w:tc>
      </w:tr>
      <w:tr w:rsidR="007165D0" w:rsidRPr="007165D0" w:rsidTr="007165D0">
        <w:trPr>
          <w:trHeight w:val="478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Реализация мероприятий перечня проектов народных инициати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в(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областной бюджет)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0503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69041S2370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148,48</w:t>
            </w:r>
          </w:p>
        </w:tc>
      </w:tr>
      <w:tr w:rsidR="007165D0" w:rsidRPr="007165D0" w:rsidTr="007165D0">
        <w:trPr>
          <w:trHeight w:val="478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05 03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69041S2370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148,48</w:t>
            </w:r>
          </w:p>
        </w:tc>
      </w:tr>
      <w:tr w:rsidR="007165D0" w:rsidRPr="007165D0" w:rsidTr="007165D0">
        <w:trPr>
          <w:trHeight w:val="478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proofErr w:type="spellStart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Софинансирование</w:t>
            </w:r>
            <w:proofErr w:type="spellEnd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перечня проектов народных инициати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в(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местный бюджет)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0503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69041S2370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1,52</w:t>
            </w:r>
          </w:p>
        </w:tc>
      </w:tr>
      <w:tr w:rsidR="007165D0" w:rsidRPr="007165D0" w:rsidTr="007165D0">
        <w:trPr>
          <w:trHeight w:val="521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05 03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69041S2370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1,52</w:t>
            </w:r>
          </w:p>
        </w:tc>
      </w:tr>
      <w:tr w:rsidR="007165D0" w:rsidRPr="007165D0" w:rsidTr="007165D0">
        <w:trPr>
          <w:trHeight w:val="26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Благоустройство сельских территорий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0503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69041S2870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2033,38</w:t>
            </w:r>
          </w:p>
        </w:tc>
      </w:tr>
      <w:tr w:rsidR="007165D0" w:rsidRPr="007165D0" w:rsidTr="007165D0">
        <w:trPr>
          <w:trHeight w:val="521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Обустройство парковой зоны отдыха в </w:t>
            </w:r>
            <w:proofErr w:type="spellStart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д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.Н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ыгда,ул</w:t>
            </w:r>
            <w:proofErr w:type="spellEnd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Советская,14 (областной бюджет)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0503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69041S2870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2000,00</w:t>
            </w:r>
          </w:p>
        </w:tc>
      </w:tr>
      <w:tr w:rsidR="007165D0" w:rsidRPr="007165D0" w:rsidTr="007165D0">
        <w:trPr>
          <w:trHeight w:val="521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05 03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69041S2870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2000,00</w:t>
            </w:r>
          </w:p>
        </w:tc>
      </w:tr>
      <w:tr w:rsidR="007165D0" w:rsidRPr="007165D0" w:rsidTr="007165D0">
        <w:trPr>
          <w:trHeight w:val="521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Обустройство парковой зоны отдыха в </w:t>
            </w:r>
            <w:proofErr w:type="spellStart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д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.Н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ыгда,ул</w:t>
            </w:r>
            <w:proofErr w:type="spellEnd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Советская,14 (</w:t>
            </w:r>
            <w:proofErr w:type="spellStart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софинансирование</w:t>
            </w:r>
            <w:proofErr w:type="spellEnd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-местный бюджет)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0503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69041S2870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33,38</w:t>
            </w:r>
          </w:p>
        </w:tc>
      </w:tr>
      <w:tr w:rsidR="007165D0" w:rsidRPr="007165D0" w:rsidTr="007165D0">
        <w:trPr>
          <w:trHeight w:val="521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05 03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69041S2870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33,38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Организация освещения улиц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05 03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6904360120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14,59</w:t>
            </w:r>
          </w:p>
        </w:tc>
      </w:tr>
      <w:tr w:rsidR="007165D0" w:rsidRPr="007165D0" w:rsidTr="007165D0">
        <w:trPr>
          <w:trHeight w:val="230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05 03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6904360120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14,59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05 03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6904360120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14,59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05 03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6904360120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14,59</w:t>
            </w:r>
          </w:p>
        </w:tc>
      </w:tr>
      <w:tr w:rsidR="007165D0" w:rsidRPr="007165D0" w:rsidTr="007165D0">
        <w:trPr>
          <w:trHeight w:val="581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05 03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244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14,59</w:t>
            </w:r>
          </w:p>
        </w:tc>
      </w:tr>
      <w:tr w:rsidR="007165D0" w:rsidRPr="007165D0" w:rsidTr="007165D0">
        <w:trPr>
          <w:trHeight w:val="290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Охрана окружающей среды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06 00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20,00</w:t>
            </w:r>
          </w:p>
        </w:tc>
      </w:tr>
      <w:tr w:rsidR="007165D0" w:rsidRPr="007165D0" w:rsidTr="007165D0">
        <w:trPr>
          <w:trHeight w:val="101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"Ныгда" на 2021-2023 годы"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0605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7952560120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20,00</w:t>
            </w:r>
          </w:p>
        </w:tc>
      </w:tr>
      <w:tr w:rsidR="007165D0" w:rsidRPr="007165D0" w:rsidTr="007165D0">
        <w:trPr>
          <w:trHeight w:val="521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Осуществление создания мест (площадок) накопления твердых коммунальных отходов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06 05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7952560120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20,00</w:t>
            </w:r>
          </w:p>
        </w:tc>
      </w:tr>
      <w:tr w:rsidR="007165D0" w:rsidRPr="007165D0" w:rsidTr="007165D0">
        <w:trPr>
          <w:trHeight w:val="581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06 05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7952560120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20,00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proofErr w:type="spell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Культура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,к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инематография</w:t>
            </w:r>
            <w:proofErr w:type="spellEnd"/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08 00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1946,80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Культура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08 01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4400000000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1946,80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Учреждения культуры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08 01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4409900000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1946,80</w:t>
            </w:r>
          </w:p>
        </w:tc>
      </w:tr>
      <w:tr w:rsidR="007165D0" w:rsidRPr="007165D0" w:rsidTr="007165D0">
        <w:trPr>
          <w:trHeight w:val="334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08 01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4409960210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1265,00</w:t>
            </w:r>
          </w:p>
        </w:tc>
      </w:tr>
      <w:tr w:rsidR="007165D0" w:rsidRPr="007165D0" w:rsidTr="007165D0">
        <w:trPr>
          <w:trHeight w:val="521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08 01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4409960210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1265,00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08 01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4409960210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1265,00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Субсидии бюджетным учреждениям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08 01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4409960210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1265,00</w:t>
            </w:r>
          </w:p>
        </w:tc>
      </w:tr>
      <w:tr w:rsidR="007165D0" w:rsidRPr="007165D0" w:rsidTr="007165D0">
        <w:trPr>
          <w:trHeight w:val="986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08 01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4409960210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611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1265,00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Реализация мероприятий перечня проектов народных инициати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в(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областной бюджет)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0801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44099S2370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251,52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08 01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44099S2370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612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251,52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proofErr w:type="spellStart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Софинансирование</w:t>
            </w:r>
            <w:proofErr w:type="spellEnd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перечня проектов народных инициати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в(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местный бюджет)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0801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44099S2370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2,58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0801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44099S2370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612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2,58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Библиотеки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08 01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4429960210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427,70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08 01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4429960210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427,70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08 01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4429960210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427,70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Субсидии бюджетным учреждениям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08 01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4429960210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427,70</w:t>
            </w:r>
          </w:p>
        </w:tc>
      </w:tr>
      <w:tr w:rsidR="007165D0" w:rsidRPr="007165D0" w:rsidTr="007165D0">
        <w:trPr>
          <w:trHeight w:val="986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)</w:t>
            </w:r>
            <w:proofErr w:type="gram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услуг (выполнение работ)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08 01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4429960210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611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427,70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Социальная политика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10 01 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4932100000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252,16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Доплаты к пенсиям, дополнительное пенсионное обеспечение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10 01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4932160120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252,16</w:t>
            </w:r>
          </w:p>
        </w:tc>
      </w:tr>
      <w:tr w:rsidR="007165D0" w:rsidRPr="007165D0" w:rsidTr="007165D0">
        <w:trPr>
          <w:trHeight w:val="478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Доплаты к пенсиям государственных служащих </w:t>
            </w:r>
            <w:proofErr w:type="spellStart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субьектов</w:t>
            </w:r>
            <w:proofErr w:type="spellEnd"/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Российской Федерации и муниципальных служащих 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10 01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4932160120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252,16</w:t>
            </w:r>
          </w:p>
        </w:tc>
      </w:tr>
      <w:tr w:rsidR="007165D0" w:rsidRPr="007165D0" w:rsidTr="007165D0">
        <w:trPr>
          <w:trHeight w:val="290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Социальное обеспечение и иные выплаты населению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10 01 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4932160120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252,16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Пенсионное обеспечение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10 01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321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252,16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Физическая культура и спорт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11 00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7952600000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5,00</w:t>
            </w:r>
          </w:p>
        </w:tc>
      </w:tr>
      <w:tr w:rsidR="007165D0" w:rsidRPr="007165D0" w:rsidTr="007165D0">
        <w:trPr>
          <w:trHeight w:val="30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Мероприятия в области физической культуры и спорта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11 01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7952660120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5,00</w:t>
            </w:r>
          </w:p>
        </w:tc>
      </w:tr>
      <w:tr w:rsidR="007165D0" w:rsidRPr="007165D0" w:rsidTr="007165D0">
        <w:trPr>
          <w:trHeight w:val="739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lastRenderedPageBreak/>
              <w:t>Муниципальная программа "Развитие физической культуры и спорта в муниципальном образовании "Ныгда" на 2021-2023 годы"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11 01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7952660120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5,00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11 01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7952660120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5,00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11 01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7952660120</w:t>
            </w:r>
          </w:p>
        </w:tc>
        <w:tc>
          <w:tcPr>
            <w:tcW w:w="9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5,00</w:t>
            </w:r>
          </w:p>
        </w:tc>
      </w:tr>
      <w:tr w:rsidR="007165D0" w:rsidRPr="007165D0" w:rsidTr="007165D0">
        <w:trPr>
          <w:trHeight w:val="492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11 01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7952660120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244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5,00</w:t>
            </w:r>
          </w:p>
        </w:tc>
      </w:tr>
      <w:tr w:rsidR="007165D0" w:rsidRPr="007165D0" w:rsidTr="007165D0">
        <w:trPr>
          <w:trHeight w:val="245"/>
        </w:trPr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Всего расходов</w:t>
            </w:r>
          </w:p>
        </w:tc>
        <w:tc>
          <w:tcPr>
            <w:tcW w:w="101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5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D0" w:rsidRPr="007165D0" w:rsidRDefault="007165D0" w:rsidP="007165D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716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10829,52</w:t>
            </w:r>
          </w:p>
        </w:tc>
      </w:tr>
    </w:tbl>
    <w:p w:rsidR="007165D0" w:rsidRPr="007165D0" w:rsidRDefault="007165D0" w:rsidP="007165D0">
      <w:pPr>
        <w:tabs>
          <w:tab w:val="left" w:pos="540"/>
          <w:tab w:val="left" w:pos="73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165D0" w:rsidRDefault="007165D0" w:rsidP="007165D0">
      <w:pPr>
        <w:autoSpaceDE w:val="0"/>
        <w:autoSpaceDN w:val="0"/>
        <w:adjustRightInd w:val="0"/>
        <w:rPr>
          <w:rFonts w:ascii="Arial" w:eastAsia="Times New Roman" w:hAnsi="Arial" w:cs="Arial"/>
          <w:color w:val="auto"/>
          <w:lang w:bidi="ar-SA"/>
        </w:rPr>
      </w:pPr>
    </w:p>
    <w:p w:rsidR="00B530B8" w:rsidRDefault="00B530B8" w:rsidP="007165D0">
      <w:pPr>
        <w:autoSpaceDE w:val="0"/>
        <w:autoSpaceDN w:val="0"/>
        <w:adjustRightInd w:val="0"/>
        <w:rPr>
          <w:rFonts w:ascii="Arial" w:eastAsia="Times New Roman" w:hAnsi="Arial" w:cs="Arial"/>
          <w:color w:val="auto"/>
          <w:lang w:bidi="ar-SA"/>
        </w:rPr>
      </w:pPr>
    </w:p>
    <w:p w:rsidR="00B530B8" w:rsidRDefault="00B530B8" w:rsidP="007165D0">
      <w:pPr>
        <w:autoSpaceDE w:val="0"/>
        <w:autoSpaceDN w:val="0"/>
        <w:adjustRightInd w:val="0"/>
        <w:rPr>
          <w:rFonts w:ascii="Arial" w:eastAsia="Times New Roman" w:hAnsi="Arial" w:cs="Arial"/>
          <w:color w:val="auto"/>
          <w:lang w:bidi="ar-SA"/>
        </w:rPr>
      </w:pPr>
    </w:p>
    <w:p w:rsidR="00B530B8" w:rsidRDefault="00B530B8" w:rsidP="007165D0">
      <w:pPr>
        <w:autoSpaceDE w:val="0"/>
        <w:autoSpaceDN w:val="0"/>
        <w:adjustRightInd w:val="0"/>
        <w:rPr>
          <w:rFonts w:ascii="Arial" w:eastAsia="Times New Roman" w:hAnsi="Arial" w:cs="Arial"/>
          <w:color w:val="auto"/>
          <w:lang w:bidi="ar-SA"/>
        </w:rPr>
      </w:pPr>
    </w:p>
    <w:p w:rsidR="00B530B8" w:rsidRDefault="00B530B8" w:rsidP="007165D0">
      <w:pPr>
        <w:autoSpaceDE w:val="0"/>
        <w:autoSpaceDN w:val="0"/>
        <w:adjustRightInd w:val="0"/>
        <w:rPr>
          <w:rFonts w:ascii="Arial" w:eastAsia="Times New Roman" w:hAnsi="Arial" w:cs="Arial"/>
          <w:color w:val="auto"/>
          <w:lang w:bidi="ar-SA"/>
        </w:rPr>
      </w:pPr>
    </w:p>
    <w:p w:rsidR="00B530B8" w:rsidRDefault="00B530B8" w:rsidP="007165D0">
      <w:pPr>
        <w:autoSpaceDE w:val="0"/>
        <w:autoSpaceDN w:val="0"/>
        <w:adjustRightInd w:val="0"/>
        <w:rPr>
          <w:rFonts w:ascii="Arial" w:eastAsia="Times New Roman" w:hAnsi="Arial" w:cs="Arial"/>
          <w:color w:val="auto"/>
          <w:lang w:bidi="ar-SA"/>
        </w:rPr>
      </w:pPr>
    </w:p>
    <w:p w:rsidR="00B530B8" w:rsidRDefault="00B530B8" w:rsidP="007165D0">
      <w:pPr>
        <w:autoSpaceDE w:val="0"/>
        <w:autoSpaceDN w:val="0"/>
        <w:adjustRightInd w:val="0"/>
        <w:rPr>
          <w:rFonts w:ascii="Arial" w:eastAsia="Times New Roman" w:hAnsi="Arial" w:cs="Arial"/>
          <w:color w:val="auto"/>
          <w:lang w:bidi="ar-SA"/>
        </w:rPr>
      </w:pPr>
    </w:p>
    <w:p w:rsidR="00B530B8" w:rsidRDefault="00B530B8" w:rsidP="007165D0">
      <w:pPr>
        <w:autoSpaceDE w:val="0"/>
        <w:autoSpaceDN w:val="0"/>
        <w:adjustRightInd w:val="0"/>
        <w:rPr>
          <w:rFonts w:ascii="Arial" w:eastAsia="Times New Roman" w:hAnsi="Arial" w:cs="Arial"/>
          <w:color w:val="auto"/>
          <w:lang w:bidi="ar-SA"/>
        </w:rPr>
      </w:pPr>
    </w:p>
    <w:p w:rsidR="00B530B8" w:rsidRDefault="00B530B8" w:rsidP="007165D0">
      <w:pPr>
        <w:autoSpaceDE w:val="0"/>
        <w:autoSpaceDN w:val="0"/>
        <w:adjustRightInd w:val="0"/>
        <w:rPr>
          <w:rFonts w:ascii="Arial" w:eastAsia="Times New Roman" w:hAnsi="Arial" w:cs="Arial"/>
          <w:color w:val="auto"/>
          <w:lang w:bidi="ar-SA"/>
        </w:rPr>
      </w:pPr>
    </w:p>
    <w:p w:rsidR="00B530B8" w:rsidRDefault="00B530B8" w:rsidP="007165D0">
      <w:pPr>
        <w:autoSpaceDE w:val="0"/>
        <w:autoSpaceDN w:val="0"/>
        <w:adjustRightInd w:val="0"/>
        <w:rPr>
          <w:rFonts w:ascii="Arial" w:eastAsia="Times New Roman" w:hAnsi="Arial" w:cs="Arial"/>
          <w:color w:val="auto"/>
          <w:lang w:bidi="ar-SA"/>
        </w:rPr>
      </w:pPr>
    </w:p>
    <w:p w:rsidR="00B530B8" w:rsidRDefault="00B530B8" w:rsidP="007165D0">
      <w:pPr>
        <w:autoSpaceDE w:val="0"/>
        <w:autoSpaceDN w:val="0"/>
        <w:adjustRightInd w:val="0"/>
        <w:rPr>
          <w:rFonts w:ascii="Arial" w:eastAsia="Times New Roman" w:hAnsi="Arial" w:cs="Arial"/>
          <w:color w:val="auto"/>
          <w:lang w:bidi="ar-SA"/>
        </w:rPr>
      </w:pPr>
    </w:p>
    <w:p w:rsidR="00B530B8" w:rsidRDefault="00B530B8" w:rsidP="007165D0">
      <w:pPr>
        <w:autoSpaceDE w:val="0"/>
        <w:autoSpaceDN w:val="0"/>
        <w:adjustRightInd w:val="0"/>
        <w:rPr>
          <w:rFonts w:ascii="Arial" w:eastAsia="Times New Roman" w:hAnsi="Arial" w:cs="Arial"/>
          <w:color w:val="auto"/>
          <w:lang w:bidi="ar-SA"/>
        </w:rPr>
      </w:pPr>
    </w:p>
    <w:p w:rsidR="00B530B8" w:rsidRDefault="00B530B8" w:rsidP="007165D0">
      <w:pPr>
        <w:autoSpaceDE w:val="0"/>
        <w:autoSpaceDN w:val="0"/>
        <w:adjustRightInd w:val="0"/>
        <w:rPr>
          <w:rFonts w:ascii="Arial" w:eastAsia="Times New Roman" w:hAnsi="Arial" w:cs="Arial"/>
          <w:color w:val="auto"/>
          <w:lang w:bidi="ar-SA"/>
        </w:rPr>
      </w:pPr>
    </w:p>
    <w:p w:rsidR="00B530B8" w:rsidRDefault="00B530B8" w:rsidP="007165D0">
      <w:pPr>
        <w:autoSpaceDE w:val="0"/>
        <w:autoSpaceDN w:val="0"/>
        <w:adjustRightInd w:val="0"/>
        <w:rPr>
          <w:rFonts w:ascii="Arial" w:eastAsia="Times New Roman" w:hAnsi="Arial" w:cs="Arial"/>
          <w:color w:val="auto"/>
          <w:lang w:bidi="ar-SA"/>
        </w:rPr>
      </w:pPr>
    </w:p>
    <w:p w:rsidR="00B530B8" w:rsidRDefault="00B530B8" w:rsidP="007165D0">
      <w:pPr>
        <w:autoSpaceDE w:val="0"/>
        <w:autoSpaceDN w:val="0"/>
        <w:adjustRightInd w:val="0"/>
        <w:rPr>
          <w:rFonts w:ascii="Arial" w:eastAsia="Times New Roman" w:hAnsi="Arial" w:cs="Arial"/>
          <w:color w:val="auto"/>
          <w:lang w:bidi="ar-SA"/>
        </w:rPr>
      </w:pPr>
    </w:p>
    <w:p w:rsidR="00B530B8" w:rsidRDefault="00B530B8" w:rsidP="007165D0">
      <w:pPr>
        <w:autoSpaceDE w:val="0"/>
        <w:autoSpaceDN w:val="0"/>
        <w:adjustRightInd w:val="0"/>
        <w:rPr>
          <w:rFonts w:ascii="Arial" w:eastAsia="Times New Roman" w:hAnsi="Arial" w:cs="Arial"/>
          <w:color w:val="auto"/>
          <w:lang w:bidi="ar-SA"/>
        </w:rPr>
      </w:pPr>
    </w:p>
    <w:p w:rsidR="00B530B8" w:rsidRPr="00111D56" w:rsidRDefault="00B530B8" w:rsidP="00B530B8">
      <w:pPr>
        <w:widowControl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color w:val="auto"/>
          <w:sz w:val="18"/>
          <w:szCs w:val="18"/>
          <w:lang w:bidi="ar-SA"/>
        </w:rPr>
        <w:t xml:space="preserve">   Учредитель печатного средства массовой информации «Ныгдинский вестник» - Дума МО «Ныгда»</w:t>
      </w:r>
    </w:p>
    <w:p w:rsidR="00B530B8" w:rsidRDefault="00B530B8" w:rsidP="00B530B8">
      <w:pPr>
        <w:widowControl/>
        <w:shd w:val="clear" w:color="auto" w:fill="FFFFFF"/>
        <w:ind w:left="14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spacing w:val="-5"/>
          <w:sz w:val="18"/>
          <w:szCs w:val="18"/>
          <w:lang w:bidi="ar-SA"/>
        </w:rPr>
        <w:t xml:space="preserve">   Главный редактор   –   глава   муниципального образования «Ныгда»  И.Т</w:t>
      </w:r>
      <w:r>
        <w:rPr>
          <w:rFonts w:ascii="Arial" w:eastAsia="Times New Roman" w:hAnsi="Arial" w:cs="Arial"/>
          <w:spacing w:val="-7"/>
          <w:sz w:val="18"/>
          <w:szCs w:val="18"/>
          <w:lang w:bidi="ar-SA"/>
        </w:rPr>
        <w:t>. Саганова</w:t>
      </w:r>
    </w:p>
    <w:p w:rsidR="00B530B8" w:rsidRDefault="00B530B8" w:rsidP="00B530B8">
      <w:pPr>
        <w:widowControl/>
        <w:shd w:val="clear" w:color="auto" w:fill="FFFFFF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  Тираж – 20 экземпляров.</w:t>
      </w:r>
    </w:p>
    <w:p w:rsidR="00B530B8" w:rsidRDefault="00B530B8" w:rsidP="00B530B8">
      <w:pPr>
        <w:widowControl/>
        <w:shd w:val="clear" w:color="auto" w:fill="FFFFFF"/>
        <w:ind w:left="19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spacing w:val="-6"/>
          <w:sz w:val="18"/>
          <w:szCs w:val="18"/>
          <w:lang w:bidi="ar-SA"/>
        </w:rPr>
        <w:t xml:space="preserve">   Распространяется бесплатно</w:t>
      </w:r>
    </w:p>
    <w:p w:rsidR="00B530B8" w:rsidRDefault="00B530B8" w:rsidP="00B530B8">
      <w:pPr>
        <w:widowControl/>
        <w:shd w:val="clear" w:color="auto" w:fill="FFFFFF"/>
        <w:ind w:left="10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spacing w:val="-5"/>
          <w:sz w:val="18"/>
          <w:szCs w:val="18"/>
          <w:lang w:bidi="ar-SA"/>
        </w:rPr>
        <w:t xml:space="preserve">   Адрес редакции - д. Ныгда, ул. </w:t>
      </w:r>
      <w:proofErr w:type="gramStart"/>
      <w:r>
        <w:rPr>
          <w:rFonts w:ascii="Arial" w:eastAsia="Times New Roman" w:hAnsi="Arial" w:cs="Arial"/>
          <w:spacing w:val="-5"/>
          <w:sz w:val="18"/>
          <w:szCs w:val="18"/>
          <w:lang w:bidi="ar-SA"/>
        </w:rPr>
        <w:t>Советская</w:t>
      </w:r>
      <w:proofErr w:type="gramEnd"/>
      <w:r>
        <w:rPr>
          <w:rFonts w:ascii="Arial" w:eastAsia="Times New Roman" w:hAnsi="Arial" w:cs="Arial"/>
          <w:spacing w:val="-5"/>
          <w:sz w:val="18"/>
          <w:szCs w:val="18"/>
          <w:lang w:bidi="ar-SA"/>
        </w:rPr>
        <w:t>, 12</w:t>
      </w:r>
    </w:p>
    <w:p w:rsidR="00B530B8" w:rsidRPr="007D6BCB" w:rsidRDefault="00B530B8" w:rsidP="00B530B8">
      <w:pPr>
        <w:widowControl/>
        <w:shd w:val="clear" w:color="auto" w:fill="FFFFFF"/>
        <w:ind w:left="14"/>
        <w:jc w:val="both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  Номер подписан в печать  05.08. 2022 года.</w:t>
      </w:r>
    </w:p>
    <w:p w:rsidR="00B530B8" w:rsidRDefault="00B530B8" w:rsidP="00B530B8"/>
    <w:p w:rsidR="00B530B8" w:rsidRPr="007165D0" w:rsidRDefault="00B530B8" w:rsidP="007165D0">
      <w:pPr>
        <w:autoSpaceDE w:val="0"/>
        <w:autoSpaceDN w:val="0"/>
        <w:adjustRightInd w:val="0"/>
        <w:rPr>
          <w:rFonts w:ascii="Arial" w:eastAsia="Times New Roman" w:hAnsi="Arial" w:cs="Arial"/>
          <w:color w:val="auto"/>
          <w:lang w:bidi="ar-SA"/>
        </w:rPr>
      </w:pPr>
    </w:p>
    <w:sectPr w:rsidR="00B530B8" w:rsidRPr="007165D0" w:rsidSect="007165D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54C" w:rsidRDefault="007F654C">
      <w:r>
        <w:separator/>
      </w:r>
    </w:p>
  </w:endnote>
  <w:endnote w:type="continuationSeparator" w:id="0">
    <w:p w:rsidR="007F654C" w:rsidRDefault="007F6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5D0" w:rsidRDefault="007165D0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5D0" w:rsidRDefault="007165D0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5D0" w:rsidRDefault="007165D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54C" w:rsidRDefault="007F654C">
      <w:r>
        <w:separator/>
      </w:r>
    </w:p>
  </w:footnote>
  <w:footnote w:type="continuationSeparator" w:id="0">
    <w:p w:rsidR="007F654C" w:rsidRDefault="007F65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5D0" w:rsidRDefault="007165D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5D0" w:rsidRDefault="007165D0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5D0" w:rsidRDefault="007165D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22ED3"/>
    <w:multiLevelType w:val="hybridMultilevel"/>
    <w:tmpl w:val="3522AB1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F26C0"/>
    <w:multiLevelType w:val="hybridMultilevel"/>
    <w:tmpl w:val="BCC8FE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BA2A40"/>
    <w:multiLevelType w:val="hybridMultilevel"/>
    <w:tmpl w:val="06C8A1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0843B2"/>
    <w:multiLevelType w:val="hybridMultilevel"/>
    <w:tmpl w:val="A3EACE1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1F384FBF"/>
    <w:multiLevelType w:val="hybridMultilevel"/>
    <w:tmpl w:val="1BA62E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CD7EF0"/>
    <w:multiLevelType w:val="hybridMultilevel"/>
    <w:tmpl w:val="FC4CA0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692724C"/>
    <w:multiLevelType w:val="hybridMultilevel"/>
    <w:tmpl w:val="B562F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267424"/>
    <w:multiLevelType w:val="hybridMultilevel"/>
    <w:tmpl w:val="D0E472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26E199C"/>
    <w:multiLevelType w:val="hybridMultilevel"/>
    <w:tmpl w:val="E4A41A0C"/>
    <w:lvl w:ilvl="0" w:tplc="8F1CB45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63160E8C"/>
    <w:multiLevelType w:val="hybridMultilevel"/>
    <w:tmpl w:val="7E389E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654530"/>
    <w:multiLevelType w:val="hybridMultilevel"/>
    <w:tmpl w:val="67AA80DE"/>
    <w:lvl w:ilvl="0" w:tplc="5F608352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AAB5732"/>
    <w:multiLevelType w:val="hybridMultilevel"/>
    <w:tmpl w:val="019298BA"/>
    <w:lvl w:ilvl="0" w:tplc="A1CA509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3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0"/>
  </w:num>
  <w:num w:numId="6">
    <w:abstractNumId w:val="2"/>
  </w:num>
  <w:num w:numId="7">
    <w:abstractNumId w:val="1"/>
  </w:num>
  <w:num w:numId="8">
    <w:abstractNumId w:val="7"/>
  </w:num>
  <w:num w:numId="9">
    <w:abstractNumId w:val="0"/>
  </w:num>
  <w:num w:numId="10">
    <w:abstractNumId w:val="5"/>
  </w:num>
  <w:num w:numId="11">
    <w:abstractNumId w:val="9"/>
  </w:num>
  <w:num w:numId="12">
    <w:abstractNumId w:val="4"/>
  </w:num>
  <w:num w:numId="13">
    <w:abstractNumId w:val="1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04A"/>
    <w:rsid w:val="0008404A"/>
    <w:rsid w:val="002366FA"/>
    <w:rsid w:val="005D1EC8"/>
    <w:rsid w:val="0067020B"/>
    <w:rsid w:val="007165D0"/>
    <w:rsid w:val="007F654C"/>
    <w:rsid w:val="009E54E8"/>
    <w:rsid w:val="00A802FF"/>
    <w:rsid w:val="00B530B8"/>
    <w:rsid w:val="00D84BE8"/>
    <w:rsid w:val="00DA57A1"/>
    <w:rsid w:val="00F8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5D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heading 2"/>
    <w:basedOn w:val="a"/>
    <w:next w:val="a"/>
    <w:link w:val="20"/>
    <w:qFormat/>
    <w:rsid w:val="007165D0"/>
    <w:pPr>
      <w:keepNext/>
      <w:widowControl/>
      <w:spacing w:before="240" w:after="60" w:line="276" w:lineRule="auto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165D0"/>
    <w:rPr>
      <w:rFonts w:ascii="Arial" w:eastAsia="Times New Roman" w:hAnsi="Arial" w:cs="Arial"/>
      <w:b/>
      <w:bCs/>
      <w:i/>
      <w:iCs/>
      <w:sz w:val="28"/>
      <w:szCs w:val="28"/>
    </w:rPr>
  </w:style>
  <w:style w:type="numbering" w:customStyle="1" w:styleId="1">
    <w:name w:val="Нет списка1"/>
    <w:next w:val="a2"/>
    <w:semiHidden/>
    <w:unhideWhenUsed/>
    <w:rsid w:val="007165D0"/>
  </w:style>
  <w:style w:type="table" w:styleId="a3">
    <w:name w:val="Table Grid"/>
    <w:basedOn w:val="a1"/>
    <w:rsid w:val="007165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7165D0"/>
    <w:pPr>
      <w:widowControl/>
      <w:spacing w:after="200" w:line="276" w:lineRule="auto"/>
    </w:pPr>
    <w:rPr>
      <w:rFonts w:ascii="Tahoma" w:eastAsia="Times New Roman" w:hAnsi="Tahoma" w:cs="Tahoma"/>
      <w:color w:val="auto"/>
      <w:sz w:val="16"/>
      <w:szCs w:val="16"/>
      <w:lang w:eastAsia="en-US" w:bidi="ar-SA"/>
    </w:rPr>
  </w:style>
  <w:style w:type="character" w:customStyle="1" w:styleId="a5">
    <w:name w:val="Текст выноски Знак"/>
    <w:basedOn w:val="a0"/>
    <w:link w:val="a4"/>
    <w:semiHidden/>
    <w:rsid w:val="007165D0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165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7165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6">
    <w:name w:val="header"/>
    <w:basedOn w:val="a"/>
    <w:link w:val="a7"/>
    <w:rsid w:val="007165D0"/>
    <w:pPr>
      <w:widowControl/>
      <w:tabs>
        <w:tab w:val="center" w:pos="4677"/>
        <w:tab w:val="right" w:pos="9355"/>
      </w:tabs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7165D0"/>
    <w:rPr>
      <w:rFonts w:ascii="Calibri" w:eastAsia="Times New Roman" w:hAnsi="Calibri" w:cs="Times New Roman"/>
    </w:rPr>
  </w:style>
  <w:style w:type="paragraph" w:customStyle="1" w:styleId="10">
    <w:name w:val="Абзац списка1"/>
    <w:basedOn w:val="a"/>
    <w:rsid w:val="007165D0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7165D0"/>
    <w:rPr>
      <w:rFonts w:ascii="Calibri" w:eastAsia="Calibri" w:hAnsi="Calibri" w:cs="Calibri"/>
      <w:szCs w:val="20"/>
      <w:lang w:eastAsia="ru-RU"/>
    </w:rPr>
  </w:style>
  <w:style w:type="paragraph" w:customStyle="1" w:styleId="a8">
    <w:name w:val="заголовки закона"/>
    <w:basedOn w:val="2"/>
    <w:link w:val="a9"/>
    <w:rsid w:val="007165D0"/>
    <w:pPr>
      <w:keepLines/>
      <w:spacing w:before="200" w:after="0" w:line="240" w:lineRule="auto"/>
      <w:ind w:firstLine="567"/>
      <w:jc w:val="both"/>
    </w:pPr>
    <w:rPr>
      <w:rFonts w:ascii="Times New Roman" w:eastAsia="Calibri" w:hAnsi="Times New Roman" w:cs="Times New Roman"/>
      <w:b w:val="0"/>
      <w:i w:val="0"/>
      <w:iCs w:val="0"/>
      <w:szCs w:val="26"/>
    </w:rPr>
  </w:style>
  <w:style w:type="character" w:customStyle="1" w:styleId="a9">
    <w:name w:val="заголовки закона Знак"/>
    <w:link w:val="a8"/>
    <w:locked/>
    <w:rsid w:val="007165D0"/>
    <w:rPr>
      <w:rFonts w:ascii="Times New Roman" w:eastAsia="Calibri" w:hAnsi="Times New Roman" w:cs="Times New Roman"/>
      <w:bCs/>
      <w:sz w:val="28"/>
      <w:szCs w:val="26"/>
    </w:rPr>
  </w:style>
  <w:style w:type="paragraph" w:styleId="aa">
    <w:name w:val="annotation text"/>
    <w:basedOn w:val="a"/>
    <w:link w:val="ab"/>
    <w:semiHidden/>
    <w:rsid w:val="007165D0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b">
    <w:name w:val="Текст примечания Знак"/>
    <w:basedOn w:val="a0"/>
    <w:link w:val="aa"/>
    <w:semiHidden/>
    <w:rsid w:val="007165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7165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11"/>
    <w:next w:val="11"/>
    <w:rsid w:val="007165D0"/>
    <w:pPr>
      <w:keepNext/>
      <w:ind w:right="-426"/>
      <w:jc w:val="center"/>
    </w:pPr>
    <w:rPr>
      <w:b/>
      <w:sz w:val="40"/>
    </w:rPr>
  </w:style>
  <w:style w:type="paragraph" w:customStyle="1" w:styleId="ac">
    <w:name w:val="Знак Знак Знак Знак Знак Знак"/>
    <w:basedOn w:val="a"/>
    <w:rsid w:val="007165D0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paragraph" w:styleId="ad">
    <w:name w:val="footer"/>
    <w:basedOn w:val="a"/>
    <w:link w:val="ae"/>
    <w:rsid w:val="007165D0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e">
    <w:name w:val="Нижний колонтитул Знак"/>
    <w:basedOn w:val="a0"/>
    <w:link w:val="ad"/>
    <w:rsid w:val="007165D0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5D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heading 2"/>
    <w:basedOn w:val="a"/>
    <w:next w:val="a"/>
    <w:link w:val="20"/>
    <w:qFormat/>
    <w:rsid w:val="007165D0"/>
    <w:pPr>
      <w:keepNext/>
      <w:widowControl/>
      <w:spacing w:before="240" w:after="60" w:line="276" w:lineRule="auto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165D0"/>
    <w:rPr>
      <w:rFonts w:ascii="Arial" w:eastAsia="Times New Roman" w:hAnsi="Arial" w:cs="Arial"/>
      <w:b/>
      <w:bCs/>
      <w:i/>
      <w:iCs/>
      <w:sz w:val="28"/>
      <w:szCs w:val="28"/>
    </w:rPr>
  </w:style>
  <w:style w:type="numbering" w:customStyle="1" w:styleId="1">
    <w:name w:val="Нет списка1"/>
    <w:next w:val="a2"/>
    <w:semiHidden/>
    <w:unhideWhenUsed/>
    <w:rsid w:val="007165D0"/>
  </w:style>
  <w:style w:type="table" w:styleId="a3">
    <w:name w:val="Table Grid"/>
    <w:basedOn w:val="a1"/>
    <w:rsid w:val="007165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7165D0"/>
    <w:pPr>
      <w:widowControl/>
      <w:spacing w:after="200" w:line="276" w:lineRule="auto"/>
    </w:pPr>
    <w:rPr>
      <w:rFonts w:ascii="Tahoma" w:eastAsia="Times New Roman" w:hAnsi="Tahoma" w:cs="Tahoma"/>
      <w:color w:val="auto"/>
      <w:sz w:val="16"/>
      <w:szCs w:val="16"/>
      <w:lang w:eastAsia="en-US" w:bidi="ar-SA"/>
    </w:rPr>
  </w:style>
  <w:style w:type="character" w:customStyle="1" w:styleId="a5">
    <w:name w:val="Текст выноски Знак"/>
    <w:basedOn w:val="a0"/>
    <w:link w:val="a4"/>
    <w:semiHidden/>
    <w:rsid w:val="007165D0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165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7165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6">
    <w:name w:val="header"/>
    <w:basedOn w:val="a"/>
    <w:link w:val="a7"/>
    <w:rsid w:val="007165D0"/>
    <w:pPr>
      <w:widowControl/>
      <w:tabs>
        <w:tab w:val="center" w:pos="4677"/>
        <w:tab w:val="right" w:pos="9355"/>
      </w:tabs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7165D0"/>
    <w:rPr>
      <w:rFonts w:ascii="Calibri" w:eastAsia="Times New Roman" w:hAnsi="Calibri" w:cs="Times New Roman"/>
    </w:rPr>
  </w:style>
  <w:style w:type="paragraph" w:customStyle="1" w:styleId="10">
    <w:name w:val="Абзац списка1"/>
    <w:basedOn w:val="a"/>
    <w:rsid w:val="007165D0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7165D0"/>
    <w:rPr>
      <w:rFonts w:ascii="Calibri" w:eastAsia="Calibri" w:hAnsi="Calibri" w:cs="Calibri"/>
      <w:szCs w:val="20"/>
      <w:lang w:eastAsia="ru-RU"/>
    </w:rPr>
  </w:style>
  <w:style w:type="paragraph" w:customStyle="1" w:styleId="a8">
    <w:name w:val="заголовки закона"/>
    <w:basedOn w:val="2"/>
    <w:link w:val="a9"/>
    <w:rsid w:val="007165D0"/>
    <w:pPr>
      <w:keepLines/>
      <w:spacing w:before="200" w:after="0" w:line="240" w:lineRule="auto"/>
      <w:ind w:firstLine="567"/>
      <w:jc w:val="both"/>
    </w:pPr>
    <w:rPr>
      <w:rFonts w:ascii="Times New Roman" w:eastAsia="Calibri" w:hAnsi="Times New Roman" w:cs="Times New Roman"/>
      <w:b w:val="0"/>
      <w:i w:val="0"/>
      <w:iCs w:val="0"/>
      <w:szCs w:val="26"/>
    </w:rPr>
  </w:style>
  <w:style w:type="character" w:customStyle="1" w:styleId="a9">
    <w:name w:val="заголовки закона Знак"/>
    <w:link w:val="a8"/>
    <w:locked/>
    <w:rsid w:val="007165D0"/>
    <w:rPr>
      <w:rFonts w:ascii="Times New Roman" w:eastAsia="Calibri" w:hAnsi="Times New Roman" w:cs="Times New Roman"/>
      <w:bCs/>
      <w:sz w:val="28"/>
      <w:szCs w:val="26"/>
    </w:rPr>
  </w:style>
  <w:style w:type="paragraph" w:styleId="aa">
    <w:name w:val="annotation text"/>
    <w:basedOn w:val="a"/>
    <w:link w:val="ab"/>
    <w:semiHidden/>
    <w:rsid w:val="007165D0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b">
    <w:name w:val="Текст примечания Знак"/>
    <w:basedOn w:val="a0"/>
    <w:link w:val="aa"/>
    <w:semiHidden/>
    <w:rsid w:val="007165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7165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11"/>
    <w:next w:val="11"/>
    <w:rsid w:val="007165D0"/>
    <w:pPr>
      <w:keepNext/>
      <w:ind w:right="-426"/>
      <w:jc w:val="center"/>
    </w:pPr>
    <w:rPr>
      <w:b/>
      <w:sz w:val="40"/>
    </w:rPr>
  </w:style>
  <w:style w:type="paragraph" w:customStyle="1" w:styleId="ac">
    <w:name w:val="Знак Знак Знак Знак Знак Знак"/>
    <w:basedOn w:val="a"/>
    <w:rsid w:val="007165D0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paragraph" w:styleId="ad">
    <w:name w:val="footer"/>
    <w:basedOn w:val="a"/>
    <w:link w:val="ae"/>
    <w:rsid w:val="007165D0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e">
    <w:name w:val="Нижний колонтитул Знак"/>
    <w:basedOn w:val="a0"/>
    <w:link w:val="ad"/>
    <w:rsid w:val="007165D0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5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53FF4FF70E76C605842517374E50F8EF373489A350B9FE250693C1822FD83B437B94A4DC38Z1y0A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A53FF4FF70E76C605842517374E50F8EF373489A350B9FE250693C1822FD83B437B94A4DC3AZ1y6A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10253</Words>
  <Characters>58448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2022-08-02T02:52:00Z</dcterms:created>
  <dcterms:modified xsi:type="dcterms:W3CDTF">2022-08-04T06:31:00Z</dcterms:modified>
</cp:coreProperties>
</file>