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C44D74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D621DA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 апреля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№6</w:t>
      </w:r>
      <w:r w:rsidR="00C44D74">
        <w:rPr>
          <w:rFonts w:ascii="Arial" w:hAnsi="Arial" w:cs="Arial"/>
          <w:spacing w:val="-4"/>
          <w:sz w:val="28"/>
          <w:szCs w:val="28"/>
        </w:rPr>
        <w:t>А</w:t>
      </w:r>
      <w:bookmarkStart w:id="0" w:name="_GoBack"/>
      <w:bookmarkEnd w:id="0"/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C44D74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Публикуется </w:t>
      </w:r>
      <w:r w:rsidR="00C44D74">
        <w:rPr>
          <w:rFonts w:ascii="Arial" w:hAnsi="Arial" w:cs="Arial"/>
        </w:rPr>
        <w:t>постановление</w:t>
      </w:r>
      <w:r w:rsidR="003105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</w:t>
      </w:r>
      <w:r w:rsidR="00C44D74">
        <w:rPr>
          <w:rFonts w:ascii="Arial" w:hAnsi="Arial" w:cs="Arial"/>
        </w:rPr>
        <w:t xml:space="preserve">льного образования «Ныгда» от 18.03.2024 г. №16-п </w:t>
      </w:r>
      <w:r w:rsidR="00C44D74" w:rsidRPr="00C44D74">
        <w:rPr>
          <w:rFonts w:ascii="Arial" w:eastAsia="Arial" w:hAnsi="Arial" w:cs="Arial"/>
        </w:rPr>
        <w:t>«О признании утратившим силу постановления администрации муниципального образования «Ныгда» от 19.06.2023 г. № 27-п «Об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"Ныгда" и обеспечения граждан жилыми помещениями для социальной защиты»</w:t>
      </w:r>
      <w:proofErr w:type="gramEnd"/>
    </w:p>
    <w:p w:rsidR="00D007EC" w:rsidRDefault="00D007EC" w:rsidP="00C44D74">
      <w:pPr>
        <w:jc w:val="both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Pr="00B30614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lastRenderedPageBreak/>
        <w:t>18.03.2024 № 16-П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РОССИЙСКАЯ ФЕДЕРАЦИЯ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ИРКУТСКАЯ ОБЛАСТЬ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АЛАРСКИЙ МУНИЦИПАЛЬНЫЙ РАЙОН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МУНИЦИПАЛЬНОЕ ОБРАЗОВАНИЕ «НЫГДА»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АДМИНИСТРАЦИЯ</w:t>
      </w:r>
    </w:p>
    <w:p w:rsidR="00C44D74" w:rsidRPr="00C44D74" w:rsidRDefault="00C44D74" w:rsidP="00C44D7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ПОСТАНОВЛЕНИЕ</w:t>
      </w:r>
    </w:p>
    <w:p w:rsidR="00C44D74" w:rsidRPr="00C44D74" w:rsidRDefault="00C44D74" w:rsidP="00C44D74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auto"/>
          <w:kern w:val="28"/>
          <w:sz w:val="28"/>
          <w:szCs w:val="28"/>
          <w:lang w:bidi="ar-SA"/>
        </w:rPr>
      </w:pPr>
    </w:p>
    <w:p w:rsidR="00C44D74" w:rsidRPr="00C44D74" w:rsidRDefault="00C44D74" w:rsidP="00C44D74">
      <w:pPr>
        <w:widowControl/>
        <w:jc w:val="center"/>
        <w:rPr>
          <w:rFonts w:ascii="Arial" w:eastAsia="Times New Roman" w:hAnsi="Arial" w:cs="Arial"/>
          <w:b/>
          <w:bCs/>
          <w:color w:val="auto"/>
          <w:sz w:val="28"/>
          <w:szCs w:val="28"/>
          <w:lang w:bidi="ar-SA"/>
        </w:rPr>
      </w:pPr>
      <w:r w:rsidRPr="00C44D74">
        <w:rPr>
          <w:rFonts w:ascii="Arial" w:eastAsia="Calibri" w:hAnsi="Arial" w:cs="Arial"/>
          <w:b/>
          <w:bCs/>
          <w:color w:val="auto"/>
          <w:kern w:val="28"/>
          <w:sz w:val="28"/>
          <w:szCs w:val="28"/>
          <w:lang w:bidi="ar-SA"/>
        </w:rPr>
        <w:t>О ПРИЗНАНИИ УТРАТИВШИМ СИЛУ ПОСТАНОВЛЕНИЯ АДМИНИСТРАЦИИ МУНИЦИПАЛЬНОГО ОБРАЗОВАНИЯ «НЫГДА» ОТ 19.06.2023 Г. № 27-П «</w:t>
      </w:r>
      <w:r w:rsidRPr="00C44D74">
        <w:rPr>
          <w:rFonts w:ascii="Arial" w:eastAsia="Times New Roman" w:hAnsi="Arial" w:cs="Arial"/>
          <w:b/>
          <w:bCs/>
          <w:color w:val="auto"/>
          <w:sz w:val="28"/>
          <w:szCs w:val="28"/>
          <w:lang w:bidi="ar-SA"/>
        </w:rPr>
        <w:t>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"НЫГДА" И ОБЕСПЕЧЕНИЯ ГРАЖДАН ЖИЛЫМИ ПОМЕЩЕНИЯМИ ДЛЯ СОЦИАЛЬНОЙ ЗАЩИТЫ</w:t>
      </w:r>
      <w:r w:rsidRPr="00C44D74">
        <w:rPr>
          <w:rFonts w:ascii="Arial" w:eastAsia="Calibri" w:hAnsi="Arial" w:cs="Arial"/>
          <w:b/>
          <w:bCs/>
          <w:color w:val="auto"/>
          <w:kern w:val="28"/>
          <w:sz w:val="28"/>
          <w:szCs w:val="28"/>
          <w:lang w:bidi="ar-SA"/>
        </w:rPr>
        <w:t xml:space="preserve">» </w:t>
      </w:r>
    </w:p>
    <w:p w:rsidR="00C44D74" w:rsidRPr="00C44D74" w:rsidRDefault="00C44D74" w:rsidP="00C44D74">
      <w:pPr>
        <w:keepNext/>
        <w:widowControl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44D74" w:rsidRPr="00C44D74" w:rsidRDefault="00C44D74" w:rsidP="00C44D74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color w:val="auto"/>
          <w:lang w:bidi="ar-SA"/>
        </w:rPr>
      </w:pPr>
      <w:r w:rsidRPr="00C44D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44D74">
        <w:rPr>
          <w:rFonts w:ascii="Arial" w:eastAsia="Calibri" w:hAnsi="Arial" w:cs="Arial"/>
          <w:color w:val="auto"/>
          <w:lang w:bidi="ar-SA"/>
        </w:rPr>
        <w:t>В соответствии с пунктом 5 части 10 статьи 35 Федерального закона от 06.10.2003 г. № 131-ФЗ «Об общих принципах организации местного самоуправления в Российской Федерации», пунктом 5 части 1 статьи 31 Устава муниципального образования «Ныгда», администрация муниципального образования «Ныгда»</w:t>
      </w:r>
    </w:p>
    <w:p w:rsidR="00C44D74" w:rsidRPr="00C44D74" w:rsidRDefault="00C44D74" w:rsidP="00C44D74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C44D74" w:rsidRPr="00C44D74" w:rsidRDefault="00C44D74" w:rsidP="00C44D74">
      <w:pPr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C44D74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ПОСТАНОВЛЯЕТ:</w:t>
      </w:r>
    </w:p>
    <w:p w:rsidR="00C44D74" w:rsidRPr="00C44D74" w:rsidRDefault="00C44D74" w:rsidP="00C44D7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44D74" w:rsidRPr="00C44D74" w:rsidRDefault="00C44D74" w:rsidP="00C44D74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C44D74">
        <w:rPr>
          <w:rFonts w:ascii="Arial" w:eastAsia="Times New Roman" w:hAnsi="Arial" w:cs="Arial"/>
          <w:color w:val="auto"/>
          <w:lang w:bidi="ar-SA"/>
        </w:rPr>
        <w:t>1. Признать утратившим силу постановление администрации муниципального образования «Ныгда» от 19.06.2023 № 27-п «Об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«Ныгда» и обеспечения граждан жилыми помещениями для социальной защиты».</w:t>
      </w:r>
    </w:p>
    <w:p w:rsidR="00C44D74" w:rsidRPr="00C44D74" w:rsidRDefault="00C44D74" w:rsidP="00C44D74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C44D74">
        <w:rPr>
          <w:rFonts w:ascii="Arial" w:eastAsia="Calibri" w:hAnsi="Arial" w:cs="Arial"/>
          <w:bCs/>
          <w:color w:val="auto"/>
          <w:lang w:bidi="ar-SA"/>
        </w:rPr>
        <w:t xml:space="preserve">2. </w:t>
      </w:r>
      <w:r w:rsidRPr="00C44D74">
        <w:rPr>
          <w:rFonts w:ascii="Arial" w:eastAsia="Calibri" w:hAnsi="Arial" w:cs="Arial"/>
          <w:color w:val="auto"/>
          <w:lang w:bidi="ar-SA"/>
        </w:rPr>
        <w:t xml:space="preserve">Опубликовать настоящее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«Интернет». </w:t>
      </w:r>
    </w:p>
    <w:p w:rsidR="00C44D74" w:rsidRPr="00C44D74" w:rsidRDefault="00C44D74" w:rsidP="00C44D74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C44D74">
        <w:rPr>
          <w:rFonts w:ascii="Arial" w:eastAsia="Calibri" w:hAnsi="Arial" w:cs="Arial"/>
          <w:color w:val="auto"/>
          <w:lang w:bidi="ar-SA"/>
        </w:rPr>
        <w:t>3. Настоящее постановление вступает в силу после дня его официального опубликования.</w:t>
      </w:r>
    </w:p>
    <w:p w:rsidR="00C44D74" w:rsidRPr="00C44D74" w:rsidRDefault="00C44D74" w:rsidP="00C44D74">
      <w:pPr>
        <w:widowControl/>
        <w:spacing w:after="200" w:line="276" w:lineRule="auto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44D74">
        <w:rPr>
          <w:rFonts w:ascii="Arial" w:eastAsia="Calibri" w:hAnsi="Arial" w:cs="Arial"/>
          <w:color w:val="auto"/>
          <w:lang w:bidi="ar-SA"/>
        </w:rPr>
        <w:t xml:space="preserve">4. </w:t>
      </w:r>
      <w:proofErr w:type="gramStart"/>
      <w:r w:rsidRPr="00C44D74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C44D74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оставляю за собой.</w:t>
      </w:r>
    </w:p>
    <w:p w:rsidR="00C44D74" w:rsidRPr="00C44D74" w:rsidRDefault="00C44D74" w:rsidP="00C44D74">
      <w:pPr>
        <w:widowControl/>
        <w:suppressAutoHyphens/>
        <w:ind w:firstLine="709"/>
        <w:jc w:val="both"/>
        <w:rPr>
          <w:rFonts w:ascii="Arial" w:eastAsiaTheme="minorHAnsi" w:hAnsi="Arial" w:cs="Arial"/>
          <w:color w:val="auto"/>
          <w:shd w:val="clear" w:color="auto" w:fill="FFFFFF"/>
          <w:lang w:eastAsia="en-US" w:bidi="ar-SA"/>
        </w:rPr>
      </w:pPr>
    </w:p>
    <w:p w:rsidR="00C44D74" w:rsidRPr="00C44D74" w:rsidRDefault="00C44D74" w:rsidP="00C44D74">
      <w:pPr>
        <w:widowControl/>
        <w:suppressAutoHyphens/>
        <w:jc w:val="both"/>
        <w:rPr>
          <w:rFonts w:ascii="Arial" w:eastAsiaTheme="minorHAnsi" w:hAnsi="Arial" w:cs="Arial"/>
          <w:color w:val="auto"/>
          <w:shd w:val="clear" w:color="auto" w:fill="FFFFFF"/>
          <w:lang w:eastAsia="en-US" w:bidi="ar-SA"/>
        </w:rPr>
      </w:pPr>
    </w:p>
    <w:p w:rsidR="00C44D74" w:rsidRPr="00C44D74" w:rsidRDefault="00C44D74" w:rsidP="00C44D74">
      <w:pPr>
        <w:autoSpaceDE w:val="0"/>
        <w:autoSpaceDN w:val="0"/>
        <w:adjustRightInd w:val="0"/>
        <w:rPr>
          <w:rFonts w:ascii="Arial" w:eastAsia="Calibri" w:hAnsi="Arial" w:cs="Arial"/>
          <w:color w:val="auto"/>
          <w:lang w:bidi="ar-SA"/>
        </w:rPr>
      </w:pPr>
      <w:r w:rsidRPr="00C44D74">
        <w:rPr>
          <w:rFonts w:ascii="Arial" w:eastAsia="Calibri" w:hAnsi="Arial" w:cs="Arial"/>
          <w:color w:val="auto"/>
          <w:lang w:bidi="ar-SA"/>
        </w:rPr>
        <w:t xml:space="preserve">Глава </w:t>
      </w:r>
      <w:proofErr w:type="gramStart"/>
      <w:r w:rsidRPr="00C44D74">
        <w:rPr>
          <w:rFonts w:ascii="Arial" w:eastAsia="Calibri" w:hAnsi="Arial" w:cs="Arial"/>
          <w:color w:val="auto"/>
          <w:lang w:bidi="ar-SA"/>
        </w:rPr>
        <w:t>муниципального</w:t>
      </w:r>
      <w:proofErr w:type="gramEnd"/>
    </w:p>
    <w:p w:rsidR="00C44D74" w:rsidRPr="00C44D74" w:rsidRDefault="00C44D74" w:rsidP="00C44D7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bidi="ar-SA"/>
        </w:rPr>
      </w:pPr>
      <w:r w:rsidRPr="00C44D74">
        <w:rPr>
          <w:rFonts w:ascii="Arial" w:eastAsia="Calibri" w:hAnsi="Arial" w:cs="Arial"/>
          <w:color w:val="auto"/>
          <w:lang w:bidi="ar-SA"/>
        </w:rPr>
        <w:t xml:space="preserve">образования «Ныгда»                                            </w:t>
      </w:r>
      <w:proofErr w:type="spellStart"/>
      <w:r w:rsidRPr="00C44D74">
        <w:rPr>
          <w:rFonts w:ascii="Arial" w:eastAsia="Calibri" w:hAnsi="Arial" w:cs="Arial"/>
          <w:color w:val="auto"/>
          <w:lang w:bidi="ar-SA"/>
        </w:rPr>
        <w:t>И.Т.Саганова</w:t>
      </w:r>
      <w:proofErr w:type="spellEnd"/>
    </w:p>
    <w:p w:rsidR="00C44D74" w:rsidRPr="00C44D74" w:rsidRDefault="00C44D7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B30614" w:rsidRPr="00C44D74" w:rsidRDefault="00B30614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sectPr w:rsidR="00B30614" w:rsidRPr="00C44D74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787C"/>
    <w:rsid w:val="001A3E29"/>
    <w:rsid w:val="001C2C48"/>
    <w:rsid w:val="002C3BAC"/>
    <w:rsid w:val="0031051A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A56C84"/>
    <w:rsid w:val="00B30614"/>
    <w:rsid w:val="00B640AB"/>
    <w:rsid w:val="00BF363C"/>
    <w:rsid w:val="00C44D74"/>
    <w:rsid w:val="00C86ABA"/>
    <w:rsid w:val="00D007EC"/>
    <w:rsid w:val="00D15D6D"/>
    <w:rsid w:val="00D621DA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B30614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caption"/>
    <w:basedOn w:val="a"/>
    <w:next w:val="a"/>
    <w:qFormat/>
    <w:rsid w:val="00B30614"/>
    <w:pPr>
      <w:widowControl/>
      <w:spacing w:line="360" w:lineRule="auto"/>
      <w:jc w:val="center"/>
    </w:pPr>
    <w:rPr>
      <w:rFonts w:ascii="Times New Roman" w:eastAsia="Times New Roman" w:hAnsi="Times New Roman" w:cs="Times New Roman"/>
      <w:color w:val="auto"/>
      <w:spacing w:val="20"/>
      <w:szCs w:val="20"/>
      <w:lang w:bidi="ar-SA"/>
    </w:rPr>
  </w:style>
  <w:style w:type="paragraph" w:customStyle="1" w:styleId="Default">
    <w:name w:val="Default"/>
    <w:uiPriority w:val="99"/>
    <w:rsid w:val="00B306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B30614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caption"/>
    <w:basedOn w:val="a"/>
    <w:next w:val="a"/>
    <w:qFormat/>
    <w:rsid w:val="00B30614"/>
    <w:pPr>
      <w:widowControl/>
      <w:spacing w:line="360" w:lineRule="auto"/>
      <w:jc w:val="center"/>
    </w:pPr>
    <w:rPr>
      <w:rFonts w:ascii="Times New Roman" w:eastAsia="Times New Roman" w:hAnsi="Times New Roman" w:cs="Times New Roman"/>
      <w:color w:val="auto"/>
      <w:spacing w:val="20"/>
      <w:szCs w:val="20"/>
      <w:lang w:bidi="ar-SA"/>
    </w:rPr>
  </w:style>
  <w:style w:type="paragraph" w:customStyle="1" w:styleId="Default">
    <w:name w:val="Default"/>
    <w:uiPriority w:val="99"/>
    <w:rsid w:val="00B306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</cp:revision>
  <dcterms:created xsi:type="dcterms:W3CDTF">2025-05-28T07:09:00Z</dcterms:created>
  <dcterms:modified xsi:type="dcterms:W3CDTF">2025-05-28T07:09:00Z</dcterms:modified>
</cp:coreProperties>
</file>