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757" w:rsidRPr="00946A77" w:rsidRDefault="00B53757">
      <w:pPr>
        <w:spacing w:line="1" w:lineRule="exact"/>
        <w:rPr>
          <w:color w:val="auto"/>
        </w:rPr>
      </w:pPr>
    </w:p>
    <w:p w:rsidR="00B53757" w:rsidRPr="00946A77" w:rsidRDefault="0079324F">
      <w:pPr>
        <w:pStyle w:val="20"/>
        <w:shd w:val="clear" w:color="auto" w:fill="auto"/>
        <w:spacing w:after="0"/>
        <w:rPr>
          <w:color w:val="auto"/>
        </w:rPr>
      </w:pPr>
      <w:r>
        <w:rPr>
          <w:color w:val="auto"/>
        </w:rPr>
        <w:t>14</w:t>
      </w:r>
      <w:r w:rsidR="00946A77" w:rsidRPr="00946A77">
        <w:rPr>
          <w:color w:val="auto"/>
        </w:rPr>
        <w:t>.</w:t>
      </w:r>
      <w:r w:rsidR="00383831">
        <w:rPr>
          <w:color w:val="auto"/>
        </w:rPr>
        <w:t>03.2024</w:t>
      </w:r>
      <w:r w:rsidR="008E434E" w:rsidRPr="00946A77">
        <w:rPr>
          <w:color w:val="auto"/>
        </w:rPr>
        <w:t xml:space="preserve"> </w:t>
      </w:r>
      <w:r w:rsidR="008E434E" w:rsidRPr="00946A77">
        <w:rPr>
          <w:color w:val="auto"/>
          <w:sz w:val="30"/>
          <w:szCs w:val="30"/>
        </w:rPr>
        <w:t xml:space="preserve">г. </w:t>
      </w:r>
      <w:r>
        <w:rPr>
          <w:color w:val="auto"/>
        </w:rPr>
        <w:t>№14</w:t>
      </w:r>
      <w:r w:rsidR="008E434E" w:rsidRPr="00946A77">
        <w:rPr>
          <w:color w:val="auto"/>
        </w:rPr>
        <w:t>-п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РОССИЙСКАЯ ФЕДЕРАЦИЯ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ИРКУТСКАЯ ОБЛАСТЬ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АЛАРСКИЙ МУНИЦИПАЛЬНЫЙ РАЙОН</w:t>
      </w:r>
    </w:p>
    <w:p w:rsidR="00F21E69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МУНИЦИПАЛЬНОЕ ОБРАЗОВАНИЕ «НЫГДА»</w:t>
      </w:r>
    </w:p>
    <w:p w:rsidR="00B53757" w:rsidRPr="00946A77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</w:rPr>
        <w:t>АДМИНИСТРАЦИЯ</w:t>
      </w:r>
    </w:p>
    <w:p w:rsidR="00F21E69" w:rsidRDefault="00F21E69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</w:p>
    <w:p w:rsidR="00B53757" w:rsidRDefault="008E434E" w:rsidP="00F21E69">
      <w:pPr>
        <w:pStyle w:val="20"/>
        <w:shd w:val="clear" w:color="auto" w:fill="auto"/>
        <w:spacing w:after="0"/>
        <w:rPr>
          <w:color w:val="auto"/>
        </w:rPr>
      </w:pPr>
      <w:r w:rsidRPr="00946A77">
        <w:rPr>
          <w:color w:val="auto"/>
          <w:sz w:val="30"/>
          <w:szCs w:val="30"/>
        </w:rPr>
        <w:t xml:space="preserve">О </w:t>
      </w:r>
      <w:r w:rsidRPr="00946A77">
        <w:rPr>
          <w:color w:val="auto"/>
        </w:rPr>
        <w:t>ПРИСВОЕНИИ АДРЕСА ЗЕМЕЛЬНОМУ УЧАСТКУ</w:t>
      </w:r>
    </w:p>
    <w:p w:rsidR="00F21E69" w:rsidRPr="00946A77" w:rsidRDefault="00F21E69" w:rsidP="00F21E69">
      <w:pPr>
        <w:pStyle w:val="20"/>
        <w:shd w:val="clear" w:color="auto" w:fill="auto"/>
        <w:spacing w:after="0"/>
        <w:rPr>
          <w:color w:val="auto"/>
        </w:rPr>
      </w:pPr>
    </w:p>
    <w:p w:rsidR="00B53757" w:rsidRPr="00946A77" w:rsidRDefault="008E434E" w:rsidP="00F21E69">
      <w:pPr>
        <w:pStyle w:val="1"/>
        <w:shd w:val="clear" w:color="auto" w:fill="auto"/>
        <w:spacing w:after="0"/>
        <w:ind w:firstLine="720"/>
        <w:jc w:val="both"/>
        <w:rPr>
          <w:color w:val="auto"/>
        </w:rPr>
      </w:pPr>
      <w:proofErr w:type="gramStart"/>
      <w:r w:rsidRPr="00946A77">
        <w:rPr>
          <w:color w:val="auto"/>
        </w:rPr>
        <w:t>В соответствии с внесением почтовых адресов в Федеральную информационную адресную систему, в соответствии со ст. 14 Федерального Закона от 06.10 2003г. №131-Ф3 «Об общих принципах организации местного самоуправления в Российской Федерации», частью 3 статьи 5 Федерального закона от 28 декабря 2013 года №443-Ф3 «О федеральной информационной адресной системе и о внесении изменений в Федеральный закон «Об общих принципах организации местного</w:t>
      </w:r>
      <w:proofErr w:type="gramEnd"/>
      <w:r w:rsidRPr="00946A77">
        <w:rPr>
          <w:color w:val="auto"/>
        </w:rPr>
        <w:t xml:space="preserve"> самоуправления в Российской Федерации», постановлением Правительства РФ от 19 ноября 2014 года №1221 «Об утверждении Правил присвоения, изменения и аннулирования адресов», постановлением Правительства РФ от 22 мая 2015 г.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Федерации”, руководствуясь статьями 6 Устава муниципального образования «Ныгда»,</w:t>
      </w:r>
    </w:p>
    <w:p w:rsidR="00F21E69" w:rsidRDefault="00F21E69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</w:p>
    <w:p w:rsidR="00B53757" w:rsidRDefault="008E434E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  <w:r w:rsidRPr="00946A77">
        <w:rPr>
          <w:color w:val="auto"/>
          <w:sz w:val="30"/>
          <w:szCs w:val="30"/>
        </w:rPr>
        <w:t>ПОСТАНОВЛЯЕТ:</w:t>
      </w:r>
    </w:p>
    <w:p w:rsidR="00F21E69" w:rsidRPr="00946A77" w:rsidRDefault="00F21E69" w:rsidP="00F21E69">
      <w:pPr>
        <w:pStyle w:val="20"/>
        <w:shd w:val="clear" w:color="auto" w:fill="auto"/>
        <w:spacing w:after="0"/>
        <w:rPr>
          <w:color w:val="auto"/>
          <w:sz w:val="30"/>
          <w:szCs w:val="30"/>
        </w:rPr>
      </w:pPr>
    </w:p>
    <w:p w:rsidR="00B53757" w:rsidRPr="00946A77" w:rsidRDefault="00F21E69" w:rsidP="00F21E69">
      <w:pPr>
        <w:pStyle w:val="1"/>
        <w:shd w:val="clear" w:color="auto" w:fill="auto"/>
        <w:tabs>
          <w:tab w:val="left" w:pos="993"/>
        </w:tabs>
        <w:spacing w:after="0"/>
        <w:ind w:firstLine="709"/>
        <w:jc w:val="both"/>
        <w:rPr>
          <w:color w:val="auto"/>
        </w:rPr>
      </w:pPr>
      <w:r>
        <w:rPr>
          <w:color w:val="auto"/>
        </w:rPr>
        <w:t>1.</w:t>
      </w:r>
      <w:r w:rsidR="008E434E" w:rsidRPr="00946A77">
        <w:rPr>
          <w:color w:val="auto"/>
        </w:rPr>
        <w:t>Присвоить земельному участку из земель населенных пунктов общей</w:t>
      </w:r>
      <w:r>
        <w:rPr>
          <w:color w:val="auto"/>
        </w:rPr>
        <w:t xml:space="preserve"> </w:t>
      </w:r>
      <w:r w:rsidR="00946A77" w:rsidRPr="00946A77">
        <w:rPr>
          <w:color w:val="auto"/>
        </w:rPr>
        <w:t xml:space="preserve">площадью </w:t>
      </w:r>
      <w:r w:rsidR="00383831" w:rsidRPr="00383831">
        <w:rPr>
          <w:color w:val="auto"/>
        </w:rPr>
        <w:t>2</w:t>
      </w:r>
      <w:r w:rsidR="00383831">
        <w:rPr>
          <w:color w:val="auto"/>
        </w:rPr>
        <w:t xml:space="preserve"> </w:t>
      </w:r>
      <w:r w:rsidR="00383831" w:rsidRPr="00383831">
        <w:rPr>
          <w:color w:val="auto"/>
        </w:rPr>
        <w:t xml:space="preserve">500 </w:t>
      </w:r>
      <w:proofErr w:type="spellStart"/>
      <w:r w:rsidR="008E434E" w:rsidRPr="00946A77">
        <w:rPr>
          <w:color w:val="auto"/>
        </w:rPr>
        <w:t>кв</w:t>
      </w:r>
      <w:proofErr w:type="gramStart"/>
      <w:r w:rsidR="008E434E" w:rsidRPr="00946A77">
        <w:rPr>
          <w:color w:val="auto"/>
        </w:rPr>
        <w:t>.м</w:t>
      </w:r>
      <w:proofErr w:type="spellEnd"/>
      <w:proofErr w:type="gramEnd"/>
      <w:r w:rsidR="008E434E" w:rsidRPr="00946A77">
        <w:rPr>
          <w:color w:val="auto"/>
        </w:rPr>
        <w:t xml:space="preserve">, </w:t>
      </w:r>
      <w:r w:rsidR="00946A77" w:rsidRPr="00946A77">
        <w:rPr>
          <w:color w:val="auto"/>
        </w:rPr>
        <w:t xml:space="preserve">кадастровым номером </w:t>
      </w:r>
      <w:r w:rsidR="0079324F" w:rsidRPr="0079324F">
        <w:rPr>
          <w:color w:val="auto"/>
        </w:rPr>
        <w:t>85:01:150301:352</w:t>
      </w:r>
      <w:r w:rsidR="008E434E" w:rsidRPr="00946A77">
        <w:rPr>
          <w:color w:val="auto"/>
        </w:rPr>
        <w:t>, с разрешенным использованием: индивидуальные жилые дома с приусадебным</w:t>
      </w:r>
      <w:r>
        <w:rPr>
          <w:color w:val="auto"/>
        </w:rPr>
        <w:t xml:space="preserve">и участками, с местоположением: </w:t>
      </w:r>
      <w:r w:rsidR="008E434E" w:rsidRPr="00946A77">
        <w:rPr>
          <w:color w:val="auto"/>
        </w:rPr>
        <w:t>Российск</w:t>
      </w:r>
      <w:r w:rsidR="00946A77">
        <w:rPr>
          <w:color w:val="auto"/>
        </w:rPr>
        <w:t>ая</w:t>
      </w:r>
      <w:r>
        <w:rPr>
          <w:color w:val="auto"/>
        </w:rPr>
        <w:t xml:space="preserve"> </w:t>
      </w:r>
      <w:r w:rsidR="00946A77">
        <w:rPr>
          <w:color w:val="auto"/>
        </w:rPr>
        <w:t>Федерация</w:t>
      </w:r>
      <w:r>
        <w:rPr>
          <w:color w:val="auto"/>
        </w:rPr>
        <w:t xml:space="preserve">, Иркутская </w:t>
      </w:r>
      <w:r w:rsidR="008E434E" w:rsidRPr="00946A77">
        <w:rPr>
          <w:color w:val="auto"/>
        </w:rPr>
        <w:t>обла</w:t>
      </w:r>
      <w:r w:rsidR="00946A77">
        <w:rPr>
          <w:color w:val="auto"/>
        </w:rPr>
        <w:t>сть</w:t>
      </w:r>
      <w:r>
        <w:rPr>
          <w:color w:val="auto"/>
        </w:rPr>
        <w:t xml:space="preserve">, </w:t>
      </w:r>
      <w:r w:rsidR="008E434E" w:rsidRPr="00946A77">
        <w:rPr>
          <w:color w:val="auto"/>
        </w:rPr>
        <w:t>Аларский</w:t>
      </w:r>
      <w:r>
        <w:rPr>
          <w:color w:val="auto"/>
        </w:rPr>
        <w:t xml:space="preserve"> </w:t>
      </w:r>
      <w:r w:rsidR="008E434E" w:rsidRPr="00946A77">
        <w:rPr>
          <w:color w:val="auto"/>
        </w:rPr>
        <w:t>муниципальный район, сельское поселе</w:t>
      </w:r>
      <w:r w:rsidR="0079324F">
        <w:rPr>
          <w:color w:val="auto"/>
        </w:rPr>
        <w:t>ние Ныгда, деревня Буркова, улица Центральная</w:t>
      </w:r>
      <w:r>
        <w:rPr>
          <w:color w:val="auto"/>
        </w:rPr>
        <w:t xml:space="preserve">, следующий почтовый адрес: Российская </w:t>
      </w:r>
      <w:r w:rsidR="008E434E" w:rsidRPr="00946A77">
        <w:rPr>
          <w:color w:val="auto"/>
        </w:rPr>
        <w:t>Федер</w:t>
      </w:r>
      <w:r w:rsidR="00946A77">
        <w:rPr>
          <w:color w:val="auto"/>
        </w:rPr>
        <w:t>ация</w:t>
      </w:r>
      <w:r>
        <w:rPr>
          <w:color w:val="auto"/>
        </w:rPr>
        <w:t xml:space="preserve">, </w:t>
      </w:r>
      <w:r w:rsidR="008E434E" w:rsidRPr="00946A77">
        <w:rPr>
          <w:color w:val="auto"/>
        </w:rPr>
        <w:t>Ир</w:t>
      </w:r>
      <w:r w:rsidR="00946A77">
        <w:rPr>
          <w:color w:val="auto"/>
        </w:rPr>
        <w:t>кутск</w:t>
      </w:r>
      <w:r>
        <w:rPr>
          <w:color w:val="auto"/>
        </w:rPr>
        <w:t xml:space="preserve">ая </w:t>
      </w:r>
      <w:r w:rsidR="008E434E" w:rsidRPr="00946A77">
        <w:rPr>
          <w:color w:val="auto"/>
        </w:rPr>
        <w:t>область</w:t>
      </w:r>
      <w:r>
        <w:rPr>
          <w:color w:val="auto"/>
        </w:rPr>
        <w:t xml:space="preserve">, </w:t>
      </w:r>
      <w:r w:rsidR="00946A77">
        <w:rPr>
          <w:color w:val="auto"/>
        </w:rPr>
        <w:t>Ал</w:t>
      </w:r>
      <w:r w:rsidR="008E434E" w:rsidRPr="00946A77">
        <w:rPr>
          <w:color w:val="auto"/>
        </w:rPr>
        <w:t>арский</w:t>
      </w:r>
      <w:r w:rsidR="00946A77">
        <w:rPr>
          <w:color w:val="auto"/>
        </w:rPr>
        <w:t xml:space="preserve"> </w:t>
      </w:r>
      <w:r w:rsidR="008E434E" w:rsidRPr="00946A77">
        <w:rPr>
          <w:color w:val="auto"/>
        </w:rPr>
        <w:t xml:space="preserve">муниципальный район, сельское </w:t>
      </w:r>
      <w:r w:rsidR="0079324F">
        <w:rPr>
          <w:color w:val="auto"/>
        </w:rPr>
        <w:t>поселение Ныгда, деревня Буркова</w:t>
      </w:r>
      <w:r w:rsidR="00383831">
        <w:rPr>
          <w:color w:val="auto"/>
        </w:rPr>
        <w:t>, улица</w:t>
      </w:r>
      <w:r>
        <w:rPr>
          <w:color w:val="auto"/>
        </w:rPr>
        <w:t xml:space="preserve"> </w:t>
      </w:r>
      <w:r w:rsidR="0079324F">
        <w:rPr>
          <w:color w:val="auto"/>
        </w:rPr>
        <w:t>Центральная</w:t>
      </w:r>
      <w:r>
        <w:rPr>
          <w:color w:val="auto"/>
        </w:rPr>
        <w:t>, земельный участок 1</w:t>
      </w:r>
      <w:bookmarkStart w:id="0" w:name="_GoBack"/>
      <w:bookmarkEnd w:id="0"/>
      <w:r w:rsidR="008E434E" w:rsidRPr="00946A77">
        <w:rPr>
          <w:color w:val="auto"/>
        </w:rPr>
        <w:t>а;</w:t>
      </w:r>
    </w:p>
    <w:p w:rsidR="00B53757" w:rsidRPr="00946A77" w:rsidRDefault="00F21E69" w:rsidP="00F21E69">
      <w:pPr>
        <w:pStyle w:val="1"/>
        <w:shd w:val="clear" w:color="auto" w:fill="auto"/>
        <w:tabs>
          <w:tab w:val="left" w:pos="1014"/>
        </w:tabs>
        <w:spacing w:after="0"/>
        <w:ind w:firstLine="709"/>
        <w:jc w:val="both"/>
        <w:rPr>
          <w:color w:val="auto"/>
        </w:rPr>
      </w:pPr>
      <w:r>
        <w:rPr>
          <w:color w:val="auto"/>
        </w:rPr>
        <w:t>2.</w:t>
      </w:r>
      <w:r w:rsidR="008E434E" w:rsidRPr="00946A77">
        <w:rPr>
          <w:color w:val="auto"/>
        </w:rPr>
        <w:t>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B53757" w:rsidRPr="00946A77" w:rsidRDefault="00F21E69" w:rsidP="00F21E69">
      <w:pPr>
        <w:pStyle w:val="1"/>
        <w:shd w:val="clear" w:color="auto" w:fill="auto"/>
        <w:tabs>
          <w:tab w:val="left" w:pos="993"/>
        </w:tabs>
        <w:spacing w:after="0"/>
        <w:ind w:firstLine="709"/>
        <w:rPr>
          <w:color w:val="auto"/>
        </w:rPr>
      </w:pPr>
      <w:r>
        <w:rPr>
          <w:color w:val="auto"/>
        </w:rPr>
        <w:t>3.</w:t>
      </w:r>
      <w:proofErr w:type="gramStart"/>
      <w:r w:rsidR="008E434E" w:rsidRPr="00946A77">
        <w:rPr>
          <w:color w:val="auto"/>
        </w:rPr>
        <w:t>Контроль за</w:t>
      </w:r>
      <w:proofErr w:type="gramEnd"/>
      <w:r w:rsidR="008E434E" w:rsidRPr="00946A77">
        <w:rPr>
          <w:color w:val="auto"/>
        </w:rPr>
        <w:t xml:space="preserve"> выполнением данного постановления оставляю за собой.</w:t>
      </w:r>
    </w:p>
    <w:p w:rsidR="00F21E69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</w:p>
    <w:p w:rsidR="00F21E69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</w:p>
    <w:p w:rsidR="00B53757" w:rsidRDefault="008E434E">
      <w:pPr>
        <w:pStyle w:val="1"/>
        <w:shd w:val="clear" w:color="auto" w:fill="auto"/>
        <w:spacing w:after="0"/>
        <w:ind w:firstLine="680"/>
        <w:rPr>
          <w:color w:val="auto"/>
        </w:rPr>
      </w:pPr>
      <w:r w:rsidRPr="00946A77">
        <w:rPr>
          <w:color w:val="auto"/>
        </w:rPr>
        <w:t>Глава му</w:t>
      </w:r>
      <w:r w:rsidR="00F21E69">
        <w:rPr>
          <w:color w:val="auto"/>
        </w:rPr>
        <w:t>ниципального образования «Ныгда</w:t>
      </w:r>
    </w:p>
    <w:p w:rsidR="00F21E69" w:rsidRPr="00946A77" w:rsidRDefault="00F21E69">
      <w:pPr>
        <w:pStyle w:val="1"/>
        <w:shd w:val="clear" w:color="auto" w:fill="auto"/>
        <w:spacing w:after="0"/>
        <w:ind w:firstLine="680"/>
        <w:rPr>
          <w:color w:val="auto"/>
        </w:rPr>
      </w:pPr>
      <w:r>
        <w:rPr>
          <w:color w:val="auto"/>
        </w:rPr>
        <w:t>И.Т. Саганова</w:t>
      </w:r>
    </w:p>
    <w:p w:rsidR="00B53757" w:rsidRPr="00946A77" w:rsidRDefault="00B53757">
      <w:pPr>
        <w:jc w:val="center"/>
        <w:rPr>
          <w:color w:val="auto"/>
          <w:sz w:val="2"/>
          <w:szCs w:val="2"/>
        </w:rPr>
      </w:pPr>
    </w:p>
    <w:sectPr w:rsidR="00B53757" w:rsidRPr="00946A77" w:rsidSect="00F21E69">
      <w:pgSz w:w="11900" w:h="16840"/>
      <w:pgMar w:top="1134" w:right="851" w:bottom="1134" w:left="1701" w:header="357" w:footer="357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51A" w:rsidRDefault="00C9651A">
      <w:r>
        <w:separator/>
      </w:r>
    </w:p>
  </w:endnote>
  <w:endnote w:type="continuationSeparator" w:id="0">
    <w:p w:rsidR="00C9651A" w:rsidRDefault="00C96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51A" w:rsidRDefault="00C9651A"/>
  </w:footnote>
  <w:footnote w:type="continuationSeparator" w:id="0">
    <w:p w:rsidR="00C9651A" w:rsidRDefault="00C9651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73921"/>
    <w:multiLevelType w:val="multilevel"/>
    <w:tmpl w:val="B59CD954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B53757"/>
    <w:rsid w:val="00383831"/>
    <w:rsid w:val="00756FEB"/>
    <w:rsid w:val="0079324F"/>
    <w:rsid w:val="008E434E"/>
    <w:rsid w:val="00946A77"/>
    <w:rsid w:val="00997CAF"/>
    <w:rsid w:val="00B53757"/>
    <w:rsid w:val="00C9651A"/>
    <w:rsid w:val="00F21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8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340"/>
      <w:ind w:firstLine="400"/>
    </w:pPr>
    <w:rPr>
      <w:rFonts w:ascii="Arial" w:eastAsia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946A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6A77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80"/>
      <w:jc w:val="center"/>
    </w:pPr>
    <w:rPr>
      <w:rFonts w:ascii="Arial" w:eastAsia="Arial" w:hAnsi="Arial" w:cs="Arial"/>
      <w:b/>
      <w:bCs/>
      <w:sz w:val="32"/>
      <w:szCs w:val="32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340"/>
      <w:ind w:firstLine="400"/>
    </w:pPr>
    <w:rPr>
      <w:rFonts w:ascii="Arial" w:eastAsia="Arial" w:hAnsi="Arial" w:cs="Arial"/>
    </w:rPr>
  </w:style>
  <w:style w:type="paragraph" w:styleId="a4">
    <w:name w:val="Balloon Text"/>
    <w:basedOn w:val="a"/>
    <w:link w:val="a5"/>
    <w:uiPriority w:val="99"/>
    <w:semiHidden/>
    <w:unhideWhenUsed/>
    <w:rsid w:val="00946A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6A77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2</cp:revision>
  <dcterms:created xsi:type="dcterms:W3CDTF">2024-03-14T07:22:00Z</dcterms:created>
  <dcterms:modified xsi:type="dcterms:W3CDTF">2024-03-14T07:22:00Z</dcterms:modified>
</cp:coreProperties>
</file>