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8D13AB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 июл</w:t>
      </w:r>
      <w:r w:rsidR="00FD4DD4">
        <w:rPr>
          <w:rFonts w:ascii="Arial" w:hAnsi="Arial" w:cs="Arial"/>
          <w:spacing w:val="-5"/>
          <w:sz w:val="28"/>
          <w:szCs w:val="28"/>
        </w:rPr>
        <w:t>я</w:t>
      </w:r>
      <w:r w:rsidR="00566CC7">
        <w:rPr>
          <w:rFonts w:ascii="Arial" w:hAnsi="Arial" w:cs="Arial"/>
          <w:spacing w:val="-5"/>
          <w:sz w:val="28"/>
          <w:szCs w:val="28"/>
        </w:rPr>
        <w:t xml:space="preserve">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№6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8D13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756AAB">
        <w:rPr>
          <w:rFonts w:ascii="Arial" w:hAnsi="Arial" w:cs="Arial"/>
        </w:rPr>
        <w:t xml:space="preserve"> от </w:t>
      </w:r>
      <w:r w:rsidR="008D13AB" w:rsidRPr="008D13AB">
        <w:rPr>
          <w:rFonts w:ascii="Arial" w:hAnsi="Arial" w:cs="Arial"/>
        </w:rPr>
        <w:t>15.06.2026 г. №19-п</w:t>
      </w:r>
      <w:r w:rsidR="008D13AB">
        <w:rPr>
          <w:rFonts w:ascii="Arial" w:hAnsi="Arial" w:cs="Arial"/>
        </w:rPr>
        <w:t xml:space="preserve"> </w:t>
      </w:r>
      <w:r w:rsidR="008D13AB" w:rsidRPr="008D13AB">
        <w:rPr>
          <w:rFonts w:ascii="Arial" w:hAnsi="Arial" w:cs="Arial"/>
        </w:rPr>
        <w:t>«Об утверждении корпоративной программы администрации муниципального образования «Ныгда» «Поддержка семей, рождаемости, многодетности и традиционных ценностей»</w:t>
      </w:r>
      <w:r w:rsidR="008D13AB">
        <w:rPr>
          <w:rFonts w:ascii="Arial" w:hAnsi="Arial" w:cs="Arial"/>
        </w:rPr>
        <w:t>;</w:t>
      </w:r>
    </w:p>
    <w:p w:rsidR="008F18C7" w:rsidRDefault="008F18C7" w:rsidP="008D13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8D13AB" w:rsidRPr="008D13AB">
        <w:rPr>
          <w:rFonts w:ascii="Arial" w:hAnsi="Arial" w:cs="Arial"/>
        </w:rPr>
        <w:t>16.06.2026 г. № 20-п</w:t>
      </w:r>
      <w:r w:rsidR="008D13AB">
        <w:rPr>
          <w:rFonts w:ascii="Arial" w:hAnsi="Arial" w:cs="Arial"/>
        </w:rPr>
        <w:t xml:space="preserve"> </w:t>
      </w:r>
      <w:r w:rsidR="008D13AB" w:rsidRPr="008D13AB">
        <w:rPr>
          <w:rFonts w:ascii="Arial" w:hAnsi="Arial" w:cs="Arial"/>
        </w:rPr>
        <w:t>«О разработке плана привлечения сил и сре</w:t>
      </w:r>
      <w:proofErr w:type="gramStart"/>
      <w:r w:rsidR="008D13AB" w:rsidRPr="008D13AB">
        <w:rPr>
          <w:rFonts w:ascii="Arial" w:hAnsi="Arial" w:cs="Arial"/>
        </w:rPr>
        <w:t>дств дл</w:t>
      </w:r>
      <w:proofErr w:type="gramEnd"/>
      <w:r w:rsidR="008D13AB" w:rsidRPr="008D13AB">
        <w:rPr>
          <w:rFonts w:ascii="Arial" w:hAnsi="Arial" w:cs="Arial"/>
        </w:rPr>
        <w:t xml:space="preserve">я тушения пожаров и проведения </w:t>
      </w:r>
      <w:proofErr w:type="spellStart"/>
      <w:r w:rsidR="008D13AB" w:rsidRPr="008D13AB">
        <w:rPr>
          <w:rFonts w:ascii="Arial" w:hAnsi="Arial" w:cs="Arial"/>
        </w:rPr>
        <w:t>аварийно</w:t>
      </w:r>
      <w:proofErr w:type="spellEnd"/>
      <w:r w:rsidR="008D13AB" w:rsidRPr="008D13AB">
        <w:rPr>
          <w:rFonts w:ascii="Arial" w:hAnsi="Arial" w:cs="Arial"/>
        </w:rPr>
        <w:t xml:space="preserve"> - спасательных работ на территории муниципального образования «Ныгда»</w:t>
      </w:r>
      <w:r w:rsidR="006B0BF6">
        <w:rPr>
          <w:rFonts w:ascii="Arial" w:hAnsi="Arial" w:cs="Arial"/>
        </w:rPr>
        <w:t>;</w:t>
      </w:r>
    </w:p>
    <w:p w:rsidR="008F18C7" w:rsidRDefault="008F18C7" w:rsidP="008D13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Публикуется </w:t>
      </w:r>
      <w:r w:rsidR="008D13AB">
        <w:rPr>
          <w:rFonts w:ascii="Arial" w:hAnsi="Arial" w:cs="Arial"/>
        </w:rPr>
        <w:t>р</w:t>
      </w:r>
      <w:r w:rsidR="008D13AB" w:rsidRPr="008D13AB">
        <w:rPr>
          <w:rFonts w:ascii="Arial" w:hAnsi="Arial" w:cs="Arial"/>
        </w:rPr>
        <w:t>ешение Думы</w:t>
      </w:r>
      <w:r w:rsidR="008D13AB">
        <w:rPr>
          <w:rFonts w:ascii="Arial" w:hAnsi="Arial" w:cs="Arial"/>
        </w:rPr>
        <w:t xml:space="preserve"> МО «Ныгда» от </w:t>
      </w:r>
      <w:r w:rsidR="008D13AB" w:rsidRPr="008D13AB">
        <w:rPr>
          <w:rFonts w:ascii="Arial" w:hAnsi="Arial" w:cs="Arial"/>
        </w:rPr>
        <w:t xml:space="preserve">25.06.2026 г. </w:t>
      </w:r>
      <w:r w:rsidR="008D13AB">
        <w:rPr>
          <w:rFonts w:ascii="Arial" w:hAnsi="Arial" w:cs="Arial"/>
        </w:rPr>
        <w:t>№5/53-дмо</w:t>
      </w:r>
      <w:proofErr w:type="gramStart"/>
      <w:r w:rsidR="008D13AB" w:rsidRPr="008D13AB">
        <w:rPr>
          <w:rFonts w:ascii="Arial" w:hAnsi="Arial" w:cs="Arial"/>
        </w:rPr>
        <w:t>«О</w:t>
      </w:r>
      <w:proofErr w:type="gramEnd"/>
      <w:r w:rsidR="008D13AB" w:rsidRPr="008D13AB">
        <w:rPr>
          <w:rFonts w:ascii="Arial" w:hAnsi="Arial" w:cs="Arial"/>
        </w:rPr>
        <w:t xml:space="preserve"> внесении изменений и дополнений в положение</w:t>
      </w:r>
      <w:r w:rsidR="008D13AB">
        <w:rPr>
          <w:rFonts w:ascii="Arial" w:hAnsi="Arial" w:cs="Arial"/>
        </w:rPr>
        <w:t xml:space="preserve"> </w:t>
      </w:r>
      <w:r w:rsidR="008D13AB" w:rsidRPr="008D13AB">
        <w:rPr>
          <w:rFonts w:ascii="Arial" w:hAnsi="Arial" w:cs="Arial"/>
        </w:rPr>
        <w:t>о порядке управления и распоряжения муниципальным имуществом, находящимся в муниципальной собственности</w:t>
      </w:r>
      <w:r w:rsidR="008D13AB">
        <w:rPr>
          <w:rFonts w:ascii="Arial" w:hAnsi="Arial" w:cs="Arial"/>
        </w:rPr>
        <w:t xml:space="preserve"> </w:t>
      </w:r>
      <w:r w:rsidR="008D13AB" w:rsidRPr="008D13AB">
        <w:rPr>
          <w:rFonts w:ascii="Arial" w:hAnsi="Arial" w:cs="Arial"/>
        </w:rPr>
        <w:t>муниципального образования «Ныгда», утвержденное решением думы от 21.12.2017 г. №3/256-дмо (в редакции от 30.03.2026 г. №5/50-дмо)»</w:t>
      </w:r>
      <w:r w:rsidR="008D13AB">
        <w:rPr>
          <w:rFonts w:ascii="Arial" w:hAnsi="Arial" w:cs="Arial"/>
        </w:rPr>
        <w:t>.</w:t>
      </w:r>
    </w:p>
    <w:p w:rsidR="008F18C7" w:rsidRDefault="008F18C7" w:rsidP="00FD4DD4">
      <w:pPr>
        <w:ind w:firstLine="709"/>
        <w:jc w:val="both"/>
        <w:rPr>
          <w:rFonts w:ascii="Arial" w:hAnsi="Arial" w:cs="Arial"/>
        </w:rPr>
      </w:pPr>
    </w:p>
    <w:p w:rsidR="008F18C7" w:rsidRDefault="008F18C7" w:rsidP="00756AAB">
      <w:pPr>
        <w:ind w:firstLine="709"/>
        <w:jc w:val="both"/>
        <w:rPr>
          <w:rFonts w:ascii="Arial" w:hAnsi="Arial" w:cs="Arial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6B0BF6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 w:bidi="ar-SA"/>
        </w:rPr>
      </w:pP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lastRenderedPageBreak/>
        <w:t xml:space="preserve">15.06.2026 </w:t>
      </w: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 xml:space="preserve">г. </w:t>
      </w: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t>№19-п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РОССИЙСКАЯ ФЕДЕРАЦИЯ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ИРКУТСКАЯ ОБЛАСТЬ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АЛАРСКИЙ МУНИЦИПАЛЬНЫЙ РАЙОН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 xml:space="preserve">МУНИЦИПАЛЬНОЕ ОБРАЗОВАНИЕ </w:t>
      </w: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t>«</w:t>
      </w: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НЫГДА</w:t>
      </w: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t>»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АДМИНИСТРАЦИЯ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ПОСТАНОВЛЕНИЕ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ОБ УТВЕРЖДЕНИИ КОРПОРАТИВНОЙ ПРОГРАММЫ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АДМИНИСТРАЦИИ МУНИЦИПАЛЬНОГО ОБРАЗОВАНИЯ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t>«</w:t>
      </w: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НЫГДА</w:t>
      </w: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t>» «</w:t>
      </w: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ПОДДЕРЖКА СЕМЕЙ, РОЖДАЕМОСТИ,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МНОГОДЕТНОСТИ И ТРАДИЦИОННЫХ ЦЕННОСТЕЙ</w:t>
      </w:r>
      <w:r w:rsidRPr="008D13AB">
        <w:rPr>
          <w:rFonts w:ascii="Arial" w:eastAsia="Calibri" w:hAnsi="Arial" w:cs="Arial"/>
          <w:b/>
          <w:bCs/>
          <w:sz w:val="32"/>
          <w:szCs w:val="32"/>
          <w:lang w:eastAsia="en-US" w:bidi="ar-SA"/>
        </w:rPr>
        <w:t>»</w:t>
      </w: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eastAsia="en-US" w:bidi="ar-SA"/>
        </w:rPr>
      </w:pPr>
    </w:p>
    <w:p w:rsidR="008D13AB" w:rsidRPr="008D13AB" w:rsidRDefault="008D13AB" w:rsidP="008D13AB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 w:bidi="ar-SA"/>
        </w:rPr>
      </w:pPr>
      <w:proofErr w:type="gramStart"/>
      <w:r w:rsidRPr="008D13AB">
        <w:rPr>
          <w:rFonts w:ascii="Arial CYR" w:eastAsia="Calibri" w:hAnsi="Arial CYR" w:cs="Arial CYR"/>
          <w:lang w:eastAsia="en-US" w:bidi="ar-SA"/>
        </w:rPr>
        <w:t xml:space="preserve">В соответствии с Федеральным законом от 06.10.2003 года </w:t>
      </w:r>
      <w:r w:rsidRPr="008D13AB">
        <w:rPr>
          <w:rFonts w:ascii="Arial" w:eastAsia="Calibri" w:hAnsi="Arial" w:cs="Arial"/>
          <w:lang w:eastAsia="en-US" w:bidi="ar-SA"/>
        </w:rPr>
        <w:t>№ 131-</w:t>
      </w:r>
      <w:r w:rsidRPr="008D13AB">
        <w:rPr>
          <w:rFonts w:ascii="Arial CYR" w:eastAsia="Calibri" w:hAnsi="Arial CYR" w:cs="Arial CYR"/>
          <w:lang w:eastAsia="en-US" w:bidi="ar-SA"/>
        </w:rPr>
        <w:t xml:space="preserve">ФЗ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Об общих принципах организации местного самоуправления в Российской Федерации</w:t>
      </w:r>
      <w:r w:rsidRPr="008D13AB">
        <w:rPr>
          <w:rFonts w:ascii="Arial" w:eastAsia="Calibri" w:hAnsi="Arial" w:cs="Arial"/>
          <w:lang w:eastAsia="en-US" w:bidi="ar-SA"/>
        </w:rPr>
        <w:t xml:space="preserve">», </w:t>
      </w:r>
      <w:r w:rsidRPr="008D13AB">
        <w:rPr>
          <w:rFonts w:ascii="Arial CYR" w:eastAsia="Calibri" w:hAnsi="Arial CYR" w:cs="Arial CYR"/>
          <w:lang w:eastAsia="en-US" w:bidi="ar-SA"/>
        </w:rPr>
        <w:t>в связи с исполнением Плана (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Дорожной карты</w:t>
      </w:r>
      <w:r w:rsidRPr="008D13AB">
        <w:rPr>
          <w:rFonts w:ascii="Arial" w:eastAsia="Calibri" w:hAnsi="Arial" w:cs="Arial"/>
          <w:lang w:eastAsia="en-US" w:bidi="ar-SA"/>
        </w:rPr>
        <w:t xml:space="preserve">») </w:t>
      </w:r>
      <w:r w:rsidRPr="008D13AB">
        <w:rPr>
          <w:rFonts w:ascii="Arial CYR" w:eastAsia="Calibri" w:hAnsi="Arial CYR" w:cs="Arial CYR"/>
          <w:lang w:eastAsia="en-US" w:bidi="ar-SA"/>
        </w:rPr>
        <w:t xml:space="preserve">мероприятий, направленных на увеличение рождаемости, поддержку семьи и многодетности, внедрение корпоративных программ по поддержке работников с детьми МО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Аларский район</w:t>
      </w:r>
      <w:r w:rsidRPr="008D13AB">
        <w:rPr>
          <w:rFonts w:ascii="Arial" w:eastAsia="Calibri" w:hAnsi="Arial" w:cs="Arial"/>
          <w:lang w:eastAsia="en-US" w:bidi="ar-SA"/>
        </w:rPr>
        <w:t xml:space="preserve">» </w:t>
      </w:r>
      <w:r w:rsidRPr="008D13AB">
        <w:rPr>
          <w:rFonts w:ascii="Arial CYR" w:eastAsia="Calibri" w:hAnsi="Arial CYR" w:cs="Arial CYR"/>
          <w:lang w:eastAsia="en-US" w:bidi="ar-SA"/>
        </w:rPr>
        <w:t xml:space="preserve">от 29.09.2025 г., руководствуясь Уставом муниципального образования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Ныгда</w:t>
      </w:r>
      <w:r w:rsidRPr="008D13AB">
        <w:rPr>
          <w:rFonts w:ascii="Arial" w:eastAsia="Calibri" w:hAnsi="Arial" w:cs="Arial"/>
          <w:lang w:eastAsia="en-US" w:bidi="ar-SA"/>
        </w:rPr>
        <w:t xml:space="preserve">», </w:t>
      </w:r>
      <w:r w:rsidRPr="008D13AB">
        <w:rPr>
          <w:rFonts w:ascii="Arial CYR" w:eastAsia="Calibri" w:hAnsi="Arial CYR" w:cs="Arial CYR"/>
          <w:lang w:eastAsia="en-US" w:bidi="ar-SA"/>
        </w:rPr>
        <w:t xml:space="preserve">администрация </w:t>
      </w:r>
      <w:r w:rsidRPr="008D13AB">
        <w:rPr>
          <w:rFonts w:ascii="Arial" w:eastAsia="Calibri" w:hAnsi="Arial" w:cs="Arial"/>
          <w:i/>
          <w:iCs/>
          <w:lang w:eastAsia="en-US" w:bidi="ar-SA"/>
        </w:rPr>
        <w:t xml:space="preserve"> </w:t>
      </w:r>
      <w:r w:rsidRPr="008D13AB">
        <w:rPr>
          <w:rFonts w:ascii="Arial CYR" w:eastAsia="Calibri" w:hAnsi="Arial CYR" w:cs="Arial CYR"/>
          <w:lang w:eastAsia="en-US" w:bidi="ar-SA"/>
        </w:rPr>
        <w:t xml:space="preserve">муниципального образования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Ныгда</w:t>
      </w:r>
      <w:r w:rsidRPr="008D13AB">
        <w:rPr>
          <w:rFonts w:ascii="Arial" w:eastAsia="Calibri" w:hAnsi="Arial" w:cs="Arial"/>
          <w:lang w:eastAsia="en-US" w:bidi="ar-SA"/>
        </w:rPr>
        <w:t>»,</w:t>
      </w:r>
      <w:proofErr w:type="gramEnd"/>
    </w:p>
    <w:p w:rsidR="008D13AB" w:rsidRPr="008D13AB" w:rsidRDefault="008D13AB" w:rsidP="008D13AB">
      <w:pPr>
        <w:widowControl/>
        <w:autoSpaceDE w:val="0"/>
        <w:autoSpaceDN w:val="0"/>
        <w:adjustRightInd w:val="0"/>
        <w:ind w:firstLine="709"/>
        <w:rPr>
          <w:rFonts w:ascii="Arial" w:eastAsia="Calibri" w:hAnsi="Arial" w:cs="Arial"/>
          <w:lang w:eastAsia="en-US" w:bidi="ar-SA"/>
        </w:rPr>
      </w:pPr>
    </w:p>
    <w:p w:rsidR="008D13AB" w:rsidRPr="008D13AB" w:rsidRDefault="008D13AB" w:rsidP="008D13AB">
      <w:pPr>
        <w:widowControl/>
        <w:autoSpaceDE w:val="0"/>
        <w:autoSpaceDN w:val="0"/>
        <w:adjustRightInd w:val="0"/>
        <w:jc w:val="center"/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</w:pPr>
      <w:r w:rsidRPr="008D13AB">
        <w:rPr>
          <w:rFonts w:ascii="Arial CYR" w:eastAsia="Calibri" w:hAnsi="Arial CYR" w:cs="Arial CYR"/>
          <w:b/>
          <w:bCs/>
          <w:sz w:val="32"/>
          <w:szCs w:val="32"/>
          <w:lang w:eastAsia="en-US" w:bidi="ar-SA"/>
        </w:rPr>
        <w:t>ПОСТАНОВЛЯЕТ:</w:t>
      </w:r>
    </w:p>
    <w:p w:rsidR="008D13AB" w:rsidRPr="008D13AB" w:rsidRDefault="008D13AB" w:rsidP="008D13AB">
      <w:pPr>
        <w:widowControl/>
        <w:rPr>
          <w:rFonts w:ascii="Arial" w:eastAsia="Calibri" w:hAnsi="Arial" w:cs="Arial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  <w:r w:rsidRPr="008D13AB">
        <w:rPr>
          <w:rFonts w:ascii="Arial" w:eastAsia="Calibri" w:hAnsi="Arial" w:cs="Arial"/>
          <w:lang w:eastAsia="en-US" w:bidi="ar-SA"/>
        </w:rPr>
        <w:t xml:space="preserve">1. </w:t>
      </w:r>
      <w:r w:rsidRPr="008D13AB">
        <w:rPr>
          <w:rFonts w:ascii="Arial CYR" w:eastAsia="Calibri" w:hAnsi="Arial CYR" w:cs="Arial CYR"/>
          <w:lang w:eastAsia="en-US" w:bidi="ar-SA"/>
        </w:rPr>
        <w:t xml:space="preserve">Утвердить корпоративную программу администрации муниципального образования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Ныгда</w:t>
      </w:r>
      <w:r w:rsidRPr="008D13AB">
        <w:rPr>
          <w:rFonts w:ascii="Arial" w:eastAsia="Calibri" w:hAnsi="Arial" w:cs="Arial"/>
          <w:lang w:eastAsia="en-US" w:bidi="ar-SA"/>
        </w:rPr>
        <w:t>» «</w:t>
      </w:r>
      <w:r w:rsidRPr="008D13AB">
        <w:rPr>
          <w:rFonts w:ascii="Arial CYR" w:eastAsia="Calibri" w:hAnsi="Arial CYR" w:cs="Arial CYR"/>
          <w:lang w:eastAsia="en-US" w:bidi="ar-SA"/>
        </w:rPr>
        <w:t>Поддержка семей, рождаемости, многодетности и традиционных ценностей</w:t>
      </w:r>
      <w:r w:rsidRPr="008D13AB">
        <w:rPr>
          <w:rFonts w:ascii="Arial" w:eastAsia="Calibri" w:hAnsi="Arial" w:cs="Arial"/>
          <w:lang w:eastAsia="en-US" w:bidi="ar-SA"/>
        </w:rPr>
        <w:t>» (</w:t>
      </w:r>
      <w:r w:rsidRPr="008D13AB">
        <w:rPr>
          <w:rFonts w:ascii="Arial CYR" w:eastAsia="Calibri" w:hAnsi="Arial CYR" w:cs="Arial CYR"/>
          <w:lang w:eastAsia="en-US" w:bidi="ar-SA"/>
        </w:rPr>
        <w:t>прилагается);</w:t>
      </w:r>
      <w:r w:rsidRPr="008D13AB">
        <w:rPr>
          <w:rFonts w:ascii="Arial" w:eastAsia="Calibri" w:hAnsi="Arial" w:cs="Arial"/>
          <w:lang w:eastAsia="en-US" w:bidi="ar-SA"/>
        </w:rPr>
        <w:t xml:space="preserve"> </w:t>
      </w: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  <w:r w:rsidRPr="008D13AB">
        <w:rPr>
          <w:rFonts w:ascii="Arial" w:eastAsia="Calibri" w:hAnsi="Arial" w:cs="Arial"/>
          <w:lang w:eastAsia="en-US" w:bidi="ar-SA"/>
        </w:rPr>
        <w:t xml:space="preserve">2. </w:t>
      </w:r>
      <w:r w:rsidRPr="008D13AB">
        <w:rPr>
          <w:rFonts w:ascii="Arial CYR" w:eastAsia="Calibri" w:hAnsi="Arial CYR" w:cs="Arial CYR"/>
          <w:lang w:eastAsia="en-US" w:bidi="ar-SA"/>
        </w:rPr>
        <w:t xml:space="preserve">Опубликовать данное постановление в периодическом печатном средстве массовой информации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Ныгдинский вестник</w:t>
      </w:r>
      <w:r w:rsidRPr="008D13AB">
        <w:rPr>
          <w:rFonts w:ascii="Arial" w:eastAsia="Calibri" w:hAnsi="Arial" w:cs="Arial"/>
          <w:lang w:eastAsia="en-US" w:bidi="ar-SA"/>
        </w:rPr>
        <w:t xml:space="preserve">» </w:t>
      </w:r>
      <w:r w:rsidRPr="008D13AB">
        <w:rPr>
          <w:rFonts w:ascii="Arial CYR" w:eastAsia="Calibri" w:hAnsi="Arial CYR" w:cs="Arial CYR"/>
          <w:lang w:eastAsia="en-US" w:bidi="ar-SA"/>
        </w:rPr>
        <w:t xml:space="preserve">и разместить на официальном сайте администрации муниципального образования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Ныгда</w:t>
      </w:r>
      <w:r w:rsidRPr="008D13AB">
        <w:rPr>
          <w:rFonts w:ascii="Arial" w:eastAsia="Calibri" w:hAnsi="Arial" w:cs="Arial"/>
          <w:lang w:eastAsia="en-US" w:bidi="ar-SA"/>
        </w:rPr>
        <w:t xml:space="preserve">» </w:t>
      </w:r>
      <w:r w:rsidRPr="008D13AB">
        <w:rPr>
          <w:rFonts w:ascii="Arial CYR" w:eastAsia="Calibri" w:hAnsi="Arial CYR" w:cs="Arial CYR"/>
          <w:lang w:eastAsia="en-US" w:bidi="ar-SA"/>
        </w:rPr>
        <w:t xml:space="preserve">в информационно-телекоммуникационной сети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Интернет</w:t>
      </w:r>
      <w:r w:rsidRPr="008D13AB">
        <w:rPr>
          <w:rFonts w:ascii="Arial" w:eastAsia="Calibri" w:hAnsi="Arial" w:cs="Arial"/>
          <w:lang w:eastAsia="en-US" w:bidi="ar-SA"/>
        </w:rPr>
        <w:t>»;</w:t>
      </w:r>
    </w:p>
    <w:p w:rsidR="008D13AB" w:rsidRPr="008D13AB" w:rsidRDefault="008D13AB" w:rsidP="008D13AB">
      <w:pPr>
        <w:widowControl/>
        <w:ind w:firstLine="709"/>
        <w:rPr>
          <w:rFonts w:ascii="Arial CYR" w:eastAsia="Calibri" w:hAnsi="Arial CYR" w:cs="Arial CYR"/>
          <w:lang w:eastAsia="en-US" w:bidi="ar-SA"/>
        </w:rPr>
      </w:pPr>
      <w:r w:rsidRPr="008D13AB">
        <w:rPr>
          <w:rFonts w:ascii="Arial" w:eastAsia="Calibri" w:hAnsi="Arial" w:cs="Arial"/>
          <w:lang w:eastAsia="en-US" w:bidi="ar-SA"/>
        </w:rPr>
        <w:t xml:space="preserve">3. </w:t>
      </w:r>
      <w:r w:rsidRPr="008D13AB">
        <w:rPr>
          <w:rFonts w:ascii="Arial CYR" w:eastAsia="Calibri" w:hAnsi="Arial CYR" w:cs="Arial CYR"/>
          <w:lang w:eastAsia="en-US" w:bidi="ar-SA"/>
        </w:rPr>
        <w:t>Настоящее постановление вступает в силу после дня его официального опубликования;</w:t>
      </w: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  <w:r w:rsidRPr="008D13AB">
        <w:rPr>
          <w:rFonts w:ascii="Arial" w:eastAsia="Calibri" w:hAnsi="Arial" w:cs="Arial"/>
          <w:lang w:eastAsia="en-US" w:bidi="ar-SA"/>
        </w:rPr>
        <w:t xml:space="preserve">4. </w:t>
      </w:r>
      <w:proofErr w:type="gramStart"/>
      <w:r w:rsidRPr="008D13AB">
        <w:rPr>
          <w:rFonts w:ascii="Arial CYR" w:eastAsia="Calibri" w:hAnsi="Arial CYR" w:cs="Arial CYR"/>
          <w:lang w:eastAsia="en-US" w:bidi="ar-SA"/>
        </w:rPr>
        <w:t>Контроль за</w:t>
      </w:r>
      <w:proofErr w:type="gramEnd"/>
      <w:r w:rsidRPr="008D13AB">
        <w:rPr>
          <w:rFonts w:ascii="Arial CYR" w:eastAsia="Calibri" w:hAnsi="Arial CYR" w:cs="Arial CYR"/>
          <w:lang w:eastAsia="en-US" w:bidi="ar-SA"/>
        </w:rPr>
        <w:t xml:space="preserve"> исполнением настоящего постановления возложить на главу муниципального образования </w:t>
      </w:r>
      <w:r w:rsidRPr="008D13AB">
        <w:rPr>
          <w:rFonts w:ascii="Arial" w:eastAsia="Calibri" w:hAnsi="Arial" w:cs="Arial"/>
          <w:lang w:eastAsia="en-US" w:bidi="ar-SA"/>
        </w:rPr>
        <w:t>«</w:t>
      </w:r>
      <w:r w:rsidRPr="008D13AB">
        <w:rPr>
          <w:rFonts w:ascii="Arial CYR" w:eastAsia="Calibri" w:hAnsi="Arial CYR" w:cs="Arial CYR"/>
          <w:lang w:eastAsia="en-US" w:bidi="ar-SA"/>
        </w:rPr>
        <w:t>Ныгда</w:t>
      </w:r>
      <w:r w:rsidRPr="008D13AB">
        <w:rPr>
          <w:rFonts w:ascii="Arial" w:eastAsia="Calibri" w:hAnsi="Arial" w:cs="Arial"/>
          <w:lang w:eastAsia="en-US" w:bidi="ar-SA"/>
        </w:rPr>
        <w:t>» Саганову И.Т.</w:t>
      </w: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  <w:r w:rsidRPr="008D13AB">
        <w:rPr>
          <w:rFonts w:ascii="Arial" w:eastAsia="Calibri" w:hAnsi="Arial" w:cs="Arial"/>
          <w:lang w:eastAsia="en-US" w:bidi="ar-SA"/>
        </w:rPr>
        <w:t>Глава муниципального образования «Ныгда»</w:t>
      </w:r>
    </w:p>
    <w:p w:rsidR="008D13AB" w:rsidRPr="008D13AB" w:rsidRDefault="008D13AB" w:rsidP="008D13AB">
      <w:pPr>
        <w:widowControl/>
        <w:ind w:firstLine="709"/>
        <w:rPr>
          <w:rFonts w:ascii="Arial" w:eastAsia="Calibri" w:hAnsi="Arial" w:cs="Arial"/>
          <w:lang w:eastAsia="en-US" w:bidi="ar-SA"/>
        </w:rPr>
      </w:pPr>
      <w:r w:rsidRPr="008D13AB">
        <w:rPr>
          <w:rFonts w:ascii="Arial" w:eastAsia="Calibri" w:hAnsi="Arial" w:cs="Arial"/>
          <w:lang w:eastAsia="en-US" w:bidi="ar-SA"/>
        </w:rPr>
        <w:t>И.Т. Саганова</w:t>
      </w:r>
    </w:p>
    <w:p w:rsidR="008D13AB" w:rsidRPr="008D13AB" w:rsidRDefault="008D13AB" w:rsidP="008D13AB">
      <w:pPr>
        <w:widowControl/>
        <w:ind w:firstLine="709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8D13AB" w:rsidRPr="008D13AB" w:rsidRDefault="008D13AB" w:rsidP="008D13AB">
      <w:pPr>
        <w:widowControl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tbl>
      <w:tblPr>
        <w:tblStyle w:val="3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8D13AB" w:rsidRPr="008D13AB" w:rsidTr="00F33CA8">
        <w:tc>
          <w:tcPr>
            <w:tcW w:w="4111" w:type="dxa"/>
          </w:tcPr>
          <w:p w:rsidR="008D13AB" w:rsidRPr="008D13AB" w:rsidRDefault="008D13AB" w:rsidP="008D13AB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245" w:type="dxa"/>
          </w:tcPr>
          <w:p w:rsidR="008D13AB" w:rsidRPr="008D13AB" w:rsidRDefault="008D13AB" w:rsidP="008D13A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proofErr w:type="gramStart"/>
            <w:r w:rsidRPr="008D13AB">
              <w:rPr>
                <w:rFonts w:ascii="Courier New CYR" w:eastAsia="Calibri" w:hAnsi="Courier New CYR" w:cs="Courier New CYR"/>
                <w:sz w:val="22"/>
                <w:szCs w:val="22"/>
                <w:lang w:eastAsia="en-US" w:bidi="ar-SA"/>
              </w:rPr>
              <w:t>Утверждена</w:t>
            </w:r>
            <w:proofErr w:type="gramEnd"/>
            <w:r w:rsidRPr="008D13AB">
              <w:rPr>
                <w:rFonts w:ascii="Courier New CYR" w:eastAsia="Calibri" w:hAnsi="Courier New CYR" w:cs="Courier New CYR"/>
                <w:sz w:val="22"/>
                <w:szCs w:val="22"/>
                <w:lang w:eastAsia="en-US" w:bidi="ar-SA"/>
              </w:rPr>
              <w:t xml:space="preserve"> постановлением администрации муниципального образования </w:t>
            </w:r>
            <w:r w:rsidRPr="008D13AB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«</w:t>
            </w:r>
            <w:r w:rsidRPr="008D13AB">
              <w:rPr>
                <w:rFonts w:ascii="Courier New CYR" w:eastAsia="Calibri" w:hAnsi="Courier New CYR" w:cs="Courier New CYR"/>
                <w:sz w:val="22"/>
                <w:szCs w:val="22"/>
                <w:lang w:eastAsia="en-US" w:bidi="ar-SA"/>
              </w:rPr>
              <w:t>Ныгда</w:t>
            </w:r>
            <w:r w:rsidRPr="008D13AB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 xml:space="preserve">» </w:t>
            </w:r>
            <w:r w:rsidRPr="008D13AB">
              <w:rPr>
                <w:rFonts w:ascii="Courier New CYR" w:eastAsia="Calibri" w:hAnsi="Courier New CYR" w:cs="Courier New CYR"/>
                <w:sz w:val="22"/>
                <w:szCs w:val="22"/>
                <w:lang w:eastAsia="en-US" w:bidi="ar-SA"/>
              </w:rPr>
              <w:t xml:space="preserve">от </w:t>
            </w:r>
            <w:r w:rsidRPr="008D13AB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 xml:space="preserve">«15» </w:t>
            </w:r>
            <w:r w:rsidRPr="008D13AB">
              <w:rPr>
                <w:rFonts w:ascii="Courier New CYR" w:eastAsia="Calibri" w:hAnsi="Courier New CYR" w:cs="Courier New CYR"/>
                <w:sz w:val="22"/>
                <w:szCs w:val="22"/>
                <w:lang w:eastAsia="en-US" w:bidi="ar-SA"/>
              </w:rPr>
              <w:t xml:space="preserve">июня 2026 года </w:t>
            </w:r>
            <w:r w:rsidRPr="008D13AB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№ 19-п</w:t>
            </w:r>
          </w:p>
        </w:tc>
      </w:tr>
    </w:tbl>
    <w:p w:rsidR="008D13AB" w:rsidRPr="008D13AB" w:rsidRDefault="008D13AB" w:rsidP="008D13AB">
      <w:pPr>
        <w:widowControl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 xml:space="preserve">КОРПОРАТИВНАЯ ПРОГРАММА АДМИНИСТРАЦИИ МУНИЦИПАЛЬНОГО ОБРАЗОВАНИЯ « НЫГДА» «ПОДДЕРЖКА СЕМЕЙ, РОЖДАЕМОСТИ, МНОГОДЕТНОСТИ И ТРАДИЦИОННЫХ ЦЕННОСТЕЙ» </w:t>
      </w:r>
    </w:p>
    <w:p w:rsidR="008D13AB" w:rsidRPr="008D13AB" w:rsidRDefault="008D13AB" w:rsidP="008D13AB">
      <w:pPr>
        <w:widowControl/>
        <w:spacing w:after="160" w:line="259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after="160" w:line="259" w:lineRule="auto"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  <w:t>2026 год</w:t>
      </w:r>
    </w:p>
    <w:p w:rsidR="008D13AB" w:rsidRPr="008D13AB" w:rsidRDefault="008D13AB" w:rsidP="008D13AB">
      <w:pPr>
        <w:widowControl/>
        <w:spacing w:line="259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line="259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line="259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line="259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spacing w:line="259" w:lineRule="auto"/>
        <w:jc w:val="center"/>
        <w:rPr>
          <w:rFonts w:ascii="Arial" w:eastAsia="Calibri" w:hAnsi="Arial" w:cs="Arial"/>
          <w:b/>
          <w:color w:val="auto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lang w:val="en-US" w:eastAsia="en-US" w:bidi="ar-SA"/>
        </w:rPr>
        <w:t>I</w:t>
      </w: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. ОБЩИЕ ПОЛОЖЕНИЯ </w:t>
      </w:r>
    </w:p>
    <w:p w:rsidR="008D13AB" w:rsidRPr="008D13AB" w:rsidRDefault="008D13AB" w:rsidP="008D13AB">
      <w:pPr>
        <w:widowControl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 xml:space="preserve">1. </w:t>
      </w:r>
      <w:proofErr w:type="gramStart"/>
      <w:r w:rsidRPr="008D13AB">
        <w:rPr>
          <w:rFonts w:ascii="Arial" w:eastAsia="Calibri" w:hAnsi="Arial" w:cs="Arial"/>
          <w:color w:val="auto"/>
          <w:lang w:eastAsia="en-US" w:bidi="ar-SA"/>
        </w:rPr>
        <w:t>Корпоративная программа администрации муниципального образования «Ныгда» «Поддержка семей, рождаемости, многодетности и традиционных ценностей» (далее соответственно – программа, учреждения) направлена на создание на рабочем месте дополнительных условий для сотрудников учреждения, планирующих создание семьи и рождение детей, поддержку родителей с детьми, увеличение числа многодетных семей, создание условий для воспитания, образования, культурного роста и участия родителей в жизни детей, привлечение и удержание высококвалифицированных сотрудников</w:t>
      </w:r>
      <w:proofErr w:type="gramEnd"/>
      <w:r w:rsidRPr="008D13AB">
        <w:rPr>
          <w:rFonts w:ascii="Arial" w:eastAsia="Calibri" w:hAnsi="Arial" w:cs="Arial"/>
          <w:color w:val="auto"/>
          <w:lang w:eastAsia="en-US" w:bidi="ar-SA"/>
        </w:rPr>
        <w:t xml:space="preserve"> учреждения, имеющих детей, сохранение, укрепление и популяризацию традиционных семейных ценностей, формирование комплексной системы заботы о сотрудниках министерства, в целях создания корпоративной семейно-ориентированной культуры в учреждении (далее – сотрудники).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2. 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сотрудников с детьми, внесению вклада в социально-демографическое развитие Иркутской области.</w:t>
      </w:r>
    </w:p>
    <w:p w:rsidR="008D13AB" w:rsidRPr="008D13AB" w:rsidRDefault="008D13AB" w:rsidP="008D13AB">
      <w:pPr>
        <w:widowControl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lang w:val="en-US" w:eastAsia="en-US" w:bidi="ar-SA"/>
        </w:rPr>
        <w:t>II</w:t>
      </w:r>
      <w:r w:rsidRPr="008D13AB">
        <w:rPr>
          <w:rFonts w:ascii="Arial" w:eastAsia="Calibri" w:hAnsi="Arial" w:cs="Arial"/>
          <w:b/>
          <w:color w:val="auto"/>
          <w:lang w:eastAsia="en-US" w:bidi="ar-SA"/>
        </w:rPr>
        <w:t>. ЦЕЛИ ПРОГРАММЫ</w:t>
      </w: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3. Целями программы являются: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1) поддержка и защита семей как фундаментальной основы российского общества;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2) укрепление традиционных духовно-нравственных и семейных ценностей, а также престижа многодетного образа жизни в обществе и на корпоративном уровне;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 xml:space="preserve">3) формирование положительных семейных установок, включая позитивный образ многодетной семьи, многодетных матери и отца, ответственное </w:t>
      </w:r>
      <w:proofErr w:type="spellStart"/>
      <w:r w:rsidRPr="008D13AB">
        <w:rPr>
          <w:rFonts w:ascii="Arial" w:eastAsia="Calibri" w:hAnsi="Arial" w:cs="Arial"/>
          <w:color w:val="auto"/>
          <w:lang w:eastAsia="en-US" w:bidi="ar-SA"/>
        </w:rPr>
        <w:t>родительство</w:t>
      </w:r>
      <w:proofErr w:type="spellEnd"/>
      <w:r w:rsidRPr="008D13AB">
        <w:rPr>
          <w:rFonts w:ascii="Arial" w:eastAsia="Calibri" w:hAnsi="Arial" w:cs="Arial"/>
          <w:color w:val="auto"/>
          <w:lang w:eastAsia="en-US" w:bidi="ar-SA"/>
        </w:rPr>
        <w:t xml:space="preserve">, укрепление </w:t>
      </w:r>
      <w:proofErr w:type="spellStart"/>
      <w:r w:rsidRPr="008D13AB">
        <w:rPr>
          <w:rFonts w:ascii="Arial" w:eastAsia="Calibri" w:hAnsi="Arial" w:cs="Arial"/>
          <w:color w:val="auto"/>
          <w:lang w:eastAsia="en-US" w:bidi="ar-SA"/>
        </w:rPr>
        <w:t>межпоколенческих</w:t>
      </w:r>
      <w:proofErr w:type="spellEnd"/>
      <w:r w:rsidRPr="008D13AB">
        <w:rPr>
          <w:rFonts w:ascii="Arial" w:eastAsia="Calibri" w:hAnsi="Arial" w:cs="Arial"/>
          <w:color w:val="auto"/>
          <w:lang w:eastAsia="en-US" w:bidi="ar-SA"/>
        </w:rPr>
        <w:t xml:space="preserve"> связей;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4) мотивация семей сотрудников учреждения к рождению детей, приоритетное содействие рождению третьих и последующих детей;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5) содействие в семейной реализации сотрудников и обеспечении необходимых условий (духовно-нравственных, социальных, экономических, охраны жизни, здоровья и труда и иных) для всестороннего, гармоничного развития детей семей сотрудников (совмещение семейных обязанностей с профессиональной деятельностью);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6) повышение уровня лояльности, вовлеченности, ответственности, мотивации к профессиональной деятельности и общей производительности труда сотрудников;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7) развитие корпоративной культуры и доброжелательной атмосферы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популяризация трудовых семейных династий, формирование культуры семейной профессиональной преемственности;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8) снижение потерь, связанных с временной нетрудоспособностью сотрудников;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9) повышение благосостояния и качества жизни семей сотрудников, в том числе в особых жизненных ситуациях.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lang w:val="en-US" w:eastAsia="en-US" w:bidi="ar-SA"/>
        </w:rPr>
        <w:t>III</w:t>
      </w:r>
      <w:r w:rsidRPr="008D13AB">
        <w:rPr>
          <w:rFonts w:ascii="Arial" w:eastAsia="Calibri" w:hAnsi="Arial" w:cs="Arial"/>
          <w:b/>
          <w:color w:val="auto"/>
          <w:lang w:eastAsia="en-US" w:bidi="ar-SA"/>
        </w:rPr>
        <w:t>. ЗАДАЧИ ПРОГРАММЫ</w:t>
      </w: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4. Для достижения целей программы необходимо решение следующих задач: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1) достижение устойчивого роста рождаемости детей, в том числе третьих и последующих детей среди сотрудников;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2) создание условий для успешной семейной, многодетной и профессиональной реализации сотрудников;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3) распространение практики гибкого графика и дистанционного формата работы для беременных женщин и сотрудников с несовершеннолетними детьми;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8D13AB">
        <w:rPr>
          <w:rFonts w:ascii="Arial" w:eastAsia="Calibri" w:hAnsi="Arial" w:cs="Arial"/>
          <w:color w:val="auto"/>
          <w:lang w:eastAsia="en-US" w:bidi="ar-SA"/>
        </w:rPr>
        <w:t xml:space="preserve">4) проведение информационно-коммуникационной кампании среди сотрудников, направленной на повышение ценности брака, мотивацию семей к рождению детей, распространение социальной рекламы, формирующей положительные семейные установки, включая позитивный образ многодетной семьи, многодетных матери и отца, ответственное </w:t>
      </w:r>
      <w:proofErr w:type="spellStart"/>
      <w:r w:rsidRPr="008D13AB">
        <w:rPr>
          <w:rFonts w:ascii="Arial" w:eastAsia="Calibri" w:hAnsi="Arial" w:cs="Arial"/>
          <w:color w:val="auto"/>
          <w:lang w:eastAsia="en-US" w:bidi="ar-SA"/>
        </w:rPr>
        <w:t>родительство</w:t>
      </w:r>
      <w:proofErr w:type="spellEnd"/>
      <w:r w:rsidRPr="008D13AB">
        <w:rPr>
          <w:rFonts w:ascii="Arial" w:eastAsia="Calibri" w:hAnsi="Arial" w:cs="Arial"/>
          <w:color w:val="auto"/>
          <w:lang w:eastAsia="en-US" w:bidi="ar-SA"/>
        </w:rPr>
        <w:t>, популяризацию трудовых семейных династий, а также формирование традиционных семейных ценностей;</w:t>
      </w:r>
      <w:proofErr w:type="gramEnd"/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5) предоставление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преодоления кризисных ситуаций;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6) проведение 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7) увеличение трудового долголетия сотрудников;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8) обеспечение комфортных условий труда, психологической и физической устойчивости сотрудников, профилактика эмоционального выгорания;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9) повышение производительности труда сотрудников;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10) выработка дополнительных стимулирующих мер сотрудников для рождения детей.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sz w:val="28"/>
          <w:szCs w:val="28"/>
          <w:lang w:val="en-US" w:eastAsia="en-US" w:bidi="ar-SA"/>
        </w:rPr>
        <w:t>IV</w:t>
      </w:r>
      <w:r w:rsidRPr="008D13AB"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  <w:t>. КОРПОРАТИВНЫЕ МЕРЫ ПОДДЕРЖКИ, ПРЕДОСТАВЛЯЕМЫЕ СОТРУДНИКАМ И ЧЛЕНАМ ИХ СЕМЕЙ В РАМКАХ КОРПОРАТИВНОГО СОЦИАЛЬНО-ДЕМОГРАФИЧЕСКОГО ПАКЕТА</w:t>
      </w:r>
    </w:p>
    <w:p w:rsidR="008D13AB" w:rsidRPr="008D13AB" w:rsidRDefault="008D13AB" w:rsidP="008D13AB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:rsidR="008D13AB" w:rsidRPr="008D13AB" w:rsidRDefault="008D13AB" w:rsidP="008D13AB">
      <w:pPr>
        <w:widowControl/>
        <w:spacing w:line="259" w:lineRule="auto"/>
        <w:jc w:val="both"/>
        <w:rPr>
          <w:rFonts w:ascii="Arial" w:eastAsia="Calibri" w:hAnsi="Arial" w:cs="Arial"/>
          <w:color w:val="auto"/>
          <w:lang w:eastAsia="en-US" w:bidi="ar-SA"/>
        </w:rPr>
      </w:pPr>
    </w:p>
    <w:tbl>
      <w:tblPr>
        <w:tblStyle w:val="33"/>
        <w:tblW w:w="9826" w:type="dxa"/>
        <w:tblLook w:val="04A0" w:firstRow="1" w:lastRow="0" w:firstColumn="1" w:lastColumn="0" w:noHBand="0" w:noVBand="1"/>
      </w:tblPr>
      <w:tblGrid>
        <w:gridCol w:w="613"/>
        <w:gridCol w:w="2461"/>
        <w:gridCol w:w="1962"/>
        <w:gridCol w:w="2197"/>
        <w:gridCol w:w="2593"/>
      </w:tblGrid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gramStart"/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Наименование мероприятия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Ответственные исполнители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Срок реализации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Ожидаемые результаты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</w:tr>
      <w:tr w:rsidR="008D13AB" w:rsidRPr="008D13AB" w:rsidTr="00F33CA8">
        <w:tc>
          <w:tcPr>
            <w:tcW w:w="9826" w:type="dxa"/>
            <w:gridSpan w:val="5"/>
            <w:vAlign w:val="center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1. Меры поддержки в период беременности сотрудника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1.1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723" w:type="dxa"/>
            <w:vMerge w:val="restart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  <w:vMerge w:val="restart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В период беременности сотрудника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394" w:type="dxa"/>
            <w:vMerge w:val="restart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Создание для беременной женщины благоприятных и комфортных условий для осуществления трудовой деятельности в период вынашивания </w:t>
            </w: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ребенка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1.2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Установление гибкого графика работы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723" w:type="dxa"/>
            <w:vMerge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15" w:type="dxa"/>
            <w:vMerge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394" w:type="dxa"/>
            <w:vMerge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8D13AB" w:rsidRPr="008D13AB" w:rsidTr="00F33CA8">
        <w:tc>
          <w:tcPr>
            <w:tcW w:w="9826" w:type="dxa"/>
            <w:gridSpan w:val="5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2. Меры по созданию семейно-ориентированного рабочего графика для сотрудников с семейными обязанностями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2.1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Осуществление трудовой деятельности в режиме неполного рабочего времени, по гибкому графику работы, при досрочном выходе сотрудников из отпуска по уходу за ребенком до достижения им возраста трех лет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В случае досрочного выхода сотрудника из отпуска по уходу за ребенком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Создание 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2.2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Осуществление трудовой деятельности по гибкому графику, для одного из родителей до завершения ребенком посещения дошкольного образовательного учреждения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При наличии у сотрудников детей, посещающих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дошкольное образовательное учреждение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Создание благоприятных и комфортных условий для совмещения воспитания несовершеннолетних детей и трудовой деятельности 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2.3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Предоставление части очередного отпуска в удобное для сотрудника с детьми время, для многодетных семей (в период школьных каникул) 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При наличии у сотрудника трех и более детей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Увеличение количества многодетных семей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2.4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Предоставление дополнительного одного дня с сохранением заработной платы в связи со значимыми семейными событиями (рождение ребенка, регистрация брака, смерть близкого, поступление ребенка в первый класс, выпуск </w:t>
            </w: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ребенка из школы,</w:t>
            </w:r>
            <w:r w:rsidRPr="008D13AB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поступление ребенка в учебное заведение в другом городе,</w:t>
            </w: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проводы или встреча ребенка на/с военной службы</w:t>
            </w:r>
            <w:proofErr w:type="gramStart"/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)</w:t>
            </w:r>
            <w:proofErr w:type="gramEnd"/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При наступлении значимого семейного события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Участие сотрудника в значимом семейном событии с сохранением ему заработной платы</w:t>
            </w:r>
          </w:p>
        </w:tc>
      </w:tr>
      <w:tr w:rsidR="008D13AB" w:rsidRPr="008D13AB" w:rsidTr="00F33CA8">
        <w:tc>
          <w:tcPr>
            <w:tcW w:w="9826" w:type="dxa"/>
            <w:gridSpan w:val="5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3. Меры по сохранению здоровья сотрудников и членов их семей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3.1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Прохождение сотрудниками учреждения ежегодного профилактического осмотра, диспансеризации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Один раз в год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Обеспечена возможность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прохождения сотрудниками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профилактического осмотра, своевременное выявление заболеваний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3.2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Субботник по уборке территории, высадке деревьев на выделенной территории с привлечением детей сотрудников (без ограничения возраста)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Один раз в год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Укрепление семейных отношений, популяризация семейных ценностей, сплочение коллектива учреждения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3.3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Проведение спортивных семейных соревнований: семейная эстафета, преодоление полосы препятствий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Один раз в год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Укрепление семейных отношений, популяризация семейных ценностей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3.4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Организация выставки детских рисунков детей и внуков сотрудников, приуроченных к праздникам 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Ежегодно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1 июня,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proofErr w:type="gramStart"/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к</w:t>
            </w:r>
            <w:proofErr w:type="gramEnd"/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Дню Матери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Укрепление семейных отношений, популяризация семейных ценностей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3.5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комплекса физических упражнений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в проветриваемых помещениях в технический перерыв (пятиминутка)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Ежедневно </w:t>
            </w: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br/>
              <w:t>с 10.55 до 11.00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Повышение уровня физической активности, улучшение физической формы сотрудников, общего самочувствия, снижение уровня </w:t>
            </w: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стресса</w:t>
            </w:r>
          </w:p>
        </w:tc>
      </w:tr>
      <w:tr w:rsidR="008D13AB" w:rsidRPr="008D13AB" w:rsidTr="00F33CA8">
        <w:tc>
          <w:tcPr>
            <w:tcW w:w="9826" w:type="dxa"/>
            <w:gridSpan w:val="5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учреждения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Администрация МО «Ныгда»</w:t>
            </w: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При наступлении значимого семейного события у сотрудника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Формирование у сотрудников положительных семейных установок</w:t>
            </w:r>
          </w:p>
        </w:tc>
      </w:tr>
      <w:tr w:rsidR="008D13AB" w:rsidRPr="008D13AB" w:rsidTr="00F33CA8">
        <w:tc>
          <w:tcPr>
            <w:tcW w:w="560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223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Проведение Дня открытых дверей в учреждении для детей сотрудников учреждения с целью знакомства детей с местом работы родителей и их профессией</w:t>
            </w:r>
          </w:p>
        </w:tc>
        <w:tc>
          <w:tcPr>
            <w:tcW w:w="2723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Администрация МО «Ныгда» 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15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Два раза в год</w:t>
            </w:r>
          </w:p>
        </w:tc>
        <w:tc>
          <w:tcPr>
            <w:tcW w:w="2394" w:type="dxa"/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8D13AB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Развитие у детей любознательности и интереса к деятельности взрослых, к профессиям родителей и месту их работы, развитие интереса к труду взрослых, уважения к людям разных профессий и социальной адаптации в обществе</w:t>
            </w:r>
          </w:p>
        </w:tc>
      </w:tr>
    </w:tbl>
    <w:p w:rsidR="008D13AB" w:rsidRPr="008D13AB" w:rsidRDefault="008D13AB" w:rsidP="008D13AB">
      <w:pPr>
        <w:widowControl/>
        <w:spacing w:line="259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lang w:val="en-US" w:eastAsia="en-US" w:bidi="ar-SA"/>
        </w:rPr>
        <w:t>V</w:t>
      </w:r>
      <w:r w:rsidRPr="008D13AB">
        <w:rPr>
          <w:rFonts w:ascii="Arial" w:eastAsia="Calibri" w:hAnsi="Arial" w:cs="Arial"/>
          <w:b/>
          <w:color w:val="auto"/>
          <w:lang w:eastAsia="en-US" w:bidi="ar-SA"/>
        </w:rPr>
        <w:t>. УСЛОВИЯ РЕАЛИЗАЦИИ ПРОГРАММЫ</w:t>
      </w: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6. Срок действия программы – до 2030 года.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7. Программа действует для всех сотрудников, проработавших в учреждении не менее двух лет.</w:t>
      </w: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lang w:val="en-US" w:eastAsia="en-US" w:bidi="ar-SA"/>
        </w:rPr>
        <w:t>VI</w:t>
      </w:r>
      <w:r w:rsidRPr="008D13AB">
        <w:rPr>
          <w:rFonts w:ascii="Arial" w:eastAsia="Calibri" w:hAnsi="Arial" w:cs="Arial"/>
          <w:b/>
          <w:color w:val="auto"/>
          <w:lang w:eastAsia="en-US" w:bidi="ar-SA"/>
        </w:rPr>
        <w:t>. МОНИТОРИНГ РЕАЛИЗАЦИИ ПРОГРАММЫ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Calibri" w:hAnsi="Arial" w:cs="Arial"/>
          <w:b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8. В ходе реализации программы проводится мониторинг с целью определения востребованности мероприятий, отслеживания исполнения мероприятий программы, ее эффективности, раннего выявления отклонений от запланированного уровня корпоративной поддержки, своевременного внесения изменений в программу в случае неудовлетворенности сотрудников программой, а также низкого охвата сотрудников мероприятиями программы.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Calibri" w:hAnsi="Arial" w:cs="Arial"/>
          <w:b/>
          <w:color w:val="auto"/>
          <w:lang w:eastAsia="en-US" w:bidi="ar-SA"/>
        </w:rPr>
      </w:pPr>
      <w:r w:rsidRPr="008D13AB">
        <w:rPr>
          <w:rFonts w:ascii="Arial" w:eastAsia="Calibri" w:hAnsi="Arial" w:cs="Arial"/>
          <w:b/>
          <w:color w:val="auto"/>
          <w:lang w:eastAsia="en-US" w:bidi="ar-SA"/>
        </w:rPr>
        <w:t xml:space="preserve">Глава </w:t>
      </w:r>
      <w:r w:rsidRPr="008D13AB">
        <w:rPr>
          <w:rFonts w:ascii="Arial" w:eastAsia="Calibri" w:hAnsi="Arial" w:cs="Arial"/>
          <w:b/>
          <w:color w:val="auto"/>
          <w:lang w:val="en-US" w:eastAsia="en-US" w:bidi="ar-SA"/>
        </w:rPr>
        <w:t>VII</w:t>
      </w:r>
      <w:r w:rsidRPr="008D13AB">
        <w:rPr>
          <w:rFonts w:ascii="Arial" w:eastAsia="Calibri" w:hAnsi="Arial" w:cs="Arial"/>
          <w:b/>
          <w:color w:val="auto"/>
          <w:lang w:eastAsia="en-US" w:bidi="ar-SA"/>
        </w:rPr>
        <w:t>. ОЦЕНКА ЭФФЕКТИВНОСТИ РЕАЛИЗАЦИИ ПРОГРАММЫ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b/>
          <w:color w:val="auto"/>
          <w:lang w:eastAsia="en-US"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9. Для оценки эффективности реализации программы используются следующие критерии: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lastRenderedPageBreak/>
        <w:t>1) отзывы сотрудников (удовлетворенность или неудовлетворенность программой);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2) охват сотрудников мероприятиями программы;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8D13AB">
        <w:rPr>
          <w:rFonts w:ascii="Arial" w:eastAsia="Calibri" w:hAnsi="Arial" w:cs="Arial"/>
          <w:color w:val="auto"/>
          <w:lang w:eastAsia="en-US" w:bidi="ar-SA"/>
        </w:rPr>
        <w:t>3) оценка достижения результатов программы.</w:t>
      </w: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16.06.2026 г. № 20-п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"НЫГДА"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8D13AB" w:rsidRPr="008D13AB" w:rsidRDefault="008D13AB" w:rsidP="008D13AB">
      <w:pPr>
        <w:widowControl/>
        <w:suppressAutoHyphens/>
        <w:jc w:val="both"/>
        <w:rPr>
          <w:rFonts w:ascii="Arial" w:eastAsia="Times New Roman" w:hAnsi="Arial" w:cs="Arial"/>
          <w:color w:val="auto"/>
        </w:rPr>
      </w:pPr>
    </w:p>
    <w:p w:rsidR="008D13AB" w:rsidRPr="008D13AB" w:rsidRDefault="008D13AB" w:rsidP="008D13AB">
      <w:pPr>
        <w:widowControl/>
        <w:suppressAutoHyphens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 РАЗРАБОТКЕ ПЛАНА ПРИВЛЕЧЕНИЯ СИЛ И СРЕДСТВ ДЛЯ ТУШЕНИЯ ПОЖАРОВ И ПРОВЕДЕНИЯ АВАРИЙНО - СПАСАТЕЛЬНЫХ РАБОТ НА ТЕРРИТОРИИ МУНИЦИПАЛЬНОГО ОБРАЗОВАНИЯ «НЫГДА»</w:t>
      </w:r>
    </w:p>
    <w:p w:rsidR="008D13AB" w:rsidRPr="008D13AB" w:rsidRDefault="008D13AB" w:rsidP="008D13AB">
      <w:pPr>
        <w:widowControl/>
        <w:numPr>
          <w:ilvl w:val="0"/>
          <w:numId w:val="27"/>
        </w:numPr>
        <w:suppressAutoHyphens/>
        <w:ind w:firstLine="709"/>
        <w:rPr>
          <w:rFonts w:ascii="Arial" w:eastAsia="Times New Roman" w:hAnsi="Arial" w:cs="Arial"/>
          <w:b/>
          <w:bCs/>
          <w:color w:val="auto"/>
          <w:lang w:bidi="ar-SA"/>
        </w:rPr>
      </w:pPr>
    </w:p>
    <w:p w:rsidR="008D13AB" w:rsidRPr="008D13AB" w:rsidRDefault="008D13AB" w:rsidP="008D13AB">
      <w:pPr>
        <w:widowControl/>
        <w:tabs>
          <w:tab w:val="left" w:pos="945"/>
          <w:tab w:val="left" w:pos="1680"/>
        </w:tabs>
        <w:suppressAutoHyphens/>
        <w:ind w:firstLine="709"/>
        <w:jc w:val="both"/>
        <w:rPr>
          <w:rFonts w:ascii="Arial" w:eastAsia="Times New Roman" w:hAnsi="Arial" w:cs="Arial"/>
          <w:lang/>
        </w:rPr>
      </w:pPr>
      <w:proofErr w:type="gramStart"/>
      <w:r w:rsidRPr="008D13AB">
        <w:rPr>
          <w:rFonts w:ascii="Arial" w:eastAsia="Times New Roman" w:hAnsi="Arial" w:cs="Arial"/>
          <w:lang/>
        </w:rPr>
        <w:t>В соответствие со статьей 63 Федерального закона от 22.07.2008 г. «123-ФЗ «Технический регламент о требованиях пожарной безопасности», Федеральным законом от  06.10.2003 г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 а также в целях привлечения сил и средств для тушения пожаров и проведения аварийно-спасательных работ на территории муниципального образования «Ныгда»:</w:t>
      </w:r>
      <w:proofErr w:type="gramEnd"/>
    </w:p>
    <w:p w:rsidR="008D13AB" w:rsidRPr="008D13AB" w:rsidRDefault="008D13AB" w:rsidP="008D13AB">
      <w:pPr>
        <w:widowControl/>
        <w:tabs>
          <w:tab w:val="left" w:pos="945"/>
          <w:tab w:val="left" w:pos="1680"/>
        </w:tabs>
        <w:suppressAutoHyphens/>
        <w:ind w:firstLine="709"/>
        <w:jc w:val="both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ПОСТАНОВЛЯЮ:</w:t>
      </w: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suppressAutoHyphens/>
        <w:ind w:firstLine="709"/>
        <w:jc w:val="both"/>
        <w:rPr>
          <w:rFonts w:ascii="Arial" w:eastAsia="Times New Roman" w:hAnsi="Arial" w:cs="Arial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1. </w:t>
      </w:r>
      <w:r w:rsidRPr="008D13AB">
        <w:rPr>
          <w:rFonts w:ascii="Arial" w:eastAsia="Times New Roman" w:hAnsi="Arial" w:cs="Arial"/>
          <w:lang w:bidi="ar-SA"/>
        </w:rPr>
        <w:t>Утвердить порядок привлечения сил и сре</w:t>
      </w:r>
      <w:proofErr w:type="gramStart"/>
      <w:r w:rsidRPr="008D13AB">
        <w:rPr>
          <w:rFonts w:ascii="Arial" w:eastAsia="Times New Roman" w:hAnsi="Arial" w:cs="Arial"/>
          <w:lang w:bidi="ar-SA"/>
        </w:rPr>
        <w:t>дств дл</w:t>
      </w:r>
      <w:proofErr w:type="gramEnd"/>
      <w:r w:rsidRPr="008D13AB">
        <w:rPr>
          <w:rFonts w:ascii="Arial" w:eastAsia="Times New Roman" w:hAnsi="Arial" w:cs="Arial"/>
          <w:lang w:bidi="ar-SA"/>
        </w:rPr>
        <w:t>я тушения пожаров и проведения аварийно-спасательных работ на территории муниципального образования «Ныгда» (приложение №1).</w:t>
      </w:r>
    </w:p>
    <w:p w:rsidR="008D13AB" w:rsidRPr="008D13AB" w:rsidRDefault="008D13AB" w:rsidP="008D13AB">
      <w:pPr>
        <w:widowControl/>
        <w:suppressAutoHyphens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lang w:bidi="ar-SA"/>
        </w:rPr>
        <w:t>2. Утвердить план привлечения сил и сре</w:t>
      </w:r>
      <w:proofErr w:type="gramStart"/>
      <w:r w:rsidRPr="008D13AB">
        <w:rPr>
          <w:rFonts w:ascii="Arial" w:eastAsia="Times New Roman" w:hAnsi="Arial" w:cs="Arial"/>
          <w:lang w:bidi="ar-SA"/>
        </w:rPr>
        <w:t>дств дл</w:t>
      </w:r>
      <w:proofErr w:type="gramEnd"/>
      <w:r w:rsidRPr="008D13AB">
        <w:rPr>
          <w:rFonts w:ascii="Arial" w:eastAsia="Times New Roman" w:hAnsi="Arial" w:cs="Arial"/>
          <w:lang w:bidi="ar-SA"/>
        </w:rPr>
        <w:t>я тушения пожаров и проведения аварийно-спасательных работ на территории муниципального образования «Ныгда» (приложение №2)</w:t>
      </w:r>
    </w:p>
    <w:p w:rsidR="008D13AB" w:rsidRPr="008D13AB" w:rsidRDefault="008D13AB" w:rsidP="008D13AB">
      <w:pPr>
        <w:suppressAutoHyphens/>
        <w:autoSpaceDE w:val="0"/>
        <w:ind w:firstLine="709"/>
        <w:jc w:val="both"/>
        <w:rPr>
          <w:rFonts w:ascii="Arial" w:eastAsia="Arial" w:hAnsi="Arial" w:cs="Arial"/>
          <w:color w:val="auto"/>
        </w:rPr>
      </w:pPr>
      <w:r w:rsidRPr="008D13AB">
        <w:rPr>
          <w:rFonts w:ascii="Arial" w:eastAsia="Arial" w:hAnsi="Arial" w:cs="Arial"/>
          <w:color w:val="auto"/>
          <w:szCs w:val="20"/>
        </w:rPr>
        <w:t xml:space="preserve">3. </w:t>
      </w:r>
      <w:r w:rsidRPr="008D13AB">
        <w:rPr>
          <w:rFonts w:ascii="Arial" w:eastAsia="Arial" w:hAnsi="Arial" w:cs="Arial"/>
          <w:color w:val="auto"/>
        </w:rPr>
        <w:t xml:space="preserve"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информационно-телекоммуникационной сети </w:t>
      </w:r>
      <w:r w:rsidRPr="008D13AB">
        <w:rPr>
          <w:rFonts w:ascii="Arial" w:eastAsia="Arial" w:hAnsi="Arial" w:cs="Arial"/>
          <w:color w:val="auto"/>
        </w:rPr>
        <w:lastRenderedPageBreak/>
        <w:t>"Интернет".</w:t>
      </w:r>
    </w:p>
    <w:p w:rsidR="008D13AB" w:rsidRPr="008D13AB" w:rsidRDefault="008D13AB" w:rsidP="008D13AB">
      <w:pPr>
        <w:suppressAutoHyphens/>
        <w:autoSpaceDE w:val="0"/>
        <w:ind w:right="-57" w:firstLine="709"/>
        <w:jc w:val="both"/>
        <w:rPr>
          <w:rFonts w:ascii="Arial" w:eastAsia="Arial" w:hAnsi="Arial" w:cs="Arial"/>
          <w:color w:val="auto"/>
          <w:szCs w:val="20"/>
        </w:rPr>
      </w:pPr>
      <w:r w:rsidRPr="008D13AB">
        <w:rPr>
          <w:rFonts w:ascii="Arial" w:eastAsia="Arial" w:hAnsi="Arial" w:cs="Arial"/>
          <w:color w:val="auto"/>
          <w:szCs w:val="20"/>
        </w:rPr>
        <w:t xml:space="preserve">4. Настоящее постановление вступает в силу со дня его официального опубликования. </w:t>
      </w:r>
    </w:p>
    <w:p w:rsidR="008D13AB" w:rsidRPr="008D13AB" w:rsidRDefault="008D13AB" w:rsidP="008D13AB">
      <w:pPr>
        <w:widowControl/>
        <w:ind w:firstLine="720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5. </w:t>
      </w:r>
      <w:proofErr w:type="gramStart"/>
      <w:r w:rsidRPr="008D13AB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8D13AB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оставляю за собой.</w:t>
      </w:r>
    </w:p>
    <w:p w:rsidR="008D13AB" w:rsidRPr="008D13AB" w:rsidRDefault="008D13AB" w:rsidP="008D13AB">
      <w:pPr>
        <w:widowControl/>
        <w:ind w:firstLine="709"/>
        <w:rPr>
          <w:rFonts w:ascii="Arial" w:eastAsia="Times New Roman" w:hAnsi="Arial" w:cs="Arial"/>
          <w:color w:val="auto"/>
        </w:rPr>
      </w:pPr>
    </w:p>
    <w:p w:rsidR="008D13AB" w:rsidRPr="008D13AB" w:rsidRDefault="008D13AB" w:rsidP="008D13AB">
      <w:pPr>
        <w:widowControl/>
        <w:ind w:firstLine="709"/>
        <w:rPr>
          <w:rFonts w:ascii="Arial" w:eastAsia="Times New Roman" w:hAnsi="Arial" w:cs="Arial"/>
          <w:color w:val="auto"/>
        </w:rPr>
      </w:pPr>
    </w:p>
    <w:p w:rsidR="008D13AB" w:rsidRPr="008D13AB" w:rsidRDefault="008D13AB" w:rsidP="008D13AB">
      <w:pPr>
        <w:ind w:firstLine="709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8D13AB">
        <w:rPr>
          <w:rFonts w:ascii="Arial" w:eastAsia="Times New Roman" w:hAnsi="Arial" w:cs="Arial"/>
          <w:color w:val="auto"/>
          <w:shd w:val="clear" w:color="auto" w:fill="FFFFFF"/>
          <w:lang w:bidi="ar-SA"/>
        </w:rPr>
        <w:t>Глава муниципального образования «Ныгда»</w:t>
      </w:r>
    </w:p>
    <w:p w:rsidR="008D13AB" w:rsidRPr="008D13AB" w:rsidRDefault="008D13AB" w:rsidP="008D13AB">
      <w:pPr>
        <w:widowControl/>
        <w:ind w:firstLine="709"/>
        <w:rPr>
          <w:rFonts w:ascii="Arial" w:eastAsia="Times New Roman" w:hAnsi="Arial" w:cs="Arial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8D13AB">
        <w:rPr>
          <w:rFonts w:ascii="Courier New" w:eastAsia="Times New Roman" w:hAnsi="Courier New" w:cs="Courier New"/>
          <w:sz w:val="22"/>
          <w:szCs w:val="22"/>
          <w:lang w:bidi="ar-SA"/>
        </w:rPr>
        <w:t>Приложение №1</w:t>
      </w:r>
    </w:p>
    <w:p w:rsidR="008D13AB" w:rsidRPr="008D13AB" w:rsidRDefault="008D13AB" w:rsidP="008D13A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8D13AB">
        <w:rPr>
          <w:rFonts w:ascii="Courier New" w:eastAsia="Times New Roman" w:hAnsi="Courier New" w:cs="Courier New"/>
          <w:sz w:val="22"/>
          <w:szCs w:val="22"/>
          <w:lang w:bidi="ar-SA"/>
        </w:rPr>
        <w:t>к постановлению главы МО «Ныгда»</w:t>
      </w:r>
    </w:p>
    <w:p w:rsidR="008D13AB" w:rsidRPr="008D13AB" w:rsidRDefault="008D13AB" w:rsidP="008D13A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8D13AB">
        <w:rPr>
          <w:rFonts w:ascii="Courier New" w:eastAsia="Times New Roman" w:hAnsi="Courier New" w:cs="Courier New"/>
          <w:sz w:val="22"/>
          <w:szCs w:val="22"/>
          <w:lang w:bidi="ar-SA"/>
        </w:rPr>
        <w:t>от 26.06.2026 г. № 20-п</w:t>
      </w:r>
    </w:p>
    <w:p w:rsidR="008D13AB" w:rsidRPr="008D13AB" w:rsidRDefault="008D13AB" w:rsidP="008D13AB">
      <w:pPr>
        <w:widowControl/>
        <w:suppressAutoHyphens/>
        <w:ind w:firstLine="709"/>
        <w:jc w:val="right"/>
        <w:rPr>
          <w:rFonts w:ascii="Arial" w:eastAsia="Times New Roman" w:hAnsi="Arial" w:cs="Arial"/>
          <w:lang w:bidi="ar-SA"/>
        </w:rPr>
      </w:pP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Положение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о порядке привлечения сил и сре</w:t>
      </w:r>
      <w:proofErr w:type="gramStart"/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дств дл</w:t>
      </w:r>
      <w:proofErr w:type="gramEnd"/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я тушения пожаров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и проведения аварийно-спасательных работ 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на территории муниципального образования «Ныгда»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lang w:bidi="ar-SA"/>
        </w:rPr>
        <w:t>1. Общие положения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1.1.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 муниципального образования «Ныгда» в соответствии с Федеральными законами от 21.12.1994 № 69-ФЗ «О пожарной безопасности», от 0</w:t>
      </w:r>
      <w:r w:rsidRPr="008D13AB">
        <w:rPr>
          <w:rFonts w:ascii="Arial" w:eastAsia="Times New Roman" w:hAnsi="Arial" w:cs="Arial"/>
          <w:lang w:bidi="ar-SA"/>
        </w:rPr>
        <w:t>6.10.2003 № 131-ФЗ «Об общих принципах организации местного  самоуправления в Российской Федерации».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1.2. Для тушения пожаров и проведения аварийно-спасательных работ на территории муниципального образования «Ныгда» привлекаются следующие силы: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- подразделения федеральной противопожарной службы ГУ МЧС России по </w:t>
      </w:r>
      <w:proofErr w:type="spellStart"/>
      <w:r w:rsidRPr="008D13AB">
        <w:rPr>
          <w:rFonts w:ascii="Arial" w:eastAsia="Times New Roman" w:hAnsi="Arial" w:cs="Arial"/>
          <w:color w:val="auto"/>
          <w:lang w:bidi="ar-SA"/>
        </w:rPr>
        <w:t>Аларскому</w:t>
      </w:r>
      <w:proofErr w:type="spellEnd"/>
      <w:r w:rsidRPr="008D13AB">
        <w:rPr>
          <w:rFonts w:ascii="Arial" w:eastAsia="Times New Roman" w:hAnsi="Arial" w:cs="Arial"/>
          <w:color w:val="auto"/>
          <w:lang w:bidi="ar-SA"/>
        </w:rPr>
        <w:t xml:space="preserve"> району;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 - противопожарные формирования организаций;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население муниципального образования «Ныгда».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Для тушения пожаров и проведения аварийно-спасательных работ на территории муниципального образования «Ныгда» привлекаются следующие средства: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пожарная и специальная техника;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средства связи;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огнетушащие вещества, находящиеся на вооружении в подразделениях пожарной охраны;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- первичные средства пожаротушения, а также приспособления для целей пожаротушения, вспомогательная и </w:t>
      </w:r>
      <w:proofErr w:type="spellStart"/>
      <w:r w:rsidRPr="008D13AB">
        <w:rPr>
          <w:rFonts w:ascii="Arial" w:eastAsia="Times New Roman" w:hAnsi="Arial" w:cs="Arial"/>
          <w:color w:val="auto"/>
          <w:lang w:bidi="ar-SA"/>
        </w:rPr>
        <w:t>водоподающая</w:t>
      </w:r>
      <w:proofErr w:type="spellEnd"/>
      <w:r w:rsidRPr="008D13AB">
        <w:rPr>
          <w:rFonts w:ascii="Arial" w:eastAsia="Times New Roman" w:hAnsi="Arial" w:cs="Arial"/>
          <w:color w:val="auto"/>
          <w:lang w:bidi="ar-SA"/>
        </w:rPr>
        <w:t xml:space="preserve"> техника организаций, предоставляемая на безвозмездной основе.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1.3. На тушение пожаров привлекаются силы и средства Отделом внутренних дел по </w:t>
      </w:r>
      <w:proofErr w:type="spellStart"/>
      <w:r w:rsidRPr="008D13AB">
        <w:rPr>
          <w:rFonts w:ascii="Arial" w:eastAsia="Times New Roman" w:hAnsi="Arial" w:cs="Arial"/>
          <w:color w:val="auto"/>
          <w:lang w:bidi="ar-SA"/>
        </w:rPr>
        <w:t>Аларскому</w:t>
      </w:r>
      <w:proofErr w:type="spellEnd"/>
      <w:r w:rsidRPr="008D13AB">
        <w:rPr>
          <w:rFonts w:ascii="Arial" w:eastAsia="Times New Roman" w:hAnsi="Arial" w:cs="Arial"/>
          <w:color w:val="auto"/>
          <w:lang w:bidi="ar-SA"/>
        </w:rPr>
        <w:t xml:space="preserve"> району в соответствии с задачами, возложенными на них законами и иными правовыми актами Российской Федерации и Иркутской области.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lastRenderedPageBreak/>
        <w:t>1.4. Для тушения пожаров используются все источники водоснабжения (</w:t>
      </w:r>
      <w:proofErr w:type="spellStart"/>
      <w:r w:rsidRPr="008D13AB">
        <w:rPr>
          <w:rFonts w:ascii="Arial" w:eastAsia="Times New Roman" w:hAnsi="Arial" w:cs="Arial"/>
          <w:color w:val="auto"/>
          <w:lang w:bidi="ar-SA"/>
        </w:rPr>
        <w:t>водообеспечения</w:t>
      </w:r>
      <w:proofErr w:type="spellEnd"/>
      <w:r w:rsidRPr="008D13AB">
        <w:rPr>
          <w:rFonts w:ascii="Arial" w:eastAsia="Times New Roman" w:hAnsi="Arial" w:cs="Arial"/>
          <w:color w:val="auto"/>
          <w:lang w:bidi="ar-SA"/>
        </w:rPr>
        <w:t>) организаций, независимо от форм собственности и назначения, на безвозмездной основе.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1.5. Руководители организаций обязаны: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содержать в исправном состоянии системы и средства противопожарной защиты, включая первичные системы тушения пожаров, не допускать их использования не по назначению;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оказывать содействие пожарной охране при тушении пожара;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-предоставлять при тушении пожаров на территории организаций необходимые силы и средства;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сообщать в пожарную охрану о состоянии дорог и изменении подъездов к объекту.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lang w:bidi="ar-SA"/>
        </w:rPr>
        <w:t>2. Порядок привлечения сил и средств на тушение пожаров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b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2.1.Привлечение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Федерации и настоящим Положением.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2.2. Порядок привлечения сил и сре</w:t>
      </w:r>
      <w:proofErr w:type="gramStart"/>
      <w:r w:rsidRPr="008D13AB">
        <w:rPr>
          <w:rFonts w:ascii="Arial" w:eastAsia="Times New Roman" w:hAnsi="Arial" w:cs="Arial"/>
          <w:color w:val="auto"/>
          <w:lang w:bidi="ar-SA"/>
        </w:rPr>
        <w:t>дств в гр</w:t>
      </w:r>
      <w:proofErr w:type="gramEnd"/>
      <w:r w:rsidRPr="008D13AB">
        <w:rPr>
          <w:rFonts w:ascii="Arial" w:eastAsia="Times New Roman" w:hAnsi="Arial" w:cs="Arial"/>
          <w:color w:val="auto"/>
          <w:lang w:bidi="ar-SA"/>
        </w:rPr>
        <w:t>аницах муниципального образования «Ныгда» утверждается главой муниципального образования «Ныгда», на объектах – руководителем объекта.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2.3. Выезд подразделений пожарной охраны и противопожарных формирований организаций на тушение пожаров и проведение аварийно-спасательных работ осуществляется в порядке, установленном расписанием выездов и Плана привлечения сил и средств. Выезд осуществляется на безвозмездной основе.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 xml:space="preserve">2.5. Координацию деятельности всех видов пожарной охраны и аварийно-спасательных формирований, участвующих в тушении пожаров и проведении аварийно-спасательных работ на территории муниципального образования «Ныгда» осуществляет в установленном порядке руководитель противопожарной службы. 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2.6. Непосредственное руководство тушением пожара осуществляется прибывшим на пожар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2.7. Руководитель тушения пожара отвечает за выполнение задачи, за безопасность личного состава пожарной охраны, участвующего в тушении пожара и привлеченных к тушению пожара дополнительных сил.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Указания руководителя тушения пожара обязательны для исполнения всеми должностными лицами и гражданами на территории, на которой осуществляются действия по тушению пожара.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При необходимости руководитель тушения может принимать решения, в том числе ограничивающие права должностных лиц и граждан на указанной территории.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lastRenderedPageBreak/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2.9. В случае недостаточного количества или выхода из строя пожарной или специальной техники руководитель пожарной части совместно с главой администрации поселения, начальником штаба ГО ЧС муниципального района Аларский принимают меры по привлечению дополнительных сил и сре</w:t>
      </w:r>
      <w:proofErr w:type="gramStart"/>
      <w:r w:rsidRPr="008D13AB">
        <w:rPr>
          <w:rFonts w:ascii="Arial" w:eastAsia="Times New Roman" w:hAnsi="Arial" w:cs="Arial"/>
          <w:color w:val="auto"/>
          <w:lang w:bidi="ar-SA"/>
        </w:rPr>
        <w:t>дств др</w:t>
      </w:r>
      <w:proofErr w:type="gramEnd"/>
      <w:r w:rsidRPr="008D13AB">
        <w:rPr>
          <w:rFonts w:ascii="Arial" w:eastAsia="Times New Roman" w:hAnsi="Arial" w:cs="Arial"/>
          <w:color w:val="auto"/>
          <w:lang w:bidi="ar-SA"/>
        </w:rPr>
        <w:t>угих противопожарных подразделений и организаций.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  <w:sectPr w:rsidR="008D13AB" w:rsidRPr="008D13AB" w:rsidSect="002B5876">
          <w:pgSz w:w="12240" w:h="15840"/>
          <w:pgMar w:top="851" w:right="851" w:bottom="851" w:left="1418" w:header="720" w:footer="720" w:gutter="0"/>
          <w:cols w:space="720"/>
        </w:sectPr>
      </w:pPr>
    </w:p>
    <w:p w:rsidR="008D13AB" w:rsidRPr="008D13AB" w:rsidRDefault="008D13AB" w:rsidP="008D13A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8D13AB">
        <w:rPr>
          <w:rFonts w:ascii="Courier New" w:eastAsia="Times New Roman" w:hAnsi="Courier New" w:cs="Courier New"/>
          <w:sz w:val="22"/>
          <w:szCs w:val="22"/>
          <w:lang w:bidi="ar-SA"/>
        </w:rPr>
        <w:lastRenderedPageBreak/>
        <w:t>Приложение №2</w:t>
      </w:r>
    </w:p>
    <w:p w:rsidR="008D13AB" w:rsidRPr="008D13AB" w:rsidRDefault="008D13AB" w:rsidP="008D13A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8D13AB">
        <w:rPr>
          <w:rFonts w:ascii="Courier New" w:eastAsia="Times New Roman" w:hAnsi="Courier New" w:cs="Courier New"/>
          <w:sz w:val="22"/>
          <w:szCs w:val="22"/>
          <w:lang w:bidi="ar-SA"/>
        </w:rPr>
        <w:t>к постановлению главы МО «Ныгда»</w:t>
      </w:r>
    </w:p>
    <w:p w:rsidR="008D13AB" w:rsidRPr="008D13AB" w:rsidRDefault="008D13AB" w:rsidP="008D13A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8D13AB">
        <w:rPr>
          <w:rFonts w:ascii="Courier New" w:eastAsia="Times New Roman" w:hAnsi="Courier New" w:cs="Courier New"/>
          <w:sz w:val="22"/>
          <w:szCs w:val="22"/>
          <w:lang w:bidi="ar-SA"/>
        </w:rPr>
        <w:t>от 26.06.2026 г. № 20-п</w:t>
      </w:r>
    </w:p>
    <w:p w:rsidR="008D13AB" w:rsidRPr="008D13AB" w:rsidRDefault="008D13AB" w:rsidP="008D13AB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b/>
          <w:bCs/>
          <w:lang w:bidi="ar-SA"/>
        </w:rPr>
      </w:pPr>
      <w:r w:rsidRPr="008D13AB">
        <w:rPr>
          <w:rFonts w:ascii="Arial" w:eastAsia="Times New Roman" w:hAnsi="Arial" w:cs="Arial"/>
          <w:b/>
          <w:bCs/>
          <w:lang w:bidi="ar-SA"/>
        </w:rPr>
        <w:t>План привлечения сил и сре</w:t>
      </w:r>
      <w:proofErr w:type="gramStart"/>
      <w:r w:rsidRPr="008D13AB">
        <w:rPr>
          <w:rFonts w:ascii="Arial" w:eastAsia="Times New Roman" w:hAnsi="Arial" w:cs="Arial"/>
          <w:b/>
          <w:bCs/>
          <w:lang w:bidi="ar-SA"/>
        </w:rPr>
        <w:t>дств дл</w:t>
      </w:r>
      <w:proofErr w:type="gramEnd"/>
      <w:r w:rsidRPr="008D13AB">
        <w:rPr>
          <w:rFonts w:ascii="Arial" w:eastAsia="Times New Roman" w:hAnsi="Arial" w:cs="Arial"/>
          <w:b/>
          <w:bCs/>
          <w:lang w:bidi="ar-SA"/>
        </w:rPr>
        <w:t xml:space="preserve">я тушения </w:t>
      </w: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b/>
          <w:bCs/>
          <w:lang w:bidi="ar-SA"/>
        </w:rPr>
      </w:pPr>
      <w:r w:rsidRPr="008D13AB">
        <w:rPr>
          <w:rFonts w:ascii="Arial" w:eastAsia="Times New Roman" w:hAnsi="Arial" w:cs="Arial"/>
          <w:b/>
          <w:bCs/>
          <w:lang w:bidi="ar-SA"/>
        </w:rPr>
        <w:t xml:space="preserve">пожаров и проведения аварийно-спасательных работ </w:t>
      </w: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b/>
          <w:bCs/>
          <w:color w:val="auto"/>
          <w:lang w:bidi="ar-SA"/>
        </w:rPr>
      </w:pPr>
      <w:r w:rsidRPr="008D13AB">
        <w:rPr>
          <w:rFonts w:ascii="Arial" w:eastAsia="Times New Roman" w:hAnsi="Arial" w:cs="Arial"/>
          <w:b/>
          <w:bCs/>
          <w:lang w:bidi="ar-SA"/>
        </w:rPr>
        <w:t>на территории муниципального образования «Ныгда»</w:t>
      </w: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b/>
          <w:bCs/>
          <w:color w:val="auto"/>
          <w:lang w:bidi="ar-SA"/>
        </w:rPr>
      </w:pPr>
    </w:p>
    <w:tbl>
      <w:tblPr>
        <w:tblW w:w="141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0"/>
        <w:gridCol w:w="2175"/>
        <w:gridCol w:w="2535"/>
        <w:gridCol w:w="2415"/>
        <w:gridCol w:w="1815"/>
        <w:gridCol w:w="775"/>
        <w:gridCol w:w="776"/>
        <w:gridCol w:w="775"/>
        <w:gridCol w:w="777"/>
        <w:gridCol w:w="1442"/>
      </w:tblGrid>
      <w:tr w:rsidR="008D13AB" w:rsidRPr="008D13AB" w:rsidTr="00F33CA8">
        <w:tc>
          <w:tcPr>
            <w:tcW w:w="69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 xml:space="preserve">№ </w:t>
            </w:r>
            <w:proofErr w:type="gramStart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п</w:t>
            </w:r>
            <w:proofErr w:type="gramEnd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/п</w:t>
            </w:r>
          </w:p>
        </w:tc>
        <w:tc>
          <w:tcPr>
            <w:tcW w:w="21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 xml:space="preserve">Наименование муниципального образования (населенных пунктов и </w:t>
            </w:r>
            <w:proofErr w:type="spellStart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тд</w:t>
            </w:r>
            <w:proofErr w:type="spellEnd"/>
            <w:proofErr w:type="gramStart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..)</w:t>
            </w:r>
            <w:proofErr w:type="gramEnd"/>
          </w:p>
        </w:tc>
        <w:tc>
          <w:tcPr>
            <w:tcW w:w="253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proofErr w:type="gramStart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Подразделение пожарной охраны, привлекаемые к тушению пожара</w:t>
            </w:r>
            <w:proofErr w:type="gramEnd"/>
          </w:p>
        </w:tc>
        <w:tc>
          <w:tcPr>
            <w:tcW w:w="241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 xml:space="preserve">Способ вызова (телефон и </w:t>
            </w:r>
            <w:proofErr w:type="spellStart"/>
            <w:proofErr w:type="gramStart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др</w:t>
            </w:r>
            <w:proofErr w:type="spellEnd"/>
            <w:proofErr w:type="gramEnd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)</w:t>
            </w:r>
          </w:p>
        </w:tc>
        <w:tc>
          <w:tcPr>
            <w:tcW w:w="181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 xml:space="preserve">Расстояние до населенного пункта, </w:t>
            </w:r>
            <w:proofErr w:type="gramStart"/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км</w:t>
            </w:r>
            <w:proofErr w:type="gramEnd"/>
          </w:p>
        </w:tc>
        <w:tc>
          <w:tcPr>
            <w:tcW w:w="310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35"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Номер (ранг) пожара, по которому привлекаются силы и средства соседних муниципальных образований</w:t>
            </w:r>
          </w:p>
        </w:tc>
        <w:tc>
          <w:tcPr>
            <w:tcW w:w="144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Дополнительные средства</w:t>
            </w:r>
          </w:p>
        </w:tc>
      </w:tr>
      <w:tr w:rsidR="008D13AB" w:rsidRPr="008D13AB" w:rsidTr="00F33CA8">
        <w:tc>
          <w:tcPr>
            <w:tcW w:w="690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217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253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241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181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15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№1</w:t>
            </w:r>
          </w:p>
        </w:tc>
        <w:tc>
          <w:tcPr>
            <w:tcW w:w="155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№2</w:t>
            </w:r>
          </w:p>
        </w:tc>
        <w:tc>
          <w:tcPr>
            <w:tcW w:w="144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</w:tr>
      <w:tr w:rsidR="008D13AB" w:rsidRPr="008D13AB" w:rsidTr="00F33CA8">
        <w:tc>
          <w:tcPr>
            <w:tcW w:w="690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217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253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241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1815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Привлекаемые подразделения</w:t>
            </w:r>
          </w:p>
        </w:tc>
        <w:tc>
          <w:tcPr>
            <w:tcW w:w="776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Расчетное время прибытия, мин</w:t>
            </w: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Привлекаемые подразделения</w:t>
            </w:r>
          </w:p>
        </w:tc>
        <w:tc>
          <w:tcPr>
            <w:tcW w:w="777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eastAsia="ar-SA" w:bidi="ar-SA"/>
              </w:rPr>
              <w:t>Расчетное время прибытия, мин</w:t>
            </w:r>
          </w:p>
        </w:tc>
        <w:tc>
          <w:tcPr>
            <w:tcW w:w="144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</w:tr>
      <w:tr w:rsidR="008D13AB" w:rsidRPr="008D13AB" w:rsidTr="00F33CA8"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left="-949"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1</w:t>
            </w:r>
          </w:p>
        </w:tc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д. Буркова</w:t>
            </w:r>
          </w:p>
        </w:tc>
        <w:tc>
          <w:tcPr>
            <w:tcW w:w="253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ПЧ №111 п. Забитуй</w:t>
            </w: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hanging="55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101</w:t>
            </w:r>
          </w:p>
          <w:p w:rsidR="008D13AB" w:rsidRPr="008D13AB" w:rsidRDefault="008D13AB" w:rsidP="008D13AB">
            <w:pPr>
              <w:widowControl/>
              <w:ind w:hanging="55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83956437100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55</w:t>
            </w: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709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776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709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709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777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709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</w:t>
            </w: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</w:tr>
      <w:tr w:rsidR="008D13AB" w:rsidRPr="008D13AB" w:rsidTr="00F33CA8">
        <w:trPr>
          <w:trHeight w:val="522"/>
        </w:trPr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left="-775"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2</w:t>
            </w:r>
          </w:p>
        </w:tc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д. Ныгда</w:t>
            </w:r>
          </w:p>
        </w:tc>
        <w:tc>
          <w:tcPr>
            <w:tcW w:w="253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ПЧ №111 п. Забитуй</w:t>
            </w: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hanging="55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101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83956437100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50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50</w:t>
            </w: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776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709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777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</w:p>
        </w:tc>
      </w:tr>
      <w:tr w:rsidR="008D13AB" w:rsidRPr="008D13AB" w:rsidTr="00F33CA8">
        <w:tc>
          <w:tcPr>
            <w:tcW w:w="690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left="-704"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3</w:t>
            </w:r>
          </w:p>
        </w:tc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uppressLineNumbers/>
              <w:suppressAutoHyphens/>
              <w:ind w:hanging="25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 w:bidi="ar-SA"/>
              </w:rPr>
            </w:pPr>
            <w:r w:rsidRPr="008D13AB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ar-SA" w:bidi="ar-SA"/>
              </w:rPr>
              <w:t>д. Халта</w:t>
            </w:r>
          </w:p>
        </w:tc>
        <w:tc>
          <w:tcPr>
            <w:tcW w:w="253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ПЧ №111 п. Забитуй</w:t>
            </w: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ind w:hanging="55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101</w:t>
            </w:r>
          </w:p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83956437100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45</w:t>
            </w: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76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75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77" w:type="dxa"/>
            <w:tcBorders>
              <w:left w:val="single" w:sz="1" w:space="0" w:color="000000"/>
              <w:bottom w:val="single" w:sz="1" w:space="0" w:color="000000"/>
            </w:tcBorders>
          </w:tcPr>
          <w:p w:rsidR="008D13AB" w:rsidRPr="008D13AB" w:rsidRDefault="008D13AB" w:rsidP="008D13AB">
            <w:pPr>
              <w:widowControl/>
              <w:snapToGrid w:val="0"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13AB" w:rsidRPr="008D13AB" w:rsidRDefault="008D13AB" w:rsidP="008D13AB">
            <w:pPr>
              <w:widowControl/>
              <w:ind w:firstLine="709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D13AB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</w:t>
            </w:r>
          </w:p>
        </w:tc>
      </w:tr>
    </w:tbl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suppressAutoHyphens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lastRenderedPageBreak/>
        <w:t>25.06.2026 г. №5/53-дмо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МУНИЦПАЛЬНОЕ ОБРАЗОВАНИЕ «НЫГДА»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ДУМА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РЕШЕНИЕ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 ВНЕСЕНИИ ИЗМЕНЕНИЙ И ДОПОЛНЕНИЙ В ПОЛОЖЕНИЕ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 ПОРЯДКЕ УПРАВЛЕНИЯ И РАСПОРЯЖЕНИЯ МУНИЦИПАЛЬНЫМ ИМУЩЕСТВОМ, НАХОДЯЩИМСЯ В МУНИЦИПАЛЬНОЙ СОБСТВЕННОСТИ</w:t>
      </w:r>
    </w:p>
    <w:p w:rsidR="008D13AB" w:rsidRPr="008D13AB" w:rsidRDefault="008D13AB" w:rsidP="008D13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D13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МУНИЦИПАЛЬНОГО ОБРАЗОВАНИЯ «НЫГДА», УТВЕРЖДЕННОЕ РЕШЕНИЕМ ДУМЫ ОТ 21.12.2017 Г. №3/256-ДМО (в редакции от 30.03.2026 г. №5/50-дмо)</w:t>
      </w:r>
    </w:p>
    <w:p w:rsidR="008D13AB" w:rsidRPr="008D13AB" w:rsidRDefault="008D13AB" w:rsidP="008D13AB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8D13AB">
        <w:rPr>
          <w:rFonts w:ascii="Arial" w:eastAsia="Times New Roman" w:hAnsi="Arial" w:cs="Arial"/>
          <w:color w:val="auto"/>
          <w:lang w:bidi="ar-SA"/>
        </w:rPr>
        <w:t>В соответствии с Конституцией Российской Федерации, Гражданским кодексом Российской Федерации, Федеральным законом от 06.10.2003 N131-ФЗ "Об общих принципах организации местного самоуправления в Российской Федерации", Федеральным законом от 14.11.2002 N161-ФЗ "О государственных и муниципальных унитарных предприятиях", Федеральным законом от 08.05.2010 N83-ФЗ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статьей 7</w:t>
      </w:r>
      <w:proofErr w:type="gramEnd"/>
      <w:r w:rsidRPr="008D13AB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Pr="008D13AB">
        <w:rPr>
          <w:rFonts w:ascii="Arial" w:eastAsia="Times New Roman" w:hAnsi="Arial" w:cs="Arial"/>
          <w:color w:val="auto"/>
          <w:lang w:bidi="ar-SA"/>
        </w:rPr>
        <w:t>Федерального закона от 26 декабря 1995 года № 208-ФЗ «Об акционерных обществах», Постановлением Пленума Верховного Суда РФ № 10, Пленума ВАС РФ № 22 от 29 апреля 2010 года «О некоторых вопросах, возникающих в судебной практике при разрешении споров, связанных с защитой права собственности и других вещных прав», руководствуясь ст. 56 Устава муниципального образования «Ныгда», Дума муниципального образования «Ныгда»,</w:t>
      </w:r>
      <w:proofErr w:type="gramEnd"/>
    </w:p>
    <w:p w:rsidR="008D13AB" w:rsidRPr="008D13AB" w:rsidRDefault="008D13AB" w:rsidP="008D13AB">
      <w:pPr>
        <w:widowControl/>
        <w:contextualSpacing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D13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8D13AB" w:rsidRPr="008D13AB" w:rsidRDefault="008D13AB" w:rsidP="008D13AB">
      <w:pPr>
        <w:widowControl/>
        <w:contextualSpacing/>
        <w:jc w:val="center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1. Внести следующие изменения и дополнения в положение о порядке управления и распоряжения муниципальным имуществом, находящимся в муниципальной собственности муниципального образования «Ныгда», утвержденное решением думы от 21.12.2017 Г. №3/256-дмо (в редакции от 30.03.2026 г. №5/50-дмо):</w:t>
      </w:r>
    </w:p>
    <w:p w:rsidR="008D13AB" w:rsidRPr="008D13AB" w:rsidRDefault="008D13AB" w:rsidP="008D13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- в пункт 2 статьи 1 Положения внести изменение, заменив слова «Федеральным законом от 06.10.2003 № 131-ФЗ «Об общих принципах организации местного самоуправления в Российской Федерации»» словами «Федеральным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8D13AB" w:rsidRPr="008D13AB" w:rsidRDefault="008D13AB" w:rsidP="008D13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«Ныгда»;</w:t>
      </w:r>
    </w:p>
    <w:p w:rsidR="008D13AB" w:rsidRPr="008D13AB" w:rsidRDefault="008D13AB" w:rsidP="008D13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3. Решение вступает в силу со дня его официального опубликования.</w:t>
      </w:r>
    </w:p>
    <w:p w:rsidR="008D13AB" w:rsidRPr="008D13AB" w:rsidRDefault="008D13AB" w:rsidP="008D13AB">
      <w:pPr>
        <w:widowControl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8D13AB" w:rsidRPr="008D13AB" w:rsidRDefault="008D13AB" w:rsidP="008D13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lastRenderedPageBreak/>
        <w:t>Председатель Думы,</w:t>
      </w:r>
    </w:p>
    <w:p w:rsidR="008D13AB" w:rsidRPr="008D13AB" w:rsidRDefault="008D13AB" w:rsidP="008D13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8D13AB" w:rsidRPr="008D13AB" w:rsidRDefault="008D13AB" w:rsidP="008D13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8D13AB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D13AB" w:rsidRDefault="008D13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F1BCB" w:rsidRDefault="005F1BC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C14B4" w:rsidRDefault="00DC14B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</w:t>
      </w:r>
      <w:r w:rsidR="008D13AB">
        <w:rPr>
          <w:rFonts w:ascii="Arial" w:hAnsi="Arial" w:cs="Arial"/>
          <w:spacing w:val="-4"/>
          <w:sz w:val="18"/>
          <w:szCs w:val="18"/>
        </w:rPr>
        <w:t>печать  02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8D13AB">
        <w:rPr>
          <w:rFonts w:ascii="Arial" w:hAnsi="Arial" w:cs="Arial"/>
          <w:spacing w:val="-4"/>
          <w:sz w:val="18"/>
          <w:szCs w:val="18"/>
        </w:rPr>
        <w:t>07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DAD" w:rsidRDefault="00040DAD">
      <w:r>
        <w:separator/>
      </w:r>
    </w:p>
  </w:endnote>
  <w:endnote w:type="continuationSeparator" w:id="0">
    <w:p w:rsidR="00040DAD" w:rsidRDefault="00040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D4" w:rsidRPr="008F18C7" w:rsidRDefault="00FD4DD4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DAD" w:rsidRDefault="00040DAD">
      <w:r>
        <w:separator/>
      </w:r>
    </w:p>
  </w:footnote>
  <w:footnote w:type="continuationSeparator" w:id="0">
    <w:p w:rsidR="00040DAD" w:rsidRDefault="00040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5EC4C31"/>
    <w:multiLevelType w:val="hybridMultilevel"/>
    <w:tmpl w:val="1A9E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C1DA1"/>
    <w:multiLevelType w:val="multilevel"/>
    <w:tmpl w:val="DE7846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D8C1684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8B71C7"/>
    <w:multiLevelType w:val="hybridMultilevel"/>
    <w:tmpl w:val="3F528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2BF2380"/>
    <w:multiLevelType w:val="hybridMultilevel"/>
    <w:tmpl w:val="2E84CA60"/>
    <w:lvl w:ilvl="0" w:tplc="0A64E094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8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8"/>
  </w:num>
  <w:num w:numId="6">
    <w:abstractNumId w:val="19"/>
  </w:num>
  <w:num w:numId="7">
    <w:abstractNumId w:val="2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26"/>
  </w:num>
  <w:num w:numId="13">
    <w:abstractNumId w:val="11"/>
  </w:num>
  <w:num w:numId="14">
    <w:abstractNumId w:val="3"/>
  </w:num>
  <w:num w:numId="15">
    <w:abstractNumId w:val="10"/>
  </w:num>
  <w:num w:numId="16">
    <w:abstractNumId w:val="23"/>
  </w:num>
  <w:num w:numId="17">
    <w:abstractNumId w:val="16"/>
  </w:num>
  <w:num w:numId="18">
    <w:abstractNumId w:val="15"/>
  </w:num>
  <w:num w:numId="19">
    <w:abstractNumId w:val="14"/>
  </w:num>
  <w:num w:numId="20">
    <w:abstractNumId w:val="7"/>
  </w:num>
  <w:num w:numId="21">
    <w:abstractNumId w:val="13"/>
  </w:num>
  <w:num w:numId="22">
    <w:abstractNumId w:val="5"/>
  </w:num>
  <w:num w:numId="23">
    <w:abstractNumId w:val="12"/>
  </w:num>
  <w:num w:numId="24">
    <w:abstractNumId w:val="17"/>
  </w:num>
  <w:num w:numId="25">
    <w:abstractNumId w:val="2"/>
  </w:num>
  <w:num w:numId="26">
    <w:abstractNumId w:val="9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40DAD"/>
    <w:rsid w:val="0005764F"/>
    <w:rsid w:val="00083C09"/>
    <w:rsid w:val="00140FFD"/>
    <w:rsid w:val="0015418A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7147C"/>
    <w:rsid w:val="0047149F"/>
    <w:rsid w:val="0048323E"/>
    <w:rsid w:val="004B39F8"/>
    <w:rsid w:val="004C0C76"/>
    <w:rsid w:val="004D7AD3"/>
    <w:rsid w:val="00504721"/>
    <w:rsid w:val="005149A0"/>
    <w:rsid w:val="00566CC7"/>
    <w:rsid w:val="005C208A"/>
    <w:rsid w:val="005F1BCB"/>
    <w:rsid w:val="00606E55"/>
    <w:rsid w:val="0061370F"/>
    <w:rsid w:val="00623D90"/>
    <w:rsid w:val="00627DD0"/>
    <w:rsid w:val="00665F99"/>
    <w:rsid w:val="006B0BF6"/>
    <w:rsid w:val="00756AAB"/>
    <w:rsid w:val="007928C1"/>
    <w:rsid w:val="007956F3"/>
    <w:rsid w:val="00814995"/>
    <w:rsid w:val="008319C0"/>
    <w:rsid w:val="008413AC"/>
    <w:rsid w:val="008D13AB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C969DD"/>
    <w:rsid w:val="00CD7B7C"/>
    <w:rsid w:val="00D007EC"/>
    <w:rsid w:val="00D15D6D"/>
    <w:rsid w:val="00D61149"/>
    <w:rsid w:val="00D616F9"/>
    <w:rsid w:val="00D94167"/>
    <w:rsid w:val="00D96A9A"/>
    <w:rsid w:val="00DC14B4"/>
    <w:rsid w:val="00E4449E"/>
    <w:rsid w:val="00E5335D"/>
    <w:rsid w:val="00E938CE"/>
    <w:rsid w:val="00EB2965"/>
    <w:rsid w:val="00EC6E77"/>
    <w:rsid w:val="00EE1EEB"/>
    <w:rsid w:val="00F157A9"/>
    <w:rsid w:val="00FA5DAF"/>
    <w:rsid w:val="00FD4DD4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8">
    <w:name w:val="Без интервала8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FD4DD4"/>
  </w:style>
  <w:style w:type="character" w:customStyle="1" w:styleId="af6">
    <w:name w:val="Другое_"/>
    <w:basedOn w:val="a0"/>
    <w:link w:val="af7"/>
    <w:rsid w:val="00FD4DD4"/>
    <w:rPr>
      <w:rFonts w:ascii="Courier New" w:eastAsia="Courier New" w:hAnsi="Courier New" w:cs="Courier New"/>
      <w:shd w:val="clear" w:color="auto" w:fill="FFFFFF"/>
    </w:rPr>
  </w:style>
  <w:style w:type="paragraph" w:customStyle="1" w:styleId="af7">
    <w:name w:val="Другое"/>
    <w:basedOn w:val="a"/>
    <w:link w:val="af6"/>
    <w:rsid w:val="00FD4DD4"/>
    <w:pPr>
      <w:shd w:val="clear" w:color="auto" w:fill="FFFFFF"/>
      <w:jc w:val="center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numbering" w:customStyle="1" w:styleId="110">
    <w:name w:val="Нет списка11"/>
    <w:next w:val="a2"/>
    <w:semiHidden/>
    <w:unhideWhenUsed/>
    <w:rsid w:val="00FD4DD4"/>
  </w:style>
  <w:style w:type="table" w:customStyle="1" w:styleId="33">
    <w:name w:val="Сетка таблицы3"/>
    <w:basedOn w:val="a1"/>
    <w:next w:val="ab"/>
    <w:uiPriority w:val="39"/>
    <w:rsid w:val="008D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8">
    <w:name w:val="Без интервала8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FD4DD4"/>
  </w:style>
  <w:style w:type="character" w:customStyle="1" w:styleId="af6">
    <w:name w:val="Другое_"/>
    <w:basedOn w:val="a0"/>
    <w:link w:val="af7"/>
    <w:rsid w:val="00FD4DD4"/>
    <w:rPr>
      <w:rFonts w:ascii="Courier New" w:eastAsia="Courier New" w:hAnsi="Courier New" w:cs="Courier New"/>
      <w:shd w:val="clear" w:color="auto" w:fill="FFFFFF"/>
    </w:rPr>
  </w:style>
  <w:style w:type="paragraph" w:customStyle="1" w:styleId="af7">
    <w:name w:val="Другое"/>
    <w:basedOn w:val="a"/>
    <w:link w:val="af6"/>
    <w:rsid w:val="00FD4DD4"/>
    <w:pPr>
      <w:shd w:val="clear" w:color="auto" w:fill="FFFFFF"/>
      <w:jc w:val="center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numbering" w:customStyle="1" w:styleId="110">
    <w:name w:val="Нет списка11"/>
    <w:next w:val="a2"/>
    <w:semiHidden/>
    <w:unhideWhenUsed/>
    <w:rsid w:val="00FD4DD4"/>
  </w:style>
  <w:style w:type="table" w:customStyle="1" w:styleId="33">
    <w:name w:val="Сетка таблицы3"/>
    <w:basedOn w:val="a1"/>
    <w:next w:val="ab"/>
    <w:uiPriority w:val="39"/>
    <w:rsid w:val="008D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1D5EE-9BAE-40C5-9BBD-9E1CFE99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15</Pages>
  <Words>3457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18</cp:revision>
  <dcterms:created xsi:type="dcterms:W3CDTF">2024-09-02T02:16:00Z</dcterms:created>
  <dcterms:modified xsi:type="dcterms:W3CDTF">2026-07-02T08:08:00Z</dcterms:modified>
</cp:coreProperties>
</file>