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651DDB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</w:t>
      </w:r>
      <w:r w:rsidR="002B6183">
        <w:rPr>
          <w:rFonts w:ascii="Arial" w:hAnsi="Arial" w:cs="Arial"/>
          <w:b/>
          <w:sz w:val="32"/>
          <w:szCs w:val="32"/>
        </w:rPr>
        <w:t>3</w:t>
      </w:r>
      <w:r w:rsidR="008E696E">
        <w:rPr>
          <w:rFonts w:ascii="Arial" w:hAnsi="Arial" w:cs="Arial"/>
          <w:b/>
          <w:sz w:val="32"/>
          <w:szCs w:val="32"/>
        </w:rPr>
        <w:t>.2020</w:t>
      </w:r>
      <w:r>
        <w:rPr>
          <w:rFonts w:ascii="Arial" w:hAnsi="Arial" w:cs="Arial"/>
          <w:b/>
          <w:sz w:val="32"/>
          <w:szCs w:val="32"/>
        </w:rPr>
        <w:t>г. №14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  <w:bookmarkStart w:id="0" w:name="_GoBack"/>
      <w:bookmarkEnd w:id="0"/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2B6183">
        <w:rPr>
          <w:rFonts w:ascii="Arial" w:hAnsi="Arial" w:cs="Arial"/>
          <w:b/>
          <w:color w:val="auto"/>
          <w:sz w:val="32"/>
          <w:szCs w:val="32"/>
        </w:rPr>
        <w:t>ПЕРЕДАЧЕ ЗЕМЕЛЬНОГО УЧАСТКА В АРЕНДУ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2B6183" w:rsidRDefault="002B6183" w:rsidP="002B6183">
      <w:pPr>
        <w:tabs>
          <w:tab w:val="left" w:pos="6663"/>
        </w:tabs>
        <w:ind w:firstLine="426"/>
        <w:contextualSpacing/>
        <w:jc w:val="both"/>
        <w:rPr>
          <w:rFonts w:ascii="Arial" w:hAnsi="Arial" w:cs="Arial"/>
        </w:rPr>
      </w:pPr>
      <w:r w:rsidRPr="00203B97">
        <w:rPr>
          <w:rFonts w:ascii="Arial" w:hAnsi="Arial" w:cs="Arial"/>
        </w:rPr>
        <w:t xml:space="preserve">На основании ст. 14 Федерального закона от 06.10.2003 № 131-ФЗ «Об общих принципах организации местного самоуправления в Российской Федерации», ст. 39 Земельного кодекса Российской Федерации, руководствуясь Уставом МО «Ныгда» </w:t>
      </w:r>
    </w:p>
    <w:p w:rsidR="002B6183" w:rsidRPr="00203B97" w:rsidRDefault="002B6183" w:rsidP="002B6183">
      <w:pPr>
        <w:tabs>
          <w:tab w:val="left" w:pos="6663"/>
        </w:tabs>
        <w:ind w:firstLine="426"/>
        <w:contextualSpacing/>
        <w:jc w:val="both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2B6183" w:rsidRPr="00203B97" w:rsidRDefault="002B6183" w:rsidP="002B618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03B97">
        <w:rPr>
          <w:rFonts w:ascii="Arial" w:hAnsi="Arial" w:cs="Arial"/>
        </w:rPr>
        <w:t>1.Передать в аренду ср</w:t>
      </w:r>
      <w:r>
        <w:rPr>
          <w:rFonts w:ascii="Arial" w:hAnsi="Arial" w:cs="Arial"/>
        </w:rPr>
        <w:t>оком на 49</w:t>
      </w:r>
      <w:r w:rsidRPr="00203B97">
        <w:rPr>
          <w:rFonts w:ascii="Arial" w:hAnsi="Arial" w:cs="Arial"/>
        </w:rPr>
        <w:t xml:space="preserve"> лет </w:t>
      </w:r>
      <w:r>
        <w:rPr>
          <w:rFonts w:ascii="Arial" w:hAnsi="Arial" w:cs="Arial"/>
        </w:rPr>
        <w:t>Хабалову Владимиру Семеновичу</w:t>
      </w:r>
      <w:r w:rsidRPr="00203B97">
        <w:rPr>
          <w:rFonts w:ascii="Arial" w:hAnsi="Arial" w:cs="Arial"/>
        </w:rPr>
        <w:t xml:space="preserve"> земельный участок из земель с</w:t>
      </w:r>
      <w:r>
        <w:rPr>
          <w:rFonts w:ascii="Arial" w:hAnsi="Arial" w:cs="Arial"/>
        </w:rPr>
        <w:t>ельскохозяйственного назначения</w:t>
      </w:r>
      <w:r w:rsidRPr="00203B97">
        <w:rPr>
          <w:rFonts w:ascii="Arial" w:hAnsi="Arial" w:cs="Arial"/>
        </w:rPr>
        <w:t xml:space="preserve"> с </w:t>
      </w:r>
      <w:r w:rsidR="003E031B">
        <w:rPr>
          <w:rFonts w:ascii="Arial" w:hAnsi="Arial" w:cs="Arial"/>
        </w:rPr>
        <w:t>кадастровым номером 85:01:150408:21</w:t>
      </w:r>
      <w:r w:rsidRPr="00203B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площадью 49,9 га,</w:t>
      </w:r>
      <w:r w:rsidRPr="00203B97">
        <w:rPr>
          <w:rFonts w:ascii="Arial" w:hAnsi="Arial" w:cs="Arial"/>
        </w:rPr>
        <w:t xml:space="preserve"> расположенный по адресу: Иркутская область,</w:t>
      </w:r>
      <w:r>
        <w:rPr>
          <w:rFonts w:ascii="Arial" w:hAnsi="Arial" w:cs="Arial"/>
        </w:rPr>
        <w:t xml:space="preserve"> Аларский район, </w:t>
      </w:r>
      <w:r w:rsidRPr="00203B97">
        <w:rPr>
          <w:rFonts w:ascii="Arial" w:hAnsi="Arial" w:cs="Arial"/>
        </w:rPr>
        <w:t>поле «</w:t>
      </w:r>
      <w:proofErr w:type="spellStart"/>
      <w:r>
        <w:rPr>
          <w:rFonts w:ascii="Arial" w:hAnsi="Arial" w:cs="Arial"/>
        </w:rPr>
        <w:t>Лапеевское</w:t>
      </w:r>
      <w:proofErr w:type="spellEnd"/>
      <w:r>
        <w:rPr>
          <w:rFonts w:ascii="Arial" w:hAnsi="Arial" w:cs="Arial"/>
        </w:rPr>
        <w:t>» находящегося в 10</w:t>
      </w:r>
      <w:r w:rsidRPr="00203B97">
        <w:rPr>
          <w:rFonts w:ascii="Arial" w:hAnsi="Arial" w:cs="Arial"/>
        </w:rPr>
        <w:t>0 м на северо-</w:t>
      </w:r>
      <w:r>
        <w:rPr>
          <w:rFonts w:ascii="Arial" w:hAnsi="Arial" w:cs="Arial"/>
        </w:rPr>
        <w:t>запад</w:t>
      </w:r>
      <w:r w:rsidRPr="00203B97">
        <w:rPr>
          <w:rFonts w:ascii="Arial" w:hAnsi="Arial" w:cs="Arial"/>
        </w:rPr>
        <w:t xml:space="preserve"> от д.</w:t>
      </w:r>
      <w:r w:rsidR="00BC21BA">
        <w:rPr>
          <w:rFonts w:ascii="Arial" w:hAnsi="Arial" w:cs="Arial"/>
        </w:rPr>
        <w:t xml:space="preserve"> </w:t>
      </w:r>
      <w:r w:rsidRPr="00203B97">
        <w:rPr>
          <w:rFonts w:ascii="Arial" w:hAnsi="Arial" w:cs="Arial"/>
        </w:rPr>
        <w:t xml:space="preserve">Ныгда;  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2B6183" w:rsidRDefault="002B6183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34464"/>
    <w:rsid w:val="002B6183"/>
    <w:rsid w:val="00316EC6"/>
    <w:rsid w:val="003E031B"/>
    <w:rsid w:val="004A4812"/>
    <w:rsid w:val="005D168C"/>
    <w:rsid w:val="00651DDB"/>
    <w:rsid w:val="008B5FD5"/>
    <w:rsid w:val="008D353E"/>
    <w:rsid w:val="008E696E"/>
    <w:rsid w:val="00A173CB"/>
    <w:rsid w:val="00A67141"/>
    <w:rsid w:val="00BC21BA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2019-09-27T04:31:00Z</cp:lastPrinted>
  <dcterms:created xsi:type="dcterms:W3CDTF">2021-03-02T03:35:00Z</dcterms:created>
  <dcterms:modified xsi:type="dcterms:W3CDTF">2021-04-05T02:24:00Z</dcterms:modified>
</cp:coreProperties>
</file>