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841" w:rsidRDefault="00741841" w:rsidP="00741841">
      <w:pPr>
        <w:jc w:val="center"/>
        <w:rPr>
          <w:rFonts w:ascii="Arial" w:hAnsi="Arial" w:cs="Arial"/>
          <w:b/>
          <w:sz w:val="32"/>
          <w:szCs w:val="24"/>
          <w:lang w:eastAsia="en-US"/>
        </w:rPr>
      </w:pPr>
      <w:r>
        <w:rPr>
          <w:rFonts w:ascii="Arial" w:hAnsi="Arial" w:cs="Arial"/>
          <w:b/>
          <w:sz w:val="32"/>
          <w:szCs w:val="24"/>
        </w:rPr>
        <w:t>От</w:t>
      </w:r>
      <w:r w:rsidR="00B82A61">
        <w:rPr>
          <w:rFonts w:ascii="Arial" w:hAnsi="Arial" w:cs="Arial"/>
          <w:b/>
          <w:sz w:val="32"/>
          <w:szCs w:val="24"/>
        </w:rPr>
        <w:t xml:space="preserve"> 30.09.2019 г.</w:t>
      </w:r>
      <w:r>
        <w:rPr>
          <w:rFonts w:ascii="Arial" w:hAnsi="Arial" w:cs="Arial"/>
          <w:b/>
          <w:sz w:val="32"/>
          <w:szCs w:val="24"/>
        </w:rPr>
        <w:t xml:space="preserve"> № 4/</w:t>
      </w:r>
      <w:r w:rsidR="00B82A61">
        <w:rPr>
          <w:rFonts w:ascii="Arial" w:hAnsi="Arial" w:cs="Arial"/>
          <w:b/>
          <w:sz w:val="32"/>
          <w:szCs w:val="24"/>
        </w:rPr>
        <w:t>305-ДМО</w:t>
      </w:r>
    </w:p>
    <w:p w:rsidR="00741841" w:rsidRDefault="00741841" w:rsidP="00741841">
      <w:pPr>
        <w:jc w:val="center"/>
        <w:rPr>
          <w:rFonts w:ascii="Arial" w:hAnsi="Arial" w:cs="Arial"/>
          <w:b/>
          <w:sz w:val="32"/>
          <w:szCs w:val="24"/>
          <w:lang w:eastAsia="en-US"/>
        </w:rPr>
      </w:pPr>
      <w:r>
        <w:rPr>
          <w:rFonts w:ascii="Arial" w:hAnsi="Arial" w:cs="Arial"/>
          <w:b/>
          <w:sz w:val="32"/>
          <w:szCs w:val="24"/>
          <w:lang w:eastAsia="en-US"/>
        </w:rPr>
        <w:t>РОССИЙСКАЯ ФЕДЕРАЦИЯ</w:t>
      </w:r>
    </w:p>
    <w:p w:rsidR="00741841" w:rsidRDefault="00741841" w:rsidP="00741841">
      <w:pPr>
        <w:jc w:val="center"/>
        <w:outlineLvl w:val="0"/>
        <w:rPr>
          <w:rFonts w:ascii="Arial" w:hAnsi="Arial" w:cs="Arial"/>
          <w:b/>
          <w:bCs/>
          <w:kern w:val="36"/>
          <w:sz w:val="32"/>
          <w:szCs w:val="24"/>
        </w:rPr>
      </w:pPr>
      <w:bookmarkStart w:id="0" w:name="_Toc471827652"/>
      <w:r>
        <w:rPr>
          <w:rFonts w:ascii="Arial" w:hAnsi="Arial" w:cs="Arial"/>
          <w:b/>
          <w:bCs/>
          <w:kern w:val="36"/>
          <w:sz w:val="32"/>
          <w:szCs w:val="24"/>
        </w:rPr>
        <w:t>ИРКУТСКАЯ ОБЛАСТЬ</w:t>
      </w:r>
      <w:bookmarkEnd w:id="0"/>
    </w:p>
    <w:p w:rsidR="00741841" w:rsidRDefault="00741841" w:rsidP="00741841">
      <w:pPr>
        <w:jc w:val="center"/>
        <w:rPr>
          <w:rFonts w:ascii="Arial" w:hAnsi="Arial" w:cs="Arial"/>
          <w:b/>
          <w:sz w:val="32"/>
          <w:szCs w:val="24"/>
          <w:lang w:eastAsia="en-US"/>
        </w:rPr>
      </w:pPr>
      <w:r>
        <w:rPr>
          <w:rFonts w:ascii="Arial" w:hAnsi="Arial" w:cs="Arial"/>
          <w:b/>
          <w:sz w:val="32"/>
          <w:szCs w:val="24"/>
          <w:lang w:eastAsia="en-US"/>
        </w:rPr>
        <w:t>АЛАРСКИЙ РАЙОН</w:t>
      </w:r>
    </w:p>
    <w:p w:rsidR="00741841" w:rsidRDefault="00741841" w:rsidP="00741841">
      <w:pPr>
        <w:tabs>
          <w:tab w:val="center" w:pos="4153"/>
          <w:tab w:val="right" w:pos="8306"/>
        </w:tabs>
        <w:jc w:val="center"/>
        <w:rPr>
          <w:rFonts w:ascii="Arial" w:hAnsi="Arial" w:cs="Arial"/>
          <w:b/>
          <w:sz w:val="32"/>
          <w:szCs w:val="24"/>
        </w:rPr>
      </w:pPr>
      <w:r>
        <w:rPr>
          <w:rFonts w:ascii="Arial" w:hAnsi="Arial" w:cs="Arial"/>
          <w:b/>
          <w:sz w:val="32"/>
          <w:szCs w:val="24"/>
        </w:rPr>
        <w:t>МУНИЦИПАЛЬНОЕ ОБРАЗОВАНИЕ «НЫГДА»</w:t>
      </w:r>
    </w:p>
    <w:p w:rsidR="00741841" w:rsidRDefault="00741841" w:rsidP="00741841">
      <w:pPr>
        <w:tabs>
          <w:tab w:val="center" w:pos="4153"/>
          <w:tab w:val="right" w:pos="8306"/>
        </w:tabs>
        <w:jc w:val="center"/>
        <w:rPr>
          <w:rFonts w:ascii="Arial" w:hAnsi="Arial" w:cs="Arial"/>
          <w:b/>
          <w:sz w:val="32"/>
          <w:szCs w:val="24"/>
        </w:rPr>
      </w:pPr>
      <w:r>
        <w:rPr>
          <w:rFonts w:ascii="Arial" w:hAnsi="Arial" w:cs="Arial"/>
          <w:b/>
          <w:sz w:val="32"/>
          <w:szCs w:val="24"/>
        </w:rPr>
        <w:t>ДУМА</w:t>
      </w:r>
    </w:p>
    <w:p w:rsidR="00741841" w:rsidRDefault="00741841" w:rsidP="00741841">
      <w:pPr>
        <w:tabs>
          <w:tab w:val="center" w:pos="7513"/>
          <w:tab w:val="right" w:pos="8306"/>
        </w:tabs>
        <w:jc w:val="center"/>
        <w:rPr>
          <w:rFonts w:ascii="Arial" w:hAnsi="Arial" w:cs="Arial"/>
          <w:b/>
          <w:sz w:val="32"/>
          <w:szCs w:val="24"/>
        </w:rPr>
      </w:pPr>
      <w:r>
        <w:rPr>
          <w:rFonts w:ascii="Arial" w:hAnsi="Arial" w:cs="Arial"/>
          <w:b/>
          <w:sz w:val="32"/>
          <w:szCs w:val="24"/>
        </w:rPr>
        <w:t>РЕШЕНИЕ</w:t>
      </w:r>
    </w:p>
    <w:p w:rsidR="00741841" w:rsidRDefault="00741841" w:rsidP="00741841">
      <w:pPr>
        <w:tabs>
          <w:tab w:val="center" w:pos="7513"/>
          <w:tab w:val="right" w:pos="8306"/>
        </w:tabs>
        <w:jc w:val="center"/>
        <w:rPr>
          <w:rFonts w:ascii="Arial" w:hAnsi="Arial" w:cs="Arial"/>
          <w:b/>
          <w:sz w:val="32"/>
          <w:szCs w:val="24"/>
        </w:rPr>
      </w:pPr>
    </w:p>
    <w:p w:rsidR="00741841" w:rsidRDefault="00741841" w:rsidP="00741841">
      <w:pPr>
        <w:jc w:val="center"/>
        <w:rPr>
          <w:rFonts w:ascii="Arial" w:hAnsi="Arial" w:cs="Arial"/>
          <w:b/>
          <w:sz w:val="32"/>
          <w:szCs w:val="24"/>
          <w:lang w:eastAsia="en-US"/>
        </w:rPr>
      </w:pPr>
      <w:r>
        <w:rPr>
          <w:rFonts w:ascii="Arial" w:hAnsi="Arial" w:cs="Arial"/>
          <w:b/>
          <w:sz w:val="32"/>
          <w:szCs w:val="24"/>
          <w:lang w:eastAsia="en-US"/>
        </w:rPr>
        <w:t xml:space="preserve">О ВНЕСЕНИИ ИЗМЕНЕНИЙ </w:t>
      </w:r>
    </w:p>
    <w:p w:rsidR="00741841" w:rsidRDefault="00741841" w:rsidP="00741841">
      <w:pPr>
        <w:jc w:val="center"/>
        <w:rPr>
          <w:rFonts w:ascii="Arial" w:hAnsi="Arial" w:cs="Arial"/>
          <w:b/>
          <w:sz w:val="32"/>
          <w:szCs w:val="24"/>
          <w:lang w:eastAsia="en-US"/>
        </w:rPr>
      </w:pPr>
      <w:r>
        <w:rPr>
          <w:rFonts w:ascii="Arial" w:hAnsi="Arial" w:cs="Arial"/>
          <w:b/>
          <w:sz w:val="32"/>
          <w:szCs w:val="24"/>
          <w:lang w:eastAsia="en-US"/>
        </w:rPr>
        <w:t>В УСТАВ МУНИЦИПАЛЬНОГО ОБРАЗОВАНИЯ</w:t>
      </w:r>
    </w:p>
    <w:p w:rsidR="00741841" w:rsidRDefault="00741841" w:rsidP="00741841">
      <w:pPr>
        <w:jc w:val="center"/>
        <w:rPr>
          <w:rFonts w:ascii="Arial" w:hAnsi="Arial" w:cs="Arial"/>
          <w:b/>
          <w:sz w:val="32"/>
          <w:szCs w:val="24"/>
          <w:lang w:eastAsia="en-US"/>
        </w:rPr>
      </w:pPr>
      <w:r>
        <w:rPr>
          <w:rFonts w:ascii="Arial" w:hAnsi="Arial" w:cs="Arial"/>
          <w:b/>
          <w:sz w:val="32"/>
          <w:szCs w:val="24"/>
          <w:lang w:eastAsia="en-US"/>
        </w:rPr>
        <w:t>«НЫГДА»</w:t>
      </w:r>
    </w:p>
    <w:p w:rsidR="00741841" w:rsidRDefault="00741841" w:rsidP="00741841">
      <w:pPr>
        <w:rPr>
          <w:rFonts w:ascii="Arial" w:hAnsi="Arial" w:cs="Arial"/>
          <w:b/>
          <w:color w:val="000000"/>
          <w:sz w:val="32"/>
          <w:szCs w:val="24"/>
        </w:rPr>
      </w:pPr>
    </w:p>
    <w:p w:rsidR="00741841" w:rsidRDefault="00741841" w:rsidP="00741841">
      <w:pPr>
        <w:ind w:firstLine="709"/>
        <w:jc w:val="both"/>
        <w:rPr>
          <w:rFonts w:ascii="Arial" w:hAnsi="Arial" w:cs="Arial"/>
          <w:color w:val="000000"/>
          <w:sz w:val="24"/>
          <w:szCs w:val="24"/>
        </w:rPr>
      </w:pPr>
      <w:r>
        <w:rPr>
          <w:rFonts w:ascii="Arial" w:hAnsi="Arial" w:cs="Arial"/>
          <w:sz w:val="24"/>
          <w:lang w:eastAsia="en-US"/>
        </w:rPr>
        <w:t>Заслушав главу муниципального образования «Ныгда» Саганову И.Т.,</w:t>
      </w:r>
      <w:r>
        <w:rPr>
          <w:rFonts w:ascii="Arial" w:hAnsi="Arial" w:cs="Arial"/>
          <w:color w:val="000000"/>
          <w:sz w:val="24"/>
          <w:szCs w:val="24"/>
        </w:rPr>
        <w:t xml:space="preserve"> в соответствии со ст. </w:t>
      </w:r>
      <w:r w:rsidR="000A5E84">
        <w:rPr>
          <w:rFonts w:ascii="Arial" w:hAnsi="Arial" w:cs="Arial"/>
          <w:color w:val="000000"/>
          <w:sz w:val="24"/>
          <w:szCs w:val="24"/>
        </w:rPr>
        <w:t xml:space="preserve">7, 35, </w:t>
      </w:r>
      <w:r>
        <w:rPr>
          <w:rFonts w:ascii="Arial" w:hAnsi="Arial" w:cs="Arial"/>
          <w:color w:val="000000"/>
          <w:sz w:val="24"/>
          <w:szCs w:val="24"/>
        </w:rPr>
        <w:t>44 Федерального закона от 06.10.2003 № 131-ФЗ «Об общих принципах организации местного самоупра</w:t>
      </w:r>
      <w:r w:rsidR="00AC0917">
        <w:rPr>
          <w:rFonts w:ascii="Arial" w:hAnsi="Arial" w:cs="Arial"/>
          <w:color w:val="000000"/>
          <w:sz w:val="24"/>
          <w:szCs w:val="24"/>
        </w:rPr>
        <w:t xml:space="preserve">вления в Российской Федерации» </w:t>
      </w:r>
      <w:r>
        <w:rPr>
          <w:rFonts w:ascii="Arial" w:hAnsi="Arial" w:cs="Arial"/>
          <w:color w:val="000000"/>
          <w:sz w:val="24"/>
          <w:szCs w:val="24"/>
        </w:rPr>
        <w:t>Дума муниципального образования «Ныгда»</w:t>
      </w:r>
    </w:p>
    <w:p w:rsidR="00741841" w:rsidRDefault="00741841" w:rsidP="00741841">
      <w:pPr>
        <w:jc w:val="center"/>
        <w:rPr>
          <w:rFonts w:ascii="Arial" w:hAnsi="Arial" w:cs="Arial"/>
          <w:color w:val="000000"/>
          <w:sz w:val="24"/>
          <w:szCs w:val="24"/>
        </w:rPr>
      </w:pPr>
    </w:p>
    <w:p w:rsidR="00741841" w:rsidRDefault="00741841" w:rsidP="00741841">
      <w:pPr>
        <w:ind w:firstLine="709"/>
        <w:jc w:val="center"/>
        <w:rPr>
          <w:rFonts w:ascii="Arial" w:hAnsi="Arial" w:cs="Arial"/>
          <w:b/>
          <w:color w:val="000000"/>
          <w:sz w:val="30"/>
          <w:szCs w:val="30"/>
        </w:rPr>
      </w:pPr>
      <w:r>
        <w:rPr>
          <w:rFonts w:ascii="Arial" w:hAnsi="Arial" w:cs="Arial"/>
          <w:b/>
          <w:color w:val="000000"/>
          <w:sz w:val="30"/>
          <w:szCs w:val="30"/>
        </w:rPr>
        <w:t>РЕШИЛА:</w:t>
      </w:r>
    </w:p>
    <w:p w:rsidR="00AC0917" w:rsidRDefault="00AC0917" w:rsidP="00741841">
      <w:pPr>
        <w:ind w:firstLine="709"/>
        <w:jc w:val="center"/>
        <w:rPr>
          <w:rFonts w:ascii="Arial" w:hAnsi="Arial" w:cs="Arial"/>
          <w:b/>
          <w:color w:val="000000"/>
          <w:sz w:val="30"/>
          <w:szCs w:val="30"/>
        </w:rPr>
      </w:pPr>
    </w:p>
    <w:p w:rsidR="00741841" w:rsidRDefault="00B82A61" w:rsidP="00741841">
      <w:pPr>
        <w:ind w:firstLine="708"/>
        <w:jc w:val="both"/>
        <w:rPr>
          <w:rFonts w:ascii="Arial" w:hAnsi="Arial" w:cs="Arial"/>
          <w:color w:val="000000"/>
          <w:sz w:val="24"/>
          <w:szCs w:val="24"/>
        </w:rPr>
      </w:pPr>
      <w:r>
        <w:rPr>
          <w:rFonts w:ascii="Arial" w:hAnsi="Arial" w:cs="Arial"/>
          <w:color w:val="000000"/>
          <w:sz w:val="24"/>
          <w:szCs w:val="24"/>
        </w:rPr>
        <w:t>1</w:t>
      </w:r>
      <w:r w:rsidR="00380FC8" w:rsidRPr="00380FC8">
        <w:rPr>
          <w:rFonts w:ascii="Arial" w:hAnsi="Arial" w:cs="Arial"/>
          <w:color w:val="000000"/>
          <w:sz w:val="24"/>
          <w:szCs w:val="24"/>
        </w:rPr>
        <w:t xml:space="preserve">. </w:t>
      </w:r>
      <w:r w:rsidR="00741841" w:rsidRPr="00380FC8">
        <w:rPr>
          <w:rFonts w:ascii="Arial" w:hAnsi="Arial" w:cs="Arial"/>
          <w:color w:val="000000"/>
          <w:sz w:val="24"/>
          <w:szCs w:val="24"/>
        </w:rPr>
        <w:t>Внести в Устав муниципального образования «Ныгда»</w:t>
      </w:r>
      <w:r w:rsidR="00741841" w:rsidRPr="00380FC8">
        <w:rPr>
          <w:rFonts w:ascii="Arial" w:hAnsi="Arial" w:cs="Arial"/>
          <w:sz w:val="24"/>
          <w:szCs w:val="24"/>
        </w:rPr>
        <w:t xml:space="preserve"> </w:t>
      </w:r>
      <w:r w:rsidR="00741841" w:rsidRPr="00380FC8">
        <w:rPr>
          <w:rFonts w:ascii="Arial" w:hAnsi="Arial" w:cs="Arial"/>
          <w:color w:val="000000"/>
          <w:sz w:val="24"/>
          <w:szCs w:val="24"/>
        </w:rPr>
        <w:t>следующие изменения:</w:t>
      </w:r>
    </w:p>
    <w:p w:rsidR="000A5E84" w:rsidRDefault="00B82A61" w:rsidP="00741841">
      <w:pPr>
        <w:ind w:firstLine="708"/>
        <w:jc w:val="both"/>
        <w:rPr>
          <w:rFonts w:ascii="Arial" w:hAnsi="Arial" w:cs="Arial"/>
          <w:color w:val="000000"/>
          <w:sz w:val="24"/>
          <w:szCs w:val="24"/>
        </w:rPr>
      </w:pPr>
      <w:r>
        <w:rPr>
          <w:rFonts w:ascii="Arial" w:hAnsi="Arial" w:cs="Arial"/>
          <w:color w:val="000000"/>
          <w:sz w:val="24"/>
          <w:szCs w:val="24"/>
        </w:rPr>
        <w:t>1</w:t>
      </w:r>
      <w:r w:rsidR="00DC713A">
        <w:rPr>
          <w:rFonts w:ascii="Arial" w:hAnsi="Arial" w:cs="Arial"/>
          <w:color w:val="000000"/>
          <w:sz w:val="24"/>
          <w:szCs w:val="24"/>
        </w:rPr>
        <w:t xml:space="preserve">.1. Статья </w:t>
      </w:r>
      <w:r w:rsidR="000A5E84">
        <w:rPr>
          <w:rFonts w:ascii="Arial" w:hAnsi="Arial" w:cs="Arial"/>
          <w:color w:val="000000"/>
          <w:sz w:val="24"/>
          <w:szCs w:val="24"/>
        </w:rPr>
        <w:t>7 Полномочия органов местного самоуправления Поселения по решению вопросов местного значения.</w:t>
      </w:r>
    </w:p>
    <w:p w:rsidR="00DC713A" w:rsidRDefault="00B82A61" w:rsidP="00741841">
      <w:pPr>
        <w:ind w:firstLine="708"/>
        <w:jc w:val="both"/>
        <w:rPr>
          <w:rFonts w:ascii="Arial" w:hAnsi="Arial" w:cs="Arial"/>
          <w:color w:val="000000"/>
          <w:sz w:val="24"/>
          <w:szCs w:val="24"/>
        </w:rPr>
      </w:pPr>
      <w:r>
        <w:rPr>
          <w:rFonts w:ascii="Arial" w:hAnsi="Arial" w:cs="Arial"/>
          <w:color w:val="000000"/>
          <w:sz w:val="24"/>
          <w:szCs w:val="24"/>
        </w:rPr>
        <w:t>1</w:t>
      </w:r>
      <w:r w:rsidR="00DC713A">
        <w:rPr>
          <w:rFonts w:ascii="Arial" w:hAnsi="Arial" w:cs="Arial"/>
          <w:color w:val="000000"/>
          <w:sz w:val="24"/>
          <w:szCs w:val="24"/>
        </w:rPr>
        <w:t xml:space="preserve">.1.1. </w:t>
      </w:r>
      <w:r w:rsidR="005673DE">
        <w:rPr>
          <w:rFonts w:ascii="Arial" w:hAnsi="Arial" w:cs="Arial"/>
          <w:color w:val="000000"/>
          <w:sz w:val="24"/>
          <w:szCs w:val="24"/>
        </w:rPr>
        <w:t>п</w:t>
      </w:r>
      <w:r w:rsidR="00DC713A">
        <w:rPr>
          <w:rFonts w:ascii="Arial" w:hAnsi="Arial" w:cs="Arial"/>
          <w:color w:val="000000"/>
          <w:sz w:val="24"/>
          <w:szCs w:val="24"/>
        </w:rPr>
        <w:t xml:space="preserve">ункт 4. части </w:t>
      </w:r>
      <w:r w:rsidR="000A5E84">
        <w:rPr>
          <w:rFonts w:ascii="Arial" w:hAnsi="Arial" w:cs="Arial"/>
          <w:color w:val="000000"/>
          <w:sz w:val="24"/>
          <w:szCs w:val="24"/>
        </w:rPr>
        <w:t>1 исключить;</w:t>
      </w:r>
    </w:p>
    <w:p w:rsidR="000A5E84" w:rsidRPr="00380FC8" w:rsidRDefault="000A5E84" w:rsidP="00741841">
      <w:pPr>
        <w:ind w:firstLine="708"/>
        <w:jc w:val="both"/>
        <w:rPr>
          <w:rFonts w:ascii="Arial" w:hAnsi="Arial" w:cs="Arial"/>
          <w:color w:val="000000"/>
          <w:sz w:val="24"/>
          <w:szCs w:val="24"/>
        </w:rPr>
      </w:pPr>
    </w:p>
    <w:p w:rsidR="000A5E84" w:rsidRDefault="00B82A61" w:rsidP="00380FC8">
      <w:pPr>
        <w:ind w:firstLine="708"/>
        <w:jc w:val="both"/>
        <w:rPr>
          <w:rFonts w:ascii="Arial" w:hAnsi="Arial" w:cs="Arial"/>
          <w:color w:val="000000"/>
          <w:sz w:val="24"/>
          <w:szCs w:val="24"/>
        </w:rPr>
      </w:pPr>
      <w:r>
        <w:rPr>
          <w:rFonts w:ascii="Arial" w:hAnsi="Arial" w:cs="Arial"/>
          <w:color w:val="000000"/>
          <w:sz w:val="24"/>
          <w:szCs w:val="24"/>
        </w:rPr>
        <w:t>1</w:t>
      </w:r>
      <w:r w:rsidR="00380FC8" w:rsidRPr="00380FC8">
        <w:rPr>
          <w:rFonts w:ascii="Arial" w:hAnsi="Arial" w:cs="Arial"/>
          <w:color w:val="000000"/>
          <w:sz w:val="24"/>
          <w:szCs w:val="24"/>
        </w:rPr>
        <w:t>.</w:t>
      </w:r>
      <w:r w:rsidR="00DC713A">
        <w:rPr>
          <w:rFonts w:ascii="Arial" w:hAnsi="Arial" w:cs="Arial"/>
          <w:color w:val="000000"/>
          <w:sz w:val="24"/>
          <w:szCs w:val="24"/>
        </w:rPr>
        <w:t>2</w:t>
      </w:r>
      <w:r w:rsidR="00741841" w:rsidRPr="00380FC8">
        <w:rPr>
          <w:rFonts w:ascii="Arial" w:hAnsi="Arial" w:cs="Arial"/>
          <w:color w:val="000000"/>
          <w:sz w:val="24"/>
          <w:szCs w:val="24"/>
        </w:rPr>
        <w:t xml:space="preserve"> Статья </w:t>
      </w:r>
      <w:r w:rsidR="000A5E84">
        <w:rPr>
          <w:rFonts w:ascii="Arial" w:hAnsi="Arial" w:cs="Arial"/>
          <w:color w:val="000000"/>
          <w:sz w:val="24"/>
          <w:szCs w:val="24"/>
        </w:rPr>
        <w:t>15.1 Староста сельского населенного пункта.</w:t>
      </w:r>
    </w:p>
    <w:p w:rsidR="000A5E84" w:rsidRDefault="00B82A61" w:rsidP="00741841">
      <w:pPr>
        <w:pStyle w:val="ConsNormal"/>
        <w:ind w:firstLine="540"/>
        <w:jc w:val="both"/>
        <w:outlineLvl w:val="0"/>
        <w:rPr>
          <w:rFonts w:cs="Arial"/>
          <w:sz w:val="24"/>
          <w:szCs w:val="24"/>
        </w:rPr>
      </w:pPr>
      <w:r>
        <w:rPr>
          <w:rFonts w:cs="Arial"/>
          <w:sz w:val="24"/>
          <w:szCs w:val="24"/>
        </w:rPr>
        <w:t>1</w:t>
      </w:r>
      <w:r w:rsidR="00380FC8" w:rsidRPr="00380FC8">
        <w:rPr>
          <w:rFonts w:cs="Arial"/>
          <w:sz w:val="24"/>
          <w:szCs w:val="24"/>
        </w:rPr>
        <w:t>.</w:t>
      </w:r>
      <w:r w:rsidR="00DC713A">
        <w:rPr>
          <w:rFonts w:cs="Arial"/>
          <w:sz w:val="24"/>
          <w:szCs w:val="24"/>
        </w:rPr>
        <w:t>2</w:t>
      </w:r>
      <w:r w:rsidR="00380FC8" w:rsidRPr="00380FC8">
        <w:rPr>
          <w:rFonts w:cs="Arial"/>
          <w:sz w:val="24"/>
          <w:szCs w:val="24"/>
        </w:rPr>
        <w:t xml:space="preserve">.1. </w:t>
      </w:r>
      <w:r w:rsidR="005673DE">
        <w:rPr>
          <w:rFonts w:cs="Arial"/>
          <w:sz w:val="24"/>
          <w:szCs w:val="24"/>
        </w:rPr>
        <w:t>в</w:t>
      </w:r>
      <w:r w:rsidR="000A5E84">
        <w:rPr>
          <w:rFonts w:cs="Arial"/>
          <w:sz w:val="24"/>
          <w:szCs w:val="24"/>
        </w:rPr>
        <w:t xml:space="preserve"> пункте 5 части 6 слова «уставом муниципального образования и (или)» исключить, слова «законом субъекта Российской Федерации» заменить словами «Законом иркутской области от 12.02.2019 №5-ОЗ «Об отдельных вопросах статуса старосты сельского населенного пункта в Иркутской области»;</w:t>
      </w:r>
    </w:p>
    <w:p w:rsidR="000A5E84" w:rsidRDefault="00B82A61" w:rsidP="00741841">
      <w:pPr>
        <w:pStyle w:val="ConsNormal"/>
        <w:ind w:firstLine="540"/>
        <w:jc w:val="both"/>
        <w:outlineLvl w:val="0"/>
        <w:rPr>
          <w:rFonts w:eastAsia="Times New Roman"/>
          <w:sz w:val="24"/>
          <w:szCs w:val="24"/>
        </w:rPr>
      </w:pPr>
      <w:r>
        <w:rPr>
          <w:rFonts w:eastAsia="Times New Roman"/>
          <w:sz w:val="24"/>
          <w:szCs w:val="24"/>
        </w:rPr>
        <w:t>1</w:t>
      </w:r>
      <w:r w:rsidR="00380FC8" w:rsidRPr="00380FC8">
        <w:rPr>
          <w:rFonts w:eastAsia="Times New Roman"/>
          <w:sz w:val="24"/>
          <w:szCs w:val="24"/>
        </w:rPr>
        <w:t>.</w:t>
      </w:r>
      <w:r w:rsidR="00DC713A">
        <w:rPr>
          <w:rFonts w:eastAsia="Times New Roman"/>
          <w:sz w:val="24"/>
          <w:szCs w:val="24"/>
        </w:rPr>
        <w:t>2</w:t>
      </w:r>
      <w:r w:rsidR="00380FC8" w:rsidRPr="00380FC8">
        <w:rPr>
          <w:rFonts w:eastAsia="Times New Roman"/>
          <w:sz w:val="24"/>
          <w:szCs w:val="24"/>
        </w:rPr>
        <w:t>.2.</w:t>
      </w:r>
      <w:r w:rsidR="00741841" w:rsidRPr="00380FC8">
        <w:rPr>
          <w:rFonts w:eastAsia="Times New Roman"/>
          <w:sz w:val="24"/>
          <w:szCs w:val="24"/>
        </w:rPr>
        <w:t xml:space="preserve"> </w:t>
      </w:r>
      <w:r w:rsidR="005673DE">
        <w:rPr>
          <w:rFonts w:eastAsia="Times New Roman"/>
          <w:sz w:val="24"/>
          <w:szCs w:val="24"/>
        </w:rPr>
        <w:t>в</w:t>
      </w:r>
      <w:r w:rsidR="000A5E84">
        <w:rPr>
          <w:rFonts w:eastAsia="Times New Roman"/>
          <w:sz w:val="24"/>
          <w:szCs w:val="24"/>
        </w:rPr>
        <w:t xml:space="preserve"> части 7 слова «уставом муниципального образования и (или)» исключить, «могут устанавливаться», «законом субъекта Российской Федерации» заменить словами «устанавливаются», «Законом Иркутской области от 12.02.2019 №5-ОЗ «Об отдельных вопросах старосты населенного пункта в Иркутской области» соответственно;</w:t>
      </w:r>
    </w:p>
    <w:p w:rsidR="000A5E84" w:rsidRDefault="000A5E84" w:rsidP="00741841">
      <w:pPr>
        <w:pStyle w:val="ConsNormal"/>
        <w:ind w:firstLine="540"/>
        <w:jc w:val="both"/>
        <w:outlineLvl w:val="0"/>
        <w:rPr>
          <w:rFonts w:eastAsia="Times New Roman"/>
          <w:sz w:val="24"/>
          <w:szCs w:val="24"/>
        </w:rPr>
      </w:pPr>
    </w:p>
    <w:p w:rsidR="000A5E84" w:rsidRDefault="00B82A61" w:rsidP="00741841">
      <w:pPr>
        <w:pStyle w:val="ConsNormal"/>
        <w:ind w:firstLine="540"/>
        <w:jc w:val="both"/>
        <w:outlineLvl w:val="0"/>
        <w:rPr>
          <w:rFonts w:eastAsia="Times New Roman"/>
          <w:sz w:val="24"/>
          <w:szCs w:val="24"/>
        </w:rPr>
      </w:pPr>
      <w:r>
        <w:rPr>
          <w:rFonts w:eastAsia="Times New Roman"/>
          <w:sz w:val="24"/>
          <w:szCs w:val="24"/>
        </w:rPr>
        <w:t>1</w:t>
      </w:r>
      <w:r w:rsidR="00380FC8" w:rsidRPr="00380FC8">
        <w:rPr>
          <w:rFonts w:eastAsia="Times New Roman"/>
          <w:sz w:val="24"/>
          <w:szCs w:val="24"/>
        </w:rPr>
        <w:t>.</w:t>
      </w:r>
      <w:r w:rsidR="00DC713A">
        <w:rPr>
          <w:rFonts w:eastAsia="Times New Roman"/>
          <w:sz w:val="24"/>
          <w:szCs w:val="24"/>
        </w:rPr>
        <w:t>3</w:t>
      </w:r>
      <w:r w:rsidR="00741841" w:rsidRPr="00380FC8">
        <w:rPr>
          <w:rFonts w:eastAsia="Times New Roman"/>
          <w:sz w:val="24"/>
          <w:szCs w:val="24"/>
        </w:rPr>
        <w:t xml:space="preserve">. Статья </w:t>
      </w:r>
      <w:r w:rsidR="000A5E84">
        <w:rPr>
          <w:rFonts w:eastAsia="Times New Roman"/>
          <w:sz w:val="24"/>
          <w:szCs w:val="24"/>
        </w:rPr>
        <w:t>16. Публичные слушания.</w:t>
      </w:r>
    </w:p>
    <w:p w:rsidR="000A5E84" w:rsidRDefault="00B82A61" w:rsidP="00741841">
      <w:pPr>
        <w:pStyle w:val="ConsNormal"/>
        <w:ind w:firstLine="540"/>
        <w:jc w:val="both"/>
        <w:outlineLvl w:val="0"/>
        <w:rPr>
          <w:rFonts w:eastAsia="Times New Roman"/>
          <w:sz w:val="24"/>
          <w:szCs w:val="24"/>
        </w:rPr>
      </w:pPr>
      <w:r>
        <w:rPr>
          <w:rFonts w:eastAsia="Times New Roman"/>
          <w:sz w:val="24"/>
          <w:szCs w:val="24"/>
        </w:rPr>
        <w:t>1</w:t>
      </w:r>
      <w:r w:rsidR="00380FC8" w:rsidRPr="00380FC8">
        <w:rPr>
          <w:rFonts w:eastAsia="Times New Roman"/>
          <w:sz w:val="24"/>
          <w:szCs w:val="24"/>
        </w:rPr>
        <w:t>.</w:t>
      </w:r>
      <w:r w:rsidR="00DC713A">
        <w:rPr>
          <w:rFonts w:eastAsia="Times New Roman"/>
          <w:sz w:val="24"/>
          <w:szCs w:val="24"/>
        </w:rPr>
        <w:t>3</w:t>
      </w:r>
      <w:r w:rsidR="00380FC8" w:rsidRPr="00380FC8">
        <w:rPr>
          <w:rFonts w:eastAsia="Times New Roman"/>
          <w:sz w:val="24"/>
          <w:szCs w:val="24"/>
        </w:rPr>
        <w:t>.1.</w:t>
      </w:r>
      <w:r w:rsidR="00F045A6">
        <w:rPr>
          <w:rFonts w:eastAsia="Times New Roman"/>
          <w:sz w:val="24"/>
          <w:szCs w:val="24"/>
        </w:rPr>
        <w:t xml:space="preserve"> </w:t>
      </w:r>
      <w:r w:rsidR="000A5E84">
        <w:rPr>
          <w:rFonts w:eastAsia="Times New Roman"/>
          <w:sz w:val="24"/>
          <w:szCs w:val="24"/>
        </w:rPr>
        <w:t>части 4, 5, 6 исключить;</w:t>
      </w:r>
    </w:p>
    <w:p w:rsidR="009F0088" w:rsidRDefault="00B82A61" w:rsidP="00741841">
      <w:pPr>
        <w:pStyle w:val="ConsNormal"/>
        <w:ind w:firstLine="540"/>
        <w:jc w:val="both"/>
        <w:outlineLvl w:val="0"/>
        <w:rPr>
          <w:rFonts w:eastAsia="Times New Roman" w:cs="Arial"/>
          <w:sz w:val="24"/>
          <w:szCs w:val="24"/>
        </w:rPr>
      </w:pPr>
      <w:r>
        <w:rPr>
          <w:rFonts w:eastAsia="Times New Roman" w:cs="Arial"/>
          <w:sz w:val="24"/>
          <w:szCs w:val="24"/>
        </w:rPr>
        <w:t>1</w:t>
      </w:r>
      <w:r w:rsidR="000A5E84">
        <w:rPr>
          <w:rFonts w:eastAsia="Times New Roman" w:cs="Arial"/>
          <w:sz w:val="24"/>
          <w:szCs w:val="24"/>
        </w:rPr>
        <w:t>.3.2. часть 7 изложить в следующей редакции</w:t>
      </w:r>
      <w:r w:rsidR="009F0088">
        <w:rPr>
          <w:rFonts w:eastAsia="Times New Roman" w:cs="Arial"/>
          <w:sz w:val="24"/>
          <w:szCs w:val="24"/>
        </w:rPr>
        <w:t>:</w:t>
      </w:r>
    </w:p>
    <w:p w:rsidR="008B7C17" w:rsidRDefault="009F0088" w:rsidP="00741841">
      <w:pPr>
        <w:pStyle w:val="ConsNormal"/>
        <w:ind w:firstLine="540"/>
        <w:jc w:val="both"/>
        <w:outlineLvl w:val="0"/>
        <w:rPr>
          <w:rFonts w:eastAsia="Times New Roman" w:cs="Arial"/>
          <w:sz w:val="24"/>
          <w:szCs w:val="24"/>
        </w:rPr>
      </w:pPr>
      <w:r>
        <w:rPr>
          <w:rFonts w:eastAsia="Times New Roman" w:cs="Arial"/>
          <w:sz w:val="24"/>
          <w:szCs w:val="24"/>
        </w:rPr>
        <w:t>«</w:t>
      </w:r>
      <w:r w:rsidR="00A765BF">
        <w:rPr>
          <w:rFonts w:eastAsia="Times New Roman" w:cs="Arial"/>
          <w:sz w:val="24"/>
          <w:szCs w:val="24"/>
        </w:rPr>
        <w:t xml:space="preserve">7. </w:t>
      </w:r>
      <w:proofErr w:type="gramStart"/>
      <w:r w:rsidR="00A765BF">
        <w:rPr>
          <w:rFonts w:eastAsia="Times New Roman" w:cs="Arial"/>
          <w:sz w:val="24"/>
          <w:szCs w:val="24"/>
        </w:rPr>
        <w:t>По</w:t>
      </w:r>
      <w:r>
        <w:rPr>
          <w:rFonts w:eastAsia="Times New Roman" w:cs="Arial"/>
          <w:sz w:val="24"/>
          <w:szCs w:val="24"/>
        </w:rPr>
        <w:t>рядок организации и проведения публичных слушаний определяется но</w:t>
      </w:r>
      <w:r w:rsidR="00A765BF">
        <w:rPr>
          <w:rFonts w:eastAsia="Times New Roman" w:cs="Arial"/>
          <w:sz w:val="24"/>
          <w:szCs w:val="24"/>
        </w:rPr>
        <w:t>р</w:t>
      </w:r>
      <w:r>
        <w:rPr>
          <w:rFonts w:eastAsia="Times New Roman" w:cs="Arial"/>
          <w:sz w:val="24"/>
          <w:szCs w:val="24"/>
        </w:rPr>
        <w:t xml:space="preserve">мативными правовыми актами Думы поселения и должен предусматривать </w:t>
      </w:r>
      <w:r w:rsidR="00A765BF">
        <w:rPr>
          <w:rFonts w:eastAsia="Times New Roman" w:cs="Arial"/>
          <w:sz w:val="24"/>
          <w:szCs w:val="24"/>
        </w:rPr>
        <w:t>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w:t>
      </w:r>
      <w:r w:rsidR="008B7C17">
        <w:rPr>
          <w:rFonts w:eastAsia="Times New Roman" w:cs="Arial"/>
          <w:sz w:val="24"/>
          <w:szCs w:val="24"/>
        </w:rPr>
        <w:t xml:space="preserve">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8B7C17" w:rsidRDefault="008B7C17" w:rsidP="00741841">
      <w:pPr>
        <w:pStyle w:val="ConsNormal"/>
        <w:ind w:firstLine="540"/>
        <w:jc w:val="both"/>
        <w:outlineLvl w:val="0"/>
        <w:rPr>
          <w:rFonts w:eastAsia="Times New Roman" w:cs="Arial"/>
          <w:sz w:val="24"/>
          <w:szCs w:val="24"/>
        </w:rPr>
      </w:pPr>
    </w:p>
    <w:p w:rsidR="008B7C17" w:rsidRDefault="00B82A61" w:rsidP="00741841">
      <w:pPr>
        <w:pStyle w:val="ConsNormal"/>
        <w:ind w:firstLine="540"/>
        <w:jc w:val="both"/>
        <w:outlineLvl w:val="0"/>
        <w:rPr>
          <w:rFonts w:eastAsia="Times New Roman" w:cs="Arial"/>
          <w:sz w:val="24"/>
          <w:szCs w:val="24"/>
        </w:rPr>
      </w:pPr>
      <w:r>
        <w:rPr>
          <w:rFonts w:eastAsia="Times New Roman" w:cs="Arial"/>
          <w:sz w:val="24"/>
          <w:szCs w:val="24"/>
        </w:rPr>
        <w:t>1</w:t>
      </w:r>
      <w:r w:rsidR="00380FC8" w:rsidRPr="00380FC8">
        <w:rPr>
          <w:rFonts w:eastAsia="Times New Roman" w:cs="Arial"/>
          <w:sz w:val="24"/>
          <w:szCs w:val="24"/>
        </w:rPr>
        <w:t>.</w:t>
      </w:r>
      <w:r w:rsidR="00DC713A">
        <w:rPr>
          <w:rFonts w:eastAsia="Times New Roman" w:cs="Arial"/>
          <w:sz w:val="24"/>
          <w:szCs w:val="24"/>
        </w:rPr>
        <w:t>4</w:t>
      </w:r>
      <w:r w:rsidR="00380FC8" w:rsidRPr="00380FC8">
        <w:rPr>
          <w:rFonts w:eastAsia="Times New Roman" w:cs="Arial"/>
          <w:sz w:val="24"/>
          <w:szCs w:val="24"/>
        </w:rPr>
        <w:t xml:space="preserve">. </w:t>
      </w:r>
      <w:r w:rsidR="00412E2A" w:rsidRPr="00380FC8">
        <w:rPr>
          <w:rFonts w:eastAsia="Times New Roman" w:cs="Arial"/>
          <w:sz w:val="24"/>
          <w:szCs w:val="24"/>
        </w:rPr>
        <w:t xml:space="preserve">Статья </w:t>
      </w:r>
      <w:r w:rsidR="008B7C17">
        <w:rPr>
          <w:rFonts w:eastAsia="Times New Roman" w:cs="Arial"/>
          <w:sz w:val="24"/>
          <w:szCs w:val="24"/>
        </w:rPr>
        <w:t>21. Структура и наименования органов местного самоуправления.</w:t>
      </w:r>
    </w:p>
    <w:p w:rsidR="006F2F20" w:rsidRDefault="00B82A61" w:rsidP="00741841">
      <w:pPr>
        <w:pStyle w:val="ConsNormal"/>
        <w:ind w:firstLine="540"/>
        <w:jc w:val="both"/>
        <w:outlineLvl w:val="0"/>
        <w:rPr>
          <w:rFonts w:eastAsia="Times New Roman"/>
          <w:sz w:val="24"/>
          <w:szCs w:val="24"/>
        </w:rPr>
      </w:pPr>
      <w:r>
        <w:rPr>
          <w:rFonts w:eastAsia="Times New Roman"/>
          <w:sz w:val="24"/>
          <w:szCs w:val="24"/>
        </w:rPr>
        <w:t>1</w:t>
      </w:r>
      <w:r w:rsidR="00380FC8" w:rsidRPr="00380FC8">
        <w:rPr>
          <w:rFonts w:eastAsia="Times New Roman"/>
          <w:sz w:val="24"/>
          <w:szCs w:val="24"/>
        </w:rPr>
        <w:t>.</w:t>
      </w:r>
      <w:r w:rsidR="00DC713A">
        <w:rPr>
          <w:rFonts w:eastAsia="Times New Roman"/>
          <w:sz w:val="24"/>
          <w:szCs w:val="24"/>
        </w:rPr>
        <w:t>4</w:t>
      </w:r>
      <w:r w:rsidR="00380FC8" w:rsidRPr="00380FC8">
        <w:rPr>
          <w:rFonts w:eastAsia="Times New Roman"/>
          <w:sz w:val="24"/>
          <w:szCs w:val="24"/>
        </w:rPr>
        <w:t xml:space="preserve">.1. </w:t>
      </w:r>
      <w:r w:rsidR="006F2F20">
        <w:rPr>
          <w:rFonts w:eastAsia="Times New Roman"/>
          <w:sz w:val="24"/>
          <w:szCs w:val="24"/>
        </w:rPr>
        <w:t>абзац 1 части 4 изложить в следующей редакции:</w:t>
      </w:r>
    </w:p>
    <w:p w:rsidR="004A54F9" w:rsidRDefault="006F2F20" w:rsidP="00741841">
      <w:pPr>
        <w:pStyle w:val="ConsNormal"/>
        <w:ind w:firstLine="540"/>
        <w:jc w:val="both"/>
        <w:outlineLvl w:val="0"/>
        <w:rPr>
          <w:rFonts w:eastAsia="Times New Roman"/>
          <w:sz w:val="24"/>
          <w:szCs w:val="24"/>
        </w:rPr>
      </w:pPr>
      <w:proofErr w:type="gramStart"/>
      <w:r>
        <w:rPr>
          <w:rFonts w:eastAsia="Times New Roman"/>
          <w:sz w:val="24"/>
          <w:szCs w:val="24"/>
        </w:rPr>
        <w:lastRenderedPageBreak/>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w:t>
      </w:r>
      <w:r w:rsidR="004A54F9">
        <w:rPr>
          <w:rFonts w:eastAsia="Times New Roman"/>
          <w:sz w:val="24"/>
          <w:szCs w:val="24"/>
        </w:rPr>
        <w:t>льного органа муниципального о</w:t>
      </w:r>
      <w:r>
        <w:rPr>
          <w:rFonts w:eastAsia="Times New Roman"/>
          <w:sz w:val="24"/>
          <w:szCs w:val="24"/>
        </w:rPr>
        <w:t>бразования, принявшего мун</w:t>
      </w:r>
      <w:r w:rsidR="004A54F9">
        <w:rPr>
          <w:rFonts w:eastAsia="Times New Roman"/>
          <w:sz w:val="24"/>
          <w:szCs w:val="24"/>
        </w:rPr>
        <w:t>и</w:t>
      </w:r>
      <w:r>
        <w:rPr>
          <w:rFonts w:eastAsia="Times New Roman"/>
          <w:sz w:val="24"/>
          <w:szCs w:val="24"/>
        </w:rPr>
        <w:t>ципальный правовой акт</w:t>
      </w:r>
      <w:proofErr w:type="gramEnd"/>
      <w:r>
        <w:rPr>
          <w:rFonts w:eastAsia="Times New Roman"/>
          <w:sz w:val="24"/>
          <w:szCs w:val="24"/>
        </w:rPr>
        <w:t xml:space="preserve"> о внесении указанных изменений и </w:t>
      </w:r>
      <w:r w:rsidR="004A54F9">
        <w:rPr>
          <w:rFonts w:eastAsia="Times New Roman"/>
          <w:sz w:val="24"/>
          <w:szCs w:val="24"/>
        </w:rPr>
        <w:t>дополнений</w:t>
      </w:r>
      <w:r>
        <w:rPr>
          <w:rFonts w:eastAsia="Times New Roman"/>
          <w:sz w:val="24"/>
          <w:szCs w:val="24"/>
        </w:rPr>
        <w:t xml:space="preserve"> в устав муниципального образования</w:t>
      </w:r>
      <w:r w:rsidR="004A54F9">
        <w:rPr>
          <w:rFonts w:eastAsia="Times New Roman"/>
          <w:sz w:val="24"/>
          <w:szCs w:val="24"/>
        </w:rPr>
        <w:t>»</w:t>
      </w:r>
      <w:r>
        <w:rPr>
          <w:rFonts w:eastAsia="Times New Roman"/>
          <w:sz w:val="24"/>
          <w:szCs w:val="24"/>
        </w:rPr>
        <w:t>;</w:t>
      </w:r>
    </w:p>
    <w:p w:rsidR="004A54F9" w:rsidRDefault="00B82A61" w:rsidP="00741841">
      <w:pPr>
        <w:pStyle w:val="ConsNormal"/>
        <w:ind w:firstLine="540"/>
        <w:jc w:val="both"/>
        <w:outlineLvl w:val="0"/>
        <w:rPr>
          <w:rFonts w:eastAsia="Times New Roman"/>
          <w:sz w:val="24"/>
          <w:szCs w:val="24"/>
        </w:rPr>
      </w:pPr>
      <w:r>
        <w:rPr>
          <w:rFonts w:eastAsia="Times New Roman"/>
          <w:sz w:val="24"/>
          <w:szCs w:val="24"/>
        </w:rPr>
        <w:t>1</w:t>
      </w:r>
      <w:r w:rsidR="004A54F9">
        <w:rPr>
          <w:rFonts w:eastAsia="Times New Roman"/>
          <w:sz w:val="24"/>
          <w:szCs w:val="24"/>
        </w:rPr>
        <w:t>.5. Статья 22 Глава Пос</w:t>
      </w:r>
      <w:r w:rsidR="00C3492B">
        <w:rPr>
          <w:rFonts w:eastAsia="Times New Roman"/>
          <w:sz w:val="24"/>
          <w:szCs w:val="24"/>
        </w:rPr>
        <w:t>е</w:t>
      </w:r>
      <w:r w:rsidR="004A54F9">
        <w:rPr>
          <w:rFonts w:eastAsia="Times New Roman"/>
          <w:sz w:val="24"/>
          <w:szCs w:val="24"/>
        </w:rPr>
        <w:t>ления.</w:t>
      </w:r>
    </w:p>
    <w:p w:rsidR="004A54F9" w:rsidRDefault="00B82A61" w:rsidP="00741841">
      <w:pPr>
        <w:pStyle w:val="ConsNormal"/>
        <w:ind w:firstLine="540"/>
        <w:jc w:val="both"/>
        <w:outlineLvl w:val="0"/>
        <w:rPr>
          <w:rFonts w:eastAsia="Times New Roman"/>
          <w:sz w:val="24"/>
          <w:szCs w:val="24"/>
        </w:rPr>
      </w:pPr>
      <w:r>
        <w:rPr>
          <w:rFonts w:eastAsia="Times New Roman"/>
          <w:sz w:val="24"/>
          <w:szCs w:val="24"/>
        </w:rPr>
        <w:t>1</w:t>
      </w:r>
      <w:r w:rsidR="004A54F9">
        <w:rPr>
          <w:rFonts w:eastAsia="Times New Roman"/>
          <w:sz w:val="24"/>
          <w:szCs w:val="24"/>
        </w:rPr>
        <w:t>.5.1.</w:t>
      </w:r>
      <w:r w:rsidR="005673DE">
        <w:rPr>
          <w:rFonts w:eastAsia="Times New Roman"/>
          <w:sz w:val="24"/>
          <w:szCs w:val="24"/>
        </w:rPr>
        <w:t xml:space="preserve"> ч</w:t>
      </w:r>
      <w:r w:rsidR="00C3492B">
        <w:rPr>
          <w:rFonts w:eastAsia="Times New Roman"/>
          <w:sz w:val="24"/>
          <w:szCs w:val="24"/>
        </w:rPr>
        <w:t>асть 5 изложить в следующей редакции:</w:t>
      </w:r>
    </w:p>
    <w:p w:rsidR="00C3492B" w:rsidRDefault="00C3492B" w:rsidP="00741841">
      <w:pPr>
        <w:pStyle w:val="ConsNormal"/>
        <w:ind w:firstLine="540"/>
        <w:jc w:val="both"/>
        <w:outlineLvl w:val="0"/>
        <w:rPr>
          <w:rFonts w:eastAsia="Times New Roman"/>
          <w:sz w:val="24"/>
          <w:szCs w:val="24"/>
        </w:rPr>
      </w:pPr>
      <w:proofErr w:type="gramStart"/>
      <w:r>
        <w:rPr>
          <w:rFonts w:eastAsia="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w:t>
      </w:r>
      <w:r w:rsidR="00B82A61">
        <w:rPr>
          <w:rFonts w:eastAsia="Times New Roman"/>
          <w:sz w:val="24"/>
          <w:szCs w:val="24"/>
        </w:rPr>
        <w:t>-</w:t>
      </w:r>
      <w:r>
        <w:rPr>
          <w:rFonts w:eastAsia="Times New Roman"/>
          <w:sz w:val="24"/>
          <w:szCs w:val="24"/>
        </w:rPr>
        <w:t>ФЗ «О противодействии коррупции», Федеральным законом от 3 декабря 2012 года №230-ФЗ</w:t>
      </w:r>
      <w:r w:rsidR="00076497">
        <w:rPr>
          <w:rFonts w:eastAsia="Times New Roman"/>
          <w:sz w:val="24"/>
          <w:szCs w:val="24"/>
        </w:rPr>
        <w:t xml:space="preserve"> «О контроле за </w:t>
      </w:r>
      <w:r w:rsidR="00AC0917">
        <w:rPr>
          <w:rFonts w:eastAsia="Times New Roman"/>
          <w:sz w:val="24"/>
          <w:szCs w:val="24"/>
        </w:rPr>
        <w:t>соответствием</w:t>
      </w:r>
      <w:r w:rsidR="00076497">
        <w:rPr>
          <w:rFonts w:eastAsia="Times New Roman"/>
          <w:sz w:val="24"/>
          <w:szCs w:val="24"/>
        </w:rPr>
        <w:t xml:space="preserve"> расходов лиц, замещающих государственные должности, и иных лиц их доходам»</w:t>
      </w:r>
      <w:r w:rsidR="00AC0917">
        <w:rPr>
          <w:rFonts w:eastAsia="Times New Roman"/>
          <w:sz w:val="24"/>
          <w:szCs w:val="24"/>
        </w:rPr>
        <w:t>, Ф</w:t>
      </w:r>
      <w:r w:rsidR="00076497">
        <w:rPr>
          <w:rFonts w:eastAsia="Times New Roman"/>
          <w:sz w:val="24"/>
          <w:szCs w:val="24"/>
        </w:rPr>
        <w:t xml:space="preserve">едеральным законом от 7 мая 2013 года </w:t>
      </w:r>
      <w:r w:rsidR="00B82A61">
        <w:rPr>
          <w:rFonts w:eastAsia="Times New Roman"/>
          <w:sz w:val="24"/>
          <w:szCs w:val="24"/>
        </w:rPr>
        <w:t>№</w:t>
      </w:r>
      <w:r w:rsidR="00076497">
        <w:rPr>
          <w:rFonts w:eastAsia="Times New Roman"/>
          <w:sz w:val="24"/>
          <w:szCs w:val="24"/>
        </w:rPr>
        <w:t>790</w:t>
      </w:r>
      <w:r w:rsidR="00B82A61">
        <w:rPr>
          <w:rFonts w:eastAsia="Times New Roman"/>
          <w:sz w:val="24"/>
          <w:szCs w:val="24"/>
        </w:rPr>
        <w:t>-</w:t>
      </w:r>
      <w:r w:rsidR="00076497">
        <w:rPr>
          <w:rFonts w:eastAsia="Times New Roman"/>
          <w:sz w:val="24"/>
          <w:szCs w:val="24"/>
        </w:rPr>
        <w:t>ФЗ «О запрете отдельным категориям лиц открывать</w:t>
      </w:r>
      <w:r w:rsidR="00AC0917">
        <w:rPr>
          <w:rFonts w:eastAsia="Times New Roman"/>
          <w:sz w:val="24"/>
          <w:szCs w:val="24"/>
        </w:rPr>
        <w:t xml:space="preserve"> и иметь</w:t>
      </w:r>
      <w:proofErr w:type="gramEnd"/>
      <w:r w:rsidR="00AC0917">
        <w:rPr>
          <w:rFonts w:eastAsia="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00AC0917">
        <w:rPr>
          <w:rFonts w:eastAsia="Times New Roman"/>
          <w:sz w:val="24"/>
          <w:szCs w:val="24"/>
        </w:rPr>
        <w:t>.»</w:t>
      </w:r>
      <w:proofErr w:type="gramEnd"/>
      <w:r w:rsidR="00AC0917">
        <w:rPr>
          <w:rFonts w:eastAsia="Times New Roman"/>
          <w:sz w:val="24"/>
          <w:szCs w:val="24"/>
        </w:rPr>
        <w:t>;</w:t>
      </w:r>
    </w:p>
    <w:p w:rsidR="00AC0917" w:rsidRDefault="00AC0917" w:rsidP="00741841">
      <w:pPr>
        <w:pStyle w:val="ConsNormal"/>
        <w:ind w:firstLine="540"/>
        <w:jc w:val="both"/>
        <w:outlineLvl w:val="0"/>
        <w:rPr>
          <w:rFonts w:eastAsia="Times New Roman"/>
          <w:sz w:val="24"/>
          <w:szCs w:val="24"/>
        </w:rPr>
      </w:pPr>
    </w:p>
    <w:p w:rsidR="00AC0917" w:rsidRDefault="00B82A61" w:rsidP="00741841">
      <w:pPr>
        <w:pStyle w:val="ConsNormal"/>
        <w:ind w:firstLine="540"/>
        <w:jc w:val="both"/>
        <w:outlineLvl w:val="0"/>
        <w:rPr>
          <w:rFonts w:eastAsia="Times New Roman"/>
          <w:sz w:val="24"/>
          <w:szCs w:val="24"/>
        </w:rPr>
      </w:pPr>
      <w:r>
        <w:rPr>
          <w:rFonts w:eastAsia="Times New Roman"/>
          <w:sz w:val="24"/>
          <w:szCs w:val="24"/>
        </w:rPr>
        <w:t>1</w:t>
      </w:r>
      <w:r w:rsidR="00AC0917">
        <w:rPr>
          <w:rFonts w:eastAsia="Times New Roman"/>
          <w:sz w:val="24"/>
          <w:szCs w:val="24"/>
        </w:rPr>
        <w:t>.6. Статья 25. Гарантии осуществления полномочий Главы Поселения.</w:t>
      </w:r>
    </w:p>
    <w:p w:rsidR="005F2A5C" w:rsidRDefault="00B82A61" w:rsidP="00741841">
      <w:pPr>
        <w:pStyle w:val="ConsNormal"/>
        <w:ind w:firstLine="540"/>
        <w:jc w:val="both"/>
        <w:outlineLvl w:val="0"/>
        <w:rPr>
          <w:rFonts w:eastAsia="Times New Roman"/>
          <w:sz w:val="24"/>
          <w:szCs w:val="24"/>
        </w:rPr>
      </w:pPr>
      <w:proofErr w:type="gramStart"/>
      <w:r>
        <w:rPr>
          <w:rFonts w:eastAsia="Times New Roman"/>
          <w:sz w:val="24"/>
          <w:szCs w:val="24"/>
        </w:rPr>
        <w:t>1</w:t>
      </w:r>
      <w:r w:rsidR="005F2A5C">
        <w:rPr>
          <w:rFonts w:eastAsia="Times New Roman"/>
          <w:sz w:val="24"/>
          <w:szCs w:val="24"/>
        </w:rPr>
        <w:t>.6.1.</w:t>
      </w:r>
      <w:r w:rsidR="005673DE">
        <w:rPr>
          <w:rFonts w:eastAsia="Times New Roman"/>
          <w:sz w:val="24"/>
          <w:szCs w:val="24"/>
        </w:rPr>
        <w:t xml:space="preserve"> в</w:t>
      </w:r>
      <w:r w:rsidR="00D70D3F">
        <w:rPr>
          <w:rFonts w:eastAsia="Times New Roman"/>
          <w:sz w:val="24"/>
          <w:szCs w:val="24"/>
        </w:rPr>
        <w:t xml:space="preserve"> пункте 1 части 4 слова «в </w:t>
      </w:r>
      <w:r w:rsidR="005673DE">
        <w:rPr>
          <w:rFonts w:eastAsia="Times New Roman"/>
          <w:sz w:val="24"/>
          <w:szCs w:val="24"/>
        </w:rPr>
        <w:t>соответствии</w:t>
      </w:r>
      <w:r w:rsidR="00D70D3F">
        <w:rPr>
          <w:rFonts w:eastAsia="Times New Roman"/>
          <w:sz w:val="24"/>
          <w:szCs w:val="24"/>
        </w:rPr>
        <w:t xml:space="preserve"> с Федеральным законом от 17 декабря 2001 года №173-ФЗ «О трудовых пенсиях в российской Федерации» (далее-трудовая пенсия по старости, трудовая пенсия по </w:t>
      </w:r>
      <w:r w:rsidR="005673DE">
        <w:rPr>
          <w:rFonts w:eastAsia="Times New Roman"/>
          <w:sz w:val="24"/>
          <w:szCs w:val="24"/>
        </w:rPr>
        <w:t>инвалидности</w:t>
      </w:r>
      <w:r w:rsidR="00D70D3F">
        <w:rPr>
          <w:rFonts w:eastAsia="Times New Roman"/>
          <w:sz w:val="24"/>
          <w:szCs w:val="24"/>
        </w:rPr>
        <w:t>, соответственно)</w:t>
      </w:r>
      <w:r w:rsidR="005673DE">
        <w:rPr>
          <w:rFonts w:eastAsia="Times New Roman"/>
          <w:sz w:val="24"/>
          <w:szCs w:val="24"/>
        </w:rPr>
        <w:t>» заменить словами «в соответствии с Федеральным Законом от 28 декабря 2013 года №400-ФЗ «О страховых пенсиях» (далее-страховая пенсия по старости, страховая пенсия по инвалидности)»;</w:t>
      </w:r>
      <w:proofErr w:type="gramEnd"/>
    </w:p>
    <w:p w:rsidR="005673DE" w:rsidRDefault="005673DE" w:rsidP="00741841">
      <w:pPr>
        <w:pStyle w:val="ConsNormal"/>
        <w:ind w:firstLine="540"/>
        <w:jc w:val="both"/>
        <w:outlineLvl w:val="0"/>
        <w:rPr>
          <w:rFonts w:eastAsia="Times New Roman"/>
          <w:sz w:val="24"/>
          <w:szCs w:val="24"/>
        </w:rPr>
      </w:pPr>
    </w:p>
    <w:p w:rsidR="005673DE" w:rsidRDefault="00B82A61" w:rsidP="00741841">
      <w:pPr>
        <w:pStyle w:val="ConsNormal"/>
        <w:ind w:firstLine="540"/>
        <w:jc w:val="both"/>
        <w:outlineLvl w:val="0"/>
        <w:rPr>
          <w:rFonts w:eastAsia="Times New Roman"/>
          <w:sz w:val="24"/>
          <w:szCs w:val="24"/>
        </w:rPr>
      </w:pPr>
      <w:r>
        <w:rPr>
          <w:rFonts w:eastAsia="Times New Roman"/>
          <w:sz w:val="24"/>
          <w:szCs w:val="24"/>
        </w:rPr>
        <w:t>1</w:t>
      </w:r>
      <w:r w:rsidR="005673DE">
        <w:rPr>
          <w:rFonts w:eastAsia="Times New Roman"/>
          <w:sz w:val="24"/>
          <w:szCs w:val="24"/>
        </w:rPr>
        <w:t>.7. Статья 31. Полномочия Думы Поселения.</w:t>
      </w:r>
    </w:p>
    <w:p w:rsidR="005673DE" w:rsidRDefault="00B82A61" w:rsidP="00741841">
      <w:pPr>
        <w:pStyle w:val="ConsNormal"/>
        <w:ind w:firstLine="540"/>
        <w:jc w:val="both"/>
        <w:outlineLvl w:val="0"/>
        <w:rPr>
          <w:rFonts w:eastAsia="Times New Roman"/>
          <w:sz w:val="24"/>
          <w:szCs w:val="24"/>
        </w:rPr>
      </w:pPr>
      <w:r>
        <w:rPr>
          <w:rFonts w:eastAsia="Times New Roman"/>
          <w:sz w:val="24"/>
          <w:szCs w:val="24"/>
        </w:rPr>
        <w:t>1</w:t>
      </w:r>
      <w:r w:rsidR="005673DE">
        <w:rPr>
          <w:rFonts w:eastAsia="Times New Roman"/>
          <w:sz w:val="24"/>
          <w:szCs w:val="24"/>
        </w:rPr>
        <w:t>.7.1. подпункт «б» пункта 5 части 2 исключить;</w:t>
      </w:r>
    </w:p>
    <w:p w:rsidR="009D4220" w:rsidRDefault="009D4220" w:rsidP="00741841">
      <w:pPr>
        <w:pStyle w:val="ConsNormal"/>
        <w:ind w:firstLine="540"/>
        <w:jc w:val="both"/>
        <w:outlineLvl w:val="0"/>
        <w:rPr>
          <w:rFonts w:eastAsia="Times New Roman"/>
          <w:sz w:val="24"/>
          <w:szCs w:val="24"/>
        </w:rPr>
      </w:pPr>
    </w:p>
    <w:p w:rsidR="00634EBA" w:rsidRDefault="00B82A61" w:rsidP="00741841">
      <w:pPr>
        <w:pStyle w:val="ConsNormal"/>
        <w:ind w:firstLine="540"/>
        <w:jc w:val="both"/>
        <w:outlineLvl w:val="0"/>
        <w:rPr>
          <w:rFonts w:eastAsia="Times New Roman"/>
          <w:sz w:val="24"/>
          <w:szCs w:val="24"/>
        </w:rPr>
      </w:pPr>
      <w:r>
        <w:rPr>
          <w:rFonts w:eastAsia="Times New Roman"/>
          <w:sz w:val="24"/>
          <w:szCs w:val="24"/>
        </w:rPr>
        <w:t>1</w:t>
      </w:r>
      <w:r w:rsidR="009D4220">
        <w:rPr>
          <w:rFonts w:eastAsia="Times New Roman"/>
          <w:sz w:val="24"/>
          <w:szCs w:val="24"/>
        </w:rPr>
        <w:t>.8. Статья 37. Срок полномочий депутата Думы Поселения и основания прекращения депутатской</w:t>
      </w:r>
      <w:r w:rsidR="00634EBA">
        <w:rPr>
          <w:rFonts w:eastAsia="Times New Roman"/>
          <w:sz w:val="24"/>
          <w:szCs w:val="24"/>
        </w:rPr>
        <w:t xml:space="preserve"> деятельности.</w:t>
      </w:r>
    </w:p>
    <w:p w:rsidR="00A42891" w:rsidRDefault="00B82A61" w:rsidP="00741841">
      <w:pPr>
        <w:pStyle w:val="ConsNormal"/>
        <w:ind w:firstLine="540"/>
        <w:jc w:val="both"/>
        <w:outlineLvl w:val="0"/>
        <w:rPr>
          <w:rFonts w:eastAsia="Times New Roman"/>
          <w:sz w:val="24"/>
          <w:szCs w:val="24"/>
        </w:rPr>
      </w:pPr>
      <w:r>
        <w:rPr>
          <w:rFonts w:eastAsia="Times New Roman"/>
          <w:sz w:val="24"/>
          <w:szCs w:val="24"/>
        </w:rPr>
        <w:t>1</w:t>
      </w:r>
      <w:r w:rsidR="00634EBA">
        <w:rPr>
          <w:rFonts w:eastAsia="Times New Roman"/>
          <w:sz w:val="24"/>
          <w:szCs w:val="24"/>
        </w:rPr>
        <w:t>.8.1. В абзаце</w:t>
      </w:r>
      <w:r w:rsidR="00A42891">
        <w:rPr>
          <w:rFonts w:eastAsia="Times New Roman"/>
          <w:sz w:val="24"/>
          <w:szCs w:val="24"/>
        </w:rPr>
        <w:t xml:space="preserve"> 2 части 3.1. слова «высшего должностного лица субъекта Российской Федерации (руководители высшего исполнительного органа государственной власти субъекта Российской Федерации)» заменить словами «Губернатора Иркутской области»;</w:t>
      </w:r>
    </w:p>
    <w:p w:rsidR="00A42891" w:rsidRDefault="00A42891" w:rsidP="00741841">
      <w:pPr>
        <w:pStyle w:val="ConsNormal"/>
        <w:ind w:firstLine="540"/>
        <w:jc w:val="both"/>
        <w:outlineLvl w:val="0"/>
        <w:rPr>
          <w:rFonts w:eastAsia="Times New Roman"/>
          <w:sz w:val="24"/>
          <w:szCs w:val="24"/>
        </w:rPr>
      </w:pPr>
    </w:p>
    <w:p w:rsidR="009D4220" w:rsidRDefault="00B82A61" w:rsidP="00741841">
      <w:pPr>
        <w:pStyle w:val="ConsNormal"/>
        <w:ind w:firstLine="540"/>
        <w:jc w:val="both"/>
        <w:outlineLvl w:val="0"/>
        <w:rPr>
          <w:rFonts w:eastAsia="Times New Roman"/>
          <w:sz w:val="24"/>
          <w:szCs w:val="24"/>
        </w:rPr>
      </w:pPr>
      <w:r>
        <w:rPr>
          <w:rFonts w:eastAsia="Times New Roman"/>
          <w:sz w:val="24"/>
          <w:szCs w:val="24"/>
        </w:rPr>
        <w:t>1</w:t>
      </w:r>
      <w:r w:rsidR="00A42891">
        <w:rPr>
          <w:rFonts w:eastAsia="Times New Roman"/>
          <w:sz w:val="24"/>
          <w:szCs w:val="24"/>
        </w:rPr>
        <w:t>.9. Статья 38.</w:t>
      </w:r>
      <w:r w:rsidR="009D4220">
        <w:rPr>
          <w:rFonts w:eastAsia="Times New Roman"/>
          <w:sz w:val="24"/>
          <w:szCs w:val="24"/>
        </w:rPr>
        <w:t xml:space="preserve"> </w:t>
      </w:r>
      <w:r w:rsidR="00A42891">
        <w:rPr>
          <w:rFonts w:eastAsia="Times New Roman"/>
          <w:sz w:val="24"/>
          <w:szCs w:val="24"/>
        </w:rPr>
        <w:t>Администрация Поселения.</w:t>
      </w:r>
    </w:p>
    <w:p w:rsidR="00A42891" w:rsidRDefault="00B82A61" w:rsidP="00741841">
      <w:pPr>
        <w:pStyle w:val="ConsNormal"/>
        <w:ind w:firstLine="540"/>
        <w:jc w:val="both"/>
        <w:outlineLvl w:val="0"/>
        <w:rPr>
          <w:rFonts w:eastAsia="Times New Roman"/>
          <w:sz w:val="24"/>
          <w:szCs w:val="24"/>
        </w:rPr>
      </w:pPr>
      <w:r>
        <w:rPr>
          <w:rFonts w:eastAsia="Times New Roman"/>
          <w:sz w:val="24"/>
          <w:szCs w:val="24"/>
        </w:rPr>
        <w:t>1</w:t>
      </w:r>
      <w:r w:rsidR="00A42891">
        <w:rPr>
          <w:rFonts w:eastAsia="Times New Roman"/>
          <w:sz w:val="24"/>
          <w:szCs w:val="24"/>
        </w:rPr>
        <w:t>.9.1. пункт 4 части 4 изложить в следующей редакции:</w:t>
      </w:r>
    </w:p>
    <w:p w:rsidR="00A42891" w:rsidRDefault="00A42891" w:rsidP="00741841">
      <w:pPr>
        <w:pStyle w:val="ConsNormal"/>
        <w:ind w:firstLine="540"/>
        <w:jc w:val="both"/>
        <w:outlineLvl w:val="0"/>
        <w:rPr>
          <w:rFonts w:eastAsia="Times New Roman"/>
          <w:sz w:val="24"/>
          <w:szCs w:val="24"/>
        </w:rPr>
      </w:pPr>
      <w:r>
        <w:rPr>
          <w:rFonts w:eastAsia="Times New Roman"/>
          <w:sz w:val="24"/>
          <w:szCs w:val="24"/>
        </w:rPr>
        <w:t>«4) разработка стратегии социально-экономического развития муниципального образования</w:t>
      </w:r>
      <w:r w:rsidR="00EF3D09">
        <w:rPr>
          <w:rFonts w:eastAsia="Times New Roman"/>
          <w:sz w:val="24"/>
          <w:szCs w:val="24"/>
        </w:rPr>
        <w:t>»;</w:t>
      </w:r>
    </w:p>
    <w:p w:rsidR="00EF3D09" w:rsidRDefault="00EF3D09" w:rsidP="00741841">
      <w:pPr>
        <w:pStyle w:val="ConsNormal"/>
        <w:ind w:firstLine="540"/>
        <w:jc w:val="both"/>
        <w:outlineLvl w:val="0"/>
        <w:rPr>
          <w:rFonts w:eastAsia="Times New Roman"/>
          <w:sz w:val="24"/>
          <w:szCs w:val="24"/>
        </w:rPr>
      </w:pPr>
    </w:p>
    <w:p w:rsidR="00EF3D09" w:rsidRDefault="00B82A61" w:rsidP="00741841">
      <w:pPr>
        <w:pStyle w:val="ConsNormal"/>
        <w:ind w:firstLine="540"/>
        <w:jc w:val="both"/>
        <w:outlineLvl w:val="0"/>
        <w:rPr>
          <w:rFonts w:eastAsia="Times New Roman"/>
          <w:sz w:val="24"/>
          <w:szCs w:val="24"/>
        </w:rPr>
      </w:pPr>
      <w:r>
        <w:rPr>
          <w:rFonts w:eastAsia="Times New Roman"/>
          <w:sz w:val="24"/>
          <w:szCs w:val="24"/>
        </w:rPr>
        <w:t>1</w:t>
      </w:r>
      <w:r w:rsidR="00EF3D09">
        <w:rPr>
          <w:rFonts w:eastAsia="Times New Roman"/>
          <w:sz w:val="24"/>
          <w:szCs w:val="24"/>
        </w:rPr>
        <w:t>.10. Статья 45. Внесение изменений и дополнений в Устав.</w:t>
      </w:r>
    </w:p>
    <w:p w:rsidR="00EF3D09" w:rsidRDefault="00B82A61" w:rsidP="00741841">
      <w:pPr>
        <w:pStyle w:val="ConsNormal"/>
        <w:ind w:firstLine="540"/>
        <w:jc w:val="both"/>
        <w:outlineLvl w:val="0"/>
        <w:rPr>
          <w:rFonts w:eastAsia="Times New Roman"/>
          <w:sz w:val="24"/>
          <w:szCs w:val="24"/>
        </w:rPr>
      </w:pPr>
      <w:r>
        <w:rPr>
          <w:rFonts w:eastAsia="Times New Roman"/>
          <w:sz w:val="24"/>
          <w:szCs w:val="24"/>
        </w:rPr>
        <w:t>1</w:t>
      </w:r>
      <w:r w:rsidR="00EF3D09">
        <w:rPr>
          <w:rFonts w:eastAsia="Times New Roman"/>
          <w:sz w:val="24"/>
          <w:szCs w:val="24"/>
        </w:rPr>
        <w:t>.10.1. первое предложение абзаца 2 части 1 исключить;</w:t>
      </w:r>
    </w:p>
    <w:p w:rsidR="00EF3D09" w:rsidRDefault="00B82A61" w:rsidP="00741841">
      <w:pPr>
        <w:pStyle w:val="ConsNormal"/>
        <w:ind w:firstLine="540"/>
        <w:jc w:val="both"/>
        <w:outlineLvl w:val="0"/>
        <w:rPr>
          <w:rFonts w:eastAsia="Times New Roman"/>
          <w:sz w:val="24"/>
          <w:szCs w:val="24"/>
        </w:rPr>
      </w:pPr>
      <w:r>
        <w:rPr>
          <w:rFonts w:eastAsia="Times New Roman"/>
          <w:sz w:val="24"/>
          <w:szCs w:val="24"/>
        </w:rPr>
        <w:t>1</w:t>
      </w:r>
      <w:r w:rsidR="00EF3D09">
        <w:rPr>
          <w:rFonts w:eastAsia="Times New Roman"/>
          <w:sz w:val="24"/>
          <w:szCs w:val="24"/>
        </w:rPr>
        <w:t>.10.2. часть 4 дополнить абзацем 2 следующего содержания:</w:t>
      </w:r>
    </w:p>
    <w:p w:rsidR="00EF3D09" w:rsidRDefault="00EF3D09" w:rsidP="00741841">
      <w:pPr>
        <w:pStyle w:val="ConsNormal"/>
        <w:ind w:firstLine="540"/>
        <w:jc w:val="both"/>
        <w:outlineLvl w:val="0"/>
        <w:rPr>
          <w:rFonts w:eastAsia="Times New Roman"/>
          <w:sz w:val="24"/>
          <w:szCs w:val="24"/>
        </w:rPr>
      </w:pPr>
      <w:r>
        <w:rPr>
          <w:rFonts w:eastAsia="Times New Roman"/>
          <w:sz w:val="24"/>
          <w:szCs w:val="24"/>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«Ныгда» вправе использовать официальный портал Минюста России «Нормативные правовые акты в Российской Федерации</w:t>
      </w:r>
      <w:r w:rsidR="00E6707D">
        <w:rPr>
          <w:rFonts w:eastAsia="Times New Roman"/>
          <w:sz w:val="24"/>
          <w:szCs w:val="24"/>
        </w:rPr>
        <w:t>»</w:t>
      </w:r>
      <w:r w:rsidR="00E6707D" w:rsidRPr="00E6707D">
        <w:rPr>
          <w:rFonts w:eastAsia="Times New Roman"/>
          <w:sz w:val="24"/>
          <w:szCs w:val="24"/>
        </w:rPr>
        <w:t xml:space="preserve"> (</w:t>
      </w:r>
      <w:hyperlink r:id="rId6" w:history="1">
        <w:r w:rsidR="00823571" w:rsidRPr="0002226F">
          <w:rPr>
            <w:rStyle w:val="a5"/>
            <w:rFonts w:eastAsia="Times New Roman"/>
            <w:sz w:val="24"/>
            <w:szCs w:val="24"/>
            <w:lang w:val="en-US"/>
          </w:rPr>
          <w:t>http</w:t>
        </w:r>
        <w:r w:rsidR="00823571" w:rsidRPr="0002226F">
          <w:rPr>
            <w:rStyle w:val="a5"/>
            <w:rFonts w:eastAsia="Times New Roman"/>
            <w:sz w:val="24"/>
            <w:szCs w:val="24"/>
          </w:rPr>
          <w:t>://</w:t>
        </w:r>
        <w:proofErr w:type="spellStart"/>
        <w:r w:rsidR="00823571" w:rsidRPr="0002226F">
          <w:rPr>
            <w:rStyle w:val="a5"/>
            <w:rFonts w:eastAsia="Times New Roman"/>
            <w:sz w:val="24"/>
            <w:szCs w:val="24"/>
            <w:lang w:val="en-US"/>
          </w:rPr>
          <w:t>pravo</w:t>
        </w:r>
        <w:proofErr w:type="spellEnd"/>
        <w:r w:rsidR="00823571" w:rsidRPr="0002226F">
          <w:rPr>
            <w:rStyle w:val="a5"/>
            <w:rFonts w:eastAsia="Times New Roman"/>
            <w:sz w:val="24"/>
            <w:szCs w:val="24"/>
          </w:rPr>
          <w:t>-</w:t>
        </w:r>
        <w:proofErr w:type="spellStart"/>
        <w:r w:rsidR="00823571" w:rsidRPr="0002226F">
          <w:rPr>
            <w:rStyle w:val="a5"/>
            <w:rFonts w:eastAsia="Times New Roman"/>
            <w:sz w:val="24"/>
            <w:szCs w:val="24"/>
            <w:lang w:val="en-US"/>
          </w:rPr>
          <w:t>minjst</w:t>
        </w:r>
        <w:proofErr w:type="spellEnd"/>
        <w:r w:rsidR="00823571" w:rsidRPr="0002226F">
          <w:rPr>
            <w:rStyle w:val="a5"/>
            <w:rFonts w:eastAsia="Times New Roman"/>
            <w:sz w:val="24"/>
            <w:szCs w:val="24"/>
          </w:rPr>
          <w:t>.</w:t>
        </w:r>
        <w:proofErr w:type="spellStart"/>
        <w:r w:rsidR="00823571" w:rsidRPr="0002226F">
          <w:rPr>
            <w:rStyle w:val="a5"/>
            <w:rFonts w:eastAsia="Times New Roman"/>
            <w:sz w:val="24"/>
            <w:szCs w:val="24"/>
            <w:lang w:val="en-US"/>
          </w:rPr>
          <w:t>ru</w:t>
        </w:r>
        <w:proofErr w:type="spellEnd"/>
      </w:hyperlink>
      <w:r w:rsidR="00823571">
        <w:rPr>
          <w:rFonts w:eastAsia="Times New Roman"/>
          <w:sz w:val="24"/>
          <w:szCs w:val="24"/>
        </w:rPr>
        <w:t xml:space="preserve">, </w:t>
      </w:r>
      <w:r w:rsidR="00823571">
        <w:rPr>
          <w:rFonts w:eastAsia="Times New Roman"/>
          <w:sz w:val="24"/>
          <w:szCs w:val="24"/>
          <w:lang w:val="en-US"/>
        </w:rPr>
        <w:t>http</w:t>
      </w:r>
      <w:r w:rsidR="00823571">
        <w:rPr>
          <w:rFonts w:eastAsia="Times New Roman"/>
          <w:sz w:val="24"/>
          <w:szCs w:val="24"/>
        </w:rPr>
        <w:t>:право-</w:t>
      </w:r>
      <w:proofErr w:type="spellStart"/>
      <w:r w:rsidR="00823571">
        <w:rPr>
          <w:rFonts w:eastAsia="Times New Roman"/>
          <w:sz w:val="24"/>
          <w:szCs w:val="24"/>
        </w:rPr>
        <w:t>минюст</w:t>
      </w:r>
      <w:proofErr w:type="gramStart"/>
      <w:r w:rsidR="00823571">
        <w:rPr>
          <w:rFonts w:eastAsia="Times New Roman"/>
          <w:sz w:val="24"/>
          <w:szCs w:val="24"/>
        </w:rPr>
        <w:t>.р</w:t>
      </w:r>
      <w:proofErr w:type="gramEnd"/>
      <w:r w:rsidR="00823571">
        <w:rPr>
          <w:rFonts w:eastAsia="Times New Roman"/>
          <w:sz w:val="24"/>
          <w:szCs w:val="24"/>
        </w:rPr>
        <w:t>ф</w:t>
      </w:r>
      <w:proofErr w:type="spellEnd"/>
      <w:r w:rsidR="00823571">
        <w:rPr>
          <w:rFonts w:eastAsia="Times New Roman"/>
          <w:sz w:val="24"/>
          <w:szCs w:val="24"/>
        </w:rPr>
        <w:t xml:space="preserve">, регистрация в качестве сетевого издания: </w:t>
      </w:r>
      <w:proofErr w:type="gramStart"/>
      <w:r w:rsidR="00823571">
        <w:rPr>
          <w:rFonts w:eastAsia="Times New Roman"/>
          <w:sz w:val="24"/>
          <w:szCs w:val="24"/>
        </w:rPr>
        <w:t>Эл №ФС77-72471 от 05.03.2018).</w:t>
      </w:r>
      <w:proofErr w:type="gramEnd"/>
      <w:r w:rsidR="00823571">
        <w:rPr>
          <w:rFonts w:eastAsia="Times New Roman"/>
          <w:sz w:val="24"/>
          <w:szCs w:val="24"/>
        </w:rPr>
        <w:t xml:space="preserve"> </w:t>
      </w:r>
      <w:proofErr w:type="gramStart"/>
      <w:r w:rsidR="00823571">
        <w:rPr>
          <w:rFonts w:eastAsia="Times New Roman"/>
          <w:sz w:val="24"/>
          <w:szCs w:val="24"/>
        </w:rPr>
        <w:t>При этом решение Думы Поселения или отдельный нормативный правовой акт</w:t>
      </w:r>
      <w:r w:rsidR="00FB659F">
        <w:rPr>
          <w:rFonts w:eastAsia="Times New Roman"/>
          <w:sz w:val="24"/>
          <w:szCs w:val="24"/>
        </w:rPr>
        <w:t>,</w:t>
      </w:r>
      <w:r w:rsidR="00823571">
        <w:rPr>
          <w:rFonts w:eastAsia="Times New Roman"/>
          <w:sz w:val="24"/>
          <w:szCs w:val="24"/>
        </w:rPr>
        <w:t xml:space="preserve"> принятый Думой Поселения</w:t>
      </w:r>
      <w:r w:rsidR="00FB659F">
        <w:rPr>
          <w:rFonts w:eastAsia="Times New Roman"/>
          <w:sz w:val="24"/>
          <w:szCs w:val="24"/>
        </w:rPr>
        <w:t xml:space="preserve">, которыми оформляются изменения и дополнения, вносимые в Устав </w:t>
      </w:r>
      <w:r w:rsidR="00FB659F">
        <w:rPr>
          <w:rFonts w:eastAsia="Times New Roman"/>
          <w:sz w:val="24"/>
          <w:szCs w:val="24"/>
        </w:rPr>
        <w:lastRenderedPageBreak/>
        <w:t>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roofErr w:type="gramEnd"/>
    </w:p>
    <w:p w:rsidR="00760A3A" w:rsidRDefault="00B82A61" w:rsidP="00741841">
      <w:pPr>
        <w:pStyle w:val="ConsNormal"/>
        <w:ind w:firstLine="540"/>
        <w:jc w:val="both"/>
        <w:outlineLvl w:val="0"/>
        <w:rPr>
          <w:rFonts w:eastAsia="Times New Roman"/>
          <w:sz w:val="24"/>
          <w:szCs w:val="24"/>
        </w:rPr>
      </w:pPr>
      <w:r>
        <w:rPr>
          <w:rFonts w:eastAsia="Times New Roman"/>
          <w:sz w:val="24"/>
          <w:szCs w:val="24"/>
        </w:rPr>
        <w:t>1</w:t>
      </w:r>
      <w:r w:rsidR="00760A3A">
        <w:rPr>
          <w:rFonts w:eastAsia="Times New Roman"/>
          <w:sz w:val="24"/>
          <w:szCs w:val="24"/>
        </w:rPr>
        <w:t>.10.3. в абзаце 4 части 4 слова «как правило» исключить;</w:t>
      </w:r>
    </w:p>
    <w:p w:rsidR="00373B05" w:rsidRDefault="00373B05" w:rsidP="00741841">
      <w:pPr>
        <w:pStyle w:val="ConsNormal"/>
        <w:ind w:firstLine="540"/>
        <w:jc w:val="both"/>
        <w:outlineLvl w:val="0"/>
        <w:rPr>
          <w:rFonts w:eastAsia="Times New Roman"/>
          <w:sz w:val="24"/>
          <w:szCs w:val="24"/>
        </w:rPr>
      </w:pPr>
    </w:p>
    <w:p w:rsidR="00373B05" w:rsidRDefault="00B82A61" w:rsidP="00741841">
      <w:pPr>
        <w:pStyle w:val="ConsNormal"/>
        <w:ind w:firstLine="540"/>
        <w:jc w:val="both"/>
        <w:outlineLvl w:val="0"/>
        <w:rPr>
          <w:rFonts w:eastAsia="Times New Roman"/>
          <w:sz w:val="24"/>
          <w:szCs w:val="24"/>
        </w:rPr>
      </w:pPr>
      <w:r>
        <w:rPr>
          <w:rFonts w:eastAsia="Times New Roman"/>
          <w:sz w:val="24"/>
          <w:szCs w:val="24"/>
        </w:rPr>
        <w:t>1</w:t>
      </w:r>
      <w:r w:rsidR="00373B05">
        <w:rPr>
          <w:rFonts w:eastAsia="Times New Roman"/>
          <w:sz w:val="24"/>
          <w:szCs w:val="24"/>
        </w:rPr>
        <w:t xml:space="preserve">.11. Статья 51 . Опубликование (обнародование) муниципальных </w:t>
      </w:r>
      <w:r w:rsidR="002B7F91">
        <w:rPr>
          <w:rFonts w:eastAsia="Times New Roman"/>
          <w:sz w:val="24"/>
          <w:szCs w:val="24"/>
        </w:rPr>
        <w:t>правовых актов.</w:t>
      </w:r>
    </w:p>
    <w:p w:rsidR="002B7F91" w:rsidRDefault="00B82A61" w:rsidP="00741841">
      <w:pPr>
        <w:pStyle w:val="ConsNormal"/>
        <w:ind w:firstLine="540"/>
        <w:jc w:val="both"/>
        <w:outlineLvl w:val="0"/>
        <w:rPr>
          <w:rFonts w:eastAsia="Times New Roman"/>
          <w:sz w:val="24"/>
          <w:szCs w:val="24"/>
        </w:rPr>
      </w:pPr>
      <w:r>
        <w:rPr>
          <w:rFonts w:eastAsia="Times New Roman"/>
          <w:sz w:val="24"/>
          <w:szCs w:val="24"/>
        </w:rPr>
        <w:t>1</w:t>
      </w:r>
      <w:r w:rsidR="002B7F91">
        <w:rPr>
          <w:rFonts w:eastAsia="Times New Roman"/>
          <w:sz w:val="24"/>
          <w:szCs w:val="24"/>
        </w:rPr>
        <w:t>.11.1. статью изложить в следующей редакции</w:t>
      </w:r>
      <w:r w:rsidR="00652B3D">
        <w:rPr>
          <w:rFonts w:eastAsia="Times New Roman"/>
          <w:sz w:val="24"/>
          <w:szCs w:val="24"/>
        </w:rPr>
        <w:t>:</w:t>
      </w:r>
    </w:p>
    <w:p w:rsidR="00652B3D" w:rsidRDefault="001C11EE" w:rsidP="00741841">
      <w:pPr>
        <w:pStyle w:val="ConsNormal"/>
        <w:ind w:firstLine="540"/>
        <w:jc w:val="both"/>
        <w:outlineLvl w:val="0"/>
        <w:rPr>
          <w:rFonts w:eastAsia="Times New Roman"/>
          <w:sz w:val="24"/>
          <w:szCs w:val="24"/>
        </w:rPr>
      </w:pPr>
      <w:r>
        <w:rPr>
          <w:rFonts w:eastAsia="Times New Roman"/>
          <w:sz w:val="24"/>
          <w:szCs w:val="24"/>
        </w:rPr>
        <w:t>«С</w:t>
      </w:r>
      <w:r w:rsidR="00652B3D">
        <w:rPr>
          <w:rFonts w:eastAsia="Times New Roman"/>
          <w:sz w:val="24"/>
          <w:szCs w:val="24"/>
        </w:rPr>
        <w:t>татья 51. Официальное опубликование (обнародование) муниципальных правовых актов и соглашений, заключенных между органами местного самоуправления.</w:t>
      </w:r>
    </w:p>
    <w:p w:rsidR="00652B3D" w:rsidRDefault="00652B3D" w:rsidP="00741841">
      <w:pPr>
        <w:pStyle w:val="ConsNormal"/>
        <w:ind w:firstLine="540"/>
        <w:jc w:val="both"/>
        <w:outlineLvl w:val="0"/>
        <w:rPr>
          <w:rFonts w:eastAsia="Times New Roman"/>
          <w:sz w:val="24"/>
          <w:szCs w:val="24"/>
        </w:rPr>
      </w:pPr>
      <w:r>
        <w:rPr>
          <w:rFonts w:eastAsia="Times New Roman"/>
          <w:sz w:val="24"/>
          <w:szCs w:val="24"/>
        </w:rPr>
        <w:t>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периодическом печатном издании «Ныгдинский вестник».</w:t>
      </w:r>
    </w:p>
    <w:p w:rsidR="00771A63" w:rsidRDefault="00652B3D" w:rsidP="00741841">
      <w:pPr>
        <w:pStyle w:val="ConsNormal"/>
        <w:ind w:firstLine="540"/>
        <w:jc w:val="both"/>
        <w:outlineLvl w:val="0"/>
        <w:rPr>
          <w:rFonts w:eastAsia="Times New Roman"/>
          <w:sz w:val="24"/>
          <w:szCs w:val="24"/>
        </w:rPr>
      </w:pPr>
      <w:r>
        <w:rPr>
          <w:rFonts w:eastAsia="Times New Roman"/>
          <w:sz w:val="24"/>
          <w:szCs w:val="24"/>
        </w:rPr>
        <w:t>2. Если значительный по объему муниципальный правовой</w:t>
      </w:r>
      <w:r w:rsidR="0040023D">
        <w:rPr>
          <w:rFonts w:eastAsia="Times New Roman"/>
          <w:sz w:val="24"/>
          <w:szCs w:val="24"/>
        </w:rPr>
        <w:t xml:space="preserve"> акт или соглашение по техническим причинам не может быть </w:t>
      </w:r>
      <w:proofErr w:type="gramStart"/>
      <w:r w:rsidR="0040023D">
        <w:rPr>
          <w:rFonts w:eastAsia="Times New Roman"/>
          <w:sz w:val="24"/>
          <w:szCs w:val="24"/>
        </w:rPr>
        <w:t>опубликована</w:t>
      </w:r>
      <w:proofErr w:type="gramEnd"/>
      <w:r w:rsidR="0040023D">
        <w:rPr>
          <w:rFonts w:eastAsia="Times New Roman"/>
          <w:sz w:val="24"/>
          <w:szCs w:val="24"/>
        </w:rPr>
        <w:t xml:space="preserve">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w:t>
      </w:r>
      <w:r w:rsidR="00771A63">
        <w:rPr>
          <w:rFonts w:eastAsia="Times New Roman"/>
          <w:sz w:val="24"/>
          <w:szCs w:val="24"/>
        </w:rPr>
        <w:t>.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652B3D" w:rsidRDefault="001D0165" w:rsidP="00741841">
      <w:pPr>
        <w:pStyle w:val="ConsNormal"/>
        <w:ind w:firstLine="540"/>
        <w:jc w:val="both"/>
        <w:outlineLvl w:val="0"/>
        <w:rPr>
          <w:rFonts w:eastAsia="Times New Roman"/>
          <w:sz w:val="24"/>
          <w:szCs w:val="24"/>
        </w:rPr>
      </w:pPr>
      <w:r>
        <w:rPr>
          <w:rFonts w:eastAsia="Times New Roman"/>
          <w:sz w:val="24"/>
          <w:szCs w:val="24"/>
        </w:rPr>
        <w:t>3. В случае</w:t>
      </w:r>
      <w:proofErr w:type="gramStart"/>
      <w:r>
        <w:rPr>
          <w:rFonts w:eastAsia="Times New Roman"/>
          <w:sz w:val="24"/>
          <w:szCs w:val="24"/>
        </w:rPr>
        <w:t>,</w:t>
      </w:r>
      <w:proofErr w:type="gramEnd"/>
      <w:r>
        <w:rPr>
          <w:rFonts w:eastAsia="Times New Roman"/>
          <w:sz w:val="24"/>
          <w:szCs w:val="24"/>
        </w:rPr>
        <w:t xml:space="preserve">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w:t>
      </w:r>
      <w:r w:rsidR="00042299">
        <w:rPr>
          <w:rFonts w:eastAsia="Times New Roman"/>
          <w:sz w:val="24"/>
          <w:szCs w:val="24"/>
        </w:rPr>
        <w:t xml:space="preserve">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w:t>
      </w:r>
      <w:r w:rsidR="00652B3D">
        <w:rPr>
          <w:rFonts w:eastAsia="Times New Roman"/>
          <w:sz w:val="24"/>
          <w:szCs w:val="24"/>
        </w:rPr>
        <w:t xml:space="preserve"> </w:t>
      </w:r>
    </w:p>
    <w:p w:rsidR="002C56B0" w:rsidRDefault="002C56B0" w:rsidP="00741841">
      <w:pPr>
        <w:pStyle w:val="ConsNormal"/>
        <w:ind w:firstLine="540"/>
        <w:jc w:val="both"/>
        <w:outlineLvl w:val="0"/>
        <w:rPr>
          <w:rFonts w:eastAsia="Times New Roman"/>
          <w:sz w:val="24"/>
          <w:szCs w:val="24"/>
        </w:rPr>
      </w:pPr>
      <w:r>
        <w:rPr>
          <w:rFonts w:eastAsia="Times New Roman"/>
          <w:sz w:val="24"/>
          <w:szCs w:val="24"/>
        </w:rPr>
        <w:t>4. Исправление ошибок, опечаток и иных неточностей в подлинниках муниципальных правовых</w:t>
      </w:r>
      <w:r w:rsidR="00CC5A5D">
        <w:rPr>
          <w:rFonts w:eastAsia="Times New Roman"/>
          <w:sz w:val="24"/>
          <w:szCs w:val="24"/>
        </w:rPr>
        <w:t xml:space="preserve"> актов или соглашений осуществляется путем внесения соответствующих изменений в муниципальный правовой акт</w:t>
      </w:r>
      <w:r w:rsidR="001C11EE">
        <w:rPr>
          <w:rFonts w:eastAsia="Times New Roman"/>
          <w:sz w:val="24"/>
          <w:szCs w:val="24"/>
        </w:rPr>
        <w:t>, в котором имеются неточности.</w:t>
      </w:r>
    </w:p>
    <w:p w:rsidR="001C11EE" w:rsidRDefault="001C11EE" w:rsidP="00741841">
      <w:pPr>
        <w:pStyle w:val="ConsNormal"/>
        <w:ind w:firstLine="540"/>
        <w:jc w:val="both"/>
        <w:outlineLvl w:val="0"/>
        <w:rPr>
          <w:rFonts w:eastAsia="Times New Roman"/>
          <w:sz w:val="24"/>
          <w:szCs w:val="24"/>
        </w:rPr>
      </w:pPr>
      <w:r>
        <w:rPr>
          <w:rFonts w:eastAsia="Times New Roman"/>
          <w:sz w:val="24"/>
          <w:szCs w:val="24"/>
        </w:rPr>
        <w:t>5.  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roofErr w:type="gramStart"/>
      <w:r>
        <w:rPr>
          <w:rFonts w:eastAsia="Times New Roman"/>
          <w:sz w:val="24"/>
          <w:szCs w:val="24"/>
        </w:rPr>
        <w:t>,»</w:t>
      </w:r>
      <w:proofErr w:type="gramEnd"/>
      <w:r>
        <w:rPr>
          <w:rFonts w:eastAsia="Times New Roman"/>
          <w:sz w:val="24"/>
          <w:szCs w:val="24"/>
        </w:rPr>
        <w:t>;</w:t>
      </w:r>
    </w:p>
    <w:p w:rsidR="001C11EE" w:rsidRPr="00823571" w:rsidRDefault="001C11EE" w:rsidP="00741841">
      <w:pPr>
        <w:pStyle w:val="ConsNormal"/>
        <w:ind w:firstLine="540"/>
        <w:jc w:val="both"/>
        <w:outlineLvl w:val="0"/>
        <w:rPr>
          <w:rFonts w:eastAsia="Times New Roman"/>
          <w:sz w:val="24"/>
          <w:szCs w:val="24"/>
        </w:rPr>
      </w:pPr>
    </w:p>
    <w:p w:rsidR="00E971DE" w:rsidRDefault="00E971DE" w:rsidP="00E971DE">
      <w:pPr>
        <w:pStyle w:val="ConsNormal"/>
        <w:ind w:firstLine="0"/>
        <w:jc w:val="both"/>
        <w:rPr>
          <w:rFonts w:eastAsia="Times New Roman"/>
          <w:sz w:val="24"/>
          <w:szCs w:val="24"/>
        </w:rPr>
      </w:pPr>
      <w:r>
        <w:rPr>
          <w:rFonts w:cs="Arial"/>
          <w:sz w:val="24"/>
          <w:szCs w:val="24"/>
        </w:rPr>
        <w:tab/>
      </w:r>
      <w:r w:rsidR="00B82A61">
        <w:rPr>
          <w:rFonts w:cs="Arial"/>
          <w:sz w:val="24"/>
          <w:szCs w:val="24"/>
        </w:rPr>
        <w:t>1</w:t>
      </w:r>
      <w:r>
        <w:rPr>
          <w:rFonts w:cs="Arial"/>
          <w:sz w:val="24"/>
          <w:szCs w:val="24"/>
        </w:rPr>
        <w:t xml:space="preserve">.12. </w:t>
      </w:r>
      <w:r w:rsidRPr="00E971DE">
        <w:rPr>
          <w:rFonts w:eastAsia="Times New Roman"/>
          <w:sz w:val="24"/>
          <w:szCs w:val="24"/>
        </w:rPr>
        <w:t>Статья 53.1. Основные квалификационные требования для замещения должностей муниципальной службы</w:t>
      </w:r>
      <w:r>
        <w:rPr>
          <w:rFonts w:eastAsia="Times New Roman"/>
          <w:sz w:val="24"/>
          <w:szCs w:val="24"/>
        </w:rPr>
        <w:t>.</w:t>
      </w:r>
    </w:p>
    <w:p w:rsidR="00E971DE"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E971DE">
        <w:rPr>
          <w:rFonts w:eastAsia="Times New Roman"/>
          <w:sz w:val="24"/>
          <w:szCs w:val="24"/>
        </w:rPr>
        <w:t>.12.1. Статью изложить в новой редакции:</w:t>
      </w:r>
    </w:p>
    <w:p w:rsidR="00E971DE" w:rsidRDefault="00E971DE" w:rsidP="00E971DE">
      <w:pPr>
        <w:pStyle w:val="ConsNormal"/>
        <w:ind w:firstLine="0"/>
        <w:jc w:val="both"/>
        <w:rPr>
          <w:rFonts w:eastAsia="Times New Roman"/>
          <w:sz w:val="24"/>
          <w:szCs w:val="24"/>
        </w:rPr>
      </w:pPr>
      <w:r>
        <w:rPr>
          <w:rFonts w:eastAsia="Times New Roman"/>
          <w:sz w:val="24"/>
          <w:szCs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01F3" w:rsidRDefault="000B01F3" w:rsidP="00E971DE">
      <w:pPr>
        <w:pStyle w:val="ConsNormal"/>
        <w:ind w:firstLine="0"/>
        <w:jc w:val="both"/>
        <w:rPr>
          <w:rFonts w:eastAsia="Times New Roman"/>
          <w:sz w:val="24"/>
          <w:szCs w:val="24"/>
        </w:rPr>
      </w:pPr>
      <w:r>
        <w:rPr>
          <w:rFonts w:eastAsia="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w:t>
      </w:r>
      <w:r w:rsidR="000A0418">
        <w:rPr>
          <w:rFonts w:eastAsia="Times New Roman"/>
          <w:sz w:val="24"/>
          <w:szCs w:val="24"/>
        </w:rPr>
        <w:t xml:space="preserve"> определяются законом субъекта Р</w:t>
      </w:r>
      <w:r>
        <w:rPr>
          <w:rFonts w:eastAsia="Times New Roman"/>
          <w:sz w:val="24"/>
          <w:szCs w:val="24"/>
        </w:rPr>
        <w:t>оссийской Федерации в соответствии с классификацией должностей</w:t>
      </w:r>
      <w:r w:rsidR="000A0418">
        <w:rPr>
          <w:rFonts w:eastAsia="Times New Roman"/>
          <w:sz w:val="24"/>
          <w:szCs w:val="24"/>
        </w:rPr>
        <w:t xml:space="preserve">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w:t>
      </w:r>
      <w:r w:rsidR="000A0418">
        <w:rPr>
          <w:rFonts w:eastAsia="Times New Roman"/>
          <w:sz w:val="24"/>
          <w:szCs w:val="24"/>
        </w:rPr>
        <w:lastRenderedPageBreak/>
        <w:t>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roofErr w:type="gramStart"/>
      <w:r w:rsidR="000A0418">
        <w:rPr>
          <w:rFonts w:eastAsia="Times New Roman"/>
          <w:sz w:val="24"/>
          <w:szCs w:val="24"/>
        </w:rPr>
        <w:t>.</w:t>
      </w:r>
      <w:r w:rsidR="007C7461">
        <w:rPr>
          <w:rFonts w:eastAsia="Times New Roman"/>
          <w:sz w:val="24"/>
          <w:szCs w:val="24"/>
        </w:rPr>
        <w:t>»;</w:t>
      </w:r>
      <w:proofErr w:type="gramEnd"/>
    </w:p>
    <w:p w:rsidR="007C7461" w:rsidRDefault="007C7461" w:rsidP="00E971DE">
      <w:pPr>
        <w:pStyle w:val="ConsNormal"/>
        <w:ind w:firstLine="0"/>
        <w:jc w:val="both"/>
        <w:rPr>
          <w:rFonts w:eastAsia="Times New Roman"/>
          <w:sz w:val="24"/>
          <w:szCs w:val="24"/>
        </w:rPr>
      </w:pPr>
    </w:p>
    <w:p w:rsidR="007C7461"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7C7461">
        <w:rPr>
          <w:rFonts w:eastAsia="Times New Roman"/>
          <w:sz w:val="24"/>
          <w:szCs w:val="24"/>
        </w:rPr>
        <w:t>.13. Статья 65. Исполнение бюджета.</w:t>
      </w:r>
    </w:p>
    <w:p w:rsidR="007C7461"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7C7461">
        <w:rPr>
          <w:rFonts w:eastAsia="Times New Roman"/>
          <w:sz w:val="24"/>
          <w:szCs w:val="24"/>
        </w:rPr>
        <w:t>.13.1. В абзаце 2 части 7 слова «затрат на их денежное содержание» заменить словами «расходов на оплату труда»;</w:t>
      </w:r>
    </w:p>
    <w:p w:rsidR="007C7461" w:rsidRDefault="007C7461" w:rsidP="00E971DE">
      <w:pPr>
        <w:pStyle w:val="ConsNormal"/>
        <w:ind w:firstLine="0"/>
        <w:jc w:val="both"/>
        <w:rPr>
          <w:rFonts w:eastAsia="Times New Roman"/>
          <w:sz w:val="24"/>
          <w:szCs w:val="24"/>
        </w:rPr>
      </w:pPr>
    </w:p>
    <w:p w:rsidR="007C7461"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7C7461">
        <w:rPr>
          <w:rFonts w:eastAsia="Times New Roman"/>
          <w:sz w:val="24"/>
          <w:szCs w:val="24"/>
        </w:rPr>
        <w:t xml:space="preserve">.14. Статья 67. Средства </w:t>
      </w:r>
      <w:r w:rsidR="00890FD2">
        <w:rPr>
          <w:rFonts w:eastAsia="Times New Roman"/>
          <w:sz w:val="24"/>
          <w:szCs w:val="24"/>
        </w:rPr>
        <w:t>самообложения</w:t>
      </w:r>
      <w:r w:rsidR="007C7461">
        <w:rPr>
          <w:rFonts w:eastAsia="Times New Roman"/>
          <w:sz w:val="24"/>
          <w:szCs w:val="24"/>
        </w:rPr>
        <w:t xml:space="preserve"> граждан.</w:t>
      </w:r>
    </w:p>
    <w:p w:rsidR="007C7461"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7C7461">
        <w:rPr>
          <w:rFonts w:eastAsia="Times New Roman"/>
          <w:sz w:val="24"/>
          <w:szCs w:val="24"/>
        </w:rPr>
        <w:t xml:space="preserve">.14.1. В абзаце 1 </w:t>
      </w:r>
      <w:r w:rsidR="00890FD2">
        <w:rPr>
          <w:rFonts w:eastAsia="Times New Roman"/>
          <w:sz w:val="24"/>
          <w:szCs w:val="24"/>
        </w:rPr>
        <w:t>после</w:t>
      </w:r>
      <w:r w:rsidR="007C7461">
        <w:rPr>
          <w:rFonts w:eastAsia="Times New Roman"/>
          <w:sz w:val="24"/>
          <w:szCs w:val="24"/>
        </w:rPr>
        <w:t xml:space="preserve"> слов «жителей Поселения» дополнить словами «(населенного пункта, входящего в состав Поселения)»;</w:t>
      </w:r>
    </w:p>
    <w:p w:rsidR="007C7461"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7C7461">
        <w:rPr>
          <w:rFonts w:eastAsia="Times New Roman"/>
          <w:sz w:val="24"/>
          <w:szCs w:val="24"/>
        </w:rPr>
        <w:t xml:space="preserve">.14.2. </w:t>
      </w:r>
      <w:r>
        <w:rPr>
          <w:rFonts w:eastAsia="Times New Roman"/>
          <w:sz w:val="24"/>
          <w:szCs w:val="24"/>
        </w:rPr>
        <w:t>А</w:t>
      </w:r>
      <w:r w:rsidR="007C7461">
        <w:rPr>
          <w:rFonts w:eastAsia="Times New Roman"/>
          <w:sz w:val="24"/>
          <w:szCs w:val="24"/>
        </w:rPr>
        <w:t>бзац 2 изложить в следующей редакции:</w:t>
      </w:r>
    </w:p>
    <w:p w:rsidR="007C7461" w:rsidRDefault="007C7461" w:rsidP="00E971DE">
      <w:pPr>
        <w:pStyle w:val="ConsNormal"/>
        <w:ind w:firstLine="0"/>
        <w:jc w:val="both"/>
        <w:rPr>
          <w:rFonts w:eastAsia="Times New Roman"/>
          <w:sz w:val="24"/>
          <w:szCs w:val="24"/>
        </w:rPr>
      </w:pPr>
      <w:r>
        <w:rPr>
          <w:rFonts w:eastAsia="Times New Roman"/>
          <w:sz w:val="24"/>
          <w:szCs w:val="24"/>
        </w:rPr>
        <w:t>«</w:t>
      </w:r>
      <w:r w:rsidR="00890FD2">
        <w:rPr>
          <w:rFonts w:eastAsia="Times New Roman"/>
          <w:sz w:val="24"/>
          <w:szCs w:val="24"/>
        </w:rPr>
        <w:t>В</w:t>
      </w:r>
      <w:r>
        <w:rPr>
          <w:rFonts w:eastAsia="Times New Roman"/>
          <w:sz w:val="24"/>
          <w:szCs w:val="24"/>
        </w:rPr>
        <w:t>опросы введения</w:t>
      </w:r>
      <w:r w:rsidR="00890FD2">
        <w:rPr>
          <w:rFonts w:eastAsia="Times New Roman"/>
          <w:sz w:val="24"/>
          <w:szCs w:val="24"/>
        </w:rPr>
        <w:t xml:space="preserve"> и </w:t>
      </w:r>
      <w:r w:rsidR="006F11D1">
        <w:rPr>
          <w:rFonts w:eastAsia="Times New Roman"/>
          <w:sz w:val="24"/>
          <w:szCs w:val="24"/>
        </w:rPr>
        <w:t>использования,</w:t>
      </w:r>
      <w:r w:rsidR="00890FD2">
        <w:rPr>
          <w:rFonts w:eastAsia="Times New Roman"/>
          <w:sz w:val="24"/>
          <w:szCs w:val="24"/>
        </w:rPr>
        <w:t xml:space="preserve"> указанных в части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roofErr w:type="gramStart"/>
      <w:r w:rsidR="00890FD2">
        <w:rPr>
          <w:rFonts w:eastAsia="Times New Roman"/>
          <w:sz w:val="24"/>
          <w:szCs w:val="24"/>
        </w:rPr>
        <w:t>.»;</w:t>
      </w:r>
      <w:proofErr w:type="gramEnd"/>
    </w:p>
    <w:p w:rsidR="00890FD2" w:rsidRDefault="00890FD2" w:rsidP="00E971DE">
      <w:pPr>
        <w:pStyle w:val="ConsNormal"/>
        <w:ind w:firstLine="0"/>
        <w:jc w:val="both"/>
        <w:rPr>
          <w:rFonts w:eastAsia="Times New Roman"/>
          <w:sz w:val="24"/>
          <w:szCs w:val="24"/>
        </w:rPr>
      </w:pPr>
    </w:p>
    <w:p w:rsidR="00890FD2"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890FD2">
        <w:rPr>
          <w:rFonts w:eastAsia="Times New Roman"/>
          <w:sz w:val="24"/>
          <w:szCs w:val="24"/>
        </w:rPr>
        <w:t>.15. Статья 78. Контроль и надзор за деятельностью органов местного самоуправления и должностных лиц местного самоуправления.</w:t>
      </w:r>
    </w:p>
    <w:p w:rsidR="00890FD2" w:rsidRPr="00E971DE" w:rsidRDefault="006F11D1" w:rsidP="00E971DE">
      <w:pPr>
        <w:pStyle w:val="ConsNormal"/>
        <w:ind w:firstLine="0"/>
        <w:jc w:val="both"/>
        <w:rPr>
          <w:rFonts w:eastAsia="Times New Roman"/>
          <w:sz w:val="24"/>
          <w:szCs w:val="24"/>
        </w:rPr>
      </w:pPr>
      <w:r>
        <w:rPr>
          <w:rFonts w:eastAsia="Times New Roman"/>
          <w:sz w:val="24"/>
          <w:szCs w:val="24"/>
        </w:rPr>
        <w:tab/>
      </w:r>
      <w:r w:rsidR="00B82A61">
        <w:rPr>
          <w:rFonts w:eastAsia="Times New Roman"/>
          <w:sz w:val="24"/>
          <w:szCs w:val="24"/>
        </w:rPr>
        <w:t>1</w:t>
      </w:r>
      <w:r w:rsidR="00890FD2">
        <w:rPr>
          <w:rFonts w:eastAsia="Times New Roman"/>
          <w:sz w:val="24"/>
          <w:szCs w:val="24"/>
        </w:rPr>
        <w:t>.15.1. В части 2 слова «и осуществления полномочий по решению указанных вопросов и иных полномочий» заменить словами «, осуществления полномочий по решению указанных вопросов</w:t>
      </w:r>
      <w:r>
        <w:rPr>
          <w:rFonts w:eastAsia="Times New Roman"/>
          <w:sz w:val="24"/>
          <w:szCs w:val="24"/>
        </w:rPr>
        <w:t>, иных полномочий и реализации прав».</w:t>
      </w:r>
    </w:p>
    <w:p w:rsidR="004E2F8F" w:rsidRPr="00380FC8" w:rsidRDefault="00B82A61" w:rsidP="004E2F8F">
      <w:pPr>
        <w:ind w:firstLine="708"/>
        <w:jc w:val="both"/>
        <w:rPr>
          <w:rFonts w:ascii="Arial" w:hAnsi="Arial" w:cs="Arial"/>
          <w:sz w:val="24"/>
          <w:szCs w:val="24"/>
        </w:rPr>
      </w:pPr>
      <w:r>
        <w:rPr>
          <w:rFonts w:ascii="Arial" w:hAnsi="Arial" w:cs="Arial"/>
          <w:sz w:val="24"/>
          <w:szCs w:val="24"/>
        </w:rPr>
        <w:t>2</w:t>
      </w:r>
      <w:r w:rsidR="004E2F8F" w:rsidRPr="00380FC8">
        <w:rPr>
          <w:rFonts w:ascii="Arial" w:hAnsi="Arial" w:cs="Arial"/>
          <w:sz w:val="24"/>
          <w:szCs w:val="24"/>
        </w:rPr>
        <w:t>.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«Ныгда» на государственную регистрацию в Управление Министерства юстиции Российской Федерации по Иркутской области в течение 15 дней;</w:t>
      </w:r>
    </w:p>
    <w:p w:rsidR="004E2F8F" w:rsidRDefault="00B82A61" w:rsidP="004E2F8F">
      <w:pPr>
        <w:ind w:firstLine="708"/>
        <w:jc w:val="both"/>
        <w:rPr>
          <w:rFonts w:ascii="Arial" w:hAnsi="Arial" w:cs="Arial"/>
          <w:color w:val="000000"/>
          <w:sz w:val="24"/>
          <w:szCs w:val="24"/>
        </w:rPr>
      </w:pPr>
      <w:r>
        <w:rPr>
          <w:rFonts w:ascii="Arial" w:hAnsi="Arial" w:cs="Arial"/>
          <w:color w:val="000000"/>
          <w:sz w:val="24"/>
          <w:szCs w:val="24"/>
        </w:rPr>
        <w:t>3</w:t>
      </w:r>
      <w:r w:rsidR="004E2F8F">
        <w:rPr>
          <w:rFonts w:ascii="Arial" w:hAnsi="Arial" w:cs="Arial"/>
          <w:color w:val="000000"/>
          <w:sz w:val="24"/>
          <w:szCs w:val="24"/>
        </w:rPr>
        <w:t xml:space="preserve">. </w:t>
      </w:r>
      <w:proofErr w:type="gramStart"/>
      <w:r w:rsidR="004E2F8F">
        <w:rPr>
          <w:rFonts w:ascii="Arial" w:hAnsi="Arial" w:cs="Arial"/>
          <w:color w:val="000000"/>
          <w:sz w:val="24"/>
          <w:szCs w:val="24"/>
        </w:rPr>
        <w:t>Главе муниципального образования «Ныгда»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E2F8F" w:rsidRDefault="00B82A61" w:rsidP="004E2F8F">
      <w:pPr>
        <w:pStyle w:val="ConsNormal"/>
        <w:ind w:firstLine="708"/>
        <w:jc w:val="both"/>
        <w:rPr>
          <w:rFonts w:cs="Arial"/>
          <w:sz w:val="24"/>
          <w:szCs w:val="24"/>
        </w:rPr>
      </w:pPr>
      <w:r>
        <w:rPr>
          <w:rFonts w:cs="Arial"/>
          <w:color w:val="000000"/>
          <w:sz w:val="24"/>
          <w:szCs w:val="24"/>
        </w:rPr>
        <w:t>4</w:t>
      </w:r>
      <w:r w:rsidR="004E2F8F">
        <w:rPr>
          <w:rFonts w:cs="Arial"/>
          <w:color w:val="000000"/>
          <w:sz w:val="24"/>
          <w:szCs w:val="24"/>
        </w:rPr>
        <w:t xml:space="preserve">. Установить, что настоящее решение вступает в силу после государственной регистрации изменений и дополнений, внесенных в Устав </w:t>
      </w:r>
      <w:r w:rsidR="004E2F8F">
        <w:rPr>
          <w:rFonts w:cs="Arial"/>
          <w:sz w:val="24"/>
          <w:szCs w:val="24"/>
        </w:rPr>
        <w:t>муниципального образования «Ныгда», и последующего опубликования в периодическом печатном средстве массовой информации «Ныгдинский вестник».</w:t>
      </w:r>
    </w:p>
    <w:p w:rsidR="004E2F8F" w:rsidRDefault="004E2F8F" w:rsidP="004E2F8F">
      <w:pPr>
        <w:tabs>
          <w:tab w:val="left" w:pos="2205"/>
        </w:tabs>
        <w:ind w:firstLine="708"/>
        <w:jc w:val="both"/>
        <w:rPr>
          <w:rFonts w:ascii="Arial" w:hAnsi="Arial" w:cs="Arial"/>
          <w:color w:val="000000"/>
          <w:sz w:val="24"/>
          <w:szCs w:val="24"/>
        </w:rPr>
      </w:pPr>
    </w:p>
    <w:p w:rsidR="00244BA0" w:rsidRDefault="00244BA0" w:rsidP="004E2F8F">
      <w:pPr>
        <w:tabs>
          <w:tab w:val="left" w:pos="2205"/>
        </w:tabs>
        <w:ind w:firstLine="708"/>
        <w:jc w:val="both"/>
        <w:rPr>
          <w:rFonts w:ascii="Arial" w:hAnsi="Arial" w:cs="Arial"/>
          <w:color w:val="000000"/>
          <w:sz w:val="24"/>
          <w:szCs w:val="24"/>
        </w:rPr>
      </w:pPr>
      <w:bookmarkStart w:id="1" w:name="_GoBack"/>
      <w:bookmarkEnd w:id="1"/>
    </w:p>
    <w:p w:rsidR="004E2F8F" w:rsidRDefault="004E2F8F" w:rsidP="004E2F8F">
      <w:pPr>
        <w:rPr>
          <w:rFonts w:ascii="Arial" w:hAnsi="Arial" w:cs="Arial"/>
          <w:color w:val="000000"/>
          <w:sz w:val="24"/>
          <w:szCs w:val="24"/>
        </w:rPr>
      </w:pPr>
      <w:r>
        <w:rPr>
          <w:rFonts w:ascii="Arial" w:hAnsi="Arial" w:cs="Arial"/>
          <w:color w:val="000000"/>
          <w:sz w:val="24"/>
          <w:szCs w:val="24"/>
        </w:rPr>
        <w:t>Председатель Думы,</w:t>
      </w:r>
    </w:p>
    <w:p w:rsidR="004E2F8F" w:rsidRPr="00F045A6" w:rsidRDefault="004E2F8F" w:rsidP="00F045A6">
      <w:pPr>
        <w:tabs>
          <w:tab w:val="left" w:pos="6315"/>
        </w:tabs>
        <w:rPr>
          <w:rFonts w:ascii="Arial" w:hAnsi="Arial" w:cs="Arial"/>
          <w:color w:val="000000"/>
          <w:sz w:val="24"/>
          <w:szCs w:val="24"/>
        </w:rPr>
      </w:pPr>
      <w:r w:rsidRPr="00F045A6">
        <w:rPr>
          <w:rFonts w:ascii="Arial" w:hAnsi="Arial" w:cs="Arial"/>
          <w:color w:val="000000"/>
          <w:sz w:val="24"/>
          <w:szCs w:val="24"/>
        </w:rPr>
        <w:t>Глава муниципального образования «Ныгда»</w:t>
      </w:r>
      <w:r w:rsidR="00F045A6" w:rsidRPr="00F045A6">
        <w:rPr>
          <w:rFonts w:ascii="Arial" w:hAnsi="Arial" w:cs="Arial"/>
          <w:color w:val="000000"/>
          <w:sz w:val="24"/>
          <w:szCs w:val="24"/>
        </w:rPr>
        <w:tab/>
      </w:r>
    </w:p>
    <w:p w:rsidR="00741841" w:rsidRPr="00F045A6" w:rsidRDefault="00F045A6" w:rsidP="00741841">
      <w:pPr>
        <w:rPr>
          <w:rFonts w:ascii="Arial" w:hAnsi="Arial" w:cs="Arial"/>
          <w:sz w:val="24"/>
          <w:szCs w:val="24"/>
        </w:rPr>
      </w:pPr>
      <w:r>
        <w:rPr>
          <w:rFonts w:ascii="Arial" w:hAnsi="Arial" w:cs="Arial"/>
          <w:sz w:val="24"/>
          <w:szCs w:val="24"/>
        </w:rPr>
        <w:t>И.Т. С</w:t>
      </w:r>
      <w:r w:rsidR="0025175C" w:rsidRPr="00F045A6">
        <w:rPr>
          <w:rFonts w:ascii="Arial" w:hAnsi="Arial" w:cs="Arial"/>
          <w:sz w:val="24"/>
          <w:szCs w:val="24"/>
        </w:rPr>
        <w:t>аганова</w:t>
      </w:r>
    </w:p>
    <w:sectPr w:rsidR="00741841" w:rsidRPr="00F045A6" w:rsidSect="00244BA0">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59B"/>
    <w:rsid w:val="00042299"/>
    <w:rsid w:val="00076497"/>
    <w:rsid w:val="000A0418"/>
    <w:rsid w:val="000A5E84"/>
    <w:rsid w:val="000B01F3"/>
    <w:rsid w:val="001C11EE"/>
    <w:rsid w:val="001D0165"/>
    <w:rsid w:val="00244BA0"/>
    <w:rsid w:val="0025175C"/>
    <w:rsid w:val="002B7F91"/>
    <w:rsid w:val="002C56B0"/>
    <w:rsid w:val="00373B05"/>
    <w:rsid w:val="00380FC8"/>
    <w:rsid w:val="00381B1D"/>
    <w:rsid w:val="0040023D"/>
    <w:rsid w:val="00412E2A"/>
    <w:rsid w:val="00433753"/>
    <w:rsid w:val="0046559B"/>
    <w:rsid w:val="004A54F9"/>
    <w:rsid w:val="004D222F"/>
    <w:rsid w:val="004D3C81"/>
    <w:rsid w:val="004E2F8F"/>
    <w:rsid w:val="00501C4F"/>
    <w:rsid w:val="005673DE"/>
    <w:rsid w:val="005F2A5C"/>
    <w:rsid w:val="00634EBA"/>
    <w:rsid w:val="00652B3D"/>
    <w:rsid w:val="006F11D1"/>
    <w:rsid w:val="006F2F20"/>
    <w:rsid w:val="00741841"/>
    <w:rsid w:val="00760A3A"/>
    <w:rsid w:val="00771A63"/>
    <w:rsid w:val="007C7461"/>
    <w:rsid w:val="00823571"/>
    <w:rsid w:val="00890FD2"/>
    <w:rsid w:val="008B7C17"/>
    <w:rsid w:val="009D4220"/>
    <w:rsid w:val="009F0088"/>
    <w:rsid w:val="00A42891"/>
    <w:rsid w:val="00A765BF"/>
    <w:rsid w:val="00AC0917"/>
    <w:rsid w:val="00B82A61"/>
    <w:rsid w:val="00C3492B"/>
    <w:rsid w:val="00C420B6"/>
    <w:rsid w:val="00CC5A5D"/>
    <w:rsid w:val="00D70D3F"/>
    <w:rsid w:val="00DC713A"/>
    <w:rsid w:val="00E6707D"/>
    <w:rsid w:val="00E971DE"/>
    <w:rsid w:val="00EF3D09"/>
    <w:rsid w:val="00F045A6"/>
    <w:rsid w:val="00FB6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841"/>
    <w:rPr>
      <w:rFonts w:eastAsia="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41841"/>
    <w:pPr>
      <w:ind w:firstLine="720"/>
    </w:pPr>
    <w:rPr>
      <w:rFonts w:ascii="Arial" w:eastAsia="Calibri" w:hAnsi="Arial"/>
      <w:lang w:eastAsia="ru-RU"/>
    </w:rPr>
  </w:style>
  <w:style w:type="paragraph" w:styleId="a3">
    <w:name w:val="Balloon Text"/>
    <w:basedOn w:val="a"/>
    <w:link w:val="a4"/>
    <w:uiPriority w:val="99"/>
    <w:semiHidden/>
    <w:unhideWhenUsed/>
    <w:rsid w:val="004E2F8F"/>
    <w:rPr>
      <w:rFonts w:ascii="Tahoma" w:hAnsi="Tahoma" w:cs="Tahoma"/>
      <w:sz w:val="16"/>
      <w:szCs w:val="16"/>
    </w:rPr>
  </w:style>
  <w:style w:type="character" w:customStyle="1" w:styleId="a4">
    <w:name w:val="Текст выноски Знак"/>
    <w:basedOn w:val="a0"/>
    <w:link w:val="a3"/>
    <w:uiPriority w:val="99"/>
    <w:semiHidden/>
    <w:rsid w:val="004E2F8F"/>
    <w:rPr>
      <w:rFonts w:ascii="Tahoma" w:eastAsia="Calibri" w:hAnsi="Tahoma" w:cs="Tahoma"/>
      <w:sz w:val="16"/>
      <w:szCs w:val="16"/>
      <w:lang w:eastAsia="ru-RU"/>
    </w:rPr>
  </w:style>
  <w:style w:type="character" w:styleId="a5">
    <w:name w:val="Hyperlink"/>
    <w:basedOn w:val="a0"/>
    <w:uiPriority w:val="99"/>
    <w:unhideWhenUsed/>
    <w:rsid w:val="008235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841"/>
    <w:rPr>
      <w:rFonts w:eastAsia="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41841"/>
    <w:pPr>
      <w:ind w:firstLine="720"/>
    </w:pPr>
    <w:rPr>
      <w:rFonts w:ascii="Arial" w:eastAsia="Calibri" w:hAnsi="Arial"/>
      <w:lang w:eastAsia="ru-RU"/>
    </w:rPr>
  </w:style>
  <w:style w:type="paragraph" w:styleId="a3">
    <w:name w:val="Balloon Text"/>
    <w:basedOn w:val="a"/>
    <w:link w:val="a4"/>
    <w:uiPriority w:val="99"/>
    <w:semiHidden/>
    <w:unhideWhenUsed/>
    <w:rsid w:val="004E2F8F"/>
    <w:rPr>
      <w:rFonts w:ascii="Tahoma" w:hAnsi="Tahoma" w:cs="Tahoma"/>
      <w:sz w:val="16"/>
      <w:szCs w:val="16"/>
    </w:rPr>
  </w:style>
  <w:style w:type="character" w:customStyle="1" w:styleId="a4">
    <w:name w:val="Текст выноски Знак"/>
    <w:basedOn w:val="a0"/>
    <w:link w:val="a3"/>
    <w:uiPriority w:val="99"/>
    <w:semiHidden/>
    <w:rsid w:val="004E2F8F"/>
    <w:rPr>
      <w:rFonts w:ascii="Tahoma" w:eastAsia="Calibri" w:hAnsi="Tahoma" w:cs="Tahoma"/>
      <w:sz w:val="16"/>
      <w:szCs w:val="16"/>
      <w:lang w:eastAsia="ru-RU"/>
    </w:rPr>
  </w:style>
  <w:style w:type="character" w:styleId="a5">
    <w:name w:val="Hyperlink"/>
    <w:basedOn w:val="a0"/>
    <w:uiPriority w:val="99"/>
    <w:unhideWhenUsed/>
    <w:rsid w:val="008235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pravo-minj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28EB7-6E54-49F3-A38D-D45E7EA9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Pages>
  <Words>1690</Words>
  <Characters>9637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40</cp:revision>
  <cp:lastPrinted>2019-10-04T02:49:00Z</cp:lastPrinted>
  <dcterms:created xsi:type="dcterms:W3CDTF">2019-02-26T01:43:00Z</dcterms:created>
  <dcterms:modified xsi:type="dcterms:W3CDTF">2019-10-04T08:50:00Z</dcterms:modified>
</cp:coreProperties>
</file>