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490" w:rsidRDefault="00197490">
      <w:pPr>
        <w:spacing w:line="1" w:lineRule="exact"/>
      </w:pPr>
    </w:p>
    <w:p w:rsidR="00197490" w:rsidRDefault="003826EB">
      <w:pPr>
        <w:pStyle w:val="20"/>
        <w:framePr w:w="8990" w:h="3221" w:hRule="exact" w:wrap="none" w:vAnchor="page" w:hAnchor="page" w:x="2233" w:y="1419"/>
        <w:shd w:val="clear" w:color="auto" w:fill="auto"/>
        <w:spacing w:after="0"/>
      </w:pPr>
      <w:bookmarkStart w:id="0" w:name="_GoBack"/>
      <w:bookmarkEnd w:id="0"/>
      <w:r>
        <w:t>27</w:t>
      </w:r>
      <w:r>
        <w:t>.12.2024 г. №55-п</w:t>
      </w:r>
    </w:p>
    <w:p w:rsidR="00197490" w:rsidRDefault="003826EB">
      <w:pPr>
        <w:pStyle w:val="20"/>
        <w:framePr w:w="8990" w:h="3221" w:hRule="exact" w:wrap="none" w:vAnchor="page" w:hAnchor="page" w:x="2233" w:y="1419"/>
        <w:shd w:val="clear" w:color="auto" w:fill="auto"/>
      </w:pPr>
      <w:r>
        <w:t>РОССИЙСКАЯ ФЕДЕРАЦИЯ</w:t>
      </w:r>
      <w:r>
        <w:br/>
        <w:t>ИРКУТСКАЯ ОБЛАСТЬ</w:t>
      </w:r>
      <w:r>
        <w:br/>
        <w:t>АЛАРСКИЙ МУНИЦИПАЛЬНЫЙ РАЙОН</w:t>
      </w:r>
      <w:r>
        <w:br/>
        <w:t>МУНИЦИПАЛЬНОЕ ОБРАЗОВАНИЕ «НЫГДА»</w:t>
      </w:r>
      <w:r>
        <w:br/>
        <w:t>АДМИНИСТРАЦИЯ</w:t>
      </w:r>
      <w:r>
        <w:br/>
        <w:t>ПОСТАНОВЛЕНИЕ</w:t>
      </w:r>
    </w:p>
    <w:p w:rsidR="00197490" w:rsidRDefault="003826EB">
      <w:pPr>
        <w:pStyle w:val="20"/>
        <w:framePr w:w="8990" w:h="3221" w:hRule="exact" w:wrap="none" w:vAnchor="page" w:hAnchor="page" w:x="2233" w:y="1419"/>
        <w:shd w:val="clear" w:color="auto" w:fill="auto"/>
        <w:spacing w:after="0"/>
        <w:ind w:firstLine="320"/>
        <w:jc w:val="left"/>
      </w:pPr>
      <w:r>
        <w:t>О ВНЕСЕНИИ ИЗМЕНЕНИЙ ПО ОБЪЕКТУ АДРЕСАЦИИ</w:t>
      </w:r>
    </w:p>
    <w:p w:rsidR="00197490" w:rsidRDefault="003826EB">
      <w:pPr>
        <w:pStyle w:val="1"/>
        <w:framePr w:w="8990" w:h="1886" w:hRule="exact" w:wrap="none" w:vAnchor="page" w:hAnchor="page" w:x="2233" w:y="4870"/>
        <w:shd w:val="clear" w:color="auto" w:fill="auto"/>
        <w:spacing w:after="0"/>
        <w:ind w:firstLine="720"/>
        <w:jc w:val="both"/>
      </w:pPr>
      <w:proofErr w:type="gramStart"/>
      <w:r>
        <w:t xml:space="preserve">В соответствии с Федеральным законом от 06.10.2003 № 131-ФЗ </w:t>
      </w:r>
      <w:r>
        <w:t>«Об общих принципах организации местного самоуправления в Российской Федерации»,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</w:t>
      </w:r>
      <w:r>
        <w:t>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</w:t>
      </w:r>
      <w:proofErr w:type="gramEnd"/>
    </w:p>
    <w:p w:rsidR="00197490" w:rsidRDefault="003826EB">
      <w:pPr>
        <w:pStyle w:val="20"/>
        <w:framePr w:w="8990" w:h="360" w:hRule="exact" w:wrap="none" w:vAnchor="page" w:hAnchor="page" w:x="2233" w:y="6977"/>
        <w:shd w:val="clear" w:color="auto" w:fill="auto"/>
        <w:spacing w:after="0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197490" w:rsidRDefault="003826EB">
      <w:pPr>
        <w:pStyle w:val="1"/>
        <w:framePr w:w="8990" w:h="840" w:hRule="exact" w:wrap="none" w:vAnchor="page" w:hAnchor="page" w:x="2233" w:y="7577"/>
        <w:numPr>
          <w:ilvl w:val="0"/>
          <w:numId w:val="1"/>
        </w:numPr>
        <w:shd w:val="clear" w:color="auto" w:fill="auto"/>
        <w:tabs>
          <w:tab w:val="left" w:pos="1008"/>
        </w:tabs>
        <w:spacing w:after="0"/>
        <w:ind w:firstLine="720"/>
      </w:pPr>
      <w:r>
        <w:t>Разместить в Государственном адресном реестре сведения об адре</w:t>
      </w:r>
      <w:r>
        <w:t>сах согласно приложению №1 к настоящему постановлению.</w:t>
      </w:r>
    </w:p>
    <w:p w:rsidR="00197490" w:rsidRDefault="003826EB">
      <w:pPr>
        <w:pStyle w:val="1"/>
        <w:framePr w:w="8990" w:h="840" w:hRule="exact" w:wrap="none" w:vAnchor="page" w:hAnchor="page" w:x="2233" w:y="7577"/>
        <w:numPr>
          <w:ilvl w:val="0"/>
          <w:numId w:val="1"/>
        </w:numPr>
        <w:shd w:val="clear" w:color="auto" w:fill="auto"/>
        <w:tabs>
          <w:tab w:val="left" w:pos="1026"/>
        </w:tabs>
        <w:spacing w:after="0"/>
        <w:ind w:firstLine="700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197490" w:rsidRDefault="003826EB">
      <w:pPr>
        <w:pStyle w:val="1"/>
        <w:framePr w:w="8990" w:h="552" w:hRule="exact" w:wrap="none" w:vAnchor="page" w:hAnchor="page" w:x="2233" w:y="8902"/>
        <w:shd w:val="clear" w:color="auto" w:fill="auto"/>
        <w:spacing w:after="0"/>
        <w:ind w:left="320" w:firstLine="0"/>
      </w:pPr>
      <w:r>
        <w:t xml:space="preserve">Глава муниципального образования «Ныгда»              </w:t>
      </w:r>
      <w:r>
        <w:t>И.Т. Саганова</w:t>
      </w:r>
    </w:p>
    <w:p w:rsidR="00197490" w:rsidRDefault="00197490">
      <w:pPr>
        <w:spacing w:line="1" w:lineRule="exact"/>
      </w:pPr>
    </w:p>
    <w:sectPr w:rsidR="00197490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826EB">
      <w:r>
        <w:separator/>
      </w:r>
    </w:p>
  </w:endnote>
  <w:endnote w:type="continuationSeparator" w:id="0">
    <w:p w:rsidR="00000000" w:rsidRDefault="00382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490" w:rsidRDefault="00197490"/>
  </w:footnote>
  <w:footnote w:type="continuationSeparator" w:id="0">
    <w:p w:rsidR="00197490" w:rsidRDefault="0019749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515984"/>
    <w:multiLevelType w:val="multilevel"/>
    <w:tmpl w:val="D9202CE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197490"/>
    <w:rsid w:val="00197490"/>
    <w:rsid w:val="00382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40"/>
      <w:jc w:val="center"/>
    </w:pPr>
    <w:rPr>
      <w:rFonts w:ascii="Arial" w:eastAsia="Arial" w:hAnsi="Arial" w:cs="Arial"/>
      <w:b/>
      <w:bCs/>
      <w:sz w:val="30"/>
      <w:szCs w:val="30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60"/>
      <w:ind w:firstLine="400"/>
    </w:pPr>
    <w:rPr>
      <w:rFonts w:ascii="Arial" w:eastAsia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40"/>
      <w:jc w:val="center"/>
    </w:pPr>
    <w:rPr>
      <w:rFonts w:ascii="Arial" w:eastAsia="Arial" w:hAnsi="Arial" w:cs="Arial"/>
      <w:b/>
      <w:bCs/>
      <w:sz w:val="30"/>
      <w:szCs w:val="30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60"/>
      <w:ind w:firstLine="400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Stepanoff38</cp:lastModifiedBy>
  <cp:revision>2</cp:revision>
  <dcterms:created xsi:type="dcterms:W3CDTF">2024-12-28T04:22:00Z</dcterms:created>
  <dcterms:modified xsi:type="dcterms:W3CDTF">2024-12-28T04:23:00Z</dcterms:modified>
</cp:coreProperties>
</file>