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645" w:rsidRPr="00591645" w:rsidRDefault="00217170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30.11.</w:t>
      </w:r>
      <w:r w:rsidR="00591645" w:rsidRPr="00591645">
        <w:rPr>
          <w:rFonts w:ascii="Arial" w:hAnsi="Arial" w:cs="Arial"/>
          <w:b/>
          <w:sz w:val="32"/>
          <w:szCs w:val="32"/>
        </w:rPr>
        <w:t>2022 г. №</w:t>
      </w:r>
      <w:r>
        <w:rPr>
          <w:rFonts w:ascii="Arial" w:hAnsi="Arial" w:cs="Arial"/>
          <w:b/>
          <w:sz w:val="32"/>
          <w:szCs w:val="32"/>
        </w:rPr>
        <w:t>4/406</w:t>
      </w:r>
      <w:r w:rsidR="00591645" w:rsidRPr="00591645">
        <w:rPr>
          <w:rFonts w:ascii="Arial" w:hAnsi="Arial" w:cs="Arial"/>
          <w:b/>
          <w:sz w:val="32"/>
          <w:szCs w:val="32"/>
        </w:rPr>
        <w:t>-дмо</w:t>
      </w:r>
    </w:p>
    <w:p w:rsidR="00591645" w:rsidRPr="00591645" w:rsidRDefault="00591645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91645"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591645" w:rsidRPr="00591645" w:rsidRDefault="00591645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91645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591645" w:rsidRPr="00591645" w:rsidRDefault="00591645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91645">
        <w:rPr>
          <w:rFonts w:ascii="Arial" w:hAnsi="Arial" w:cs="Arial"/>
          <w:b/>
          <w:bCs/>
          <w:sz w:val="32"/>
          <w:szCs w:val="32"/>
        </w:rPr>
        <w:t>МУНИЦИПАЛЬНОЕ ОБРАЗОВАНИЕ «НЫГДА»</w:t>
      </w:r>
    </w:p>
    <w:p w:rsidR="00591645" w:rsidRPr="00591645" w:rsidRDefault="00591645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91645">
        <w:rPr>
          <w:rFonts w:ascii="Arial" w:hAnsi="Arial" w:cs="Arial"/>
          <w:b/>
          <w:bCs/>
          <w:sz w:val="32"/>
          <w:szCs w:val="32"/>
        </w:rPr>
        <w:t>ДУМА</w:t>
      </w:r>
    </w:p>
    <w:p w:rsidR="00591645" w:rsidRPr="00591645" w:rsidRDefault="00591645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91645">
        <w:rPr>
          <w:rFonts w:ascii="Arial" w:hAnsi="Arial" w:cs="Arial"/>
          <w:b/>
          <w:sz w:val="32"/>
          <w:szCs w:val="32"/>
        </w:rPr>
        <w:t>РЕШЕНИ</w:t>
      </w:r>
      <w:r w:rsidR="00217170">
        <w:rPr>
          <w:rFonts w:ascii="Arial" w:hAnsi="Arial" w:cs="Arial"/>
          <w:b/>
          <w:sz w:val="32"/>
          <w:szCs w:val="32"/>
        </w:rPr>
        <w:t>Е</w:t>
      </w:r>
    </w:p>
    <w:p w:rsidR="00591645" w:rsidRPr="00591645" w:rsidRDefault="00591645" w:rsidP="00591645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591645" w:rsidRPr="00BA3B22" w:rsidRDefault="00591645" w:rsidP="0059164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0"/>
          <w:szCs w:val="30"/>
        </w:rPr>
      </w:pPr>
      <w:r w:rsidRPr="00BA3B22">
        <w:rPr>
          <w:rFonts w:ascii="Arial" w:hAnsi="Arial" w:cs="Arial"/>
          <w:b/>
          <w:sz w:val="30"/>
          <w:szCs w:val="30"/>
        </w:rPr>
        <w:t>О ВНЕСЕНИИ ИЗМЕНЕНИЙ В ПОЛОЖЕНИЕ ОБ УСЛОВИЯХ ОПЛАТЫ ТРУДА МУНИЦИПАЛЬНЫХ СЛУЖАЩИХ АДМИНИСТРАЦИИ МУНИЦИПАЛЬНОГО ОБРАЗОВАНИЯ «НЫГДА»,</w:t>
      </w:r>
      <w:r w:rsidR="00BA3B22">
        <w:rPr>
          <w:rFonts w:ascii="Arial" w:hAnsi="Arial" w:cs="Arial"/>
          <w:b/>
          <w:sz w:val="30"/>
          <w:szCs w:val="30"/>
        </w:rPr>
        <w:t xml:space="preserve"> </w:t>
      </w:r>
      <w:r w:rsidRPr="00BA3B22">
        <w:rPr>
          <w:rFonts w:ascii="Arial" w:hAnsi="Arial" w:cs="Arial"/>
          <w:b/>
          <w:sz w:val="30"/>
          <w:szCs w:val="30"/>
        </w:rPr>
        <w:t>УТВЕРЖДЕННОЕ РЕШЕНИЕМ ДУМЫ МУНИЦИПАЛЬНОГО ОБРАЗОВАНИЯ «НЫГДА» ОТ 26.03.2020Г.№4/327-ДМО»</w:t>
      </w:r>
    </w:p>
    <w:p w:rsidR="00591645" w:rsidRPr="00591645" w:rsidRDefault="00591645" w:rsidP="0059164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1645" w:rsidRPr="00591645" w:rsidRDefault="00591645" w:rsidP="00591645">
      <w:pPr>
        <w:widowControl w:val="0"/>
        <w:autoSpaceDE w:val="0"/>
        <w:autoSpaceDN w:val="0"/>
        <w:adjustRightInd w:val="0"/>
        <w:spacing w:before="108" w:after="0" w:line="240" w:lineRule="auto"/>
        <w:ind w:firstLine="709"/>
        <w:jc w:val="both"/>
        <w:outlineLvl w:val="0"/>
        <w:rPr>
          <w:rFonts w:ascii="Arial" w:eastAsiaTheme="minorEastAsia" w:hAnsi="Arial" w:cs="Arial"/>
          <w:bCs/>
          <w:color w:val="26282F"/>
          <w:sz w:val="24"/>
          <w:szCs w:val="24"/>
        </w:rPr>
      </w:pPr>
      <w:proofErr w:type="gramStart"/>
      <w:r w:rsidRPr="00591645">
        <w:rPr>
          <w:rFonts w:ascii="Arial" w:eastAsiaTheme="minorEastAsia" w:hAnsi="Arial" w:cs="Arial"/>
          <w:bCs/>
          <w:color w:val="26282F"/>
          <w:sz w:val="24"/>
          <w:szCs w:val="24"/>
        </w:rPr>
        <w:t xml:space="preserve">В соответствии с Трудовым кодексом Российской Федерации, Федеральным законом от 02.03.2007 № 25-ФЗ «О муниципальной службе в Российской Федерации»,  руководствуясь  Указом Губернатора Иркутской области от 16.09.2022 № 203-уг «О размерах должностных окладов и ежемесячного поощрения государственных гражданских служащих Иркутской области», Указом Губернатора Иркутской области от </w:t>
      </w:r>
      <w:hyperlink r:id="rId6" w:history="1">
        <w:r w:rsidRPr="00591645">
          <w:rPr>
            <w:rFonts w:ascii="Arial" w:eastAsiaTheme="minorEastAsia" w:hAnsi="Arial" w:cs="Arial"/>
            <w:sz w:val="24"/>
            <w:szCs w:val="24"/>
          </w:rPr>
          <w:t>16 сентября 2022 г. N 204-уг "О внесении изменения в размеры месячных окладов государственных гражданских служащих Иркутской</w:t>
        </w:r>
        <w:proofErr w:type="gramEnd"/>
        <w:r w:rsidRPr="00591645">
          <w:rPr>
            <w:rFonts w:ascii="Arial" w:eastAsiaTheme="minorEastAsia" w:hAnsi="Arial" w:cs="Arial"/>
            <w:sz w:val="24"/>
            <w:szCs w:val="24"/>
          </w:rPr>
          <w:t xml:space="preserve"> </w:t>
        </w:r>
        <w:proofErr w:type="gramStart"/>
        <w:r w:rsidRPr="00591645">
          <w:rPr>
            <w:rFonts w:ascii="Arial" w:eastAsiaTheme="minorEastAsia" w:hAnsi="Arial" w:cs="Arial"/>
            <w:sz w:val="24"/>
            <w:szCs w:val="24"/>
          </w:rPr>
          <w:t>области в соответствии с присвоенными классными чинами государственной гражданской службы Иркутской области (окладов за классный чин)"</w:t>
        </w:r>
      </w:hyperlink>
      <w:r w:rsidRPr="00591645">
        <w:rPr>
          <w:rFonts w:ascii="Arial" w:eastAsiaTheme="minorEastAsia" w:hAnsi="Arial" w:cs="Arial"/>
          <w:bCs/>
          <w:sz w:val="24"/>
          <w:szCs w:val="24"/>
        </w:rPr>
        <w:t>,</w:t>
      </w:r>
      <w:r w:rsidRPr="00591645">
        <w:rPr>
          <w:rFonts w:ascii="Arial" w:eastAsiaTheme="minorEastAsia" w:hAnsi="Arial" w:cs="Arial"/>
          <w:bCs/>
          <w:color w:val="26282F"/>
          <w:sz w:val="24"/>
          <w:szCs w:val="24"/>
        </w:rPr>
        <w:t xml:space="preserve"> Указом Губернатора Иркутской области от 16 сентября 2022 г. N 205-уг "О размерах ежемесячной надбавки к должностному окладу за особые условия государственной гражданской службы Иркутской области, выплачиваемой государственным гражданским служащим Иркутской области, руководствуясь Уставом муниципального образования «Ныгда»,</w:t>
      </w:r>
      <w:r w:rsidRPr="00591645">
        <w:rPr>
          <w:rFonts w:ascii="Arial" w:eastAsiaTheme="minorEastAsia" w:hAnsi="Arial" w:cs="Arial"/>
          <w:b/>
          <w:bCs/>
          <w:color w:val="26282F"/>
          <w:sz w:val="24"/>
          <w:szCs w:val="24"/>
        </w:rPr>
        <w:t xml:space="preserve"> </w:t>
      </w:r>
      <w:r w:rsidRPr="00591645">
        <w:rPr>
          <w:rFonts w:ascii="Arial" w:eastAsiaTheme="minorEastAsia" w:hAnsi="Arial" w:cs="Arial"/>
          <w:bCs/>
          <w:color w:val="26282F"/>
          <w:sz w:val="24"/>
          <w:szCs w:val="24"/>
        </w:rPr>
        <w:t>Дума муниципального</w:t>
      </w:r>
      <w:proofErr w:type="gramEnd"/>
      <w:r w:rsidRPr="00591645">
        <w:rPr>
          <w:rFonts w:ascii="Arial" w:eastAsiaTheme="minorEastAsia" w:hAnsi="Arial" w:cs="Arial"/>
          <w:bCs/>
          <w:color w:val="26282F"/>
          <w:sz w:val="24"/>
          <w:szCs w:val="24"/>
        </w:rPr>
        <w:t xml:space="preserve"> образования «Ныгда»</w:t>
      </w:r>
    </w:p>
    <w:p w:rsidR="00591645" w:rsidRPr="00591645" w:rsidRDefault="00591645" w:rsidP="00591645">
      <w:pPr>
        <w:widowControl w:val="0"/>
        <w:autoSpaceDE w:val="0"/>
        <w:autoSpaceDN w:val="0"/>
        <w:adjustRightInd w:val="0"/>
        <w:spacing w:before="108" w:after="0" w:line="240" w:lineRule="auto"/>
        <w:ind w:firstLine="709"/>
        <w:jc w:val="both"/>
        <w:outlineLvl w:val="0"/>
        <w:rPr>
          <w:rFonts w:ascii="Arial" w:eastAsiaTheme="minorEastAsia" w:hAnsi="Arial" w:cs="Arial"/>
          <w:bCs/>
          <w:color w:val="26282F"/>
          <w:sz w:val="24"/>
          <w:szCs w:val="24"/>
        </w:rPr>
      </w:pPr>
    </w:p>
    <w:p w:rsidR="00591645" w:rsidRDefault="00591645" w:rsidP="00591645">
      <w:pPr>
        <w:widowControl w:val="0"/>
        <w:autoSpaceDE w:val="0"/>
        <w:autoSpaceDN w:val="0"/>
        <w:adjustRightInd w:val="0"/>
        <w:spacing w:before="108" w:after="0" w:line="240" w:lineRule="auto"/>
        <w:ind w:firstLine="709"/>
        <w:jc w:val="center"/>
        <w:outlineLvl w:val="0"/>
        <w:rPr>
          <w:rFonts w:ascii="Arial" w:eastAsiaTheme="minorEastAsia" w:hAnsi="Arial" w:cs="Arial"/>
          <w:b/>
          <w:bCs/>
          <w:color w:val="26282F"/>
          <w:sz w:val="32"/>
          <w:szCs w:val="32"/>
        </w:rPr>
      </w:pPr>
      <w:r w:rsidRPr="00BA3B22">
        <w:rPr>
          <w:rFonts w:ascii="Arial" w:eastAsiaTheme="minorEastAsia" w:hAnsi="Arial" w:cs="Arial"/>
          <w:b/>
          <w:bCs/>
          <w:color w:val="26282F"/>
          <w:sz w:val="30"/>
          <w:szCs w:val="30"/>
        </w:rPr>
        <w:t>РЕШИЛА</w:t>
      </w:r>
      <w:r w:rsidRPr="00591645">
        <w:rPr>
          <w:rFonts w:ascii="Arial" w:eastAsiaTheme="minorEastAsia" w:hAnsi="Arial" w:cs="Arial"/>
          <w:b/>
          <w:bCs/>
          <w:color w:val="26282F"/>
          <w:sz w:val="32"/>
          <w:szCs w:val="32"/>
        </w:rPr>
        <w:t>:</w:t>
      </w:r>
    </w:p>
    <w:p w:rsidR="00BA3B22" w:rsidRPr="00BA3B22" w:rsidRDefault="00BA3B22" w:rsidP="00BA3B22">
      <w:pPr>
        <w:widowControl w:val="0"/>
        <w:autoSpaceDE w:val="0"/>
        <w:autoSpaceDN w:val="0"/>
        <w:adjustRightInd w:val="0"/>
        <w:spacing w:before="108" w:after="0" w:line="240" w:lineRule="auto"/>
        <w:ind w:firstLine="709"/>
        <w:jc w:val="both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</w:rPr>
      </w:pPr>
    </w:p>
    <w:p w:rsidR="00591645" w:rsidRPr="00BA3B22" w:rsidRDefault="00591645" w:rsidP="00BA3B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1. Внести следующие изменения в Положение об условиях оплаты труда муниципальных служащих администрации  муниципального образования:</w:t>
      </w:r>
    </w:p>
    <w:p w:rsidR="00591645" w:rsidRPr="00BA3B22" w:rsidRDefault="00591645" w:rsidP="00BA3B22">
      <w:pPr>
        <w:autoSpaceDE w:val="0"/>
        <w:autoSpaceDN w:val="0"/>
        <w:adjustRightInd w:val="0"/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1.1 «п.1.3 дополнить словами «Ежемесячной надбавки к должностному окладу за классный чин в соответствии с присвоенным классным чином муниципальной службы»;</w:t>
      </w:r>
    </w:p>
    <w:p w:rsidR="00591645" w:rsidRPr="00BA3B22" w:rsidRDefault="00591645" w:rsidP="00BA3B22">
      <w:pPr>
        <w:autoSpaceDE w:val="0"/>
        <w:autoSpaceDN w:val="0"/>
        <w:adjustRightInd w:val="0"/>
        <w:spacing w:before="100"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1.2 «п.4.1 изложить в новой редакции: ежемесячная надбавка к должностному окладу за особые условия муниципальной службы устанавливается дифференцированно и выплачивается в следующих размерах:</w:t>
      </w:r>
    </w:p>
    <w:p w:rsidR="00591645" w:rsidRPr="00BA3B22" w:rsidRDefault="00591645" w:rsidP="00BA3B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-по ведущей группе должностей муниципальной службы-от 30 до 40 процентов должностного оклада;</w:t>
      </w:r>
    </w:p>
    <w:p w:rsidR="00591645" w:rsidRPr="00BA3B22" w:rsidRDefault="00591645" w:rsidP="00BA3B2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-по младшей группе должностей муниципальной службы</w:t>
      </w:r>
      <w:r w:rsidR="00BA3B22">
        <w:rPr>
          <w:rFonts w:ascii="Arial" w:hAnsi="Arial" w:cs="Arial"/>
          <w:sz w:val="24"/>
          <w:szCs w:val="24"/>
        </w:rPr>
        <w:t xml:space="preserve"> </w:t>
      </w:r>
      <w:r w:rsidRPr="00BA3B22">
        <w:rPr>
          <w:rFonts w:ascii="Arial" w:hAnsi="Arial" w:cs="Arial"/>
          <w:sz w:val="24"/>
          <w:szCs w:val="24"/>
        </w:rPr>
        <w:t>- от 10 до 20 процентов должностного оклада»</w:t>
      </w:r>
    </w:p>
    <w:p w:rsidR="006A1670" w:rsidRPr="00BA3B22" w:rsidRDefault="00591645" w:rsidP="00BA3B2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1.3 «настоящее Положение добавить пунктом</w:t>
      </w:r>
      <w:r w:rsidR="00BA3B22">
        <w:rPr>
          <w:rFonts w:ascii="Arial" w:hAnsi="Arial" w:cs="Arial"/>
          <w:sz w:val="24"/>
          <w:szCs w:val="24"/>
        </w:rPr>
        <w:t xml:space="preserve"> 9 следующего содержания</w:t>
      </w:r>
      <w:r w:rsidR="000B0C44" w:rsidRPr="00BA3B22">
        <w:rPr>
          <w:rFonts w:ascii="Arial" w:hAnsi="Arial" w:cs="Arial"/>
          <w:sz w:val="24"/>
          <w:szCs w:val="24"/>
        </w:rPr>
        <w:t>:</w:t>
      </w:r>
      <w:r w:rsidR="006A1670" w:rsidRPr="00BA3B22">
        <w:rPr>
          <w:rFonts w:ascii="Arial" w:hAnsi="Arial" w:cs="Arial"/>
          <w:sz w:val="24"/>
          <w:szCs w:val="24"/>
        </w:rPr>
        <w:t xml:space="preserve"> </w:t>
      </w:r>
      <w:r w:rsidRPr="00BA3B22">
        <w:rPr>
          <w:rFonts w:ascii="Arial" w:hAnsi="Arial" w:cs="Arial"/>
          <w:sz w:val="24"/>
          <w:szCs w:val="24"/>
        </w:rPr>
        <w:t>«</w:t>
      </w:r>
      <w:r w:rsidR="00BA3B22" w:rsidRPr="00BA3B22">
        <w:rPr>
          <w:rFonts w:ascii="Arial" w:hAnsi="Arial" w:cs="Arial"/>
          <w:sz w:val="24"/>
          <w:szCs w:val="24"/>
        </w:rPr>
        <w:t>ежемесячная надбавка к должностному окладу за классный чин</w:t>
      </w:r>
      <w:r w:rsidR="00BA3B22">
        <w:rPr>
          <w:rFonts w:ascii="Arial" w:hAnsi="Arial" w:cs="Arial"/>
          <w:sz w:val="24"/>
          <w:szCs w:val="24"/>
        </w:rPr>
        <w:t>»</w:t>
      </w:r>
    </w:p>
    <w:p w:rsidR="006A1670" w:rsidRPr="00BA3B22" w:rsidRDefault="006A1670" w:rsidP="00BA3B22">
      <w:pPr>
        <w:spacing w:before="100" w:after="10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A3B22">
        <w:rPr>
          <w:rFonts w:ascii="Arial" w:hAnsi="Arial" w:cs="Arial"/>
          <w:sz w:val="24"/>
          <w:szCs w:val="24"/>
        </w:rPr>
        <w:lastRenderedPageBreak/>
        <w:t xml:space="preserve">9.1.Ежемесячная надбавка к должностному окладу за классный чин выплачивается муниципальному служащему, которому присвоен классный чин в соответствии с Законом Иркутской области от 15.10.2007 № 88-оз </w:t>
      </w:r>
      <w:r w:rsidRPr="00BA3B22">
        <w:rPr>
          <w:rFonts w:ascii="Arial" w:hAnsi="Arial" w:cs="Arial"/>
          <w:sz w:val="24"/>
          <w:szCs w:val="24"/>
          <w:shd w:val="clear" w:color="auto" w:fill="FFFFFF"/>
        </w:rPr>
        <w:t>«Об отдельных вопросах муниципальной службы в Иркутской области».</w:t>
      </w:r>
    </w:p>
    <w:p w:rsidR="00BA3B22" w:rsidRDefault="006A1670" w:rsidP="00BA3B2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  <w:shd w:val="clear" w:color="auto" w:fill="FFFFFF"/>
        </w:rPr>
        <w:t>9.2. Размер е</w:t>
      </w:r>
      <w:r w:rsidRPr="00BA3B22">
        <w:rPr>
          <w:rFonts w:ascii="Arial" w:hAnsi="Arial" w:cs="Arial"/>
          <w:sz w:val="24"/>
          <w:szCs w:val="24"/>
        </w:rPr>
        <w:t xml:space="preserve">жемесячной надбавки к должностному окладу за классный чин определяется в абсолютной величине в зависимости от присвоенного муниципальному служащему классного чина (Приложение №3 к настоящему </w:t>
      </w:r>
      <w:r w:rsidR="00591645" w:rsidRPr="00BA3B22">
        <w:rPr>
          <w:rFonts w:ascii="Arial" w:hAnsi="Arial" w:cs="Arial"/>
          <w:sz w:val="24"/>
          <w:szCs w:val="24"/>
        </w:rPr>
        <w:t>Положению</w:t>
      </w:r>
      <w:r w:rsidR="00BA3B22">
        <w:rPr>
          <w:rFonts w:ascii="Arial" w:hAnsi="Arial" w:cs="Arial"/>
          <w:sz w:val="24"/>
          <w:szCs w:val="24"/>
        </w:rPr>
        <w:t xml:space="preserve"> п</w:t>
      </w:r>
      <w:r w:rsidR="00591645" w:rsidRPr="00BA3B22">
        <w:rPr>
          <w:rFonts w:ascii="Arial" w:hAnsi="Arial" w:cs="Arial"/>
          <w:sz w:val="24"/>
          <w:szCs w:val="24"/>
        </w:rPr>
        <w:t>рилагается)</w:t>
      </w:r>
      <w:r w:rsidRPr="00BA3B22">
        <w:rPr>
          <w:rFonts w:ascii="Arial" w:hAnsi="Arial" w:cs="Arial"/>
          <w:sz w:val="24"/>
          <w:szCs w:val="24"/>
        </w:rPr>
        <w:t>.</w:t>
      </w:r>
    </w:p>
    <w:p w:rsidR="00BE30BE" w:rsidRPr="00BA3B22" w:rsidRDefault="006A1670" w:rsidP="00BA3B2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9.3.</w:t>
      </w:r>
      <w:r w:rsidR="0002770D" w:rsidRPr="00BA3B22">
        <w:rPr>
          <w:rFonts w:ascii="Arial" w:hAnsi="Arial" w:cs="Arial"/>
          <w:sz w:val="24"/>
          <w:szCs w:val="24"/>
        </w:rPr>
        <w:t xml:space="preserve"> </w:t>
      </w:r>
      <w:r w:rsidRPr="00BA3B22">
        <w:rPr>
          <w:rFonts w:ascii="Arial" w:hAnsi="Arial" w:cs="Arial"/>
          <w:sz w:val="24"/>
          <w:szCs w:val="24"/>
        </w:rPr>
        <w:t xml:space="preserve">Основанием для установления (изменения размера) муниципальному служащему </w:t>
      </w:r>
      <w:r w:rsidRPr="00BA3B22">
        <w:rPr>
          <w:rFonts w:ascii="Arial" w:hAnsi="Arial" w:cs="Arial"/>
          <w:sz w:val="24"/>
          <w:szCs w:val="24"/>
          <w:shd w:val="clear" w:color="auto" w:fill="FFFFFF"/>
        </w:rPr>
        <w:t>е</w:t>
      </w:r>
      <w:r w:rsidRPr="00BA3B22">
        <w:rPr>
          <w:rFonts w:ascii="Arial" w:hAnsi="Arial" w:cs="Arial"/>
          <w:sz w:val="24"/>
          <w:szCs w:val="24"/>
        </w:rPr>
        <w:t>жемесячной надбавки к должностному окладу за классный чин является распоряжение главы администрации муниципального образования «Ныгда».</w:t>
      </w:r>
      <w:r w:rsidR="00BE30BE" w:rsidRPr="00BA3B22">
        <w:rPr>
          <w:rFonts w:ascii="Arial" w:hAnsi="Arial" w:cs="Arial"/>
          <w:sz w:val="24"/>
          <w:szCs w:val="24"/>
        </w:rPr>
        <w:t xml:space="preserve"> </w:t>
      </w:r>
    </w:p>
    <w:p w:rsidR="00BE30BE" w:rsidRPr="00BA3B22" w:rsidRDefault="00591645" w:rsidP="00BA3B2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1.4</w:t>
      </w:r>
      <w:r w:rsidR="00BE30BE" w:rsidRPr="00BA3B22">
        <w:rPr>
          <w:rFonts w:ascii="Arial" w:hAnsi="Arial" w:cs="Arial"/>
          <w:sz w:val="24"/>
          <w:szCs w:val="24"/>
        </w:rPr>
        <w:t xml:space="preserve"> Приложение </w:t>
      </w:r>
      <w:r w:rsidR="00217170" w:rsidRPr="00BA3B22">
        <w:rPr>
          <w:rFonts w:ascii="Arial" w:hAnsi="Arial" w:cs="Arial"/>
          <w:sz w:val="24"/>
          <w:szCs w:val="24"/>
        </w:rPr>
        <w:t>№</w:t>
      </w:r>
      <w:r w:rsidR="00BE30BE" w:rsidRPr="00BA3B22">
        <w:rPr>
          <w:rFonts w:ascii="Arial" w:hAnsi="Arial" w:cs="Arial"/>
          <w:sz w:val="24"/>
          <w:szCs w:val="24"/>
        </w:rPr>
        <w:t>1 к Положению «Размеры должностных окладов и размеры максимального ежемесячного денежного поощрения муниципальных служащих администрации муниципального образования «Ныгда» изложить в новой редакции</w:t>
      </w:r>
      <w:r w:rsidRPr="00BA3B22">
        <w:rPr>
          <w:rFonts w:ascii="Arial" w:hAnsi="Arial" w:cs="Arial"/>
          <w:sz w:val="24"/>
          <w:szCs w:val="24"/>
        </w:rPr>
        <w:t xml:space="preserve"> (приложение прилагается)</w:t>
      </w:r>
      <w:r w:rsidR="00BE30BE" w:rsidRPr="00BA3B22">
        <w:rPr>
          <w:rFonts w:ascii="Arial" w:hAnsi="Arial" w:cs="Arial"/>
          <w:sz w:val="24"/>
          <w:szCs w:val="24"/>
        </w:rPr>
        <w:t xml:space="preserve"> </w:t>
      </w:r>
    </w:p>
    <w:p w:rsidR="00FD0004" w:rsidRPr="00BA3B22" w:rsidRDefault="00591645" w:rsidP="00BA3B2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sz w:val="24"/>
          <w:szCs w:val="24"/>
        </w:rPr>
        <w:t>2</w:t>
      </w:r>
      <w:r w:rsidR="006A1670" w:rsidRPr="00BA3B22">
        <w:rPr>
          <w:rFonts w:ascii="Arial" w:hAnsi="Arial" w:cs="Arial"/>
          <w:sz w:val="24"/>
          <w:szCs w:val="24"/>
        </w:rPr>
        <w:t>.</w:t>
      </w:r>
      <w:r w:rsidR="00FD0004" w:rsidRPr="00BA3B22">
        <w:rPr>
          <w:rFonts w:ascii="Arial" w:hAnsi="Arial" w:cs="Arial"/>
          <w:sz w:val="24"/>
          <w:szCs w:val="24"/>
        </w:rPr>
        <w:t xml:space="preserve">Настоящее решение вступает в силу </w:t>
      </w:r>
      <w:r w:rsidRPr="00BA3B22">
        <w:rPr>
          <w:rFonts w:ascii="Arial" w:hAnsi="Arial" w:cs="Arial"/>
          <w:sz w:val="24"/>
          <w:szCs w:val="24"/>
        </w:rPr>
        <w:t>после официального</w:t>
      </w:r>
      <w:r w:rsidR="00FD0004" w:rsidRPr="00BA3B22">
        <w:rPr>
          <w:rFonts w:ascii="Arial" w:hAnsi="Arial" w:cs="Arial"/>
          <w:sz w:val="24"/>
          <w:szCs w:val="24"/>
        </w:rPr>
        <w:t xml:space="preserve"> опубликования и распространяет свое действие на отношения, возникшие с 1 июля 2022 года</w:t>
      </w:r>
      <w:proofErr w:type="gramStart"/>
      <w:r w:rsidR="00FD0004" w:rsidRPr="00BA3B22">
        <w:rPr>
          <w:rFonts w:ascii="Arial" w:hAnsi="Arial" w:cs="Arial"/>
          <w:sz w:val="24"/>
          <w:szCs w:val="24"/>
        </w:rPr>
        <w:t>..</w:t>
      </w:r>
      <w:proofErr w:type="gramEnd"/>
    </w:p>
    <w:p w:rsidR="00FD0004" w:rsidRPr="00BA3B22" w:rsidRDefault="00591645" w:rsidP="00BA3B22">
      <w:pPr>
        <w:shd w:val="clear" w:color="auto" w:fill="FFFFFF"/>
        <w:spacing w:after="0" w:line="274" w:lineRule="exact"/>
        <w:ind w:right="62" w:firstLine="709"/>
        <w:jc w:val="both"/>
        <w:rPr>
          <w:rFonts w:ascii="Arial" w:hAnsi="Arial" w:cs="Arial"/>
          <w:sz w:val="24"/>
          <w:szCs w:val="24"/>
        </w:rPr>
      </w:pPr>
      <w:r w:rsidRPr="00BA3B22">
        <w:rPr>
          <w:rFonts w:ascii="Arial" w:hAnsi="Arial" w:cs="Arial"/>
          <w:color w:val="000000"/>
          <w:sz w:val="24"/>
          <w:szCs w:val="24"/>
        </w:rPr>
        <w:t>3</w:t>
      </w:r>
      <w:r w:rsidR="00734FA8" w:rsidRPr="00BA3B22">
        <w:rPr>
          <w:rFonts w:ascii="Arial" w:hAnsi="Arial" w:cs="Arial"/>
          <w:color w:val="000000"/>
          <w:sz w:val="24"/>
          <w:szCs w:val="24"/>
        </w:rPr>
        <w:t>.</w:t>
      </w:r>
      <w:r w:rsidR="00FD0004" w:rsidRPr="00BA3B22">
        <w:rPr>
          <w:rFonts w:ascii="Arial" w:hAnsi="Arial"/>
          <w:sz w:val="24"/>
          <w:szCs w:val="24"/>
        </w:rPr>
        <w:t xml:space="preserve">Опубликовать данное решение в </w:t>
      </w:r>
      <w:r w:rsidR="00734FA8" w:rsidRPr="00BA3B22">
        <w:rPr>
          <w:rFonts w:ascii="Arial" w:hAnsi="Arial"/>
          <w:sz w:val="24"/>
          <w:szCs w:val="24"/>
        </w:rPr>
        <w:t xml:space="preserve">информационном печатном средстве массовой информации </w:t>
      </w:r>
      <w:r w:rsidR="00FD0004" w:rsidRPr="00BA3B22">
        <w:rPr>
          <w:rFonts w:ascii="Arial" w:hAnsi="Arial"/>
          <w:sz w:val="24"/>
          <w:szCs w:val="24"/>
        </w:rPr>
        <w:t>«</w:t>
      </w:r>
      <w:r w:rsidR="00734FA8" w:rsidRPr="00BA3B22">
        <w:rPr>
          <w:rFonts w:ascii="Arial" w:hAnsi="Arial"/>
          <w:sz w:val="24"/>
          <w:szCs w:val="24"/>
        </w:rPr>
        <w:t>Ныгдин</w:t>
      </w:r>
      <w:r w:rsidR="00FD0004" w:rsidRPr="00BA3B22">
        <w:rPr>
          <w:rFonts w:ascii="Arial" w:hAnsi="Arial"/>
          <w:sz w:val="24"/>
          <w:szCs w:val="24"/>
        </w:rPr>
        <w:t>ский вестник» и разместить на официальном сайте</w:t>
      </w:r>
      <w:r w:rsidR="00734FA8" w:rsidRPr="00BA3B22">
        <w:rPr>
          <w:rFonts w:ascii="Arial" w:hAnsi="Arial"/>
          <w:sz w:val="24"/>
          <w:szCs w:val="24"/>
        </w:rPr>
        <w:t xml:space="preserve"> администрации</w:t>
      </w:r>
      <w:r w:rsidR="00FD0004" w:rsidRPr="00BA3B22">
        <w:rPr>
          <w:rFonts w:ascii="Arial" w:hAnsi="Arial"/>
          <w:sz w:val="24"/>
          <w:szCs w:val="24"/>
        </w:rPr>
        <w:t xml:space="preserve"> муниципального образования «</w:t>
      </w:r>
      <w:r w:rsidR="00734FA8" w:rsidRPr="00BA3B22">
        <w:rPr>
          <w:rFonts w:ascii="Arial" w:hAnsi="Arial"/>
          <w:sz w:val="24"/>
          <w:szCs w:val="24"/>
        </w:rPr>
        <w:t>Ныгда</w:t>
      </w:r>
      <w:r w:rsidR="00FD0004" w:rsidRPr="00BA3B22">
        <w:rPr>
          <w:rFonts w:ascii="Arial" w:hAnsi="Arial"/>
          <w:sz w:val="24"/>
          <w:szCs w:val="24"/>
        </w:rPr>
        <w:t>» в информационно-телекоммуникационной сети «Интернет».</w:t>
      </w:r>
    </w:p>
    <w:p w:rsidR="00FD0004" w:rsidRDefault="00FD0004" w:rsidP="00F6015C">
      <w:pPr>
        <w:autoSpaceDE w:val="0"/>
        <w:autoSpaceDN w:val="0"/>
        <w:adjustRightInd w:val="0"/>
        <w:spacing w:after="0"/>
        <w:outlineLvl w:val="0"/>
        <w:rPr>
          <w:rFonts w:ascii="Arial" w:hAnsi="Arial" w:cs="Arial"/>
          <w:sz w:val="24"/>
          <w:szCs w:val="24"/>
        </w:rPr>
      </w:pPr>
    </w:p>
    <w:p w:rsidR="00BA3B22" w:rsidRPr="007C73DC" w:rsidRDefault="00BA3B22" w:rsidP="00F6015C">
      <w:pPr>
        <w:autoSpaceDE w:val="0"/>
        <w:autoSpaceDN w:val="0"/>
        <w:adjustRightInd w:val="0"/>
        <w:spacing w:after="0"/>
        <w:outlineLvl w:val="0"/>
        <w:rPr>
          <w:rFonts w:ascii="Arial" w:hAnsi="Arial" w:cs="Arial"/>
          <w:sz w:val="24"/>
          <w:szCs w:val="24"/>
        </w:rPr>
      </w:pPr>
    </w:p>
    <w:p w:rsidR="00FD0004" w:rsidRPr="000225FB" w:rsidRDefault="00FD0004" w:rsidP="005B2532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Председатель Думы,</w:t>
      </w:r>
    </w:p>
    <w:p w:rsidR="00FD0004" w:rsidRDefault="00FD0004" w:rsidP="005B2532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0225FB">
        <w:rPr>
          <w:rFonts w:ascii="Arial" w:hAnsi="Arial" w:cs="Arial"/>
          <w:color w:val="000000"/>
        </w:rPr>
        <w:t>Глава муниципального</w:t>
      </w:r>
      <w:r>
        <w:rPr>
          <w:rFonts w:ascii="Arial" w:hAnsi="Arial" w:cs="Arial"/>
          <w:color w:val="000000"/>
        </w:rPr>
        <w:t xml:space="preserve"> </w:t>
      </w:r>
      <w:r w:rsidRPr="000225FB">
        <w:rPr>
          <w:rFonts w:ascii="Arial" w:hAnsi="Arial" w:cs="Arial"/>
          <w:color w:val="000000"/>
        </w:rPr>
        <w:t>образования «</w:t>
      </w:r>
      <w:r w:rsidR="00734FA8">
        <w:rPr>
          <w:rFonts w:ascii="Arial" w:hAnsi="Arial" w:cs="Arial"/>
          <w:color w:val="000000"/>
        </w:rPr>
        <w:t>Ныгда</w:t>
      </w:r>
      <w:r w:rsidRPr="000225FB">
        <w:rPr>
          <w:rFonts w:ascii="Arial" w:hAnsi="Arial" w:cs="Arial"/>
          <w:color w:val="000000"/>
        </w:rPr>
        <w:t>»</w:t>
      </w:r>
    </w:p>
    <w:p w:rsidR="00FD0004" w:rsidRDefault="00734FA8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И.Т.</w:t>
      </w:r>
      <w:r w:rsidR="00BA3B2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Саганова</w:t>
      </w:r>
    </w:p>
    <w:p w:rsidR="00BE30BE" w:rsidRDefault="00BE30BE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2072" w:rsidRDefault="0066207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62072" w:rsidRDefault="0066207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E30BE" w:rsidRDefault="00BE30BE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A3B22" w:rsidRDefault="00BA3B22" w:rsidP="00BE30BE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E30BE" w:rsidRPr="00030156" w:rsidRDefault="00BE30BE" w:rsidP="00BE30BE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BA3B22" w:rsidRPr="00BA3B22" w:rsidRDefault="00FD0004" w:rsidP="0098090B">
      <w:pPr>
        <w:pStyle w:val="ConsPlusNormal"/>
        <w:widowControl/>
        <w:ind w:firstLine="306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lastRenderedPageBreak/>
        <w:t>Приложение №1</w:t>
      </w:r>
    </w:p>
    <w:p w:rsidR="00FD0004" w:rsidRPr="00BA3B22" w:rsidRDefault="00FD0004" w:rsidP="0098090B">
      <w:pPr>
        <w:pStyle w:val="ConsPlusNormal"/>
        <w:widowControl/>
        <w:ind w:firstLine="306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t>к положению об оплате труда</w:t>
      </w:r>
    </w:p>
    <w:p w:rsidR="00FD0004" w:rsidRPr="00BA3B22" w:rsidRDefault="00FD0004" w:rsidP="0098090B">
      <w:pPr>
        <w:pStyle w:val="ConsPlusNormal"/>
        <w:widowControl/>
        <w:ind w:firstLine="306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t>муниципальных служащих</w:t>
      </w:r>
    </w:p>
    <w:p w:rsidR="00FD0004" w:rsidRPr="00BA3B22" w:rsidRDefault="00FD0004" w:rsidP="0098090B">
      <w:pPr>
        <w:pStyle w:val="ConsPlusNormal"/>
        <w:widowControl/>
        <w:ind w:firstLine="306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t>муниципального образования «</w:t>
      </w:r>
      <w:r w:rsidR="00BE30BE" w:rsidRPr="00BA3B22">
        <w:rPr>
          <w:rFonts w:ascii="Courier New" w:hAnsi="Courier New" w:cs="Courier New"/>
          <w:sz w:val="22"/>
          <w:szCs w:val="24"/>
        </w:rPr>
        <w:t>Ныгд</w:t>
      </w:r>
      <w:r w:rsidRPr="00BA3B22">
        <w:rPr>
          <w:rFonts w:ascii="Courier New" w:hAnsi="Courier New" w:cs="Courier New"/>
          <w:sz w:val="22"/>
          <w:szCs w:val="24"/>
        </w:rPr>
        <w:t>а»</w:t>
      </w:r>
    </w:p>
    <w:p w:rsidR="00FD0004" w:rsidRPr="00BE30BE" w:rsidRDefault="00FD0004" w:rsidP="0098090B">
      <w:pPr>
        <w:pStyle w:val="ConsPlusNormal"/>
        <w:widowControl/>
        <w:ind w:firstLine="0"/>
        <w:rPr>
          <w:sz w:val="24"/>
          <w:szCs w:val="24"/>
        </w:rPr>
      </w:pPr>
    </w:p>
    <w:p w:rsidR="00FD0004" w:rsidRPr="00BE30BE" w:rsidRDefault="00FD0004" w:rsidP="0098090B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BE30BE">
        <w:rPr>
          <w:sz w:val="24"/>
          <w:szCs w:val="24"/>
        </w:rPr>
        <w:t xml:space="preserve">РАЗМЕРЫ ДОЛЖНОСТНЫХ ОКЛАДОВ И РАЗМЕРЫ </w:t>
      </w:r>
      <w:proofErr w:type="gramStart"/>
      <w:r w:rsidRPr="00BE30BE">
        <w:rPr>
          <w:sz w:val="24"/>
          <w:szCs w:val="24"/>
        </w:rPr>
        <w:t>МАКСИМАЛЬНОГО</w:t>
      </w:r>
      <w:proofErr w:type="gramEnd"/>
    </w:p>
    <w:p w:rsidR="00FD0004" w:rsidRPr="00BE30BE" w:rsidRDefault="00FD0004" w:rsidP="0098090B">
      <w:pPr>
        <w:pStyle w:val="ConsPlusNormal"/>
        <w:widowControl/>
        <w:ind w:firstLine="0"/>
        <w:jc w:val="center"/>
        <w:rPr>
          <w:sz w:val="24"/>
          <w:szCs w:val="24"/>
        </w:rPr>
      </w:pPr>
      <w:r w:rsidRPr="00BE30BE">
        <w:rPr>
          <w:sz w:val="24"/>
          <w:szCs w:val="24"/>
        </w:rPr>
        <w:t>ЕЖЕМЕСЯЧНОГО ДЕНЕЖНОГО ПООЩРЕНИЯ МУНИЦИПАЛЬНЫХ СЛУЖАЩИХ</w:t>
      </w:r>
    </w:p>
    <w:p w:rsidR="00FD0004" w:rsidRPr="00BE30BE" w:rsidRDefault="00FD0004" w:rsidP="0098090B">
      <w:pPr>
        <w:pStyle w:val="ConsPlusNormal"/>
        <w:widowControl/>
        <w:jc w:val="center"/>
        <w:outlineLvl w:val="1"/>
        <w:rPr>
          <w:sz w:val="24"/>
          <w:szCs w:val="24"/>
        </w:rPr>
      </w:pPr>
      <w:r w:rsidRPr="00BE30BE">
        <w:rPr>
          <w:sz w:val="24"/>
          <w:szCs w:val="24"/>
        </w:rPr>
        <w:t>МУНИЦИПАЛЬНОГО ОБРАЗОВАНИЯ «</w:t>
      </w:r>
      <w:r w:rsidR="00BE30BE" w:rsidRPr="00BE30BE">
        <w:rPr>
          <w:sz w:val="24"/>
          <w:szCs w:val="24"/>
        </w:rPr>
        <w:t>НЫГД</w:t>
      </w:r>
      <w:r w:rsidRPr="00BE30BE">
        <w:rPr>
          <w:sz w:val="24"/>
          <w:szCs w:val="24"/>
        </w:rPr>
        <w:t>А»</w:t>
      </w:r>
    </w:p>
    <w:p w:rsidR="00FD0004" w:rsidRPr="00BE30BE" w:rsidRDefault="00FD0004" w:rsidP="0098090B">
      <w:pPr>
        <w:pStyle w:val="ConsPlusNormal"/>
        <w:widowControl/>
        <w:ind w:firstLine="0"/>
        <w:jc w:val="center"/>
        <w:rPr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69"/>
        <w:gridCol w:w="2250"/>
        <w:gridCol w:w="2675"/>
      </w:tblGrid>
      <w:tr w:rsidR="00BA3B22" w:rsidRPr="00BE30BE" w:rsidTr="00BA3B22">
        <w:trPr>
          <w:cantSplit/>
          <w:trHeight w:val="720"/>
        </w:trPr>
        <w:tc>
          <w:tcPr>
            <w:tcW w:w="2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BA3B22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Наименова</w:t>
            </w:r>
            <w:r>
              <w:rPr>
                <w:sz w:val="24"/>
                <w:szCs w:val="24"/>
              </w:rPr>
              <w:t>ние муниципальной должности муниципальной службы</w:t>
            </w:r>
          </w:p>
        </w:tc>
        <w:tc>
          <w:tcPr>
            <w:tcW w:w="1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A3B22" w:rsidRPr="00BE30BE" w:rsidRDefault="00BA3B22" w:rsidP="00BA3B22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Размер</w:t>
            </w:r>
            <w:r>
              <w:rPr>
                <w:sz w:val="24"/>
                <w:szCs w:val="24"/>
              </w:rPr>
              <w:t xml:space="preserve"> </w:t>
            </w:r>
            <w:r w:rsidRPr="00BE30BE">
              <w:rPr>
                <w:sz w:val="24"/>
                <w:szCs w:val="24"/>
              </w:rPr>
              <w:t>должностного оклада (руб.)</w:t>
            </w:r>
          </w:p>
        </w:tc>
        <w:tc>
          <w:tcPr>
            <w:tcW w:w="140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BA3B22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BE30BE">
              <w:rPr>
                <w:sz w:val="24"/>
                <w:szCs w:val="24"/>
              </w:rPr>
              <w:t>азмер</w:t>
            </w:r>
            <w:r>
              <w:rPr>
                <w:sz w:val="24"/>
                <w:szCs w:val="24"/>
              </w:rPr>
              <w:t xml:space="preserve"> </w:t>
            </w:r>
            <w:r w:rsidRPr="00BE30BE">
              <w:rPr>
                <w:sz w:val="24"/>
                <w:szCs w:val="24"/>
              </w:rPr>
              <w:t>ежемесячного</w:t>
            </w:r>
            <w:r>
              <w:rPr>
                <w:sz w:val="24"/>
                <w:szCs w:val="24"/>
              </w:rPr>
              <w:t xml:space="preserve"> </w:t>
            </w:r>
            <w:r w:rsidRPr="00BE30BE">
              <w:rPr>
                <w:sz w:val="24"/>
                <w:szCs w:val="24"/>
              </w:rPr>
              <w:t>денежного</w:t>
            </w:r>
            <w:r>
              <w:rPr>
                <w:sz w:val="24"/>
                <w:szCs w:val="24"/>
              </w:rPr>
              <w:t xml:space="preserve"> </w:t>
            </w:r>
            <w:r w:rsidRPr="00BE30BE">
              <w:rPr>
                <w:sz w:val="24"/>
                <w:szCs w:val="24"/>
              </w:rPr>
              <w:t xml:space="preserve">поощрения, </w:t>
            </w:r>
            <w:r>
              <w:rPr>
                <w:sz w:val="24"/>
                <w:szCs w:val="24"/>
              </w:rPr>
              <w:t>(должностных окладов в м-ц)</w:t>
            </w:r>
          </w:p>
        </w:tc>
      </w:tr>
      <w:tr w:rsidR="00BA3B22" w:rsidRPr="00BE30BE" w:rsidTr="00BA3B22">
        <w:trPr>
          <w:cantSplit/>
          <w:trHeight w:val="349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BA3B22">
            <w:pPr>
              <w:pStyle w:val="ConsPlusNormal"/>
              <w:widowControl/>
              <w:ind w:firstLine="0"/>
              <w:jc w:val="center"/>
              <w:rPr>
                <w:i/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Ведущая группа должностей муниципальной службы</w:t>
            </w:r>
          </w:p>
        </w:tc>
      </w:tr>
      <w:tr w:rsidR="00BA3B22" w:rsidRPr="00BE30BE" w:rsidTr="00BA3B22">
        <w:trPr>
          <w:cantSplit/>
          <w:trHeight w:val="389"/>
        </w:trPr>
        <w:tc>
          <w:tcPr>
            <w:tcW w:w="2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7472C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Начальник финансового отдела</w:t>
            </w:r>
          </w:p>
        </w:tc>
        <w:tc>
          <w:tcPr>
            <w:tcW w:w="1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A3B22" w:rsidRPr="00BE30BE" w:rsidRDefault="00BA3B22" w:rsidP="006D5C10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12452</w:t>
            </w:r>
          </w:p>
        </w:tc>
        <w:tc>
          <w:tcPr>
            <w:tcW w:w="140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9F2E91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</w:tr>
      <w:tr w:rsidR="00BA3B22" w:rsidRPr="00BE30BE" w:rsidTr="00BA3B22">
        <w:trPr>
          <w:cantSplit/>
          <w:trHeight w:val="240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BA3B22">
            <w:pPr>
              <w:pStyle w:val="ConsPlusNormal"/>
              <w:widowControl/>
              <w:ind w:firstLine="0"/>
              <w:jc w:val="center"/>
              <w:rPr>
                <w:i/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Младшая группа должностей муниципальной службы</w:t>
            </w:r>
          </w:p>
        </w:tc>
      </w:tr>
      <w:tr w:rsidR="00BA3B22" w:rsidRPr="00BE30BE" w:rsidTr="00BA3B22">
        <w:trPr>
          <w:cantSplit/>
          <w:trHeight w:val="240"/>
        </w:trPr>
        <w:tc>
          <w:tcPr>
            <w:tcW w:w="2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7472CE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1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A3B22" w:rsidRPr="00BE30BE" w:rsidRDefault="00BA3B22" w:rsidP="006D5C10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9341</w:t>
            </w:r>
          </w:p>
        </w:tc>
        <w:tc>
          <w:tcPr>
            <w:tcW w:w="140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F81FF5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</w:tr>
      <w:tr w:rsidR="00BA3B22" w:rsidRPr="00BE30BE" w:rsidTr="00BA3B22">
        <w:trPr>
          <w:cantSplit/>
          <w:trHeight w:val="240"/>
        </w:trPr>
        <w:tc>
          <w:tcPr>
            <w:tcW w:w="2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BA3B22">
            <w:pPr>
              <w:pStyle w:val="ConsPlusNormal"/>
              <w:widowControl/>
              <w:ind w:firstLine="0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 xml:space="preserve">Специалист </w:t>
            </w:r>
          </w:p>
        </w:tc>
        <w:tc>
          <w:tcPr>
            <w:tcW w:w="11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A3B22" w:rsidRPr="00BE30BE" w:rsidRDefault="00BA3B22" w:rsidP="006D5C10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 w:rsidRPr="00BE30BE">
              <w:rPr>
                <w:sz w:val="24"/>
                <w:szCs w:val="24"/>
              </w:rPr>
              <w:t>8564</w:t>
            </w:r>
          </w:p>
        </w:tc>
        <w:tc>
          <w:tcPr>
            <w:tcW w:w="140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A3B22" w:rsidRPr="00BE30BE" w:rsidRDefault="00BA3B22" w:rsidP="00F81FF5">
            <w:pPr>
              <w:pStyle w:val="ConsPlusNormal"/>
              <w:widowControl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</w:tr>
    </w:tbl>
    <w:p w:rsidR="00FD0004" w:rsidRDefault="00FD0004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Pr="00BE30BE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6865BD">
      <w:pPr>
        <w:pStyle w:val="ConsPlusNormal"/>
        <w:widowControl/>
        <w:ind w:firstLine="0"/>
        <w:jc w:val="right"/>
        <w:rPr>
          <w:sz w:val="24"/>
          <w:szCs w:val="24"/>
        </w:rPr>
      </w:pPr>
    </w:p>
    <w:p w:rsidR="00BA3B22" w:rsidRDefault="00BA3B22" w:rsidP="00BA3B22">
      <w:pPr>
        <w:pStyle w:val="ConsPlusNormal"/>
        <w:widowControl/>
        <w:ind w:firstLine="0"/>
        <w:rPr>
          <w:sz w:val="24"/>
          <w:szCs w:val="24"/>
        </w:rPr>
      </w:pPr>
      <w:bookmarkStart w:id="0" w:name="_GoBack"/>
      <w:bookmarkEnd w:id="0"/>
    </w:p>
    <w:p w:rsidR="00FD0004" w:rsidRPr="00BA3B22" w:rsidRDefault="00FD0004" w:rsidP="006865BD">
      <w:pPr>
        <w:pStyle w:val="ConsPlusNormal"/>
        <w:widowControl/>
        <w:ind w:firstLine="0"/>
        <w:jc w:val="right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lastRenderedPageBreak/>
        <w:t>Приложение №</w:t>
      </w:r>
      <w:r w:rsidR="00BA3B22" w:rsidRPr="00BA3B22">
        <w:rPr>
          <w:rFonts w:ascii="Courier New" w:hAnsi="Courier New" w:cs="Courier New"/>
          <w:sz w:val="22"/>
          <w:szCs w:val="24"/>
        </w:rPr>
        <w:t>2</w:t>
      </w:r>
    </w:p>
    <w:p w:rsidR="00FD0004" w:rsidRPr="00BA3B22" w:rsidRDefault="00FD0004" w:rsidP="006865BD">
      <w:pPr>
        <w:pStyle w:val="ConsPlusNormal"/>
        <w:widowControl/>
        <w:ind w:firstLine="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t>к Положению об оплате труда</w:t>
      </w:r>
    </w:p>
    <w:p w:rsidR="00FD0004" w:rsidRPr="00BA3B22" w:rsidRDefault="00FD0004" w:rsidP="006865BD">
      <w:pPr>
        <w:pStyle w:val="ConsPlusNormal"/>
        <w:widowControl/>
        <w:ind w:firstLine="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t>муниципальных</w:t>
      </w:r>
      <w:r w:rsidR="00BE30BE" w:rsidRPr="00BA3B22">
        <w:rPr>
          <w:rFonts w:ascii="Courier New" w:hAnsi="Courier New" w:cs="Courier New"/>
          <w:sz w:val="22"/>
          <w:szCs w:val="24"/>
        </w:rPr>
        <w:t xml:space="preserve"> </w:t>
      </w:r>
      <w:r w:rsidRPr="00BA3B22">
        <w:rPr>
          <w:rFonts w:ascii="Courier New" w:hAnsi="Courier New" w:cs="Courier New"/>
          <w:sz w:val="22"/>
          <w:szCs w:val="24"/>
        </w:rPr>
        <w:t>служащих</w:t>
      </w:r>
    </w:p>
    <w:p w:rsidR="00FD0004" w:rsidRPr="00BA3B22" w:rsidRDefault="00FD0004" w:rsidP="006865BD">
      <w:pPr>
        <w:pStyle w:val="ConsPlusNormal"/>
        <w:widowControl/>
        <w:ind w:firstLine="0"/>
        <w:jc w:val="right"/>
        <w:outlineLvl w:val="1"/>
        <w:rPr>
          <w:rFonts w:ascii="Courier New" w:hAnsi="Courier New" w:cs="Courier New"/>
          <w:sz w:val="22"/>
          <w:szCs w:val="24"/>
        </w:rPr>
      </w:pPr>
      <w:r w:rsidRPr="00BA3B22">
        <w:rPr>
          <w:rFonts w:ascii="Courier New" w:hAnsi="Courier New" w:cs="Courier New"/>
          <w:sz w:val="22"/>
          <w:szCs w:val="24"/>
        </w:rPr>
        <w:t>муниципального образования «</w:t>
      </w:r>
      <w:r w:rsidR="00BE30BE" w:rsidRPr="00BA3B22">
        <w:rPr>
          <w:rFonts w:ascii="Courier New" w:hAnsi="Courier New" w:cs="Courier New"/>
          <w:sz w:val="22"/>
          <w:szCs w:val="24"/>
        </w:rPr>
        <w:t>Ныгд</w:t>
      </w:r>
      <w:r w:rsidRPr="00BA3B22">
        <w:rPr>
          <w:rFonts w:ascii="Courier New" w:hAnsi="Courier New" w:cs="Courier New"/>
          <w:sz w:val="22"/>
          <w:szCs w:val="24"/>
        </w:rPr>
        <w:t>а»</w:t>
      </w:r>
    </w:p>
    <w:p w:rsidR="00FD0004" w:rsidRPr="00BE30BE" w:rsidRDefault="00FD0004" w:rsidP="00967EC2">
      <w:pPr>
        <w:spacing w:before="100" w:after="100" w:line="240" w:lineRule="auto"/>
        <w:jc w:val="right"/>
        <w:rPr>
          <w:rFonts w:ascii="Times New Roman" w:hAnsi="Times New Roman"/>
          <w:sz w:val="24"/>
          <w:szCs w:val="24"/>
        </w:rPr>
      </w:pPr>
      <w:r w:rsidRPr="00BE30BE">
        <w:rPr>
          <w:rFonts w:ascii="Times New Roman" w:hAnsi="Times New Roman"/>
          <w:sz w:val="24"/>
          <w:szCs w:val="24"/>
        </w:rPr>
        <w:t> </w:t>
      </w:r>
    </w:p>
    <w:p w:rsidR="00FD0004" w:rsidRPr="00BE30BE" w:rsidRDefault="00FD0004" w:rsidP="00967EC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E30BE">
        <w:rPr>
          <w:rFonts w:ascii="Arial" w:hAnsi="Arial" w:cs="Arial"/>
          <w:sz w:val="24"/>
          <w:szCs w:val="24"/>
        </w:rPr>
        <w:t>РАЗМЕР ЕЖЕМЕСЯЧНОЙ НАДБАВКИ К ДОЛЖНОСТНОМУ ОКЛАДУ</w:t>
      </w:r>
    </w:p>
    <w:p w:rsidR="00FD0004" w:rsidRPr="00BE30BE" w:rsidRDefault="00FD0004" w:rsidP="00967EC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E30BE">
        <w:rPr>
          <w:rFonts w:ascii="Arial" w:hAnsi="Arial" w:cs="Arial"/>
          <w:sz w:val="24"/>
          <w:szCs w:val="24"/>
        </w:rPr>
        <w:t>ЗА КЛАССНЫЙ ЧИН МУНИЦИПАЛЬНОГО СЛУЖАЩЕГО</w:t>
      </w:r>
    </w:p>
    <w:p w:rsidR="00FD0004" w:rsidRPr="00BE30BE" w:rsidRDefault="00FD0004" w:rsidP="00656568">
      <w:pPr>
        <w:pStyle w:val="ConsPlusNormal"/>
        <w:widowControl/>
        <w:jc w:val="center"/>
        <w:outlineLvl w:val="1"/>
        <w:rPr>
          <w:sz w:val="24"/>
          <w:szCs w:val="24"/>
        </w:rPr>
      </w:pPr>
      <w:r w:rsidRPr="00BE30BE">
        <w:rPr>
          <w:sz w:val="24"/>
          <w:szCs w:val="24"/>
        </w:rPr>
        <w:t>МУНИЦИПАЛЬНОГО ОБРАЗОВАНИЯ «</w:t>
      </w:r>
      <w:r w:rsidR="00BE30BE">
        <w:rPr>
          <w:sz w:val="24"/>
          <w:szCs w:val="24"/>
        </w:rPr>
        <w:t>НЫГД</w:t>
      </w:r>
      <w:r w:rsidRPr="00BE30BE">
        <w:rPr>
          <w:sz w:val="24"/>
          <w:szCs w:val="24"/>
        </w:rPr>
        <w:t>А»</w:t>
      </w:r>
    </w:p>
    <w:p w:rsidR="00FD0004" w:rsidRPr="00BE30BE" w:rsidRDefault="00FD0004" w:rsidP="00967EC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9045" w:type="dxa"/>
        <w:jc w:val="center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734"/>
        <w:gridCol w:w="5998"/>
        <w:gridCol w:w="2313"/>
      </w:tblGrid>
      <w:tr w:rsidR="00FD0004" w:rsidRPr="00BE30BE" w:rsidTr="00656568">
        <w:trPr>
          <w:jc w:val="center"/>
        </w:trPr>
        <w:tc>
          <w:tcPr>
            <w:tcW w:w="73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BE30BE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BE30BE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59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Классные чины муниципальной службы по группам должностей муниципальной службы  </w:t>
            </w:r>
          </w:p>
        </w:tc>
        <w:tc>
          <w:tcPr>
            <w:tcW w:w="231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Размер ежемесячной надбавки за классный чин к должностному окладу (в рублях)</w:t>
            </w:r>
          </w:p>
        </w:tc>
      </w:tr>
      <w:tr w:rsidR="00FD0004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904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Ведущая группа должностей муниципальной службы</w:t>
            </w:r>
          </w:p>
        </w:tc>
      </w:tr>
      <w:tr w:rsidR="00FD0004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A4F9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Советник муниципальной службы в Иркутской области 1 класса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8076</w:t>
            </w:r>
          </w:p>
        </w:tc>
      </w:tr>
      <w:tr w:rsidR="00BE30BE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E30BE" w:rsidRPr="00BE30BE" w:rsidRDefault="00BE30BE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0BE" w:rsidRPr="00BE30BE" w:rsidRDefault="00BE30BE" w:rsidP="002A4F9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Советник муниципаль</w:t>
            </w:r>
            <w:r>
              <w:rPr>
                <w:rFonts w:ascii="Arial" w:hAnsi="Arial" w:cs="Arial"/>
                <w:sz w:val="24"/>
                <w:szCs w:val="24"/>
              </w:rPr>
              <w:t>ной службы в Иркутской области 2</w:t>
            </w:r>
            <w:r w:rsidRPr="00BE30BE">
              <w:rPr>
                <w:rFonts w:ascii="Arial" w:hAnsi="Arial" w:cs="Arial"/>
                <w:sz w:val="24"/>
                <w:szCs w:val="24"/>
              </w:rPr>
              <w:t xml:space="preserve"> класса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E30BE" w:rsidRPr="00BE30BE" w:rsidRDefault="0002770D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7372</w:t>
            </w:r>
          </w:p>
        </w:tc>
      </w:tr>
      <w:tr w:rsidR="00BE30BE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E30BE" w:rsidRPr="00BE30BE" w:rsidRDefault="00BE30BE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E30BE" w:rsidRPr="00BE30BE" w:rsidRDefault="00BE30BE" w:rsidP="002A4F9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Советник муниципальной службы в Иркутской области 1 класса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E30BE" w:rsidRPr="00BE30BE" w:rsidRDefault="0002770D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6676</w:t>
            </w:r>
          </w:p>
        </w:tc>
      </w:tr>
      <w:tr w:rsidR="00FD0004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9045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Младшая группа должностей муниципальной службы</w:t>
            </w:r>
          </w:p>
        </w:tc>
      </w:tr>
      <w:tr w:rsidR="00FD0004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D5625D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Секретарь муниципальной службы в Иркутской области 1 класса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4216</w:t>
            </w:r>
          </w:p>
        </w:tc>
      </w:tr>
      <w:tr w:rsidR="00FD0004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73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Секретарь муниципальной службы в Иркутской области 2 класса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3868</w:t>
            </w:r>
          </w:p>
        </w:tc>
      </w:tr>
      <w:tr w:rsidR="00FD0004" w:rsidRPr="00BE30BE" w:rsidTr="00656568">
        <w:tblPrEx>
          <w:tblCellSpacing w:w="-8" w:type="nil"/>
        </w:tblPrEx>
        <w:trPr>
          <w:tblCellSpacing w:w="-8" w:type="nil"/>
          <w:jc w:val="center"/>
        </w:trPr>
        <w:tc>
          <w:tcPr>
            <w:tcW w:w="73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FD0004" w:rsidRPr="00BE30BE" w:rsidRDefault="00FD0004" w:rsidP="00D5625D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Секретарь муниципальной службы в Иркутской области 3 класса</w:t>
            </w:r>
          </w:p>
        </w:tc>
        <w:tc>
          <w:tcPr>
            <w:tcW w:w="23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FD0004" w:rsidRPr="00BE30BE" w:rsidRDefault="00FD0004" w:rsidP="0027775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30BE">
              <w:rPr>
                <w:rFonts w:ascii="Arial" w:hAnsi="Arial" w:cs="Arial"/>
                <w:sz w:val="24"/>
                <w:szCs w:val="24"/>
              </w:rPr>
              <w:t>3172</w:t>
            </w:r>
          </w:p>
        </w:tc>
      </w:tr>
    </w:tbl>
    <w:p w:rsidR="00BE30BE" w:rsidRPr="00BE30BE" w:rsidRDefault="00BE30BE" w:rsidP="00BA3B22">
      <w:pPr>
        <w:tabs>
          <w:tab w:val="left" w:pos="3828"/>
          <w:tab w:val="left" w:pos="4111"/>
        </w:tabs>
        <w:rPr>
          <w:rFonts w:ascii="Arial" w:hAnsi="Arial" w:cs="Arial"/>
          <w:sz w:val="24"/>
          <w:szCs w:val="24"/>
        </w:rPr>
      </w:pPr>
    </w:p>
    <w:sectPr w:rsidR="00BE30BE" w:rsidRPr="00BE30BE" w:rsidSect="00BA3B2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108AD"/>
    <w:multiLevelType w:val="hybridMultilevel"/>
    <w:tmpl w:val="0BE22C3E"/>
    <w:lvl w:ilvl="0" w:tplc="2178525C">
      <w:start w:val="1"/>
      <w:numFmt w:val="decimal"/>
      <w:lvlText w:val="%1."/>
      <w:lvlJc w:val="left"/>
      <w:pPr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0B"/>
    <w:rsid w:val="00002760"/>
    <w:rsid w:val="00021A56"/>
    <w:rsid w:val="000225FB"/>
    <w:rsid w:val="00022CBD"/>
    <w:rsid w:val="0002770D"/>
    <w:rsid w:val="00030156"/>
    <w:rsid w:val="000310DA"/>
    <w:rsid w:val="00043BBB"/>
    <w:rsid w:val="00057E29"/>
    <w:rsid w:val="00066BCF"/>
    <w:rsid w:val="00074AFF"/>
    <w:rsid w:val="0007582C"/>
    <w:rsid w:val="000A1E6A"/>
    <w:rsid w:val="000B0C44"/>
    <w:rsid w:val="000B1063"/>
    <w:rsid w:val="000B1691"/>
    <w:rsid w:val="000C3A96"/>
    <w:rsid w:val="000C6993"/>
    <w:rsid w:val="000D41C4"/>
    <w:rsid w:val="000D4914"/>
    <w:rsid w:val="000E29F9"/>
    <w:rsid w:val="000E3335"/>
    <w:rsid w:val="000F2823"/>
    <w:rsid w:val="000F7A6D"/>
    <w:rsid w:val="00110F80"/>
    <w:rsid w:val="001146DC"/>
    <w:rsid w:val="0012718A"/>
    <w:rsid w:val="00134B81"/>
    <w:rsid w:val="0013558C"/>
    <w:rsid w:val="0015276D"/>
    <w:rsid w:val="00154715"/>
    <w:rsid w:val="0016401C"/>
    <w:rsid w:val="0016772A"/>
    <w:rsid w:val="001704B6"/>
    <w:rsid w:val="00171BD6"/>
    <w:rsid w:val="001830A4"/>
    <w:rsid w:val="00187F5F"/>
    <w:rsid w:val="001A135F"/>
    <w:rsid w:val="001A57DB"/>
    <w:rsid w:val="001B4C93"/>
    <w:rsid w:val="001B76F0"/>
    <w:rsid w:val="00217170"/>
    <w:rsid w:val="0025673C"/>
    <w:rsid w:val="002670D3"/>
    <w:rsid w:val="00277759"/>
    <w:rsid w:val="00293678"/>
    <w:rsid w:val="002948DA"/>
    <w:rsid w:val="002949E9"/>
    <w:rsid w:val="002A4F91"/>
    <w:rsid w:val="002C5C64"/>
    <w:rsid w:val="002D0181"/>
    <w:rsid w:val="002D2774"/>
    <w:rsid w:val="002E266E"/>
    <w:rsid w:val="00326CAA"/>
    <w:rsid w:val="003540E3"/>
    <w:rsid w:val="00355476"/>
    <w:rsid w:val="00366861"/>
    <w:rsid w:val="00381C05"/>
    <w:rsid w:val="0038212A"/>
    <w:rsid w:val="00397538"/>
    <w:rsid w:val="003A1F2C"/>
    <w:rsid w:val="003C3412"/>
    <w:rsid w:val="003D328F"/>
    <w:rsid w:val="003D3AA7"/>
    <w:rsid w:val="003E7295"/>
    <w:rsid w:val="004060D5"/>
    <w:rsid w:val="00434902"/>
    <w:rsid w:val="00443E7E"/>
    <w:rsid w:val="00451658"/>
    <w:rsid w:val="00482397"/>
    <w:rsid w:val="00484D90"/>
    <w:rsid w:val="004907DD"/>
    <w:rsid w:val="004D7EEC"/>
    <w:rsid w:val="004E689A"/>
    <w:rsid w:val="004F7A01"/>
    <w:rsid w:val="00554E8F"/>
    <w:rsid w:val="0055672C"/>
    <w:rsid w:val="00582EE9"/>
    <w:rsid w:val="00586237"/>
    <w:rsid w:val="00591645"/>
    <w:rsid w:val="005B2532"/>
    <w:rsid w:val="005D7088"/>
    <w:rsid w:val="005E55A3"/>
    <w:rsid w:val="005F10EF"/>
    <w:rsid w:val="005F4258"/>
    <w:rsid w:val="005F5987"/>
    <w:rsid w:val="00623964"/>
    <w:rsid w:val="006240EF"/>
    <w:rsid w:val="006331CA"/>
    <w:rsid w:val="00652790"/>
    <w:rsid w:val="00656568"/>
    <w:rsid w:val="00662072"/>
    <w:rsid w:val="0066783C"/>
    <w:rsid w:val="006865BD"/>
    <w:rsid w:val="00690ED1"/>
    <w:rsid w:val="00693764"/>
    <w:rsid w:val="006A1670"/>
    <w:rsid w:val="006A4633"/>
    <w:rsid w:val="006B4BBC"/>
    <w:rsid w:val="006C6322"/>
    <w:rsid w:val="006D5C10"/>
    <w:rsid w:val="006F259D"/>
    <w:rsid w:val="0070024F"/>
    <w:rsid w:val="007057FA"/>
    <w:rsid w:val="007332E5"/>
    <w:rsid w:val="00734FA8"/>
    <w:rsid w:val="00735F22"/>
    <w:rsid w:val="007472CE"/>
    <w:rsid w:val="00747E35"/>
    <w:rsid w:val="0076404C"/>
    <w:rsid w:val="007B7CB7"/>
    <w:rsid w:val="007C73DC"/>
    <w:rsid w:val="007C78BA"/>
    <w:rsid w:val="007E2E2B"/>
    <w:rsid w:val="007F0E06"/>
    <w:rsid w:val="00845E1E"/>
    <w:rsid w:val="00851A85"/>
    <w:rsid w:val="008A01F5"/>
    <w:rsid w:val="008B45A8"/>
    <w:rsid w:val="008D6EFC"/>
    <w:rsid w:val="008F313F"/>
    <w:rsid w:val="00902EDD"/>
    <w:rsid w:val="00921D1E"/>
    <w:rsid w:val="00922B16"/>
    <w:rsid w:val="009550FE"/>
    <w:rsid w:val="00967EC2"/>
    <w:rsid w:val="00973383"/>
    <w:rsid w:val="0098090B"/>
    <w:rsid w:val="00993D9D"/>
    <w:rsid w:val="009C1C97"/>
    <w:rsid w:val="009C53A1"/>
    <w:rsid w:val="009F2E91"/>
    <w:rsid w:val="00A16C55"/>
    <w:rsid w:val="00A31F82"/>
    <w:rsid w:val="00A53CAD"/>
    <w:rsid w:val="00A5439F"/>
    <w:rsid w:val="00A756F4"/>
    <w:rsid w:val="00A80D03"/>
    <w:rsid w:val="00AD32F0"/>
    <w:rsid w:val="00AF0597"/>
    <w:rsid w:val="00B048D0"/>
    <w:rsid w:val="00B13350"/>
    <w:rsid w:val="00B759C0"/>
    <w:rsid w:val="00BA3B22"/>
    <w:rsid w:val="00BE30BE"/>
    <w:rsid w:val="00C06EC9"/>
    <w:rsid w:val="00C10695"/>
    <w:rsid w:val="00C2578D"/>
    <w:rsid w:val="00C34B6E"/>
    <w:rsid w:val="00C37BE1"/>
    <w:rsid w:val="00C70E03"/>
    <w:rsid w:val="00C8785B"/>
    <w:rsid w:val="00C94095"/>
    <w:rsid w:val="00C97A8C"/>
    <w:rsid w:val="00CA6FC7"/>
    <w:rsid w:val="00CD0991"/>
    <w:rsid w:val="00CE1F3B"/>
    <w:rsid w:val="00CE4192"/>
    <w:rsid w:val="00D159DE"/>
    <w:rsid w:val="00D35E54"/>
    <w:rsid w:val="00D5625D"/>
    <w:rsid w:val="00D5690C"/>
    <w:rsid w:val="00D91DE0"/>
    <w:rsid w:val="00D93521"/>
    <w:rsid w:val="00D93AAC"/>
    <w:rsid w:val="00DB1773"/>
    <w:rsid w:val="00DC44A7"/>
    <w:rsid w:val="00DD248F"/>
    <w:rsid w:val="00DE567F"/>
    <w:rsid w:val="00DF67AD"/>
    <w:rsid w:val="00E1100A"/>
    <w:rsid w:val="00E33C04"/>
    <w:rsid w:val="00E4298E"/>
    <w:rsid w:val="00E55AD3"/>
    <w:rsid w:val="00E56364"/>
    <w:rsid w:val="00E93B44"/>
    <w:rsid w:val="00E97AD3"/>
    <w:rsid w:val="00EA50BB"/>
    <w:rsid w:val="00EA6D32"/>
    <w:rsid w:val="00ED6239"/>
    <w:rsid w:val="00EE162A"/>
    <w:rsid w:val="00EE7C50"/>
    <w:rsid w:val="00F01A7B"/>
    <w:rsid w:val="00F1361E"/>
    <w:rsid w:val="00F225A1"/>
    <w:rsid w:val="00F25F13"/>
    <w:rsid w:val="00F4226F"/>
    <w:rsid w:val="00F567DD"/>
    <w:rsid w:val="00F6015C"/>
    <w:rsid w:val="00F81FF5"/>
    <w:rsid w:val="00F85B20"/>
    <w:rsid w:val="00F8781A"/>
    <w:rsid w:val="00F93E5E"/>
    <w:rsid w:val="00F94FC8"/>
    <w:rsid w:val="00F96B6F"/>
    <w:rsid w:val="00FD0004"/>
    <w:rsid w:val="00FD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1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8090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98090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3">
    <w:name w:val="Normal (Web)"/>
    <w:basedOn w:val="a"/>
    <w:uiPriority w:val="99"/>
    <w:rsid w:val="005B25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C34B6E"/>
    <w:rPr>
      <w:rFonts w:cs="Times New Roman"/>
      <w:color w:val="106BBE"/>
    </w:rPr>
  </w:style>
  <w:style w:type="paragraph" w:styleId="a5">
    <w:name w:val="List Paragraph"/>
    <w:basedOn w:val="a"/>
    <w:uiPriority w:val="34"/>
    <w:qFormat/>
    <w:rsid w:val="006A16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71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1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8090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98090B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a3">
    <w:name w:val="Normal (Web)"/>
    <w:basedOn w:val="a"/>
    <w:uiPriority w:val="99"/>
    <w:rsid w:val="005B25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C34B6E"/>
    <w:rPr>
      <w:rFonts w:cs="Times New Roman"/>
      <w:color w:val="106BBE"/>
    </w:rPr>
  </w:style>
  <w:style w:type="paragraph" w:styleId="a5">
    <w:name w:val="List Paragraph"/>
    <w:basedOn w:val="a"/>
    <w:uiPriority w:val="34"/>
    <w:qFormat/>
    <w:rsid w:val="006A16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71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05292145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600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Stepanoff38</cp:lastModifiedBy>
  <cp:revision>5</cp:revision>
  <cp:lastPrinted>2022-12-01T01:41:00Z</cp:lastPrinted>
  <dcterms:created xsi:type="dcterms:W3CDTF">2022-12-01T01:29:00Z</dcterms:created>
  <dcterms:modified xsi:type="dcterms:W3CDTF">2022-12-05T03:36:00Z</dcterms:modified>
</cp:coreProperties>
</file>