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EB4" w:rsidRDefault="006F2EB4" w:rsidP="00F16B48">
      <w:pPr>
        <w:pStyle w:val="Title"/>
        <w:rPr>
          <w:rFonts w:ascii="Arial" w:hAnsi="Arial" w:cs="Arial"/>
          <w:b/>
          <w:bCs/>
          <w:sz w:val="32"/>
        </w:rPr>
      </w:pPr>
      <w:r>
        <w:rPr>
          <w:rFonts w:ascii="Arial" w:hAnsi="Arial" w:cs="Arial"/>
          <w:b/>
          <w:bCs/>
          <w:sz w:val="32"/>
        </w:rPr>
        <w:t>13.03.2017 Г. №12-П</w:t>
      </w:r>
    </w:p>
    <w:p w:rsidR="006F2EB4" w:rsidRPr="00EE7A38" w:rsidRDefault="006F2EB4" w:rsidP="00F16B48">
      <w:pPr>
        <w:pStyle w:val="Title"/>
        <w:rPr>
          <w:rFonts w:ascii="Arial" w:hAnsi="Arial" w:cs="Arial"/>
          <w:b/>
          <w:bCs/>
          <w:sz w:val="32"/>
        </w:rPr>
      </w:pPr>
      <w:r w:rsidRPr="00EE7A38">
        <w:rPr>
          <w:rFonts w:ascii="Arial" w:hAnsi="Arial" w:cs="Arial"/>
          <w:b/>
          <w:bCs/>
          <w:sz w:val="32"/>
        </w:rPr>
        <w:t>РОССИЙСКАЯ ФЕДЕРАЦИЯ</w:t>
      </w:r>
    </w:p>
    <w:p w:rsidR="006F2EB4" w:rsidRPr="00EE7A38" w:rsidRDefault="006F2EB4" w:rsidP="00F16B48">
      <w:pPr>
        <w:pStyle w:val="Heading6"/>
        <w:spacing w:before="0" w:after="0"/>
        <w:jc w:val="center"/>
        <w:rPr>
          <w:rFonts w:ascii="Arial" w:hAnsi="Arial" w:cs="Arial"/>
          <w:sz w:val="32"/>
          <w:szCs w:val="24"/>
        </w:rPr>
      </w:pPr>
      <w:r w:rsidRPr="00EE7A38">
        <w:rPr>
          <w:rFonts w:ascii="Arial" w:hAnsi="Arial" w:cs="Arial"/>
          <w:sz w:val="32"/>
          <w:szCs w:val="24"/>
        </w:rPr>
        <w:t>ИРКУТСКАЯ ОБЛАСТЬ</w:t>
      </w:r>
    </w:p>
    <w:p w:rsidR="006F2EB4" w:rsidRPr="00EE7A38" w:rsidRDefault="006F2EB4" w:rsidP="00F16B48">
      <w:pPr>
        <w:jc w:val="center"/>
        <w:rPr>
          <w:rFonts w:ascii="Arial" w:hAnsi="Arial" w:cs="Arial"/>
          <w:b/>
          <w:sz w:val="32"/>
          <w:szCs w:val="24"/>
        </w:rPr>
      </w:pPr>
      <w:r w:rsidRPr="00EE7A38">
        <w:rPr>
          <w:rFonts w:ascii="Arial" w:hAnsi="Arial" w:cs="Arial"/>
          <w:b/>
          <w:sz w:val="32"/>
          <w:szCs w:val="24"/>
        </w:rPr>
        <w:t>АЛАРСКИЙ РАЙОН</w:t>
      </w:r>
    </w:p>
    <w:p w:rsidR="006F2EB4" w:rsidRPr="00EE7A38" w:rsidRDefault="006F2EB4" w:rsidP="00F16B48">
      <w:pPr>
        <w:jc w:val="center"/>
        <w:rPr>
          <w:rFonts w:ascii="Arial" w:hAnsi="Arial" w:cs="Arial"/>
          <w:b/>
          <w:sz w:val="32"/>
          <w:szCs w:val="24"/>
        </w:rPr>
      </w:pPr>
      <w:r w:rsidRPr="00EE7A38">
        <w:rPr>
          <w:rFonts w:ascii="Arial" w:hAnsi="Arial" w:cs="Arial"/>
          <w:b/>
          <w:sz w:val="32"/>
          <w:szCs w:val="24"/>
        </w:rPr>
        <w:t>МУНИЦИПАЛЬНОЕ ОБРАЗОВАНИЕ «НЫГДА»</w:t>
      </w:r>
    </w:p>
    <w:p w:rsidR="006F2EB4" w:rsidRPr="00EE7A38" w:rsidRDefault="006F2EB4" w:rsidP="00F16B48">
      <w:pPr>
        <w:jc w:val="center"/>
        <w:rPr>
          <w:rFonts w:ascii="Arial" w:hAnsi="Arial" w:cs="Arial"/>
          <w:b/>
          <w:sz w:val="32"/>
          <w:szCs w:val="24"/>
        </w:rPr>
      </w:pPr>
      <w:r w:rsidRPr="00EE7A38">
        <w:rPr>
          <w:rFonts w:ascii="Arial" w:hAnsi="Arial" w:cs="Arial"/>
          <w:b/>
          <w:sz w:val="32"/>
          <w:szCs w:val="24"/>
        </w:rPr>
        <w:t>АДМИНИСТРАЦИЯ</w:t>
      </w:r>
    </w:p>
    <w:p w:rsidR="006F2EB4" w:rsidRDefault="006F2EB4" w:rsidP="00F16B48">
      <w:pPr>
        <w:jc w:val="center"/>
        <w:rPr>
          <w:rFonts w:ascii="Arial" w:hAnsi="Arial" w:cs="Arial"/>
          <w:b/>
          <w:bCs/>
          <w:spacing w:val="20"/>
          <w:sz w:val="32"/>
          <w:szCs w:val="24"/>
        </w:rPr>
      </w:pPr>
      <w:r w:rsidRPr="00EE7A38">
        <w:rPr>
          <w:rFonts w:ascii="Arial" w:hAnsi="Arial" w:cs="Arial"/>
          <w:b/>
          <w:bCs/>
          <w:spacing w:val="20"/>
          <w:sz w:val="32"/>
          <w:szCs w:val="24"/>
        </w:rPr>
        <w:t>ПОСТАНОВЛЕНИЕ</w:t>
      </w:r>
    </w:p>
    <w:p w:rsidR="006F2EB4" w:rsidRPr="00EE7A38" w:rsidRDefault="006F2EB4" w:rsidP="00EE7A38">
      <w:pPr>
        <w:tabs>
          <w:tab w:val="left" w:pos="9356"/>
        </w:tabs>
        <w:ind w:right="-1" w:firstLine="709"/>
        <w:jc w:val="center"/>
        <w:rPr>
          <w:rFonts w:ascii="Arial" w:hAnsi="Arial" w:cs="Arial"/>
          <w:b/>
          <w:bCs/>
          <w:spacing w:val="20"/>
          <w:sz w:val="32"/>
          <w:szCs w:val="24"/>
        </w:rPr>
      </w:pPr>
    </w:p>
    <w:p w:rsidR="006F2EB4" w:rsidRDefault="006F2EB4" w:rsidP="00F16B48">
      <w:pPr>
        <w:tabs>
          <w:tab w:val="left" w:pos="-284"/>
        </w:tabs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ОБ УТВЕРЖДЕНИИ</w:t>
      </w:r>
      <w:r w:rsidRPr="00EE7A38">
        <w:rPr>
          <w:rFonts w:ascii="Arial" w:hAnsi="Arial" w:cs="Arial"/>
          <w:b/>
          <w:sz w:val="32"/>
          <w:szCs w:val="24"/>
        </w:rPr>
        <w:t xml:space="preserve"> ПОЛОЖЕНИЯ О КОМИССИИ ПО </w:t>
      </w:r>
    </w:p>
    <w:p w:rsidR="006F2EB4" w:rsidRDefault="006F2EB4" w:rsidP="00F16B48">
      <w:pPr>
        <w:tabs>
          <w:tab w:val="left" w:pos="-284"/>
        </w:tabs>
        <w:jc w:val="center"/>
        <w:rPr>
          <w:rFonts w:ascii="Arial" w:hAnsi="Arial" w:cs="Arial"/>
          <w:b/>
          <w:sz w:val="32"/>
          <w:szCs w:val="24"/>
        </w:rPr>
      </w:pPr>
      <w:r w:rsidRPr="00EE7A38">
        <w:rPr>
          <w:rFonts w:ascii="Arial" w:hAnsi="Arial" w:cs="Arial"/>
          <w:b/>
          <w:sz w:val="32"/>
          <w:szCs w:val="24"/>
        </w:rPr>
        <w:t>СОБЛЮДЕНИЮ ТРЕБОВАНИЙ К СЛУЖЕБНОМУ ПОВЕДЕНИЮ МУНИЦИПАЛЬНЫХ СЛУЖАЩИХ И УРЕГУЛИРОВАНИЮ КОНФЛИКТА ИНТЕРЕСОВ В АДМИНИСТРАЦИИ МУНИЦИПАЛЬНОГО ОБРАЗОВАНИЯ</w:t>
      </w:r>
      <w:r>
        <w:rPr>
          <w:rFonts w:ascii="Arial" w:hAnsi="Arial" w:cs="Arial"/>
          <w:b/>
          <w:sz w:val="32"/>
          <w:szCs w:val="24"/>
        </w:rPr>
        <w:t xml:space="preserve"> </w:t>
      </w:r>
      <w:r w:rsidRPr="00EE7A38">
        <w:rPr>
          <w:rFonts w:ascii="Arial" w:hAnsi="Arial" w:cs="Arial"/>
          <w:b/>
          <w:sz w:val="32"/>
          <w:szCs w:val="24"/>
        </w:rPr>
        <w:t>«НЫГДА»</w:t>
      </w:r>
    </w:p>
    <w:p w:rsidR="006F2EB4" w:rsidRPr="00EE7A38" w:rsidRDefault="006F2EB4" w:rsidP="00EE7A38">
      <w:pPr>
        <w:tabs>
          <w:tab w:val="left" w:pos="9356"/>
        </w:tabs>
        <w:ind w:right="-1" w:firstLine="709"/>
        <w:jc w:val="center"/>
        <w:rPr>
          <w:rFonts w:ascii="Arial" w:hAnsi="Arial" w:cs="Arial"/>
          <w:b/>
          <w:sz w:val="24"/>
          <w:szCs w:val="24"/>
        </w:rPr>
      </w:pPr>
    </w:p>
    <w:p w:rsidR="006F2EB4" w:rsidRPr="00E01CBA" w:rsidRDefault="006F2EB4" w:rsidP="00E01CBA">
      <w:pPr>
        <w:ind w:firstLine="709"/>
        <w:rPr>
          <w:rFonts w:ascii="Arial" w:hAnsi="Arial" w:cs="Arial"/>
          <w:sz w:val="24"/>
          <w:szCs w:val="24"/>
        </w:rPr>
      </w:pPr>
      <w:r w:rsidRPr="00E01CBA">
        <w:rPr>
          <w:rFonts w:ascii="Arial" w:hAnsi="Arial" w:cs="Arial"/>
          <w:sz w:val="24"/>
          <w:szCs w:val="24"/>
        </w:rPr>
        <w:t>В соответствии с Федеральным Законом от 2 марта 2007 года № 25-ФЗ «О муниципальной службе в Российской Федерации, Федеральным законом от 25 декабря 2008 года № 273-ФЗ «О противодействии коррупции», Указом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 Указом Президента Российской Федерации от 23 июня 2014 года № 453 «О внесении изменений в некоторые акты Президента Российской Федерации по вопросам противодействия коррупции», Указом Президента Российской Федерации от 22 декабря 2015 года № 650 «О Порядке сообщения лицами, замещающими отдельные муниципальные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 руководствуясь Уставом муниципального образования «Ныгда»</w:t>
      </w:r>
    </w:p>
    <w:p w:rsidR="006F2EB4" w:rsidRPr="00EE7A38" w:rsidRDefault="006F2EB4" w:rsidP="00EE7A38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6F2EB4" w:rsidRPr="00EE7A38" w:rsidRDefault="006F2EB4" w:rsidP="00EE7A38">
      <w:pPr>
        <w:pStyle w:val="Header"/>
        <w:tabs>
          <w:tab w:val="clear" w:pos="4153"/>
          <w:tab w:val="center" w:pos="7513"/>
        </w:tabs>
        <w:ind w:firstLine="709"/>
        <w:jc w:val="center"/>
        <w:rPr>
          <w:rFonts w:ascii="Arial" w:hAnsi="Arial" w:cs="Arial"/>
          <w:b/>
          <w:spacing w:val="20"/>
          <w:sz w:val="30"/>
          <w:szCs w:val="30"/>
        </w:rPr>
      </w:pPr>
      <w:r w:rsidRPr="00EE7A38">
        <w:rPr>
          <w:rFonts w:ascii="Arial" w:hAnsi="Arial" w:cs="Arial"/>
          <w:b/>
          <w:spacing w:val="20"/>
          <w:sz w:val="30"/>
          <w:szCs w:val="30"/>
        </w:rPr>
        <w:t>ПОСТАНОВЛЯЮ:</w:t>
      </w:r>
    </w:p>
    <w:p w:rsidR="006F2EB4" w:rsidRDefault="006F2EB4" w:rsidP="00EE7A38">
      <w:pPr>
        <w:pStyle w:val="Header"/>
        <w:tabs>
          <w:tab w:val="clear" w:pos="4153"/>
          <w:tab w:val="center" w:pos="7513"/>
        </w:tabs>
        <w:ind w:firstLine="709"/>
        <w:jc w:val="center"/>
        <w:rPr>
          <w:rFonts w:ascii="Arial" w:hAnsi="Arial" w:cs="Arial"/>
          <w:spacing w:val="20"/>
          <w:sz w:val="24"/>
          <w:szCs w:val="24"/>
        </w:rPr>
      </w:pPr>
    </w:p>
    <w:p w:rsidR="006F2EB4" w:rsidRDefault="006F2EB4" w:rsidP="00F16B48">
      <w:pPr>
        <w:tabs>
          <w:tab w:val="left" w:pos="5580"/>
        </w:tabs>
        <w:ind w:right="-1" w:firstLine="709"/>
        <w:jc w:val="both"/>
        <w:rPr>
          <w:rFonts w:ascii="Arial" w:hAnsi="Arial" w:cs="Arial"/>
          <w:sz w:val="24"/>
          <w:szCs w:val="24"/>
        </w:rPr>
      </w:pPr>
      <w:r w:rsidRPr="00EE7A38">
        <w:rPr>
          <w:rFonts w:ascii="Arial" w:hAnsi="Arial" w:cs="Arial"/>
          <w:spacing w:val="20"/>
          <w:sz w:val="24"/>
          <w:szCs w:val="24"/>
        </w:rPr>
        <w:t>1.</w:t>
      </w:r>
      <w:r w:rsidRPr="00EE7A38">
        <w:rPr>
          <w:rFonts w:ascii="Arial" w:hAnsi="Arial" w:cs="Arial"/>
          <w:sz w:val="24"/>
          <w:szCs w:val="24"/>
        </w:rPr>
        <w:t xml:space="preserve"> Утвердить Положение о комиссии по соблюдению требований к служебному поведению муниципальных служащих</w:t>
      </w:r>
      <w:r>
        <w:rPr>
          <w:rFonts w:ascii="Arial" w:hAnsi="Arial" w:cs="Arial"/>
          <w:sz w:val="24"/>
          <w:szCs w:val="24"/>
        </w:rPr>
        <w:t xml:space="preserve"> </w:t>
      </w:r>
      <w:r w:rsidRPr="00EE7A38">
        <w:rPr>
          <w:rFonts w:ascii="Arial" w:hAnsi="Arial" w:cs="Arial"/>
          <w:sz w:val="24"/>
          <w:szCs w:val="24"/>
        </w:rPr>
        <w:t>и урегулированию конфликта интересов в администрации муниципального образования «Ныгда»</w:t>
      </w:r>
      <w:r>
        <w:rPr>
          <w:rFonts w:ascii="Arial" w:hAnsi="Arial" w:cs="Arial"/>
          <w:sz w:val="24"/>
          <w:szCs w:val="24"/>
        </w:rPr>
        <w:t xml:space="preserve"> </w:t>
      </w:r>
      <w:r w:rsidRPr="00EE7A38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П</w:t>
      </w:r>
      <w:r w:rsidRPr="00EE7A38">
        <w:rPr>
          <w:rFonts w:ascii="Arial" w:hAnsi="Arial" w:cs="Arial"/>
          <w:sz w:val="24"/>
          <w:szCs w:val="24"/>
        </w:rPr>
        <w:t>риложение 1);</w:t>
      </w:r>
    </w:p>
    <w:p w:rsidR="006F2EB4" w:rsidRPr="00EE7A38" w:rsidRDefault="006F2EB4" w:rsidP="00EE7A3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E7A38">
        <w:rPr>
          <w:rFonts w:ascii="Arial" w:hAnsi="Arial" w:cs="Arial"/>
          <w:sz w:val="24"/>
          <w:szCs w:val="24"/>
        </w:rPr>
        <w:t>2. Утвердить состав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образования «Ныгда»</w:t>
      </w:r>
      <w:r>
        <w:rPr>
          <w:rFonts w:ascii="Arial" w:hAnsi="Arial" w:cs="Arial"/>
          <w:sz w:val="24"/>
          <w:szCs w:val="24"/>
        </w:rPr>
        <w:t>.</w:t>
      </w:r>
      <w:r w:rsidRPr="00EE7A38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П</w:t>
      </w:r>
      <w:r w:rsidRPr="00EE7A38">
        <w:rPr>
          <w:rFonts w:ascii="Arial" w:hAnsi="Arial" w:cs="Arial"/>
          <w:sz w:val="24"/>
          <w:szCs w:val="24"/>
        </w:rPr>
        <w:t>риложение 2);</w:t>
      </w:r>
    </w:p>
    <w:p w:rsidR="006F2EB4" w:rsidRPr="00A719D1" w:rsidRDefault="006F2EB4" w:rsidP="00A719D1">
      <w:pPr>
        <w:ind w:firstLine="709"/>
        <w:rPr>
          <w:rFonts w:ascii="Arial" w:hAnsi="Arial" w:cs="Arial"/>
          <w:sz w:val="24"/>
          <w:szCs w:val="24"/>
        </w:rPr>
      </w:pPr>
      <w:r w:rsidRPr="00A719D1">
        <w:rPr>
          <w:rFonts w:ascii="Arial" w:hAnsi="Arial" w:cs="Arial"/>
          <w:sz w:val="24"/>
          <w:szCs w:val="24"/>
        </w:rPr>
        <w:t xml:space="preserve">3. Признать утратившим силу постановление от 06.04.2016 г. №24-п «Об утверждении Положения о комиссии по соблюдению требований к  служебному поведению муниципальных  служащих и урегулированию конфликта интересов в администрации муниципального образования «Ныгда» </w:t>
      </w:r>
    </w:p>
    <w:p w:rsidR="006F2EB4" w:rsidRPr="00A719D1" w:rsidRDefault="006F2EB4" w:rsidP="00A719D1">
      <w:pPr>
        <w:ind w:firstLine="709"/>
        <w:rPr>
          <w:rFonts w:ascii="Arial" w:hAnsi="Arial" w:cs="Arial"/>
          <w:sz w:val="24"/>
          <w:szCs w:val="24"/>
        </w:rPr>
      </w:pPr>
      <w:r w:rsidRPr="00A719D1">
        <w:rPr>
          <w:rFonts w:ascii="Arial" w:hAnsi="Arial" w:cs="Arial"/>
          <w:sz w:val="24"/>
          <w:szCs w:val="24"/>
        </w:rPr>
        <w:t>4. Опубликовать данное постановление в средстве массовой информации «Ныгдинский вестник» и на официальном сайте администрации МО «Ныгда»;</w:t>
      </w:r>
    </w:p>
    <w:p w:rsidR="006F2EB4" w:rsidRPr="00A719D1" w:rsidRDefault="006F2EB4" w:rsidP="00A719D1">
      <w:pPr>
        <w:ind w:firstLine="709"/>
        <w:rPr>
          <w:rFonts w:ascii="Arial" w:hAnsi="Arial" w:cs="Arial"/>
          <w:sz w:val="24"/>
          <w:szCs w:val="24"/>
        </w:rPr>
      </w:pPr>
      <w:r w:rsidRPr="00A719D1">
        <w:rPr>
          <w:rFonts w:ascii="Arial" w:hAnsi="Arial" w:cs="Arial"/>
          <w:sz w:val="24"/>
          <w:szCs w:val="24"/>
        </w:rPr>
        <w:t>5. Установить, что данное пос</w:t>
      </w:r>
      <w:bookmarkStart w:id="0" w:name="_GoBack"/>
      <w:bookmarkEnd w:id="0"/>
      <w:r w:rsidRPr="00A719D1">
        <w:rPr>
          <w:rFonts w:ascii="Arial" w:hAnsi="Arial" w:cs="Arial"/>
          <w:sz w:val="24"/>
          <w:szCs w:val="24"/>
        </w:rPr>
        <w:t>тановление вступает в силу после дня официального опубликования;</w:t>
      </w:r>
    </w:p>
    <w:p w:rsidR="006F2EB4" w:rsidRPr="00A719D1" w:rsidRDefault="006F2EB4" w:rsidP="00A719D1">
      <w:pPr>
        <w:ind w:firstLine="709"/>
        <w:rPr>
          <w:rFonts w:ascii="Arial" w:hAnsi="Arial" w:cs="Arial"/>
          <w:sz w:val="24"/>
          <w:szCs w:val="24"/>
        </w:rPr>
      </w:pPr>
      <w:r w:rsidRPr="00A719D1">
        <w:rPr>
          <w:rFonts w:ascii="Arial" w:hAnsi="Arial" w:cs="Arial"/>
          <w:sz w:val="24"/>
          <w:szCs w:val="24"/>
        </w:rPr>
        <w:t>6. Контроль за исполнением данного постановления оставляю за собой.</w:t>
      </w:r>
    </w:p>
    <w:p w:rsidR="006F2EB4" w:rsidRDefault="006F2EB4" w:rsidP="00A719D1">
      <w:pPr>
        <w:ind w:firstLine="709"/>
        <w:rPr>
          <w:rFonts w:ascii="Arial" w:hAnsi="Arial" w:cs="Arial"/>
          <w:sz w:val="24"/>
          <w:szCs w:val="24"/>
        </w:rPr>
      </w:pPr>
    </w:p>
    <w:p w:rsidR="006F2EB4" w:rsidRPr="00A719D1" w:rsidRDefault="006F2EB4" w:rsidP="00A719D1">
      <w:pPr>
        <w:ind w:firstLine="709"/>
        <w:rPr>
          <w:rFonts w:ascii="Arial" w:hAnsi="Arial" w:cs="Arial"/>
          <w:sz w:val="24"/>
          <w:szCs w:val="24"/>
        </w:rPr>
      </w:pPr>
    </w:p>
    <w:p w:rsidR="006F2EB4" w:rsidRPr="00F16B48" w:rsidRDefault="006F2EB4" w:rsidP="00A719D1">
      <w:pPr>
        <w:pStyle w:val="Heading3"/>
        <w:spacing w:before="0" w:after="0" w:line="240" w:lineRule="auto"/>
        <w:ind w:firstLine="709"/>
        <w:contextualSpacing/>
        <w:jc w:val="both"/>
        <w:rPr>
          <w:rFonts w:ascii="Arial" w:hAnsi="Arial" w:cs="Arial"/>
          <w:b w:val="0"/>
          <w:sz w:val="24"/>
          <w:szCs w:val="24"/>
        </w:rPr>
      </w:pPr>
      <w:r w:rsidRPr="00EE7A38">
        <w:rPr>
          <w:rFonts w:ascii="Arial" w:hAnsi="Arial" w:cs="Arial"/>
          <w:b w:val="0"/>
          <w:sz w:val="24"/>
          <w:szCs w:val="24"/>
        </w:rPr>
        <w:t xml:space="preserve">Глава </w:t>
      </w:r>
      <w:r>
        <w:rPr>
          <w:rFonts w:ascii="Arial" w:hAnsi="Arial" w:cs="Arial"/>
          <w:b w:val="0"/>
          <w:sz w:val="24"/>
          <w:szCs w:val="24"/>
        </w:rPr>
        <w:t>администрации муниципального образования</w:t>
      </w:r>
    </w:p>
    <w:p w:rsidR="006F2EB4" w:rsidRPr="00A719D1" w:rsidRDefault="006F2EB4" w:rsidP="00A719D1">
      <w:pPr>
        <w:pStyle w:val="Heading3"/>
        <w:spacing w:before="0" w:after="0" w:line="240" w:lineRule="auto"/>
        <w:ind w:firstLine="709"/>
        <w:contextualSpacing/>
        <w:jc w:val="both"/>
        <w:rPr>
          <w:rFonts w:ascii="Arial" w:hAnsi="Arial" w:cs="Arial"/>
          <w:b w:val="0"/>
          <w:sz w:val="24"/>
          <w:szCs w:val="24"/>
        </w:rPr>
      </w:pPr>
      <w:r w:rsidRPr="00A719D1">
        <w:rPr>
          <w:rFonts w:ascii="Arial" w:hAnsi="Arial" w:cs="Arial"/>
          <w:b w:val="0"/>
          <w:sz w:val="24"/>
          <w:szCs w:val="24"/>
        </w:rPr>
        <w:t>И.Т. Саганова</w:t>
      </w:r>
    </w:p>
    <w:p w:rsidR="006F2EB4" w:rsidRPr="00A719D1" w:rsidRDefault="006F2EB4" w:rsidP="00A719D1">
      <w:pPr>
        <w:rPr>
          <w:rFonts w:ascii="Arial" w:hAnsi="Arial" w:cs="Arial"/>
          <w:sz w:val="24"/>
          <w:szCs w:val="24"/>
          <w:lang w:eastAsia="en-US"/>
        </w:rPr>
      </w:pPr>
    </w:p>
    <w:p w:rsidR="006F2EB4" w:rsidRPr="00C85A7E" w:rsidRDefault="006F2EB4" w:rsidP="00A719D1">
      <w:pPr>
        <w:pStyle w:val="Heading3"/>
        <w:spacing w:before="0" w:after="0"/>
        <w:ind w:left="5400"/>
        <w:jc w:val="right"/>
        <w:rPr>
          <w:rFonts w:ascii="Arial" w:hAnsi="Arial" w:cs="Arial"/>
          <w:b w:val="0"/>
          <w:sz w:val="24"/>
          <w:szCs w:val="24"/>
        </w:rPr>
      </w:pPr>
      <w:r w:rsidRPr="00C85A7E">
        <w:rPr>
          <w:rFonts w:ascii="Arial" w:hAnsi="Arial" w:cs="Arial"/>
          <w:b w:val="0"/>
          <w:sz w:val="24"/>
          <w:szCs w:val="24"/>
        </w:rPr>
        <w:t xml:space="preserve">Приложение </w:t>
      </w:r>
      <w:r>
        <w:rPr>
          <w:rFonts w:ascii="Arial" w:hAnsi="Arial" w:cs="Arial"/>
          <w:b w:val="0"/>
          <w:sz w:val="24"/>
          <w:szCs w:val="24"/>
        </w:rPr>
        <w:t>1</w:t>
      </w:r>
      <w:r w:rsidRPr="00C85A7E">
        <w:rPr>
          <w:rFonts w:ascii="Arial" w:hAnsi="Arial" w:cs="Arial"/>
          <w:b w:val="0"/>
          <w:sz w:val="24"/>
          <w:szCs w:val="24"/>
        </w:rPr>
        <w:t xml:space="preserve"> к постановлению</w:t>
      </w:r>
    </w:p>
    <w:p w:rsidR="006F2EB4" w:rsidRPr="00C85A7E" w:rsidRDefault="006F2EB4" w:rsidP="00A719D1">
      <w:pPr>
        <w:autoSpaceDE w:val="0"/>
        <w:autoSpaceDN w:val="0"/>
        <w:adjustRightInd w:val="0"/>
        <w:ind w:left="5400"/>
        <w:jc w:val="right"/>
        <w:rPr>
          <w:rFonts w:ascii="Arial" w:hAnsi="Arial" w:cs="Arial"/>
          <w:sz w:val="24"/>
          <w:szCs w:val="24"/>
        </w:rPr>
      </w:pPr>
      <w:r w:rsidRPr="00C85A7E">
        <w:rPr>
          <w:rFonts w:ascii="Arial" w:hAnsi="Arial" w:cs="Arial"/>
          <w:sz w:val="24"/>
          <w:szCs w:val="24"/>
        </w:rPr>
        <w:t>Главы администрации МО «Ныгда»</w:t>
      </w:r>
      <w:r>
        <w:rPr>
          <w:rFonts w:ascii="Arial" w:hAnsi="Arial" w:cs="Arial"/>
          <w:sz w:val="24"/>
          <w:szCs w:val="24"/>
        </w:rPr>
        <w:t xml:space="preserve"> от 13.03.2017 г. №12-п</w:t>
      </w:r>
    </w:p>
    <w:p w:rsidR="006F2EB4" w:rsidRPr="00C85A7E" w:rsidRDefault="006F2EB4" w:rsidP="00C85A7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6F2EB4" w:rsidRPr="00280F58" w:rsidRDefault="006F2EB4" w:rsidP="00280F58">
      <w:pPr>
        <w:pStyle w:val="ConsPlusTitle"/>
        <w:widowControl/>
        <w:ind w:firstLine="284"/>
        <w:jc w:val="center"/>
        <w:rPr>
          <w:rFonts w:ascii="Arial" w:hAnsi="Arial" w:cs="Arial"/>
        </w:rPr>
      </w:pPr>
      <w:r w:rsidRPr="00280F58">
        <w:rPr>
          <w:rFonts w:ascii="Arial" w:hAnsi="Arial" w:cs="Arial"/>
        </w:rPr>
        <w:t>Положение о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образования «Ныгда»</w:t>
      </w:r>
    </w:p>
    <w:p w:rsidR="006F2EB4" w:rsidRPr="00280F58" w:rsidRDefault="006F2EB4" w:rsidP="00280F58">
      <w:pPr>
        <w:pStyle w:val="Heading4"/>
        <w:ind w:firstLine="284"/>
        <w:jc w:val="center"/>
        <w:rPr>
          <w:rFonts w:ascii="Arial" w:hAnsi="Arial" w:cs="Arial"/>
          <w:b w:val="0"/>
          <w:sz w:val="24"/>
          <w:szCs w:val="24"/>
        </w:rPr>
      </w:pPr>
      <w:r w:rsidRPr="00280F58">
        <w:rPr>
          <w:rFonts w:ascii="Arial" w:hAnsi="Arial" w:cs="Arial"/>
          <w:b w:val="0"/>
          <w:sz w:val="24"/>
          <w:szCs w:val="24"/>
        </w:rPr>
        <w:t>I. Общие положения</w:t>
      </w:r>
    </w:p>
    <w:p w:rsidR="006F2EB4" w:rsidRPr="00280F58" w:rsidRDefault="006F2EB4" w:rsidP="00280F58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4"/>
          <w:szCs w:val="24"/>
        </w:rPr>
      </w:pPr>
    </w:p>
    <w:p w:rsidR="006F2EB4" w:rsidRPr="00280F58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r w:rsidRPr="00280F58">
        <w:rPr>
          <w:rFonts w:ascii="Arial" w:hAnsi="Arial" w:cs="Arial"/>
          <w:sz w:val="24"/>
          <w:szCs w:val="24"/>
        </w:rPr>
        <w:t xml:space="preserve">1. Настоящим Положением в соответствии </w:t>
      </w:r>
      <w:r w:rsidRPr="00280F58">
        <w:rPr>
          <w:rFonts w:ascii="Arial" w:hAnsi="Arial" w:cs="Arial"/>
          <w:spacing w:val="20"/>
          <w:sz w:val="24"/>
          <w:szCs w:val="24"/>
        </w:rPr>
        <w:t xml:space="preserve"> с Федеральным законом от 2 марта 2007 года № 25-ФЗ «О муниципальной службе в Российской Федерации», </w:t>
      </w:r>
      <w:hyperlink r:id="rId4" w:history="1">
        <w:r w:rsidRPr="00280F58">
          <w:rPr>
            <w:rStyle w:val="a"/>
            <w:rFonts w:ascii="Arial" w:hAnsi="Arial" w:cs="Arial"/>
            <w:b w:val="0"/>
            <w:bCs/>
            <w:sz w:val="24"/>
            <w:szCs w:val="24"/>
          </w:rPr>
          <w:t>Федеральным законом</w:t>
        </w:r>
      </w:hyperlink>
      <w:r w:rsidRPr="00280F58">
        <w:rPr>
          <w:rFonts w:ascii="Arial" w:hAnsi="Arial" w:cs="Arial"/>
          <w:sz w:val="24"/>
          <w:szCs w:val="24"/>
        </w:rPr>
        <w:t xml:space="preserve"> от 25 декабря 2008 года № 273-ФЗ «О противодействии коррупции», Указом </w:t>
      </w:r>
      <w:r w:rsidRPr="00280F58">
        <w:rPr>
          <w:rFonts w:ascii="Arial" w:hAnsi="Arial" w:cs="Arial"/>
          <w:spacing w:val="20"/>
          <w:sz w:val="24"/>
          <w:szCs w:val="24"/>
        </w:rPr>
        <w:t>Президента Российской Федерации от 1 июля 201</w:t>
      </w:r>
      <w:r w:rsidRPr="00280F58">
        <w:rPr>
          <w:rFonts w:ascii="Arial" w:hAnsi="Arial" w:cs="Arial"/>
          <w:sz w:val="24"/>
          <w:szCs w:val="24"/>
        </w:rPr>
        <w:t xml:space="preserve">0 года № 821 «О комиссиях по соблюдению требований к служебному поведению федеральных государственных служащих и урегулированию конфликта интересов»,  </w:t>
      </w:r>
      <w:r w:rsidRPr="00280F58">
        <w:rPr>
          <w:rFonts w:ascii="Arial" w:hAnsi="Arial" w:cs="Arial"/>
          <w:spacing w:val="20"/>
          <w:sz w:val="24"/>
          <w:szCs w:val="24"/>
        </w:rPr>
        <w:t>Указом Президента Российской Федерации от 23 июня 2014 года № 453 «</w:t>
      </w:r>
      <w:r w:rsidRPr="00280F58">
        <w:rPr>
          <w:rFonts w:ascii="Arial" w:hAnsi="Arial" w:cs="Arial"/>
          <w:sz w:val="24"/>
          <w:szCs w:val="24"/>
        </w:rPr>
        <w:t xml:space="preserve">О внесении изменений в некоторые акты Президента Российской Федерации по вопросам противодействия коррупции», Указом Президента Российской Федерации от 22 декабря 2015 года № 650 «О </w:t>
      </w:r>
      <w:r w:rsidRPr="00280F58">
        <w:rPr>
          <w:rFonts w:ascii="Arial" w:hAnsi="Arial" w:cs="Arial"/>
          <w:spacing w:val="20"/>
          <w:sz w:val="24"/>
          <w:szCs w:val="24"/>
        </w:rPr>
        <w:t>Порядке сообщения лицами, замещающими отдельные муниципальные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</w:t>
      </w:r>
      <w:r w:rsidRPr="00280F58">
        <w:rPr>
          <w:rFonts w:ascii="Arial" w:hAnsi="Arial" w:cs="Arial"/>
          <w:sz w:val="24"/>
          <w:szCs w:val="24"/>
        </w:rPr>
        <w:t xml:space="preserve">» определяется порядок образования и деятельности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образования «Ныгда». </w:t>
      </w:r>
    </w:p>
    <w:p w:rsidR="006F2EB4" w:rsidRPr="00280F58" w:rsidRDefault="006F2EB4" w:rsidP="00280F58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4"/>
          <w:szCs w:val="24"/>
        </w:rPr>
      </w:pPr>
      <w:r w:rsidRPr="00280F58">
        <w:rPr>
          <w:rFonts w:ascii="Arial" w:hAnsi="Arial" w:cs="Arial"/>
          <w:sz w:val="24"/>
          <w:szCs w:val="24"/>
        </w:rPr>
        <w:t>2. Комиссия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законами Иркутской области, актами Губернатора Иркутской области, настоящим Положением.</w:t>
      </w:r>
    </w:p>
    <w:p w:rsidR="006F2EB4" w:rsidRPr="00280F58" w:rsidRDefault="006F2EB4" w:rsidP="00280F58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4"/>
          <w:szCs w:val="24"/>
        </w:rPr>
      </w:pPr>
      <w:r w:rsidRPr="00280F58">
        <w:rPr>
          <w:rFonts w:ascii="Arial" w:hAnsi="Arial" w:cs="Arial"/>
          <w:sz w:val="24"/>
          <w:szCs w:val="24"/>
        </w:rPr>
        <w:t>3. Основными задачами комиссии являются содействие администрации муниципального образования «Ныгда»»:</w:t>
      </w:r>
    </w:p>
    <w:p w:rsidR="006F2EB4" w:rsidRPr="00280F58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r w:rsidRPr="00280F58">
        <w:rPr>
          <w:rFonts w:ascii="Arial" w:hAnsi="Arial" w:cs="Arial"/>
          <w:sz w:val="24"/>
          <w:szCs w:val="24"/>
        </w:rPr>
        <w:t xml:space="preserve">а) в обеспечении соблюдения муниципальными служащими муниципального образования «Ныгда» (далее – муниципальными служащими, муниципальные служащие)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</w:t>
      </w:r>
      <w:hyperlink r:id="rId5" w:history="1">
        <w:r w:rsidRPr="00A719D1">
          <w:rPr>
            <w:rStyle w:val="a"/>
            <w:rFonts w:ascii="Arial" w:hAnsi="Arial" w:cs="Arial"/>
            <w:b w:val="0"/>
            <w:bCs/>
            <w:color w:val="auto"/>
            <w:sz w:val="24"/>
            <w:szCs w:val="24"/>
          </w:rPr>
          <w:t>Федеральным законом</w:t>
        </w:r>
      </w:hyperlink>
      <w:r w:rsidRPr="00A719D1">
        <w:rPr>
          <w:rFonts w:ascii="Arial" w:hAnsi="Arial" w:cs="Arial"/>
          <w:sz w:val="24"/>
          <w:szCs w:val="24"/>
        </w:rPr>
        <w:t xml:space="preserve"> </w:t>
      </w:r>
      <w:r w:rsidRPr="00280F58">
        <w:rPr>
          <w:rFonts w:ascii="Arial" w:hAnsi="Arial" w:cs="Arial"/>
          <w:sz w:val="24"/>
          <w:szCs w:val="24"/>
        </w:rPr>
        <w:t xml:space="preserve">от 25 декабря </w:t>
      </w:r>
      <w:smartTag w:uri="urn:schemas-microsoft-com:office:smarttags" w:element="metricconverter">
        <w:smartTagPr>
          <w:attr w:name="ProductID" w:val="2008 г"/>
        </w:smartTagPr>
        <w:r w:rsidRPr="00280F58">
          <w:rPr>
            <w:rFonts w:ascii="Arial" w:hAnsi="Arial" w:cs="Arial"/>
            <w:sz w:val="24"/>
            <w:szCs w:val="24"/>
          </w:rPr>
          <w:t>2008 г</w:t>
        </w:r>
      </w:smartTag>
      <w:r w:rsidRPr="00280F58">
        <w:rPr>
          <w:rFonts w:ascii="Arial" w:hAnsi="Arial" w:cs="Arial"/>
          <w:sz w:val="24"/>
          <w:szCs w:val="24"/>
        </w:rPr>
        <w:t>. № 273-ФЗ «О противодействии коррупции», другими федеральными законами (далее - требования к служебному поведению и (или) требования об урегулировании конфликта интересов);</w:t>
      </w:r>
    </w:p>
    <w:p w:rsidR="006F2EB4" w:rsidRPr="00280F58" w:rsidRDefault="006F2EB4" w:rsidP="00280F58">
      <w:pPr>
        <w:ind w:firstLine="284"/>
        <w:rPr>
          <w:rFonts w:ascii="Arial" w:hAnsi="Arial" w:cs="Arial"/>
          <w:sz w:val="24"/>
          <w:szCs w:val="24"/>
        </w:rPr>
      </w:pPr>
      <w:r w:rsidRPr="00280F58">
        <w:rPr>
          <w:rFonts w:ascii="Arial" w:hAnsi="Arial" w:cs="Arial"/>
          <w:sz w:val="24"/>
          <w:szCs w:val="24"/>
        </w:rPr>
        <w:t>б) в осуществлении  мер по предупреждению коррупции.</w:t>
      </w:r>
    </w:p>
    <w:p w:rsidR="006F2EB4" w:rsidRPr="00280F58" w:rsidRDefault="006F2EB4" w:rsidP="00280F58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4"/>
          <w:szCs w:val="24"/>
        </w:rPr>
      </w:pPr>
      <w:r w:rsidRPr="00280F58">
        <w:rPr>
          <w:rFonts w:ascii="Arial" w:hAnsi="Arial" w:cs="Arial"/>
          <w:sz w:val="24"/>
          <w:szCs w:val="24"/>
        </w:rPr>
        <w:t xml:space="preserve">4. Комиссия, образуемая в администрации муниципального образования «Ныгда» (далее – администрация, администрации), рассматривает вопросы, связанные с соблюдением требований к служебному поведению и урегулированием конфликта интересов, в отношении муниципальных служащих, замещающих должности муниципальной службы  муниципального образования «Ныгда» (далее - должности муниципальной службы).  </w:t>
      </w:r>
    </w:p>
    <w:p w:rsidR="006F2EB4" w:rsidRPr="00280F58" w:rsidRDefault="006F2EB4" w:rsidP="00280F58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4"/>
          <w:szCs w:val="24"/>
        </w:rPr>
      </w:pPr>
    </w:p>
    <w:p w:rsidR="006F2EB4" w:rsidRPr="00280F58" w:rsidRDefault="006F2EB4" w:rsidP="00280F58">
      <w:pPr>
        <w:autoSpaceDE w:val="0"/>
        <w:autoSpaceDN w:val="0"/>
        <w:adjustRightInd w:val="0"/>
        <w:ind w:firstLine="284"/>
        <w:jc w:val="center"/>
        <w:outlineLvl w:val="1"/>
        <w:rPr>
          <w:rFonts w:ascii="Arial" w:hAnsi="Arial" w:cs="Arial"/>
          <w:sz w:val="24"/>
          <w:szCs w:val="24"/>
        </w:rPr>
      </w:pPr>
      <w:r w:rsidRPr="00280F58">
        <w:rPr>
          <w:rFonts w:ascii="Arial" w:hAnsi="Arial" w:cs="Arial"/>
          <w:sz w:val="24"/>
          <w:szCs w:val="24"/>
        </w:rPr>
        <w:t>II. Порядок образования комиссии</w:t>
      </w:r>
    </w:p>
    <w:p w:rsidR="006F2EB4" w:rsidRPr="00280F58" w:rsidRDefault="006F2EB4" w:rsidP="00280F58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4"/>
          <w:szCs w:val="24"/>
        </w:rPr>
      </w:pPr>
    </w:p>
    <w:p w:rsidR="006F2EB4" w:rsidRPr="00280F58" w:rsidRDefault="006F2EB4" w:rsidP="00280F58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4"/>
          <w:szCs w:val="24"/>
        </w:rPr>
      </w:pPr>
      <w:r w:rsidRPr="00280F58">
        <w:rPr>
          <w:rFonts w:ascii="Arial" w:hAnsi="Arial" w:cs="Arial"/>
          <w:sz w:val="24"/>
          <w:szCs w:val="24"/>
        </w:rPr>
        <w:t>5. Комиссия образуется постановлением Главы МО «Ныгда». Указанным актом определяются состав комиссии и порядок ее работы.</w:t>
      </w:r>
    </w:p>
    <w:p w:rsidR="006F2EB4" w:rsidRPr="00280F58" w:rsidRDefault="006F2EB4" w:rsidP="00280F58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4"/>
          <w:szCs w:val="24"/>
        </w:rPr>
      </w:pPr>
      <w:r w:rsidRPr="00280F58">
        <w:rPr>
          <w:rFonts w:ascii="Arial" w:hAnsi="Arial" w:cs="Arial"/>
          <w:sz w:val="24"/>
          <w:szCs w:val="24"/>
        </w:rPr>
        <w:t>6. В состав комиссии  входят:</w:t>
      </w:r>
    </w:p>
    <w:p w:rsidR="006F2EB4" w:rsidRPr="00280F58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r w:rsidRPr="00280F58">
        <w:rPr>
          <w:rFonts w:ascii="Arial" w:hAnsi="Arial" w:cs="Arial"/>
          <w:sz w:val="24"/>
          <w:szCs w:val="24"/>
        </w:rPr>
        <w:t>а</w:t>
      </w:r>
      <w:r w:rsidRPr="00827B67">
        <w:rPr>
          <w:rFonts w:ascii="Arial" w:hAnsi="Arial" w:cs="Arial"/>
          <w:b/>
          <w:sz w:val="24"/>
          <w:szCs w:val="24"/>
        </w:rPr>
        <w:t xml:space="preserve">) </w:t>
      </w:r>
      <w:r w:rsidRPr="00860937">
        <w:rPr>
          <w:rFonts w:ascii="Arial" w:hAnsi="Arial" w:cs="Arial"/>
          <w:sz w:val="24"/>
          <w:szCs w:val="24"/>
        </w:rPr>
        <w:t>ведущий специалист</w:t>
      </w:r>
      <w:r w:rsidRPr="00280F58">
        <w:rPr>
          <w:rFonts w:ascii="Arial" w:hAnsi="Arial" w:cs="Arial"/>
          <w:sz w:val="24"/>
          <w:szCs w:val="24"/>
        </w:rPr>
        <w:t xml:space="preserve"> (председатель комиссии), руководитель подразделения кадровой службы по профилактике коррупционных и иных правонарушений (секретарь комиссии), муниципальные служащие из подразделения по вопросам муниципальной службы, юридического (правового) подразделения, других подразделений, определяемые его руководителем;</w:t>
      </w:r>
    </w:p>
    <w:p w:rsidR="006F2EB4" w:rsidRPr="00280F58" w:rsidRDefault="006F2EB4" w:rsidP="00280F58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4"/>
          <w:szCs w:val="24"/>
        </w:rPr>
      </w:pPr>
      <w:r w:rsidRPr="00280F58">
        <w:rPr>
          <w:rFonts w:ascii="Arial" w:hAnsi="Arial" w:cs="Arial"/>
          <w:sz w:val="24"/>
          <w:szCs w:val="24"/>
        </w:rPr>
        <w:t>б) представитель (представители) научных организаций и образовательных учреждений среднего, высшего и дополнительного профессионального образования</w:t>
      </w:r>
      <w:r>
        <w:rPr>
          <w:rFonts w:ascii="Arial" w:hAnsi="Arial" w:cs="Arial"/>
          <w:sz w:val="24"/>
          <w:szCs w:val="24"/>
        </w:rPr>
        <w:t xml:space="preserve">, </w:t>
      </w:r>
      <w:r w:rsidRPr="00280F58">
        <w:rPr>
          <w:rFonts w:ascii="Arial" w:hAnsi="Arial" w:cs="Arial"/>
          <w:sz w:val="24"/>
          <w:szCs w:val="24"/>
        </w:rPr>
        <w:t xml:space="preserve"> деятельность которых связана с государственной службой.</w:t>
      </w:r>
    </w:p>
    <w:p w:rsidR="006F2EB4" w:rsidRPr="00280F58" w:rsidRDefault="006F2EB4" w:rsidP="00280F58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4"/>
          <w:szCs w:val="24"/>
        </w:rPr>
      </w:pPr>
      <w:r w:rsidRPr="00280F58">
        <w:rPr>
          <w:rFonts w:ascii="Arial" w:hAnsi="Arial" w:cs="Arial"/>
          <w:sz w:val="24"/>
          <w:szCs w:val="24"/>
        </w:rPr>
        <w:t>7.  Состав комиссии формируется таким образом, чтобы была исключена возможность возникновения конфликта интересов, который мог бы повлиять на принимаемые комиссией решения.</w:t>
      </w:r>
    </w:p>
    <w:p w:rsidR="006F2EB4" w:rsidRPr="00280F58" w:rsidRDefault="006F2EB4" w:rsidP="00280F58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4"/>
          <w:szCs w:val="24"/>
        </w:rPr>
      </w:pPr>
      <w:r w:rsidRPr="00280F58">
        <w:rPr>
          <w:rFonts w:ascii="Arial" w:hAnsi="Arial" w:cs="Arial"/>
          <w:sz w:val="24"/>
          <w:szCs w:val="24"/>
        </w:rPr>
        <w:t>Число членов комиссии, не замещающих должности муниципальной службы в администрации МО «Ныгда», должно составлять не менее одной четверти от общего числа членов комиссии.</w:t>
      </w:r>
    </w:p>
    <w:p w:rsidR="006F2EB4" w:rsidRPr="00280F58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r w:rsidRPr="00280F58">
        <w:rPr>
          <w:rFonts w:ascii="Arial" w:hAnsi="Arial" w:cs="Arial"/>
          <w:sz w:val="24"/>
          <w:szCs w:val="24"/>
        </w:rPr>
        <w:t>8. В заседаниях комиссии с правом совещательного голоса участвуют:</w:t>
      </w:r>
    </w:p>
    <w:p w:rsidR="006F2EB4" w:rsidRPr="00280F58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bookmarkStart w:id="1" w:name="sub_10131"/>
      <w:r w:rsidRPr="00280F58">
        <w:rPr>
          <w:rFonts w:ascii="Arial" w:hAnsi="Arial" w:cs="Arial"/>
          <w:sz w:val="24"/>
          <w:szCs w:val="24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6F2EB4" w:rsidRPr="00280F58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bookmarkStart w:id="2" w:name="sub_10132"/>
      <w:bookmarkEnd w:id="1"/>
      <w:r w:rsidRPr="00280F58">
        <w:rPr>
          <w:rFonts w:ascii="Arial" w:hAnsi="Arial" w:cs="Arial"/>
          <w:sz w:val="24"/>
          <w:szCs w:val="24"/>
        </w:rPr>
        <w:t>б) другие муниципальные служащие, замещающие должности муниципальной службы; специалисты, которые могут дать пояснения по вопросам муниципальной службы и вопросам, рассматриваемым комиссией; должностные лица других органов местного самоуправления, государственных органов; представители заинтересованных организаций;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bookmarkEnd w:id="2"/>
    <w:p w:rsidR="006F2EB4" w:rsidRPr="00280F58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r w:rsidRPr="00280F58">
        <w:rPr>
          <w:rFonts w:ascii="Arial" w:hAnsi="Arial" w:cs="Arial"/>
          <w:sz w:val="24"/>
          <w:szCs w:val="24"/>
        </w:rPr>
        <w:t>9.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службы, недопустимо.</w:t>
      </w:r>
    </w:p>
    <w:p w:rsidR="006F2EB4" w:rsidRPr="00280F58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r w:rsidRPr="00280F58">
        <w:rPr>
          <w:rFonts w:ascii="Arial" w:hAnsi="Arial" w:cs="Arial"/>
          <w:sz w:val="24"/>
          <w:szCs w:val="24"/>
        </w:rPr>
        <w:t>10.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6F2EB4" w:rsidRPr="00280F58" w:rsidRDefault="006F2EB4" w:rsidP="00280F58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4"/>
          <w:szCs w:val="24"/>
        </w:rPr>
      </w:pPr>
      <w:r w:rsidRPr="00280F58">
        <w:rPr>
          <w:rFonts w:ascii="Arial" w:hAnsi="Arial" w:cs="Arial"/>
          <w:sz w:val="24"/>
          <w:szCs w:val="24"/>
        </w:rPr>
        <w:t>11. Комиссия состоит из председателя, заместителя председателя, секретаря и членов комиссии. Все члены комиссии при принятии решений обладают равными правами.</w:t>
      </w:r>
    </w:p>
    <w:p w:rsidR="006F2EB4" w:rsidRPr="00280F58" w:rsidRDefault="006F2EB4" w:rsidP="00280F58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4"/>
          <w:szCs w:val="24"/>
        </w:rPr>
      </w:pPr>
    </w:p>
    <w:p w:rsidR="006F2EB4" w:rsidRPr="00280F58" w:rsidRDefault="006F2EB4" w:rsidP="00280F58">
      <w:pPr>
        <w:autoSpaceDE w:val="0"/>
        <w:autoSpaceDN w:val="0"/>
        <w:adjustRightInd w:val="0"/>
        <w:ind w:firstLine="284"/>
        <w:jc w:val="center"/>
        <w:outlineLvl w:val="1"/>
        <w:rPr>
          <w:rFonts w:ascii="Arial" w:hAnsi="Arial" w:cs="Arial"/>
          <w:sz w:val="24"/>
          <w:szCs w:val="24"/>
        </w:rPr>
      </w:pPr>
      <w:r w:rsidRPr="00280F58">
        <w:rPr>
          <w:rFonts w:ascii="Arial" w:hAnsi="Arial" w:cs="Arial"/>
          <w:sz w:val="24"/>
          <w:szCs w:val="24"/>
        </w:rPr>
        <w:t>III. Порядок включения в состав комиссии</w:t>
      </w:r>
    </w:p>
    <w:p w:rsidR="006F2EB4" w:rsidRPr="00280F58" w:rsidRDefault="006F2EB4" w:rsidP="00280F58">
      <w:pPr>
        <w:autoSpaceDE w:val="0"/>
        <w:autoSpaceDN w:val="0"/>
        <w:adjustRightInd w:val="0"/>
        <w:ind w:firstLine="284"/>
        <w:jc w:val="center"/>
        <w:rPr>
          <w:rFonts w:ascii="Arial" w:hAnsi="Arial" w:cs="Arial"/>
          <w:sz w:val="24"/>
          <w:szCs w:val="24"/>
        </w:rPr>
      </w:pPr>
      <w:r w:rsidRPr="00280F58">
        <w:rPr>
          <w:rFonts w:ascii="Arial" w:hAnsi="Arial" w:cs="Arial"/>
          <w:sz w:val="24"/>
          <w:szCs w:val="24"/>
        </w:rPr>
        <w:t>независимых экспертов</w:t>
      </w:r>
    </w:p>
    <w:p w:rsidR="006F2EB4" w:rsidRPr="00280F58" w:rsidRDefault="006F2EB4" w:rsidP="00280F58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4"/>
          <w:szCs w:val="24"/>
        </w:rPr>
      </w:pPr>
    </w:p>
    <w:p w:rsidR="006F2EB4" w:rsidRPr="00280F58" w:rsidRDefault="006F2EB4" w:rsidP="00280F58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4"/>
          <w:szCs w:val="24"/>
        </w:rPr>
      </w:pPr>
      <w:r w:rsidRPr="00280F58">
        <w:rPr>
          <w:rFonts w:ascii="Arial" w:hAnsi="Arial" w:cs="Arial"/>
          <w:sz w:val="24"/>
          <w:szCs w:val="24"/>
        </w:rPr>
        <w:t>12. Представитель нанимателя направляет в соответствующ</w:t>
      </w:r>
      <w:r>
        <w:rPr>
          <w:rFonts w:ascii="Arial" w:hAnsi="Arial" w:cs="Arial"/>
          <w:sz w:val="24"/>
          <w:szCs w:val="24"/>
        </w:rPr>
        <w:t>ую</w:t>
      </w:r>
      <w:r w:rsidRPr="00280F58">
        <w:rPr>
          <w:rFonts w:ascii="Arial" w:hAnsi="Arial" w:cs="Arial"/>
          <w:sz w:val="24"/>
          <w:szCs w:val="24"/>
        </w:rPr>
        <w:t xml:space="preserve"> организацию запрос о приглашении в состав комиссии независимых экспертов - представителя (представителей)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службой. Запрос направляется без указания персональных данных экспертов.</w:t>
      </w:r>
    </w:p>
    <w:p w:rsidR="006F2EB4" w:rsidRPr="00280F58" w:rsidRDefault="006F2EB4" w:rsidP="00280F58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4"/>
          <w:szCs w:val="24"/>
        </w:rPr>
      </w:pPr>
      <w:r w:rsidRPr="00280F58">
        <w:rPr>
          <w:rFonts w:ascii="Arial" w:hAnsi="Arial" w:cs="Arial"/>
          <w:sz w:val="24"/>
          <w:szCs w:val="24"/>
        </w:rPr>
        <w:t>13. Предпочтение при включении в состав комиссии в качестве независимых экспертов представителей научных организаций и образовательных учреждений, других организаций должно быть отдано лицам, трудовая (служебная) деятельность которых в течение трех и более лет была связана с гражданской или муниципальной службой.</w:t>
      </w:r>
    </w:p>
    <w:p w:rsidR="006F2EB4" w:rsidRPr="00280F58" w:rsidRDefault="006F2EB4" w:rsidP="00280F58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4"/>
          <w:szCs w:val="24"/>
        </w:rPr>
      </w:pPr>
      <w:r w:rsidRPr="00280F58">
        <w:rPr>
          <w:rFonts w:ascii="Arial" w:hAnsi="Arial" w:cs="Arial"/>
          <w:sz w:val="24"/>
          <w:szCs w:val="24"/>
        </w:rPr>
        <w:t>14. Руководители структурных подразделений администрации и других организаций, получив запрос с предложением направить в состав комиссии своих представителей в качестве независимых экспертов - специалистов по вопросам, связанным с гражданской или муниципальной  службой, в 7-дневный срок со дня получения запроса представляют в администрацию  сведения о работниках этих организаций и учреждений, которые могут участвовать в работе комиссии, а именно: фамилию, имя, отчество, занимаемую должность, а также информацию, позволяющую признать этого работника экспертом - специалистом по вопросам, связанным с гражданской или муниципальной службой.</w:t>
      </w:r>
    </w:p>
    <w:p w:rsidR="006F2EB4" w:rsidRPr="00280F58" w:rsidRDefault="006F2EB4" w:rsidP="00280F58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4"/>
          <w:szCs w:val="24"/>
        </w:rPr>
      </w:pPr>
      <w:r w:rsidRPr="00280F58">
        <w:rPr>
          <w:rFonts w:ascii="Arial" w:hAnsi="Arial" w:cs="Arial"/>
          <w:sz w:val="24"/>
          <w:szCs w:val="24"/>
        </w:rPr>
        <w:t>15. Независимые эксперты включаются в состав комиссии на добровольной основе. Оплата труда независимых экспертов осуществляется на основе договора, заключаемого между администрацией муниципального образования «Ныгда» и независимым экспертом, участвующим в работе этой комиссии.</w:t>
      </w:r>
    </w:p>
    <w:p w:rsidR="006F2EB4" w:rsidRPr="00280F58" w:rsidRDefault="006F2EB4" w:rsidP="00280F58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4"/>
          <w:szCs w:val="24"/>
        </w:rPr>
      </w:pPr>
    </w:p>
    <w:p w:rsidR="006F2EB4" w:rsidRPr="00280F58" w:rsidRDefault="006F2EB4" w:rsidP="00280F58">
      <w:pPr>
        <w:autoSpaceDE w:val="0"/>
        <w:autoSpaceDN w:val="0"/>
        <w:adjustRightInd w:val="0"/>
        <w:ind w:firstLine="284"/>
        <w:jc w:val="center"/>
        <w:outlineLvl w:val="1"/>
        <w:rPr>
          <w:rFonts w:ascii="Arial" w:hAnsi="Arial" w:cs="Arial"/>
          <w:sz w:val="24"/>
          <w:szCs w:val="24"/>
        </w:rPr>
      </w:pPr>
      <w:r w:rsidRPr="00280F58">
        <w:rPr>
          <w:rFonts w:ascii="Arial" w:hAnsi="Arial" w:cs="Arial"/>
          <w:sz w:val="24"/>
          <w:szCs w:val="24"/>
        </w:rPr>
        <w:t>IV. Порядок работы комиссии</w:t>
      </w:r>
    </w:p>
    <w:p w:rsidR="006F2EB4" w:rsidRPr="00280F58" w:rsidRDefault="006F2EB4" w:rsidP="00280F58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4"/>
          <w:szCs w:val="24"/>
        </w:rPr>
      </w:pPr>
    </w:p>
    <w:p w:rsidR="006F2EB4" w:rsidRPr="00280F58" w:rsidRDefault="006F2EB4" w:rsidP="00280F58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4"/>
          <w:szCs w:val="24"/>
        </w:rPr>
      </w:pPr>
      <w:r w:rsidRPr="00280F58">
        <w:rPr>
          <w:rFonts w:ascii="Arial" w:hAnsi="Arial" w:cs="Arial"/>
          <w:sz w:val="24"/>
          <w:szCs w:val="24"/>
        </w:rPr>
        <w:t>16. Основанием для проведения заседания комиссии является:</w:t>
      </w:r>
    </w:p>
    <w:p w:rsidR="006F2EB4" w:rsidRDefault="006F2EB4" w:rsidP="00280F58">
      <w:pPr>
        <w:pStyle w:val="s1"/>
        <w:ind w:firstLine="284"/>
        <w:contextualSpacing/>
        <w:jc w:val="both"/>
        <w:rPr>
          <w:rFonts w:ascii="Arial" w:hAnsi="Arial" w:cs="Arial"/>
        </w:rPr>
      </w:pPr>
      <w:bookmarkStart w:id="3" w:name="sub_10161"/>
      <w:r w:rsidRPr="00280F58">
        <w:rPr>
          <w:rFonts w:ascii="Arial" w:hAnsi="Arial" w:cs="Arial"/>
        </w:rPr>
        <w:t>а)</w:t>
      </w:r>
      <w:bookmarkEnd w:id="3"/>
      <w:r w:rsidRPr="00280F58">
        <w:rPr>
          <w:rFonts w:ascii="Arial" w:hAnsi="Arial" w:cs="Arial"/>
        </w:rPr>
        <w:t xml:space="preserve"> представление главой МО «Ныгда» о представлении муниципальным служащим недостоверных или неполных сведений</w:t>
      </w:r>
      <w:r>
        <w:rPr>
          <w:rFonts w:ascii="Arial" w:hAnsi="Arial" w:cs="Arial"/>
        </w:rPr>
        <w:t xml:space="preserve"> о своих доходах, имуществе и обязательствах имущественного характера своего супруга (супруги) и несовершеннолетних детей;</w:t>
      </w:r>
    </w:p>
    <w:p w:rsidR="006F2EB4" w:rsidRPr="00280F58" w:rsidRDefault="006F2EB4" w:rsidP="00280F58">
      <w:pPr>
        <w:pStyle w:val="s1"/>
        <w:ind w:firstLine="284"/>
        <w:contextualSpacing/>
        <w:jc w:val="both"/>
        <w:rPr>
          <w:rFonts w:ascii="Arial" w:hAnsi="Arial" w:cs="Arial"/>
        </w:rPr>
      </w:pPr>
      <w:r w:rsidRPr="00280F58">
        <w:rPr>
          <w:rFonts w:ascii="Arial" w:hAnsi="Arial" w:cs="Arial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6F2EB4" w:rsidRPr="00280F58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r w:rsidRPr="00280F58">
        <w:rPr>
          <w:rFonts w:ascii="Arial" w:hAnsi="Arial" w:cs="Arial"/>
          <w:sz w:val="24"/>
          <w:szCs w:val="24"/>
        </w:rPr>
        <w:t>б) поступившее в подразделение по профилактике коррупционных и иных правонарушений администрации МО «Ныгда» либо должностному лицу кадровой службы администрации МО «Ныгда», ответственному за работу по профилактике коррупционных и иных правонарушений, в порядке, установленном нормативным правовым актом администрации МО «Ныгда»:</w:t>
      </w:r>
    </w:p>
    <w:p w:rsidR="006F2EB4" w:rsidRPr="00280F58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bookmarkStart w:id="4" w:name="sub_101622"/>
      <w:r w:rsidRPr="00280F58">
        <w:rPr>
          <w:rFonts w:ascii="Arial" w:hAnsi="Arial" w:cs="Arial"/>
          <w:sz w:val="24"/>
          <w:szCs w:val="24"/>
        </w:rPr>
        <w:t xml:space="preserve"> обращение гражданина, замещавшего в администрации МО «Ныгда» должность муниципальной службы, включенную в перечень должностей, утвержденный </w:t>
      </w:r>
      <w:hyperlink r:id="rId6" w:history="1">
        <w:r w:rsidRPr="00280F58">
          <w:rPr>
            <w:rStyle w:val="a"/>
            <w:rFonts w:ascii="Arial" w:hAnsi="Arial" w:cs="Arial"/>
            <w:b w:val="0"/>
            <w:bCs/>
            <w:sz w:val="24"/>
            <w:szCs w:val="24"/>
          </w:rPr>
          <w:t>нормативным правовым актом</w:t>
        </w:r>
      </w:hyperlink>
      <w:r w:rsidRPr="00280F58">
        <w:rPr>
          <w:rFonts w:ascii="Arial" w:hAnsi="Arial" w:cs="Arial"/>
          <w:sz w:val="24"/>
          <w:szCs w:val="24"/>
        </w:rPr>
        <w:t xml:space="preserve"> администрации МО «Ныгда»,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муниципальной службы;</w:t>
      </w:r>
    </w:p>
    <w:p w:rsidR="006F2EB4" w:rsidRPr="00280F58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bookmarkStart w:id="5" w:name="sub_101623"/>
      <w:bookmarkEnd w:id="4"/>
      <w:r w:rsidRPr="00280F58">
        <w:rPr>
          <w:rFonts w:ascii="Arial" w:hAnsi="Arial" w:cs="Arial"/>
          <w:sz w:val="24"/>
          <w:szCs w:val="24"/>
        </w:rPr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  <w:bookmarkStart w:id="6" w:name="sub_101624"/>
      <w:bookmarkEnd w:id="5"/>
    </w:p>
    <w:p w:rsidR="006F2EB4" w:rsidRPr="00280F58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bookmarkStart w:id="7" w:name="sub_101625"/>
      <w:bookmarkEnd w:id="6"/>
      <w:r w:rsidRPr="00280F58">
        <w:rPr>
          <w:rFonts w:ascii="Arial" w:hAnsi="Arial" w:cs="Arial"/>
          <w:sz w:val="24"/>
          <w:szCs w:val="24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6F2EB4" w:rsidRPr="00280F58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bookmarkStart w:id="8" w:name="sub_10163"/>
      <w:bookmarkEnd w:id="7"/>
      <w:r w:rsidRPr="00280F58">
        <w:rPr>
          <w:rFonts w:ascii="Arial" w:hAnsi="Arial" w:cs="Arial"/>
          <w:sz w:val="24"/>
          <w:szCs w:val="24"/>
        </w:rPr>
        <w:t>в) представление Главы МО «Ныгда»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органе местного самоуправления Аларского района мер по предупреждению коррупции;</w:t>
      </w:r>
    </w:p>
    <w:bookmarkEnd w:id="8"/>
    <w:p w:rsidR="006F2EB4" w:rsidRPr="00280F58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Pr="00280F58">
        <w:rPr>
          <w:rFonts w:ascii="Arial" w:hAnsi="Arial" w:cs="Arial"/>
          <w:sz w:val="24"/>
          <w:szCs w:val="24"/>
        </w:rPr>
        <w:t xml:space="preserve">) поступившее в соответствии с </w:t>
      </w:r>
      <w:hyperlink r:id="rId7" w:history="1">
        <w:r w:rsidRPr="00280F58">
          <w:rPr>
            <w:rStyle w:val="a"/>
            <w:rFonts w:ascii="Arial" w:hAnsi="Arial" w:cs="Arial"/>
            <w:b w:val="0"/>
            <w:bCs/>
            <w:sz w:val="24"/>
            <w:szCs w:val="24"/>
          </w:rPr>
          <w:t>частью 4 статьи 12</w:t>
        </w:r>
      </w:hyperlink>
      <w:r w:rsidRPr="00280F58">
        <w:rPr>
          <w:rFonts w:ascii="Arial" w:hAnsi="Arial" w:cs="Arial"/>
          <w:sz w:val="24"/>
          <w:szCs w:val="24"/>
        </w:rPr>
        <w:t xml:space="preserve"> Федерального закона от 25 декабря 2008 г. № 273-ФЗ «О противодействии коррупции» и </w:t>
      </w:r>
      <w:hyperlink r:id="rId8" w:history="1">
        <w:r w:rsidRPr="00280F58">
          <w:rPr>
            <w:rStyle w:val="a"/>
            <w:rFonts w:ascii="Arial" w:hAnsi="Arial" w:cs="Arial"/>
            <w:b w:val="0"/>
            <w:bCs/>
            <w:sz w:val="24"/>
            <w:szCs w:val="24"/>
          </w:rPr>
          <w:t>статьей 64.1</w:t>
        </w:r>
      </w:hyperlink>
      <w:r w:rsidRPr="00280F58">
        <w:rPr>
          <w:rFonts w:ascii="Arial" w:hAnsi="Arial" w:cs="Arial"/>
          <w:sz w:val="24"/>
          <w:szCs w:val="24"/>
        </w:rPr>
        <w:t xml:space="preserve"> Трудового кодекса Российской Федерации в орган местного самоуправления Аларского района уведомление коммерческой или некоммерческой организации о заключении с гражданином, замещавшим должность муниципальной службы в органе местного самоуправления, трудового или гражданско-правового договора на выполнение работ (оказание услуг), если отдельные функции муниципального управления данной организацией входили в его должностные (служебные) обязанности, исполняемые во время замещения должности в органе местного самоуправления,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6F2EB4" w:rsidRPr="00280F58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bookmarkStart w:id="9" w:name="sub_1017"/>
      <w:r w:rsidRPr="00280F58">
        <w:rPr>
          <w:rFonts w:ascii="Arial" w:hAnsi="Arial" w:cs="Arial"/>
          <w:sz w:val="24"/>
          <w:szCs w:val="24"/>
        </w:rPr>
        <w:t xml:space="preserve">        17.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bookmarkEnd w:id="9"/>
    <w:p w:rsidR="006F2EB4" w:rsidRPr="00280F58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r w:rsidRPr="00280F58">
        <w:rPr>
          <w:rFonts w:ascii="Arial" w:hAnsi="Arial" w:cs="Arial"/>
          <w:sz w:val="24"/>
          <w:szCs w:val="24"/>
        </w:rPr>
        <w:t xml:space="preserve">        17.1. Обращение, указанное в </w:t>
      </w:r>
      <w:hyperlink w:anchor="sub_101622" w:history="1">
        <w:r w:rsidRPr="00280F58">
          <w:rPr>
            <w:rStyle w:val="a"/>
            <w:rFonts w:ascii="Arial" w:hAnsi="Arial" w:cs="Arial"/>
            <w:b w:val="0"/>
            <w:bCs/>
            <w:sz w:val="24"/>
            <w:szCs w:val="24"/>
          </w:rPr>
          <w:t>абзаце втором подпункта «</w:t>
        </w:r>
        <w:r>
          <w:rPr>
            <w:rStyle w:val="a"/>
            <w:rFonts w:ascii="Arial" w:hAnsi="Arial" w:cs="Arial"/>
            <w:b w:val="0"/>
            <w:bCs/>
            <w:sz w:val="24"/>
            <w:szCs w:val="24"/>
          </w:rPr>
          <w:t>б</w:t>
        </w:r>
        <w:r w:rsidRPr="00280F58">
          <w:rPr>
            <w:rStyle w:val="a"/>
            <w:rFonts w:ascii="Arial" w:hAnsi="Arial" w:cs="Arial"/>
            <w:b w:val="0"/>
            <w:bCs/>
            <w:sz w:val="24"/>
            <w:szCs w:val="24"/>
          </w:rPr>
          <w:t>» пункта 16</w:t>
        </w:r>
      </w:hyperlink>
      <w:r w:rsidRPr="00280F58">
        <w:rPr>
          <w:rFonts w:ascii="Arial" w:hAnsi="Arial" w:cs="Arial"/>
          <w:sz w:val="24"/>
          <w:szCs w:val="24"/>
        </w:rPr>
        <w:t xml:space="preserve"> настоящего Положения, подается гражданином, замещавшим должность муниципальной службы в</w:t>
      </w:r>
      <w:r>
        <w:rPr>
          <w:rFonts w:ascii="Arial" w:hAnsi="Arial" w:cs="Arial"/>
          <w:sz w:val="24"/>
          <w:szCs w:val="24"/>
        </w:rPr>
        <w:t xml:space="preserve"> органе местного самоуправления</w:t>
      </w:r>
      <w:r w:rsidRPr="00280F58">
        <w:rPr>
          <w:rFonts w:ascii="Arial" w:hAnsi="Arial" w:cs="Arial"/>
          <w:sz w:val="24"/>
          <w:szCs w:val="24"/>
        </w:rPr>
        <w:t>, в подразделение по профилактике коррупционных и иных правонарушений администрации муниципального образования «Ныгда»</w:t>
      </w:r>
      <w:r>
        <w:rPr>
          <w:rFonts w:ascii="Arial" w:hAnsi="Arial" w:cs="Arial"/>
          <w:sz w:val="24"/>
          <w:szCs w:val="24"/>
        </w:rPr>
        <w:t xml:space="preserve"> </w:t>
      </w:r>
      <w:r w:rsidRPr="00280F58">
        <w:rPr>
          <w:rFonts w:ascii="Arial" w:hAnsi="Arial" w:cs="Arial"/>
          <w:sz w:val="24"/>
          <w:szCs w:val="24"/>
        </w:rPr>
        <w:t xml:space="preserve">либо должностному лицу кадровой службы администрации муниципального образования «Ныгда».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муниципальному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В подразделении по профилактике коррупционных и иных правонарушений администрации муниципального образования «Ныгда» либо должностным лицом кадровой службы администрации муниципального образования «Ныгда»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9" w:history="1">
        <w:r w:rsidRPr="00280F58">
          <w:rPr>
            <w:rStyle w:val="a"/>
            <w:rFonts w:ascii="Arial" w:hAnsi="Arial" w:cs="Arial"/>
            <w:b w:val="0"/>
            <w:bCs/>
            <w:sz w:val="24"/>
            <w:szCs w:val="24"/>
          </w:rPr>
          <w:t>статьи 12</w:t>
        </w:r>
      </w:hyperlink>
      <w:r w:rsidRPr="00280F58">
        <w:rPr>
          <w:rFonts w:ascii="Arial" w:hAnsi="Arial" w:cs="Arial"/>
          <w:sz w:val="24"/>
          <w:szCs w:val="24"/>
        </w:rPr>
        <w:t xml:space="preserve"> Федерального закона от 25 декабря 2008 г. № 273-ФЗ "О противодействии коррупции".</w:t>
      </w:r>
    </w:p>
    <w:p w:rsidR="006F2EB4" w:rsidRPr="00280F58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r w:rsidRPr="00280F58">
        <w:rPr>
          <w:rFonts w:ascii="Arial" w:hAnsi="Arial" w:cs="Arial"/>
          <w:sz w:val="24"/>
          <w:szCs w:val="24"/>
        </w:rPr>
        <w:t xml:space="preserve">        17.2. Обращение, указанное в </w:t>
      </w:r>
      <w:hyperlink w:anchor="sub_101622" w:history="1">
        <w:r w:rsidRPr="00280F58">
          <w:rPr>
            <w:rStyle w:val="a"/>
            <w:rFonts w:ascii="Arial" w:hAnsi="Arial" w:cs="Arial"/>
            <w:b w:val="0"/>
            <w:bCs/>
            <w:sz w:val="24"/>
            <w:szCs w:val="24"/>
          </w:rPr>
          <w:t>абзаце втором подпункта «</w:t>
        </w:r>
        <w:r>
          <w:rPr>
            <w:rStyle w:val="a"/>
            <w:rFonts w:ascii="Arial" w:hAnsi="Arial" w:cs="Arial"/>
            <w:b w:val="0"/>
            <w:bCs/>
            <w:sz w:val="24"/>
            <w:szCs w:val="24"/>
          </w:rPr>
          <w:t>б</w:t>
        </w:r>
        <w:r w:rsidRPr="00280F58">
          <w:rPr>
            <w:rStyle w:val="a"/>
            <w:rFonts w:ascii="Arial" w:hAnsi="Arial" w:cs="Arial"/>
            <w:b w:val="0"/>
            <w:bCs/>
            <w:sz w:val="24"/>
            <w:szCs w:val="24"/>
          </w:rPr>
          <w:t>» пункта 16</w:t>
        </w:r>
      </w:hyperlink>
      <w:r w:rsidRPr="00280F58">
        <w:rPr>
          <w:rFonts w:ascii="Arial" w:hAnsi="Arial" w:cs="Arial"/>
          <w:sz w:val="24"/>
          <w:szCs w:val="24"/>
        </w:rPr>
        <w:t xml:space="preserve">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6F2EB4" w:rsidRPr="00280F58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r w:rsidRPr="00280F58">
        <w:rPr>
          <w:rFonts w:ascii="Arial" w:hAnsi="Arial" w:cs="Arial"/>
          <w:sz w:val="24"/>
          <w:szCs w:val="24"/>
        </w:rPr>
        <w:t xml:space="preserve">        17.3. Уведомление, указанное в </w:t>
      </w:r>
      <w:hyperlink w:anchor="sub_10165" w:history="1">
        <w:r w:rsidRPr="00280F58">
          <w:rPr>
            <w:rStyle w:val="a"/>
            <w:rFonts w:ascii="Arial" w:hAnsi="Arial" w:cs="Arial"/>
            <w:b w:val="0"/>
            <w:bCs/>
            <w:sz w:val="24"/>
            <w:szCs w:val="24"/>
          </w:rPr>
          <w:t>подпункте «</w:t>
        </w:r>
        <w:r>
          <w:rPr>
            <w:rStyle w:val="a"/>
            <w:rFonts w:ascii="Arial" w:hAnsi="Arial" w:cs="Arial"/>
            <w:b w:val="0"/>
            <w:bCs/>
            <w:sz w:val="24"/>
            <w:szCs w:val="24"/>
          </w:rPr>
          <w:t>г</w:t>
        </w:r>
        <w:r w:rsidRPr="00280F58">
          <w:rPr>
            <w:rStyle w:val="a"/>
            <w:rFonts w:ascii="Arial" w:hAnsi="Arial" w:cs="Arial"/>
            <w:b w:val="0"/>
            <w:bCs/>
            <w:sz w:val="24"/>
            <w:szCs w:val="24"/>
          </w:rPr>
          <w:t>» пункта 16</w:t>
        </w:r>
      </w:hyperlink>
      <w:r w:rsidRPr="00280F58">
        <w:rPr>
          <w:rFonts w:ascii="Arial" w:hAnsi="Arial" w:cs="Arial"/>
          <w:sz w:val="24"/>
          <w:szCs w:val="24"/>
        </w:rPr>
        <w:t xml:space="preserve"> настоящего Положения, рассматривается подразделением по профилактике коррупционных и иных правонарушений администрации муниципального образования «Ныгда» либо должностным лицом кадровой службы администрации муниципального образования «Ныгда», которые осуществляют подготовку мотивированного заключения о соблюдении гражданином, замещавшим должность муниципальной службы в органе местного самоуправления Аларского района, требований </w:t>
      </w:r>
      <w:hyperlink r:id="rId10" w:history="1">
        <w:r w:rsidRPr="00280F58">
          <w:rPr>
            <w:rStyle w:val="a"/>
            <w:rFonts w:ascii="Arial" w:hAnsi="Arial" w:cs="Arial"/>
            <w:b w:val="0"/>
            <w:bCs/>
            <w:sz w:val="24"/>
            <w:szCs w:val="24"/>
          </w:rPr>
          <w:t>статьи 12</w:t>
        </w:r>
      </w:hyperlink>
      <w:r w:rsidRPr="00280F58">
        <w:rPr>
          <w:rFonts w:ascii="Arial" w:hAnsi="Arial" w:cs="Arial"/>
          <w:sz w:val="24"/>
          <w:szCs w:val="24"/>
        </w:rPr>
        <w:t xml:space="preserve"> Федерального закона от 25 декабря 2008 г. № 273-ФЗ «О противодействии коррупции».</w:t>
      </w:r>
    </w:p>
    <w:p w:rsidR="006F2EB4" w:rsidRPr="00280F58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r w:rsidRPr="00280F58">
        <w:rPr>
          <w:rFonts w:ascii="Arial" w:hAnsi="Arial" w:cs="Arial"/>
          <w:sz w:val="24"/>
          <w:szCs w:val="24"/>
        </w:rPr>
        <w:t xml:space="preserve">       17.4. Уведомление, указанное в </w:t>
      </w:r>
      <w:hyperlink w:anchor="sub_101625" w:history="1">
        <w:r w:rsidRPr="00280F58">
          <w:rPr>
            <w:rStyle w:val="a"/>
            <w:rFonts w:ascii="Arial" w:hAnsi="Arial" w:cs="Arial"/>
            <w:b w:val="0"/>
            <w:bCs/>
            <w:sz w:val="24"/>
            <w:szCs w:val="24"/>
          </w:rPr>
          <w:t xml:space="preserve">абзаце </w:t>
        </w:r>
        <w:r>
          <w:rPr>
            <w:rStyle w:val="a"/>
            <w:rFonts w:ascii="Arial" w:hAnsi="Arial" w:cs="Arial"/>
            <w:b w:val="0"/>
            <w:bCs/>
            <w:sz w:val="24"/>
            <w:szCs w:val="24"/>
          </w:rPr>
          <w:t>четвертом</w:t>
        </w:r>
        <w:r w:rsidRPr="00280F58">
          <w:rPr>
            <w:rStyle w:val="a"/>
            <w:rFonts w:ascii="Arial" w:hAnsi="Arial" w:cs="Arial"/>
            <w:b w:val="0"/>
            <w:bCs/>
            <w:sz w:val="24"/>
            <w:szCs w:val="24"/>
          </w:rPr>
          <w:t xml:space="preserve"> подпункта «</w:t>
        </w:r>
        <w:r>
          <w:rPr>
            <w:rStyle w:val="a"/>
            <w:rFonts w:ascii="Arial" w:hAnsi="Arial" w:cs="Arial"/>
            <w:b w:val="0"/>
            <w:bCs/>
            <w:sz w:val="24"/>
            <w:szCs w:val="24"/>
          </w:rPr>
          <w:t>б</w:t>
        </w:r>
        <w:r w:rsidRPr="00280F58">
          <w:rPr>
            <w:rStyle w:val="a"/>
            <w:rFonts w:ascii="Arial" w:hAnsi="Arial" w:cs="Arial"/>
            <w:b w:val="0"/>
            <w:bCs/>
            <w:sz w:val="24"/>
            <w:szCs w:val="24"/>
          </w:rPr>
          <w:t>» пункта 16</w:t>
        </w:r>
      </w:hyperlink>
      <w:r w:rsidRPr="00280F58">
        <w:rPr>
          <w:rFonts w:ascii="Arial" w:hAnsi="Arial" w:cs="Arial"/>
          <w:sz w:val="24"/>
          <w:szCs w:val="24"/>
        </w:rPr>
        <w:t xml:space="preserve"> настоящего Положения, рассматривается подразделением по профилактике коррупционных и иных администрации муниципального образования «Ныгда», либо должностным лицом кадровой службы администрации муниципального образования «Ныгда», которое осуществляет подготовку мотивированного заключения по результатам рассмотрения уведомления.</w:t>
      </w:r>
    </w:p>
    <w:p w:rsidR="006F2EB4" w:rsidRPr="00280F58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r w:rsidRPr="00280F58">
        <w:rPr>
          <w:rFonts w:ascii="Arial" w:hAnsi="Arial" w:cs="Arial"/>
          <w:sz w:val="24"/>
          <w:szCs w:val="24"/>
        </w:rPr>
        <w:t xml:space="preserve">       17.5. При подготовке мотивированного заключения по результатам рассмотрения обращения, указанного в </w:t>
      </w:r>
      <w:hyperlink w:anchor="sub_101622" w:history="1">
        <w:r w:rsidRPr="00280F58">
          <w:rPr>
            <w:rStyle w:val="a"/>
            <w:rFonts w:ascii="Arial" w:hAnsi="Arial" w:cs="Arial"/>
            <w:b w:val="0"/>
            <w:bCs/>
            <w:sz w:val="24"/>
            <w:szCs w:val="24"/>
          </w:rPr>
          <w:t>абзаце втором подпункта «</w:t>
        </w:r>
        <w:r>
          <w:rPr>
            <w:rStyle w:val="a"/>
            <w:rFonts w:ascii="Arial" w:hAnsi="Arial" w:cs="Arial"/>
            <w:b w:val="0"/>
            <w:bCs/>
            <w:sz w:val="24"/>
            <w:szCs w:val="24"/>
          </w:rPr>
          <w:t>б</w:t>
        </w:r>
        <w:r w:rsidRPr="00280F58">
          <w:rPr>
            <w:rStyle w:val="a"/>
            <w:rFonts w:ascii="Arial" w:hAnsi="Arial" w:cs="Arial"/>
            <w:b w:val="0"/>
            <w:bCs/>
            <w:sz w:val="24"/>
            <w:szCs w:val="24"/>
          </w:rPr>
          <w:t>»  пункта 16</w:t>
        </w:r>
      </w:hyperlink>
      <w:r w:rsidRPr="00280F58">
        <w:rPr>
          <w:rFonts w:ascii="Arial" w:hAnsi="Arial" w:cs="Arial"/>
          <w:sz w:val="24"/>
          <w:szCs w:val="24"/>
        </w:rPr>
        <w:t xml:space="preserve"> настоящего Положения, или уведомлений, указанных в абзаце </w:t>
      </w:r>
      <w:r>
        <w:rPr>
          <w:rFonts w:ascii="Arial" w:hAnsi="Arial" w:cs="Arial"/>
          <w:sz w:val="24"/>
          <w:szCs w:val="24"/>
        </w:rPr>
        <w:t>четвертом</w:t>
      </w:r>
      <w:r w:rsidRPr="00280F58">
        <w:rPr>
          <w:rFonts w:ascii="Arial" w:hAnsi="Arial" w:cs="Arial"/>
          <w:sz w:val="24"/>
          <w:szCs w:val="24"/>
        </w:rPr>
        <w:t xml:space="preserve"> подпункта </w:t>
      </w:r>
      <w:hyperlink r:id="rId11" w:history="1">
        <w:r w:rsidRPr="00280F58">
          <w:rPr>
            <w:rStyle w:val="a"/>
            <w:rFonts w:ascii="Arial" w:hAnsi="Arial" w:cs="Arial"/>
            <w:b w:val="0"/>
            <w:bCs/>
            <w:sz w:val="24"/>
            <w:szCs w:val="24"/>
          </w:rPr>
          <w:t>«</w:t>
        </w:r>
        <w:r>
          <w:rPr>
            <w:rStyle w:val="a"/>
            <w:rFonts w:ascii="Arial" w:hAnsi="Arial" w:cs="Arial"/>
            <w:b w:val="0"/>
            <w:bCs/>
            <w:sz w:val="24"/>
            <w:szCs w:val="24"/>
          </w:rPr>
          <w:t>б</w:t>
        </w:r>
        <w:r w:rsidRPr="00280F58">
          <w:rPr>
            <w:rStyle w:val="a"/>
            <w:rFonts w:ascii="Arial" w:hAnsi="Arial" w:cs="Arial"/>
            <w:b w:val="0"/>
            <w:bCs/>
            <w:sz w:val="24"/>
            <w:szCs w:val="24"/>
          </w:rPr>
          <w:t>»</w:t>
        </w:r>
      </w:hyperlink>
      <w:r w:rsidRPr="00280F58">
        <w:rPr>
          <w:rFonts w:ascii="Arial" w:hAnsi="Arial" w:cs="Arial"/>
          <w:sz w:val="24"/>
          <w:szCs w:val="24"/>
        </w:rPr>
        <w:t xml:space="preserve"> и </w:t>
      </w:r>
      <w:hyperlink w:anchor="sub_10165" w:history="1">
        <w:r w:rsidRPr="00280F58">
          <w:rPr>
            <w:rStyle w:val="a"/>
            <w:rFonts w:ascii="Arial" w:hAnsi="Arial" w:cs="Arial"/>
            <w:b w:val="0"/>
            <w:bCs/>
            <w:sz w:val="24"/>
            <w:szCs w:val="24"/>
          </w:rPr>
          <w:t>подпункт</w:t>
        </w:r>
        <w:r>
          <w:rPr>
            <w:rStyle w:val="a"/>
            <w:rFonts w:ascii="Arial" w:hAnsi="Arial" w:cs="Arial"/>
            <w:b w:val="0"/>
            <w:bCs/>
            <w:sz w:val="24"/>
            <w:szCs w:val="24"/>
          </w:rPr>
          <w:t>а «г</w:t>
        </w:r>
        <w:r w:rsidRPr="00280F58">
          <w:rPr>
            <w:rStyle w:val="a"/>
            <w:rFonts w:ascii="Arial" w:hAnsi="Arial" w:cs="Arial"/>
            <w:b w:val="0"/>
            <w:bCs/>
            <w:sz w:val="24"/>
            <w:szCs w:val="24"/>
          </w:rPr>
          <w:t>» пункта 16</w:t>
        </w:r>
      </w:hyperlink>
      <w:r w:rsidRPr="00280F58">
        <w:rPr>
          <w:rFonts w:ascii="Arial" w:hAnsi="Arial" w:cs="Arial"/>
          <w:sz w:val="24"/>
          <w:szCs w:val="24"/>
        </w:rPr>
        <w:t xml:space="preserve"> настоящего Положения, должностные лица подразделения по профилактике коррупционных и иных правонарушений администрации муниципального образования «Ныгда» либо должностные лица кадровой службы администрации муниципального образования «Ныгда» имеют право проводить собеседование с муниципальным служащим, представившим обращение или уведомление, получать от него письменные пояснения, </w:t>
      </w:r>
      <w:r>
        <w:rPr>
          <w:rFonts w:ascii="Arial" w:hAnsi="Arial" w:cs="Arial"/>
          <w:sz w:val="24"/>
          <w:szCs w:val="24"/>
        </w:rPr>
        <w:t>а глава МО «Ныгда»</w:t>
      </w:r>
      <w:r w:rsidRPr="00280F58">
        <w:rPr>
          <w:rFonts w:ascii="Arial" w:hAnsi="Arial" w:cs="Arial"/>
          <w:sz w:val="24"/>
          <w:szCs w:val="24"/>
        </w:rPr>
        <w:t xml:space="preserve"> или </w:t>
      </w:r>
      <w:r>
        <w:rPr>
          <w:rFonts w:ascii="Arial" w:hAnsi="Arial" w:cs="Arial"/>
          <w:sz w:val="24"/>
          <w:szCs w:val="24"/>
        </w:rPr>
        <w:t>должностное лицо, с</w:t>
      </w:r>
      <w:r w:rsidRPr="00280F58">
        <w:rPr>
          <w:rFonts w:ascii="Arial" w:hAnsi="Arial" w:cs="Arial"/>
          <w:sz w:val="24"/>
          <w:szCs w:val="24"/>
        </w:rPr>
        <w:t>пециально на то уполномоченн</w:t>
      </w:r>
      <w:r>
        <w:rPr>
          <w:rFonts w:ascii="Arial" w:hAnsi="Arial" w:cs="Arial"/>
          <w:sz w:val="24"/>
          <w:szCs w:val="24"/>
        </w:rPr>
        <w:t>ое</w:t>
      </w:r>
      <w:r w:rsidRPr="00280F58">
        <w:rPr>
          <w:rFonts w:ascii="Arial" w:hAnsi="Arial" w:cs="Arial"/>
          <w:sz w:val="24"/>
          <w:szCs w:val="24"/>
        </w:rPr>
        <w:t>, может направлять в установленном порядке запросы в муниципальные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календарных дней со дня поступления обращения или уведомления. Указанный срок может быть продлен, но не более чем на 30 календарных дней.</w:t>
      </w:r>
    </w:p>
    <w:p w:rsidR="006F2EB4" w:rsidRPr="00280F58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bookmarkStart w:id="10" w:name="sub_1018"/>
      <w:r w:rsidRPr="00280F58">
        <w:rPr>
          <w:rFonts w:ascii="Arial" w:hAnsi="Arial" w:cs="Arial"/>
          <w:sz w:val="24"/>
          <w:szCs w:val="24"/>
        </w:rPr>
        <w:t xml:space="preserve">       18. Председатель комиссии при поступлении к нему в порядке, предусмотренном нормативным правовым актом администрации муниципального образования «Ныгда», информации, содержащей основания для проведения заседания комиссии:</w:t>
      </w:r>
    </w:p>
    <w:bookmarkEnd w:id="10"/>
    <w:p w:rsidR="006F2EB4" w:rsidRPr="00280F58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r w:rsidRPr="00280F58">
        <w:rPr>
          <w:rFonts w:ascii="Arial" w:hAnsi="Arial" w:cs="Arial"/>
          <w:sz w:val="24"/>
          <w:szCs w:val="24"/>
        </w:rPr>
        <w:t xml:space="preserve">а) в 10-дневный срок назначает дату заседания комиссии. При этом дата заседания комиссии не может быть назначена позднее 20 календарных дней со дня поступления указанной информации, за исключением случаев, предусмотренных </w:t>
      </w:r>
      <w:hyperlink w:anchor="sub_181" w:history="1">
        <w:r w:rsidRPr="00280F58">
          <w:rPr>
            <w:rStyle w:val="a"/>
            <w:rFonts w:ascii="Arial" w:hAnsi="Arial" w:cs="Arial"/>
            <w:b w:val="0"/>
            <w:bCs/>
            <w:sz w:val="24"/>
            <w:szCs w:val="24"/>
          </w:rPr>
          <w:t>пунктами 18.1</w:t>
        </w:r>
      </w:hyperlink>
      <w:r w:rsidRPr="00280F58">
        <w:rPr>
          <w:rFonts w:ascii="Arial" w:hAnsi="Arial" w:cs="Arial"/>
          <w:sz w:val="24"/>
          <w:szCs w:val="24"/>
        </w:rPr>
        <w:t xml:space="preserve"> и </w:t>
      </w:r>
      <w:hyperlink w:anchor="sub_182" w:history="1">
        <w:r w:rsidRPr="00280F58">
          <w:rPr>
            <w:rStyle w:val="a"/>
            <w:rFonts w:ascii="Arial" w:hAnsi="Arial" w:cs="Arial"/>
            <w:b w:val="0"/>
            <w:bCs/>
            <w:sz w:val="24"/>
            <w:szCs w:val="24"/>
          </w:rPr>
          <w:t>18.2</w:t>
        </w:r>
      </w:hyperlink>
      <w:r w:rsidRPr="00280F58">
        <w:rPr>
          <w:rFonts w:ascii="Arial" w:hAnsi="Arial" w:cs="Arial"/>
          <w:sz w:val="24"/>
          <w:szCs w:val="24"/>
        </w:rPr>
        <w:t xml:space="preserve"> настоящего Положения;</w:t>
      </w:r>
    </w:p>
    <w:p w:rsidR="006F2EB4" w:rsidRPr="00280F58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bookmarkStart w:id="11" w:name="sub_10182"/>
      <w:r w:rsidRPr="00280F58">
        <w:rPr>
          <w:rFonts w:ascii="Arial" w:hAnsi="Arial" w:cs="Arial"/>
          <w:sz w:val="24"/>
          <w:szCs w:val="24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подразделение администрации муниципального образования «Ныгда» по профилактике коррупционных и иных правонарушений либо должностному лицу кадровой службы администрации муниципального образования «Ныгда», ответственному за работу по профилактике коррупционных и иных правонарушений, и с результатами ее проверки;</w:t>
      </w:r>
    </w:p>
    <w:p w:rsidR="006F2EB4" w:rsidRPr="00280F58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bookmarkStart w:id="12" w:name="sub_10183"/>
      <w:bookmarkEnd w:id="11"/>
      <w:r w:rsidRPr="00280F58">
        <w:rPr>
          <w:rFonts w:ascii="Arial" w:hAnsi="Arial" w:cs="Arial"/>
          <w:sz w:val="24"/>
          <w:szCs w:val="24"/>
        </w:rPr>
        <w:t xml:space="preserve">в) рассматривает ходатайства о приглашении на заседание комиссии лиц, указанных в </w:t>
      </w:r>
      <w:hyperlink w:anchor="sub_10132" w:history="1">
        <w:r w:rsidRPr="00280F58">
          <w:rPr>
            <w:rStyle w:val="a"/>
            <w:rFonts w:ascii="Arial" w:hAnsi="Arial" w:cs="Arial"/>
            <w:b w:val="0"/>
            <w:bCs/>
            <w:sz w:val="24"/>
            <w:szCs w:val="24"/>
          </w:rPr>
          <w:t xml:space="preserve">подпункте «б» пункта </w:t>
        </w:r>
      </w:hyperlink>
      <w:r w:rsidRPr="00280F58">
        <w:rPr>
          <w:rFonts w:ascii="Arial" w:hAnsi="Arial" w:cs="Arial"/>
          <w:sz w:val="24"/>
          <w:szCs w:val="24"/>
        </w:rPr>
        <w:t>8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bookmarkEnd w:id="12"/>
    <w:p w:rsidR="006F2EB4" w:rsidRPr="00280F58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r w:rsidRPr="00280F58">
        <w:rPr>
          <w:rFonts w:ascii="Arial" w:hAnsi="Arial" w:cs="Arial"/>
          <w:sz w:val="24"/>
          <w:szCs w:val="24"/>
        </w:rPr>
        <w:t xml:space="preserve">       18.1. Заседание комиссии по рассмотрению заявлений, указанных в </w:t>
      </w:r>
      <w:hyperlink w:anchor="sub_101623" w:history="1">
        <w:r w:rsidRPr="00280F58">
          <w:rPr>
            <w:rStyle w:val="a"/>
            <w:rFonts w:ascii="Arial" w:hAnsi="Arial" w:cs="Arial"/>
            <w:b w:val="0"/>
            <w:bCs/>
            <w:sz w:val="24"/>
            <w:szCs w:val="24"/>
          </w:rPr>
          <w:t>абзац</w:t>
        </w:r>
        <w:r>
          <w:rPr>
            <w:rStyle w:val="a"/>
            <w:rFonts w:ascii="Arial" w:hAnsi="Arial" w:cs="Arial"/>
            <w:b w:val="0"/>
            <w:bCs/>
            <w:sz w:val="24"/>
            <w:szCs w:val="24"/>
          </w:rPr>
          <w:t>е</w:t>
        </w:r>
        <w:r w:rsidRPr="00280F58">
          <w:rPr>
            <w:rStyle w:val="a"/>
            <w:rFonts w:ascii="Arial" w:hAnsi="Arial" w:cs="Arial"/>
            <w:b w:val="0"/>
            <w:bCs/>
            <w:sz w:val="24"/>
            <w:szCs w:val="24"/>
          </w:rPr>
          <w:t xml:space="preserve"> третьем</w:t>
        </w:r>
      </w:hyperlink>
      <w:hyperlink w:anchor="sub_101624" w:history="1">
        <w:r w:rsidRPr="00280F58">
          <w:rPr>
            <w:rStyle w:val="a"/>
            <w:rFonts w:ascii="Arial" w:hAnsi="Arial" w:cs="Arial"/>
            <w:b w:val="0"/>
            <w:bCs/>
            <w:sz w:val="24"/>
            <w:szCs w:val="24"/>
          </w:rPr>
          <w:t xml:space="preserve"> подпункта «</w:t>
        </w:r>
        <w:r>
          <w:rPr>
            <w:rStyle w:val="a"/>
            <w:rFonts w:ascii="Arial" w:hAnsi="Arial" w:cs="Arial"/>
            <w:b w:val="0"/>
            <w:bCs/>
            <w:sz w:val="24"/>
            <w:szCs w:val="24"/>
          </w:rPr>
          <w:t>б</w:t>
        </w:r>
        <w:r w:rsidRPr="00280F58">
          <w:rPr>
            <w:rStyle w:val="a"/>
            <w:rFonts w:ascii="Arial" w:hAnsi="Arial" w:cs="Arial"/>
            <w:b w:val="0"/>
            <w:bCs/>
            <w:sz w:val="24"/>
            <w:szCs w:val="24"/>
          </w:rPr>
          <w:t>» пункта 16</w:t>
        </w:r>
      </w:hyperlink>
      <w:r w:rsidRPr="00280F58">
        <w:rPr>
          <w:rFonts w:ascii="Arial" w:hAnsi="Arial" w:cs="Arial"/>
          <w:sz w:val="24"/>
          <w:szCs w:val="24"/>
        </w:rPr>
        <w:t xml:space="preserve">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6F2EB4" w:rsidRPr="00280F58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r w:rsidRPr="00280F58">
        <w:rPr>
          <w:rFonts w:ascii="Arial" w:hAnsi="Arial" w:cs="Arial"/>
          <w:sz w:val="24"/>
          <w:szCs w:val="24"/>
        </w:rPr>
        <w:t xml:space="preserve">      18.2. Уведомление, указанное в </w:t>
      </w:r>
      <w:hyperlink w:anchor="sub_10165" w:history="1">
        <w:r w:rsidRPr="00280F58">
          <w:rPr>
            <w:rStyle w:val="a"/>
            <w:rFonts w:ascii="Arial" w:hAnsi="Arial" w:cs="Arial"/>
            <w:b w:val="0"/>
            <w:bCs/>
            <w:sz w:val="24"/>
            <w:szCs w:val="24"/>
          </w:rPr>
          <w:t>подпункте «</w:t>
        </w:r>
        <w:r>
          <w:rPr>
            <w:rStyle w:val="a"/>
            <w:rFonts w:ascii="Arial" w:hAnsi="Arial" w:cs="Arial"/>
            <w:b w:val="0"/>
            <w:bCs/>
            <w:sz w:val="24"/>
            <w:szCs w:val="24"/>
          </w:rPr>
          <w:t>г</w:t>
        </w:r>
        <w:r w:rsidRPr="00280F58">
          <w:rPr>
            <w:rStyle w:val="a"/>
            <w:rFonts w:ascii="Arial" w:hAnsi="Arial" w:cs="Arial"/>
            <w:b w:val="0"/>
            <w:bCs/>
            <w:sz w:val="24"/>
            <w:szCs w:val="24"/>
          </w:rPr>
          <w:t>» пункта 16</w:t>
        </w:r>
      </w:hyperlink>
      <w:r w:rsidRPr="00280F58">
        <w:rPr>
          <w:rFonts w:ascii="Arial" w:hAnsi="Arial" w:cs="Arial"/>
          <w:sz w:val="24"/>
          <w:szCs w:val="24"/>
        </w:rPr>
        <w:t xml:space="preserve"> настоящего Положения, как правило, рассматривается на очередном (плановом) заседании комиссии.</w:t>
      </w:r>
    </w:p>
    <w:p w:rsidR="006F2EB4" w:rsidRPr="00280F58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r w:rsidRPr="00280F58">
        <w:rPr>
          <w:rFonts w:ascii="Arial" w:hAnsi="Arial" w:cs="Arial"/>
          <w:sz w:val="24"/>
          <w:szCs w:val="24"/>
        </w:rPr>
        <w:t xml:space="preserve">       19.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 муниципального образования «Ныгда». О намерении лично присутствовать на заседании комиссии муниципальный служащий или гражданин указывает в обращении, заявлении или уведомлении, представляемых в соответствии с </w:t>
      </w:r>
      <w:hyperlink w:anchor="sub_10162" w:history="1">
        <w:r w:rsidRPr="00280F58">
          <w:rPr>
            <w:rStyle w:val="a"/>
            <w:rFonts w:ascii="Arial" w:hAnsi="Arial" w:cs="Arial"/>
            <w:b w:val="0"/>
            <w:bCs/>
            <w:sz w:val="24"/>
            <w:szCs w:val="24"/>
          </w:rPr>
          <w:t>подпунктом «</w:t>
        </w:r>
        <w:r>
          <w:rPr>
            <w:rStyle w:val="a"/>
            <w:rFonts w:ascii="Arial" w:hAnsi="Arial" w:cs="Arial"/>
            <w:b w:val="0"/>
            <w:bCs/>
            <w:sz w:val="24"/>
            <w:szCs w:val="24"/>
          </w:rPr>
          <w:t>б</w:t>
        </w:r>
        <w:r w:rsidRPr="00280F58">
          <w:rPr>
            <w:rStyle w:val="a"/>
            <w:rFonts w:ascii="Arial" w:hAnsi="Arial" w:cs="Arial"/>
            <w:b w:val="0"/>
            <w:bCs/>
            <w:sz w:val="24"/>
            <w:szCs w:val="24"/>
          </w:rPr>
          <w:t>» пункта 16</w:t>
        </w:r>
      </w:hyperlink>
      <w:r w:rsidRPr="00280F58">
        <w:rPr>
          <w:rFonts w:ascii="Arial" w:hAnsi="Arial" w:cs="Arial"/>
          <w:sz w:val="24"/>
          <w:szCs w:val="24"/>
        </w:rPr>
        <w:t xml:space="preserve"> настоящего Положения.</w:t>
      </w:r>
    </w:p>
    <w:p w:rsidR="006F2EB4" w:rsidRPr="00280F58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r w:rsidRPr="00280F58">
        <w:rPr>
          <w:rFonts w:ascii="Arial" w:hAnsi="Arial" w:cs="Arial"/>
          <w:sz w:val="24"/>
          <w:szCs w:val="24"/>
        </w:rPr>
        <w:t xml:space="preserve">       19.1. Заседания комиссии могут проводиться в отсутствие муниципального служащего или гражданина в случае:</w:t>
      </w:r>
    </w:p>
    <w:p w:rsidR="006F2EB4" w:rsidRPr="00280F58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bookmarkStart w:id="13" w:name="sub_101911"/>
      <w:r w:rsidRPr="00280F58">
        <w:rPr>
          <w:rFonts w:ascii="Arial" w:hAnsi="Arial" w:cs="Arial"/>
          <w:sz w:val="24"/>
          <w:szCs w:val="24"/>
        </w:rPr>
        <w:t xml:space="preserve">а) если в обращении, заявлении или уведомлении, предусмотренных </w:t>
      </w:r>
      <w:hyperlink w:anchor="sub_10162" w:history="1">
        <w:r w:rsidRPr="00280F58">
          <w:rPr>
            <w:rStyle w:val="a"/>
            <w:rFonts w:ascii="Arial" w:hAnsi="Arial" w:cs="Arial"/>
            <w:b w:val="0"/>
            <w:bCs/>
            <w:sz w:val="24"/>
            <w:szCs w:val="24"/>
          </w:rPr>
          <w:t>подпунктом «</w:t>
        </w:r>
        <w:r>
          <w:rPr>
            <w:rStyle w:val="a"/>
            <w:rFonts w:ascii="Arial" w:hAnsi="Arial" w:cs="Arial"/>
            <w:b w:val="0"/>
            <w:bCs/>
            <w:sz w:val="24"/>
            <w:szCs w:val="24"/>
          </w:rPr>
          <w:t>б</w:t>
        </w:r>
        <w:r w:rsidRPr="00280F58">
          <w:rPr>
            <w:rStyle w:val="a"/>
            <w:rFonts w:ascii="Arial" w:hAnsi="Arial" w:cs="Arial"/>
            <w:b w:val="0"/>
            <w:bCs/>
            <w:sz w:val="24"/>
            <w:szCs w:val="24"/>
          </w:rPr>
          <w:t>»  пункта 16</w:t>
        </w:r>
      </w:hyperlink>
      <w:r w:rsidRPr="00280F58">
        <w:rPr>
          <w:rFonts w:ascii="Arial" w:hAnsi="Arial" w:cs="Arial"/>
          <w:sz w:val="24"/>
          <w:szCs w:val="24"/>
        </w:rPr>
        <w:t xml:space="preserve">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:rsidR="006F2EB4" w:rsidRPr="00280F58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bookmarkStart w:id="14" w:name="sub_101912"/>
      <w:bookmarkEnd w:id="13"/>
      <w:r w:rsidRPr="00280F58">
        <w:rPr>
          <w:rFonts w:ascii="Arial" w:hAnsi="Arial" w:cs="Arial"/>
          <w:sz w:val="24"/>
          <w:szCs w:val="24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bookmarkEnd w:id="14"/>
    <w:p w:rsidR="006F2EB4" w:rsidRPr="00280F58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r w:rsidRPr="00280F58">
        <w:rPr>
          <w:rFonts w:ascii="Arial" w:hAnsi="Arial" w:cs="Arial"/>
          <w:sz w:val="24"/>
          <w:szCs w:val="24"/>
        </w:rPr>
        <w:t xml:space="preserve">        20. На заседании комиссии заслушиваются пояснения муниципального служащего или гражданина, замещавшего должность муниципальной службы в администрации муниципального образования «Ныгда»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6F2EB4" w:rsidRPr="00280F58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bookmarkStart w:id="15" w:name="sub_1021"/>
      <w:r w:rsidRPr="00280F58">
        <w:rPr>
          <w:rFonts w:ascii="Arial" w:hAnsi="Arial" w:cs="Arial"/>
          <w:sz w:val="24"/>
          <w:szCs w:val="24"/>
        </w:rPr>
        <w:t xml:space="preserve">        21.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6F2EB4" w:rsidRPr="00280F58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bookmarkStart w:id="16" w:name="sub_1022"/>
      <w:bookmarkEnd w:id="15"/>
      <w:r w:rsidRPr="00280F58">
        <w:rPr>
          <w:rFonts w:ascii="Arial" w:hAnsi="Arial" w:cs="Arial"/>
          <w:sz w:val="24"/>
          <w:szCs w:val="24"/>
        </w:rPr>
        <w:t xml:space="preserve">        22. По итогам рассмотрения вопроса, указанного в </w:t>
      </w:r>
      <w:hyperlink w:anchor="sub_101612" w:history="1">
        <w:r w:rsidRPr="00280F58">
          <w:rPr>
            <w:rStyle w:val="a"/>
            <w:rFonts w:ascii="Arial" w:hAnsi="Arial" w:cs="Arial"/>
            <w:b w:val="0"/>
            <w:bCs/>
            <w:sz w:val="24"/>
            <w:szCs w:val="24"/>
          </w:rPr>
          <w:t xml:space="preserve">абзаце </w:t>
        </w:r>
        <w:r>
          <w:rPr>
            <w:rStyle w:val="a"/>
            <w:rFonts w:ascii="Arial" w:hAnsi="Arial" w:cs="Arial"/>
            <w:b w:val="0"/>
            <w:bCs/>
            <w:sz w:val="24"/>
            <w:szCs w:val="24"/>
          </w:rPr>
          <w:t>втором</w:t>
        </w:r>
        <w:r w:rsidRPr="00280F58">
          <w:rPr>
            <w:rStyle w:val="a"/>
            <w:rFonts w:ascii="Arial" w:hAnsi="Arial" w:cs="Arial"/>
            <w:b w:val="0"/>
            <w:bCs/>
            <w:sz w:val="24"/>
            <w:szCs w:val="24"/>
          </w:rPr>
          <w:t xml:space="preserve"> подпункта «а» пункта 16</w:t>
        </w:r>
      </w:hyperlink>
      <w:r w:rsidRPr="00280F58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6F2EB4" w:rsidRPr="00280F58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bookmarkStart w:id="17" w:name="sub_10221"/>
      <w:bookmarkEnd w:id="16"/>
      <w:r w:rsidRPr="00280F58">
        <w:rPr>
          <w:rFonts w:ascii="Arial" w:hAnsi="Arial" w:cs="Arial"/>
          <w:sz w:val="24"/>
          <w:szCs w:val="24"/>
        </w:rPr>
        <w:t>а) установить, что сведения, являются достоверными и полными;</w:t>
      </w:r>
    </w:p>
    <w:p w:rsidR="006F2EB4" w:rsidRPr="00280F58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bookmarkStart w:id="18" w:name="sub_10223"/>
      <w:bookmarkEnd w:id="17"/>
      <w:r w:rsidRPr="00280F58">
        <w:rPr>
          <w:rFonts w:ascii="Arial" w:hAnsi="Arial" w:cs="Arial"/>
          <w:sz w:val="24"/>
          <w:szCs w:val="24"/>
        </w:rPr>
        <w:t>б) установить, что сведения, являются недостоверными и (или) неполными. В этом случае комиссия рекомендует Главе МО «Ныгда» применить к муниципальному служащему конкретную меру ответственности.</w:t>
      </w:r>
    </w:p>
    <w:p w:rsidR="006F2EB4" w:rsidRPr="00280F58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bookmarkStart w:id="19" w:name="sub_1023"/>
      <w:bookmarkEnd w:id="18"/>
      <w:r w:rsidRPr="00280F58">
        <w:rPr>
          <w:rFonts w:ascii="Arial" w:hAnsi="Arial" w:cs="Arial"/>
          <w:sz w:val="24"/>
          <w:szCs w:val="24"/>
        </w:rPr>
        <w:t xml:space="preserve">        23. По итогам рассмотрения вопроса, указанного в </w:t>
      </w:r>
      <w:hyperlink w:anchor="sub_101613" w:history="1">
        <w:r w:rsidRPr="00280F58">
          <w:rPr>
            <w:rStyle w:val="a"/>
            <w:rFonts w:ascii="Arial" w:hAnsi="Arial" w:cs="Arial"/>
            <w:b w:val="0"/>
            <w:bCs/>
            <w:sz w:val="24"/>
            <w:szCs w:val="24"/>
          </w:rPr>
          <w:t xml:space="preserve">абзаце </w:t>
        </w:r>
        <w:r>
          <w:rPr>
            <w:rStyle w:val="a"/>
            <w:rFonts w:ascii="Arial" w:hAnsi="Arial" w:cs="Arial"/>
            <w:b w:val="0"/>
            <w:bCs/>
            <w:sz w:val="24"/>
            <w:szCs w:val="24"/>
          </w:rPr>
          <w:t>третьем</w:t>
        </w:r>
        <w:r w:rsidRPr="00280F58">
          <w:rPr>
            <w:rStyle w:val="a"/>
            <w:rFonts w:ascii="Arial" w:hAnsi="Arial" w:cs="Arial"/>
            <w:b w:val="0"/>
            <w:bCs/>
            <w:sz w:val="24"/>
            <w:szCs w:val="24"/>
          </w:rPr>
          <w:t xml:space="preserve"> подпункта «а» пункта 16</w:t>
        </w:r>
      </w:hyperlink>
      <w:r w:rsidRPr="00280F58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6F2EB4" w:rsidRPr="00280F58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bookmarkStart w:id="20" w:name="sub_10231"/>
      <w:bookmarkEnd w:id="19"/>
      <w:r w:rsidRPr="00280F58">
        <w:rPr>
          <w:rFonts w:ascii="Arial" w:hAnsi="Arial" w:cs="Arial"/>
          <w:sz w:val="24"/>
          <w:szCs w:val="24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6F2EB4" w:rsidRPr="00280F58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bookmarkStart w:id="21" w:name="sub_10232"/>
      <w:bookmarkEnd w:id="20"/>
      <w:r w:rsidRPr="00280F58">
        <w:rPr>
          <w:rFonts w:ascii="Arial" w:hAnsi="Arial" w:cs="Arial"/>
          <w:sz w:val="24"/>
          <w:szCs w:val="24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МО «Ныгда»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6F2EB4" w:rsidRPr="00280F58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bookmarkStart w:id="22" w:name="sub_1024"/>
      <w:bookmarkEnd w:id="21"/>
      <w:r w:rsidRPr="00280F58">
        <w:rPr>
          <w:rFonts w:ascii="Arial" w:hAnsi="Arial" w:cs="Arial"/>
          <w:sz w:val="24"/>
          <w:szCs w:val="24"/>
        </w:rPr>
        <w:t xml:space="preserve">        24. По итогам рассмотрения вопроса, указанного в </w:t>
      </w:r>
      <w:r>
        <w:rPr>
          <w:rFonts w:ascii="Arial" w:hAnsi="Arial" w:cs="Arial"/>
          <w:sz w:val="24"/>
          <w:szCs w:val="24"/>
        </w:rPr>
        <w:t xml:space="preserve">абзаце втором </w:t>
      </w:r>
      <w:hyperlink w:anchor="sub_101622" w:history="1">
        <w:r>
          <w:rPr>
            <w:rStyle w:val="a"/>
            <w:rFonts w:ascii="Arial" w:hAnsi="Arial" w:cs="Arial"/>
            <w:b w:val="0"/>
            <w:bCs/>
            <w:sz w:val="24"/>
            <w:szCs w:val="24"/>
          </w:rPr>
          <w:t>подпункте «б</w:t>
        </w:r>
        <w:r w:rsidRPr="00280F58">
          <w:rPr>
            <w:rStyle w:val="a"/>
            <w:rFonts w:ascii="Arial" w:hAnsi="Arial" w:cs="Arial"/>
            <w:b w:val="0"/>
            <w:bCs/>
            <w:sz w:val="24"/>
            <w:szCs w:val="24"/>
          </w:rPr>
          <w:t>» пункта 16</w:t>
        </w:r>
      </w:hyperlink>
      <w:r w:rsidRPr="00280F58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6F2EB4" w:rsidRPr="00280F58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bookmarkStart w:id="23" w:name="sub_10241"/>
      <w:bookmarkEnd w:id="22"/>
      <w:r w:rsidRPr="00280F58">
        <w:rPr>
          <w:rFonts w:ascii="Arial" w:hAnsi="Arial" w:cs="Arial"/>
          <w:sz w:val="24"/>
          <w:szCs w:val="24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6F2EB4" w:rsidRPr="00280F58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bookmarkStart w:id="24" w:name="sub_10242"/>
      <w:bookmarkEnd w:id="23"/>
      <w:r w:rsidRPr="00280F58">
        <w:rPr>
          <w:rFonts w:ascii="Arial" w:hAnsi="Arial" w:cs="Arial"/>
          <w:sz w:val="24"/>
          <w:szCs w:val="24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и мотивировать свой отказ.</w:t>
      </w:r>
    </w:p>
    <w:p w:rsidR="006F2EB4" w:rsidRPr="00280F58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bookmarkStart w:id="25" w:name="sub_1025"/>
      <w:bookmarkEnd w:id="24"/>
      <w:r w:rsidRPr="00280F58">
        <w:rPr>
          <w:rFonts w:ascii="Arial" w:hAnsi="Arial" w:cs="Arial"/>
          <w:sz w:val="24"/>
          <w:szCs w:val="24"/>
        </w:rPr>
        <w:t xml:space="preserve">        25. По итогам рассмотрения вопроса, указанного в </w:t>
      </w:r>
      <w:hyperlink w:anchor="sub_101623" w:history="1">
        <w:r w:rsidRPr="00280F58">
          <w:rPr>
            <w:rStyle w:val="a"/>
            <w:rFonts w:ascii="Arial" w:hAnsi="Arial" w:cs="Arial"/>
            <w:b w:val="0"/>
            <w:bCs/>
            <w:sz w:val="24"/>
            <w:szCs w:val="24"/>
          </w:rPr>
          <w:t>абзаце третьем подпункта «б» пункта 16</w:t>
        </w:r>
      </w:hyperlink>
      <w:r w:rsidRPr="00280F58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6F2EB4" w:rsidRPr="00280F58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bookmarkStart w:id="26" w:name="sub_10251"/>
      <w:bookmarkEnd w:id="25"/>
      <w:r w:rsidRPr="00280F58">
        <w:rPr>
          <w:rFonts w:ascii="Arial" w:hAnsi="Arial" w:cs="Arial"/>
          <w:sz w:val="24"/>
          <w:szCs w:val="24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6F2EB4" w:rsidRPr="00280F58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bookmarkStart w:id="27" w:name="sub_10252"/>
      <w:bookmarkEnd w:id="26"/>
      <w:r w:rsidRPr="00280F58">
        <w:rPr>
          <w:rFonts w:ascii="Arial" w:hAnsi="Arial" w:cs="Arial"/>
          <w:sz w:val="24"/>
          <w:szCs w:val="24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6F2EB4" w:rsidRPr="00280F58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bookmarkStart w:id="28" w:name="sub_10253"/>
      <w:bookmarkEnd w:id="27"/>
      <w:r w:rsidRPr="00280F58">
        <w:rPr>
          <w:rFonts w:ascii="Arial" w:hAnsi="Arial" w:cs="Arial"/>
          <w:sz w:val="24"/>
          <w:szCs w:val="24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МО «Ныгда» применить к муниципальному служащему конкретную меру ответственности.</w:t>
      </w:r>
    </w:p>
    <w:bookmarkEnd w:id="28"/>
    <w:p w:rsidR="006F2EB4" w:rsidRPr="00C85A7E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r w:rsidRPr="00280F58">
        <w:rPr>
          <w:rFonts w:ascii="Arial" w:hAnsi="Arial" w:cs="Arial"/>
          <w:sz w:val="24"/>
          <w:szCs w:val="24"/>
        </w:rPr>
        <w:t>25.</w:t>
      </w:r>
      <w:r>
        <w:rPr>
          <w:rFonts w:ascii="Arial" w:hAnsi="Arial" w:cs="Arial"/>
          <w:sz w:val="24"/>
          <w:szCs w:val="24"/>
        </w:rPr>
        <w:t>1</w:t>
      </w:r>
      <w:r w:rsidRPr="00280F58">
        <w:rPr>
          <w:rFonts w:ascii="Arial" w:hAnsi="Arial" w:cs="Arial"/>
          <w:sz w:val="24"/>
          <w:szCs w:val="24"/>
        </w:rPr>
        <w:t>. По итогам рассмотрения вопроса</w:t>
      </w:r>
      <w:r w:rsidRPr="00C85A7E">
        <w:rPr>
          <w:rFonts w:ascii="Arial" w:hAnsi="Arial" w:cs="Arial"/>
          <w:sz w:val="24"/>
          <w:szCs w:val="24"/>
        </w:rPr>
        <w:t xml:space="preserve">, указанного в </w:t>
      </w:r>
      <w:hyperlink r:id="rId12" w:history="1">
        <w:r w:rsidRPr="00C85A7E">
          <w:rPr>
            <w:rStyle w:val="a"/>
            <w:rFonts w:ascii="Arial" w:hAnsi="Arial" w:cs="Arial"/>
            <w:b w:val="0"/>
            <w:bCs/>
            <w:sz w:val="24"/>
            <w:szCs w:val="24"/>
          </w:rPr>
          <w:t>абзаце четвертом подпункта «б» пункта 16</w:t>
        </w:r>
      </w:hyperlink>
      <w:r w:rsidRPr="00C85A7E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6F2EB4" w:rsidRPr="00C85A7E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bookmarkStart w:id="29" w:name="sub_12531"/>
      <w:r w:rsidRPr="00C85A7E">
        <w:rPr>
          <w:rFonts w:ascii="Arial" w:hAnsi="Arial" w:cs="Arial"/>
          <w:sz w:val="24"/>
          <w:szCs w:val="24"/>
        </w:rPr>
        <w:t>а) признать, что при исполнении муниципальным служащим должностных обязанностей конфликт интересов отсутствует;</w:t>
      </w:r>
    </w:p>
    <w:p w:rsidR="006F2EB4" w:rsidRPr="00C85A7E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bookmarkStart w:id="30" w:name="sub_12532"/>
      <w:bookmarkEnd w:id="29"/>
      <w:r w:rsidRPr="00C85A7E">
        <w:rPr>
          <w:rFonts w:ascii="Arial" w:hAnsi="Arial" w:cs="Arial"/>
          <w:sz w:val="24"/>
          <w:szCs w:val="24"/>
        </w:rPr>
        <w:t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МО «Ныгда» принять меры по урегулированию конфликта интересов или по недопущению его возникновения;</w:t>
      </w:r>
    </w:p>
    <w:p w:rsidR="006F2EB4" w:rsidRPr="00C85A7E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bookmarkStart w:id="31" w:name="sub_12533"/>
      <w:bookmarkEnd w:id="30"/>
      <w:r w:rsidRPr="00C85A7E">
        <w:rPr>
          <w:rFonts w:ascii="Arial" w:hAnsi="Arial" w:cs="Arial"/>
          <w:sz w:val="24"/>
          <w:szCs w:val="24"/>
        </w:rPr>
        <w:t>в) признать, что муниципальный служащий не соблюдал требования об урегулировании конфликта интересов. В этом случае комиссия рекомендует Главе МО «Ныгда» применить к муниципальному служащему конкретную меру ответственности.</w:t>
      </w:r>
    </w:p>
    <w:bookmarkEnd w:id="31"/>
    <w:p w:rsidR="006F2EB4" w:rsidRPr="00C85A7E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r w:rsidRPr="00C85A7E">
        <w:rPr>
          <w:rFonts w:ascii="Arial" w:hAnsi="Arial" w:cs="Arial"/>
          <w:sz w:val="24"/>
          <w:szCs w:val="24"/>
        </w:rPr>
        <w:t xml:space="preserve">26. По итогам рассмотрения вопросов, указанных в </w:t>
      </w:r>
      <w:hyperlink w:anchor="sub_10161" w:history="1">
        <w:r w:rsidRPr="00C85A7E">
          <w:rPr>
            <w:rStyle w:val="a"/>
            <w:rFonts w:ascii="Arial" w:hAnsi="Arial" w:cs="Arial"/>
            <w:b w:val="0"/>
            <w:bCs/>
            <w:sz w:val="24"/>
            <w:szCs w:val="24"/>
          </w:rPr>
          <w:t xml:space="preserve">подпунктах </w:t>
        </w:r>
      </w:hyperlink>
      <w:r w:rsidRPr="00C85A7E">
        <w:rPr>
          <w:rFonts w:ascii="Arial" w:hAnsi="Arial" w:cs="Arial"/>
          <w:sz w:val="24"/>
          <w:szCs w:val="24"/>
        </w:rPr>
        <w:t xml:space="preserve">«а», «б», «в», «г» пункта 16  настоящего Положения, и при наличии к тому оснований комиссия может принять иное решение, чем это предусмотрено </w:t>
      </w:r>
      <w:hyperlink w:anchor="sub_1022" w:history="1">
        <w:r w:rsidRPr="00C85A7E">
          <w:rPr>
            <w:rStyle w:val="a"/>
            <w:rFonts w:ascii="Arial" w:hAnsi="Arial" w:cs="Arial"/>
            <w:b w:val="0"/>
            <w:bCs/>
            <w:sz w:val="24"/>
            <w:szCs w:val="24"/>
          </w:rPr>
          <w:t>пунктами 22 - 25</w:t>
        </w:r>
      </w:hyperlink>
      <w:r w:rsidRPr="00C85A7E">
        <w:rPr>
          <w:rFonts w:ascii="Arial" w:hAnsi="Arial" w:cs="Arial"/>
          <w:sz w:val="24"/>
          <w:szCs w:val="24"/>
        </w:rPr>
        <w:t>, 25.1 настоящего Положения. Основания и мотивы принятия такого решения должны быть отражены в протоколе заседания комиссии.</w:t>
      </w:r>
      <w:bookmarkStart w:id="32" w:name="sub_2612"/>
    </w:p>
    <w:p w:rsidR="006F2EB4" w:rsidRPr="00C85A7E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bookmarkStart w:id="33" w:name="sub_1027"/>
      <w:bookmarkEnd w:id="32"/>
      <w:r w:rsidRPr="00C85A7E">
        <w:rPr>
          <w:rFonts w:ascii="Arial" w:hAnsi="Arial" w:cs="Arial"/>
          <w:sz w:val="24"/>
          <w:szCs w:val="24"/>
        </w:rPr>
        <w:t xml:space="preserve">        27. По итогам рассмотрения вопроса, предусмотренного </w:t>
      </w:r>
      <w:hyperlink w:anchor="sub_10163" w:history="1">
        <w:r w:rsidRPr="00C85A7E">
          <w:rPr>
            <w:rStyle w:val="a"/>
            <w:rFonts w:ascii="Arial" w:hAnsi="Arial" w:cs="Arial"/>
            <w:b w:val="0"/>
            <w:bCs/>
            <w:sz w:val="24"/>
            <w:szCs w:val="24"/>
          </w:rPr>
          <w:t>подпунктом «в» пункта 16</w:t>
        </w:r>
      </w:hyperlink>
      <w:r w:rsidRPr="00C85A7E">
        <w:rPr>
          <w:rFonts w:ascii="Arial" w:hAnsi="Arial" w:cs="Arial"/>
          <w:sz w:val="24"/>
          <w:szCs w:val="24"/>
        </w:rPr>
        <w:t xml:space="preserve"> настоящего Положения, комиссия принимает соответствующее решение.</w:t>
      </w:r>
    </w:p>
    <w:p w:rsidR="006F2EB4" w:rsidRPr="00C85A7E" w:rsidRDefault="006F2EB4" w:rsidP="00885E12">
      <w:pPr>
        <w:ind w:firstLine="284"/>
        <w:jc w:val="both"/>
        <w:rPr>
          <w:rFonts w:ascii="Arial" w:hAnsi="Arial" w:cs="Arial"/>
          <w:sz w:val="24"/>
          <w:szCs w:val="24"/>
        </w:rPr>
      </w:pPr>
      <w:r w:rsidRPr="00C85A7E">
        <w:rPr>
          <w:rFonts w:ascii="Arial" w:hAnsi="Arial" w:cs="Arial"/>
          <w:sz w:val="24"/>
          <w:szCs w:val="24"/>
        </w:rPr>
        <w:t xml:space="preserve">     28. По итогам рассмотрения вопроса, указанного в подпункте "г" пункта 16 настоящего Положения, комиссия принимает в отношении гражданина, замещавшего должность муниципальной службы органе местного самоуправления, одно из следующих решений:</w:t>
      </w:r>
    </w:p>
    <w:p w:rsidR="006F2EB4" w:rsidRPr="00C85A7E" w:rsidRDefault="006F2EB4" w:rsidP="00885E12">
      <w:pPr>
        <w:ind w:firstLine="284"/>
        <w:jc w:val="both"/>
        <w:rPr>
          <w:rFonts w:ascii="Arial" w:hAnsi="Arial" w:cs="Arial"/>
          <w:sz w:val="24"/>
          <w:szCs w:val="24"/>
        </w:rPr>
      </w:pPr>
      <w:r w:rsidRPr="00C85A7E">
        <w:rPr>
          <w:rFonts w:ascii="Arial" w:hAnsi="Arial" w:cs="Arial"/>
          <w:sz w:val="24"/>
          <w:szCs w:val="24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6F2EB4" w:rsidRPr="00C85A7E" w:rsidRDefault="006F2EB4" w:rsidP="00885E12">
      <w:pPr>
        <w:ind w:firstLine="284"/>
        <w:jc w:val="both"/>
        <w:rPr>
          <w:rFonts w:ascii="Arial" w:hAnsi="Arial" w:cs="Arial"/>
          <w:sz w:val="24"/>
          <w:szCs w:val="24"/>
        </w:rPr>
      </w:pPr>
      <w:r w:rsidRPr="00C85A7E">
        <w:rPr>
          <w:rFonts w:ascii="Arial" w:hAnsi="Arial" w:cs="Arial"/>
          <w:sz w:val="24"/>
          <w:szCs w:val="24"/>
        </w:rPr>
        <w:t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статьи 12 Федерального закона от 25 декабря 2008 г. N 273-ФЗ "О противодействии коррупции". В этом случае комиссия рекомендует руководителю органа местного самоуправления проинформировать об указанных обстоятельствах органы прокуратуры и уведомившую организацию.</w:t>
      </w:r>
    </w:p>
    <w:p w:rsidR="006F2EB4" w:rsidRPr="00C85A7E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bookmarkStart w:id="34" w:name="sub_1028"/>
      <w:bookmarkEnd w:id="33"/>
      <w:r w:rsidRPr="00C85A7E">
        <w:rPr>
          <w:rFonts w:ascii="Arial" w:hAnsi="Arial" w:cs="Arial"/>
          <w:sz w:val="24"/>
          <w:szCs w:val="24"/>
        </w:rPr>
        <w:t xml:space="preserve">        29. Для исполнения решений комиссии могут быть подготовлены проекты нормативных правовых актов администрации муниципального образования «Ныгда», решений или поручений Главы МО «Ныгда», которые в установленном порядке представляются на рассмотрение Главы МО «Ныгда».</w:t>
      </w:r>
    </w:p>
    <w:p w:rsidR="006F2EB4" w:rsidRPr="00C85A7E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bookmarkStart w:id="35" w:name="sub_1029"/>
      <w:bookmarkEnd w:id="34"/>
      <w:r w:rsidRPr="00C85A7E">
        <w:rPr>
          <w:rFonts w:ascii="Arial" w:hAnsi="Arial" w:cs="Arial"/>
          <w:sz w:val="24"/>
          <w:szCs w:val="24"/>
        </w:rPr>
        <w:t xml:space="preserve">       30. Решения комиссии по вопросам, указанным в </w:t>
      </w:r>
      <w:hyperlink w:anchor="sub_1016" w:history="1">
        <w:r w:rsidRPr="00C85A7E">
          <w:rPr>
            <w:rStyle w:val="a"/>
            <w:rFonts w:ascii="Arial" w:hAnsi="Arial" w:cs="Arial"/>
            <w:b w:val="0"/>
            <w:bCs/>
            <w:sz w:val="24"/>
            <w:szCs w:val="24"/>
          </w:rPr>
          <w:t>пункте 16</w:t>
        </w:r>
      </w:hyperlink>
      <w:r w:rsidRPr="00C85A7E">
        <w:rPr>
          <w:rFonts w:ascii="Arial" w:hAnsi="Arial" w:cs="Arial"/>
          <w:sz w:val="24"/>
          <w:szCs w:val="24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6F2EB4" w:rsidRPr="00C85A7E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bookmarkStart w:id="36" w:name="sub_1030"/>
      <w:bookmarkEnd w:id="35"/>
      <w:r w:rsidRPr="00C85A7E">
        <w:rPr>
          <w:rFonts w:ascii="Arial" w:hAnsi="Arial" w:cs="Arial"/>
          <w:sz w:val="24"/>
          <w:szCs w:val="24"/>
        </w:rPr>
        <w:t xml:space="preserve">       31.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sub_101622" w:history="1">
        <w:r w:rsidRPr="00C85A7E">
          <w:rPr>
            <w:rStyle w:val="a"/>
            <w:rFonts w:ascii="Arial" w:hAnsi="Arial" w:cs="Arial"/>
            <w:b w:val="0"/>
            <w:bCs/>
            <w:sz w:val="24"/>
            <w:szCs w:val="24"/>
          </w:rPr>
          <w:t>абзаце втором подпункта «б» пункта 16</w:t>
        </w:r>
      </w:hyperlink>
      <w:r w:rsidRPr="00C85A7E">
        <w:rPr>
          <w:rFonts w:ascii="Arial" w:hAnsi="Arial" w:cs="Arial"/>
          <w:sz w:val="24"/>
          <w:szCs w:val="24"/>
        </w:rPr>
        <w:t xml:space="preserve"> настоящего Положения, для Главы МО «Ныгда» носят рекомендательный характер. Решение, принимаемое по итогам рассмотрения вопроса, указанного в абзаце втором подпункта «б» пункта 16 настоящего Положения, носит обязательный характер.</w:t>
      </w:r>
    </w:p>
    <w:p w:rsidR="006F2EB4" w:rsidRPr="00C85A7E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bookmarkStart w:id="37" w:name="sub_10310"/>
      <w:bookmarkEnd w:id="36"/>
      <w:r w:rsidRPr="00C85A7E">
        <w:rPr>
          <w:rFonts w:ascii="Arial" w:hAnsi="Arial" w:cs="Arial"/>
          <w:sz w:val="24"/>
          <w:szCs w:val="24"/>
        </w:rPr>
        <w:t xml:space="preserve">        32. В протоколе заседания комиссии указываются:</w:t>
      </w:r>
    </w:p>
    <w:p w:rsidR="006F2EB4" w:rsidRPr="00C85A7E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bookmarkStart w:id="38" w:name="sub_10311"/>
      <w:bookmarkEnd w:id="37"/>
      <w:r w:rsidRPr="00C85A7E">
        <w:rPr>
          <w:rFonts w:ascii="Arial" w:hAnsi="Arial" w:cs="Arial"/>
          <w:sz w:val="24"/>
          <w:szCs w:val="24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6F2EB4" w:rsidRPr="00C85A7E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bookmarkStart w:id="39" w:name="sub_10312"/>
      <w:bookmarkEnd w:id="38"/>
      <w:r w:rsidRPr="00C85A7E">
        <w:rPr>
          <w:rFonts w:ascii="Arial" w:hAnsi="Arial" w:cs="Arial"/>
          <w:sz w:val="24"/>
          <w:szCs w:val="24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6F2EB4" w:rsidRPr="00C85A7E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bookmarkStart w:id="40" w:name="sub_10313"/>
      <w:bookmarkEnd w:id="39"/>
      <w:r w:rsidRPr="00C85A7E">
        <w:rPr>
          <w:rFonts w:ascii="Arial" w:hAnsi="Arial" w:cs="Arial"/>
          <w:sz w:val="24"/>
          <w:szCs w:val="24"/>
        </w:rPr>
        <w:t>в) предъявляемые к муниципальному служащему претензии, материалы, на которых они основываются;</w:t>
      </w:r>
    </w:p>
    <w:p w:rsidR="006F2EB4" w:rsidRPr="00C85A7E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bookmarkStart w:id="41" w:name="sub_10314"/>
      <w:bookmarkEnd w:id="40"/>
      <w:r w:rsidRPr="00C85A7E">
        <w:rPr>
          <w:rFonts w:ascii="Arial" w:hAnsi="Arial" w:cs="Arial"/>
          <w:sz w:val="24"/>
          <w:szCs w:val="24"/>
        </w:rPr>
        <w:t>г) содержание пояснений муниципального служащего и других лиц по существу предъявляемых претензий;</w:t>
      </w:r>
    </w:p>
    <w:p w:rsidR="006F2EB4" w:rsidRPr="00C85A7E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bookmarkStart w:id="42" w:name="sub_10315"/>
      <w:bookmarkEnd w:id="41"/>
      <w:r w:rsidRPr="00C85A7E">
        <w:rPr>
          <w:rFonts w:ascii="Arial" w:hAnsi="Arial" w:cs="Arial"/>
          <w:sz w:val="24"/>
          <w:szCs w:val="24"/>
        </w:rPr>
        <w:t>д) фамилии, имена, отчества выступивших на заседании лиц и краткое изложение их выступлений;</w:t>
      </w:r>
    </w:p>
    <w:p w:rsidR="006F2EB4" w:rsidRPr="00C85A7E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bookmarkStart w:id="43" w:name="sub_10316"/>
      <w:bookmarkEnd w:id="42"/>
      <w:r w:rsidRPr="00C85A7E">
        <w:rPr>
          <w:rFonts w:ascii="Arial" w:hAnsi="Arial" w:cs="Arial"/>
          <w:sz w:val="24"/>
          <w:szCs w:val="24"/>
        </w:rPr>
        <w:t>е) источник информации, содержащей основания для проведения заседания комиссии, дата поступления информации в  орган местного самоуправления;</w:t>
      </w:r>
    </w:p>
    <w:p w:rsidR="006F2EB4" w:rsidRPr="00C85A7E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bookmarkStart w:id="44" w:name="sub_10317"/>
      <w:bookmarkEnd w:id="43"/>
      <w:r w:rsidRPr="00C85A7E">
        <w:rPr>
          <w:rFonts w:ascii="Arial" w:hAnsi="Arial" w:cs="Arial"/>
          <w:sz w:val="24"/>
          <w:szCs w:val="24"/>
        </w:rPr>
        <w:t>ж) другие сведения;</w:t>
      </w:r>
    </w:p>
    <w:p w:rsidR="006F2EB4" w:rsidRPr="00C85A7E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bookmarkStart w:id="45" w:name="sub_10318"/>
      <w:bookmarkEnd w:id="44"/>
      <w:r w:rsidRPr="00C85A7E">
        <w:rPr>
          <w:rFonts w:ascii="Arial" w:hAnsi="Arial" w:cs="Arial"/>
          <w:sz w:val="24"/>
          <w:szCs w:val="24"/>
        </w:rPr>
        <w:t>з) результаты голосования;</w:t>
      </w:r>
    </w:p>
    <w:p w:rsidR="006F2EB4" w:rsidRPr="00C85A7E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bookmarkStart w:id="46" w:name="sub_10319"/>
      <w:bookmarkEnd w:id="45"/>
      <w:r w:rsidRPr="00C85A7E">
        <w:rPr>
          <w:rFonts w:ascii="Arial" w:hAnsi="Arial" w:cs="Arial"/>
          <w:sz w:val="24"/>
          <w:szCs w:val="24"/>
        </w:rPr>
        <w:t>и) решение и обоснование его принятия.</w:t>
      </w:r>
    </w:p>
    <w:p w:rsidR="006F2EB4" w:rsidRPr="00C85A7E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bookmarkStart w:id="47" w:name="sub_10320"/>
      <w:bookmarkEnd w:id="46"/>
      <w:r w:rsidRPr="00C85A7E">
        <w:rPr>
          <w:rFonts w:ascii="Arial" w:hAnsi="Arial" w:cs="Arial"/>
          <w:sz w:val="24"/>
          <w:szCs w:val="24"/>
        </w:rPr>
        <w:t xml:space="preserve">        33.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bookmarkEnd w:id="47"/>
    <w:p w:rsidR="006F2EB4" w:rsidRPr="00C85A7E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r w:rsidRPr="00C85A7E">
        <w:rPr>
          <w:rFonts w:ascii="Arial" w:hAnsi="Arial" w:cs="Arial"/>
          <w:sz w:val="24"/>
          <w:szCs w:val="24"/>
        </w:rPr>
        <w:t xml:space="preserve">        34. Копии протокола заседания комиссии в 7-дневный срок со дня заседания направляются Главе МО «Ныгда», полностью или в виде выписок из него - муниципальному служащему, а также по решению комиссии - иным заинтересованным лицам.</w:t>
      </w:r>
    </w:p>
    <w:p w:rsidR="006F2EB4" w:rsidRPr="00C85A7E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bookmarkStart w:id="48" w:name="sub_1034"/>
      <w:r w:rsidRPr="00C85A7E">
        <w:rPr>
          <w:rFonts w:ascii="Arial" w:hAnsi="Arial" w:cs="Arial"/>
          <w:sz w:val="24"/>
          <w:szCs w:val="24"/>
        </w:rPr>
        <w:t xml:space="preserve">       35. Глава МО «Ныгда» обязан рассмотреть протокол заседания комиссии и вправе учесть в пределах своей компетенции,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Глава МО «Ныгда» в письменной форме уведомляет комиссию в месячный срок со дня поступления к нему протокола заседания комиссии. Решение Главы МО «Ныгда» оглашается на ближайшем заседании комиссии и принимается к сведению без обсуждения.</w:t>
      </w:r>
    </w:p>
    <w:p w:rsidR="006F2EB4" w:rsidRPr="00C85A7E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bookmarkStart w:id="49" w:name="sub_1035"/>
      <w:bookmarkEnd w:id="48"/>
      <w:r w:rsidRPr="00C85A7E">
        <w:rPr>
          <w:rFonts w:ascii="Arial" w:hAnsi="Arial" w:cs="Arial"/>
          <w:sz w:val="24"/>
          <w:szCs w:val="24"/>
        </w:rPr>
        <w:t xml:space="preserve">        36.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Главе МО «Ныгда»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6F2EB4" w:rsidRPr="00C85A7E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bookmarkStart w:id="50" w:name="sub_1036"/>
      <w:bookmarkEnd w:id="49"/>
      <w:r w:rsidRPr="00C85A7E">
        <w:rPr>
          <w:rFonts w:ascii="Arial" w:hAnsi="Arial" w:cs="Arial"/>
          <w:sz w:val="24"/>
          <w:szCs w:val="24"/>
        </w:rPr>
        <w:t xml:space="preserve">        37.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:rsidR="006F2EB4" w:rsidRPr="00C85A7E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bookmarkStart w:id="51" w:name="sub_1037"/>
      <w:bookmarkEnd w:id="50"/>
      <w:r w:rsidRPr="00C85A7E">
        <w:rPr>
          <w:rFonts w:ascii="Arial" w:hAnsi="Arial" w:cs="Arial"/>
          <w:sz w:val="24"/>
          <w:szCs w:val="24"/>
        </w:rPr>
        <w:t xml:space="preserve">        38. Копия протокола заседания комиссии или выписка из него приобщается к личному делу муниципального служащего, в отношении которого рассмотрен вопрос</w:t>
      </w:r>
      <w:r>
        <w:rPr>
          <w:rFonts w:ascii="Arial" w:hAnsi="Arial" w:cs="Arial"/>
          <w:sz w:val="24"/>
          <w:szCs w:val="24"/>
        </w:rPr>
        <w:t>ё</w:t>
      </w:r>
      <w:r w:rsidRPr="00C85A7E">
        <w:rPr>
          <w:rFonts w:ascii="Arial" w:hAnsi="Arial" w:cs="Arial"/>
          <w:sz w:val="24"/>
          <w:szCs w:val="24"/>
        </w:rPr>
        <w:t xml:space="preserve"> о соблюдении требований к служебному поведению и (или) требований об урегулировании конфликта интересов.</w:t>
      </w:r>
    </w:p>
    <w:bookmarkEnd w:id="51"/>
    <w:p w:rsidR="006F2EB4" w:rsidRPr="00C85A7E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r w:rsidRPr="00C85A7E">
        <w:rPr>
          <w:rFonts w:ascii="Arial" w:hAnsi="Arial" w:cs="Arial"/>
          <w:sz w:val="24"/>
          <w:szCs w:val="24"/>
        </w:rPr>
        <w:t xml:space="preserve">        38.1. Выписка из решения комиссии, заверенная подписью секретаря комиссии и печатью администрации муниципального образования «Ныгда», вручается гражданину, замещавшему должность муниципальной службы в администрации муниципального образования «Ныгда», в отношении которого рассматривался вопрос, указанный в </w:t>
      </w:r>
      <w:hyperlink w:anchor="sub_101622" w:history="1">
        <w:r w:rsidRPr="00C85A7E">
          <w:rPr>
            <w:rStyle w:val="a"/>
            <w:rFonts w:ascii="Arial" w:hAnsi="Arial" w:cs="Arial"/>
            <w:b w:val="0"/>
            <w:bCs/>
            <w:sz w:val="24"/>
            <w:szCs w:val="24"/>
          </w:rPr>
          <w:t>абзаце втором подпункта «б» пункта 16</w:t>
        </w:r>
      </w:hyperlink>
      <w:r w:rsidRPr="00C85A7E">
        <w:rPr>
          <w:rFonts w:ascii="Arial" w:hAnsi="Arial" w:cs="Arial"/>
          <w:sz w:val="24"/>
          <w:szCs w:val="24"/>
        </w:rPr>
        <w:t xml:space="preserve">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6F2EB4" w:rsidRPr="00C85A7E" w:rsidRDefault="006F2EB4" w:rsidP="00280F58">
      <w:pPr>
        <w:ind w:firstLine="284"/>
        <w:jc w:val="both"/>
        <w:rPr>
          <w:rFonts w:ascii="Arial" w:hAnsi="Arial" w:cs="Arial"/>
          <w:sz w:val="24"/>
          <w:szCs w:val="24"/>
        </w:rPr>
      </w:pPr>
      <w:bookmarkStart w:id="52" w:name="sub_1038"/>
      <w:r w:rsidRPr="00C85A7E">
        <w:rPr>
          <w:rFonts w:ascii="Arial" w:hAnsi="Arial" w:cs="Arial"/>
          <w:sz w:val="24"/>
          <w:szCs w:val="24"/>
        </w:rPr>
        <w:t xml:space="preserve">        39.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осуществляется подразделением по профилактике коррупционных и иных правонарушений администрации муниципального образования «Ныгда» либо должностным лицом кадровой службы органа местного самоуправления, ответственным за работу по профилактике коррупционных и иных правонарушений.</w:t>
      </w:r>
    </w:p>
    <w:bookmarkEnd w:id="52"/>
    <w:p w:rsidR="006F2EB4" w:rsidRDefault="006F2EB4" w:rsidP="00D739C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6F2EB4" w:rsidRPr="00C85A7E" w:rsidRDefault="006F2EB4" w:rsidP="00D739C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6F2EB4" w:rsidRDefault="006F2EB4" w:rsidP="00D739C3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6F2EB4" w:rsidRPr="00C85A7E" w:rsidRDefault="006F2EB4" w:rsidP="00D739C3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6F2EB4" w:rsidRPr="00C85A7E" w:rsidRDefault="006F2EB4" w:rsidP="00D739C3">
      <w:pPr>
        <w:pStyle w:val="Heading3"/>
        <w:spacing w:before="0" w:after="0"/>
        <w:ind w:left="5400"/>
        <w:jc w:val="both"/>
        <w:rPr>
          <w:rFonts w:ascii="Arial" w:hAnsi="Arial" w:cs="Arial"/>
          <w:b w:val="0"/>
          <w:sz w:val="24"/>
          <w:szCs w:val="24"/>
        </w:rPr>
      </w:pPr>
      <w:r w:rsidRPr="00C85A7E">
        <w:rPr>
          <w:rFonts w:ascii="Arial" w:hAnsi="Arial" w:cs="Arial"/>
          <w:b w:val="0"/>
          <w:sz w:val="24"/>
          <w:szCs w:val="24"/>
        </w:rPr>
        <w:t>Приложение 2 к постановлению</w:t>
      </w:r>
    </w:p>
    <w:p w:rsidR="006F2EB4" w:rsidRPr="00C85A7E" w:rsidRDefault="006F2EB4" w:rsidP="00D739C3">
      <w:pPr>
        <w:autoSpaceDE w:val="0"/>
        <w:autoSpaceDN w:val="0"/>
        <w:adjustRightInd w:val="0"/>
        <w:ind w:left="5400"/>
        <w:jc w:val="both"/>
        <w:rPr>
          <w:rFonts w:ascii="Arial" w:hAnsi="Arial" w:cs="Arial"/>
          <w:sz w:val="24"/>
          <w:szCs w:val="24"/>
        </w:rPr>
      </w:pPr>
      <w:r w:rsidRPr="00C85A7E">
        <w:rPr>
          <w:rFonts w:ascii="Arial" w:hAnsi="Arial" w:cs="Arial"/>
          <w:sz w:val="24"/>
          <w:szCs w:val="24"/>
        </w:rPr>
        <w:t>Главы администрации МО «Ныгда»</w:t>
      </w:r>
      <w:r>
        <w:rPr>
          <w:rFonts w:ascii="Arial" w:hAnsi="Arial" w:cs="Arial"/>
          <w:sz w:val="24"/>
          <w:szCs w:val="24"/>
        </w:rPr>
        <w:t xml:space="preserve"> от 13.03.2017 г. №12-п</w:t>
      </w:r>
    </w:p>
    <w:p w:rsidR="006F2EB4" w:rsidRPr="00C85A7E" w:rsidRDefault="006F2EB4" w:rsidP="00D739C3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6F2EB4" w:rsidRPr="00C85A7E" w:rsidRDefault="006F2EB4" w:rsidP="00D739C3">
      <w:pPr>
        <w:rPr>
          <w:rFonts w:ascii="Arial" w:hAnsi="Arial" w:cs="Arial"/>
          <w:sz w:val="24"/>
          <w:szCs w:val="24"/>
        </w:rPr>
      </w:pPr>
    </w:p>
    <w:p w:rsidR="006F2EB4" w:rsidRPr="00C85A7E" w:rsidRDefault="006F2EB4" w:rsidP="00D739C3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C85A7E">
        <w:rPr>
          <w:rFonts w:ascii="Arial" w:hAnsi="Arial" w:cs="Arial"/>
          <w:sz w:val="24"/>
          <w:szCs w:val="24"/>
        </w:rPr>
        <w:t>СОСТАВ</w:t>
      </w:r>
    </w:p>
    <w:p w:rsidR="006F2EB4" w:rsidRPr="00C85A7E" w:rsidRDefault="006F2EB4" w:rsidP="00D739C3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C85A7E">
        <w:rPr>
          <w:rFonts w:ascii="Arial" w:hAnsi="Arial" w:cs="Arial"/>
          <w:sz w:val="24"/>
          <w:szCs w:val="24"/>
        </w:rPr>
        <w:t>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ОБРАЗОВАНИЯ «НЫГДА»</w:t>
      </w:r>
    </w:p>
    <w:p w:rsidR="006F2EB4" w:rsidRPr="00C85A7E" w:rsidRDefault="006F2EB4" w:rsidP="00D739C3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6F2EB4" w:rsidRPr="00C85A7E" w:rsidRDefault="006F2EB4" w:rsidP="00D739C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C85A7E">
        <w:rPr>
          <w:rFonts w:ascii="Arial" w:hAnsi="Arial" w:cs="Arial"/>
          <w:sz w:val="24"/>
          <w:szCs w:val="24"/>
        </w:rPr>
        <w:t xml:space="preserve">Председатель комиссии – Доржеева Туяна Манзыровна – ведущий специалист администрации МО «Ныгда»; </w:t>
      </w:r>
    </w:p>
    <w:p w:rsidR="006F2EB4" w:rsidRPr="00C85A7E" w:rsidRDefault="006F2EB4" w:rsidP="00D739C3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rFonts w:ascii="Arial" w:hAnsi="Arial" w:cs="Arial"/>
          <w:sz w:val="24"/>
          <w:szCs w:val="24"/>
        </w:rPr>
      </w:pPr>
    </w:p>
    <w:p w:rsidR="006F2EB4" w:rsidRPr="00C85A7E" w:rsidRDefault="006F2EB4" w:rsidP="00D739C3">
      <w:pPr>
        <w:pStyle w:val="BodyTextIndent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C85A7E">
        <w:rPr>
          <w:rFonts w:ascii="Arial" w:hAnsi="Arial" w:cs="Arial"/>
          <w:sz w:val="24"/>
          <w:szCs w:val="24"/>
        </w:rPr>
        <w:t>заместитель председателя – Инкижинова Оксана Александровна – специалист 1 категории администрации МО «Ныгда»;</w:t>
      </w:r>
    </w:p>
    <w:p w:rsidR="006F2EB4" w:rsidRPr="00C85A7E" w:rsidRDefault="006F2EB4" w:rsidP="00D739C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C85A7E">
        <w:rPr>
          <w:rFonts w:ascii="Arial" w:hAnsi="Arial" w:cs="Arial"/>
          <w:sz w:val="24"/>
          <w:szCs w:val="24"/>
        </w:rPr>
        <w:t>секретарь комиссии – Степанов Андрей Баторович – делопроизводитель администрации МО «Ныгда».</w:t>
      </w:r>
    </w:p>
    <w:p w:rsidR="006F2EB4" w:rsidRPr="00C85A7E" w:rsidRDefault="006F2EB4" w:rsidP="00D739C3">
      <w:pPr>
        <w:tabs>
          <w:tab w:val="left" w:pos="540"/>
        </w:tabs>
        <w:autoSpaceDE w:val="0"/>
        <w:autoSpaceDN w:val="0"/>
        <w:adjustRightInd w:val="0"/>
        <w:ind w:left="540" w:firstLine="169"/>
        <w:jc w:val="both"/>
        <w:rPr>
          <w:rFonts w:ascii="Arial" w:hAnsi="Arial" w:cs="Arial"/>
          <w:sz w:val="24"/>
          <w:szCs w:val="24"/>
        </w:rPr>
      </w:pPr>
    </w:p>
    <w:p w:rsidR="006F2EB4" w:rsidRPr="00C85A7E" w:rsidRDefault="006F2EB4" w:rsidP="00D739C3">
      <w:pPr>
        <w:tabs>
          <w:tab w:val="left" w:pos="540"/>
        </w:tabs>
        <w:autoSpaceDE w:val="0"/>
        <w:autoSpaceDN w:val="0"/>
        <w:adjustRightInd w:val="0"/>
        <w:ind w:left="540" w:firstLine="169"/>
        <w:jc w:val="both"/>
        <w:rPr>
          <w:rFonts w:ascii="Arial" w:hAnsi="Arial" w:cs="Arial"/>
          <w:sz w:val="24"/>
          <w:szCs w:val="24"/>
        </w:rPr>
      </w:pPr>
      <w:r w:rsidRPr="00C85A7E">
        <w:rPr>
          <w:rFonts w:ascii="Arial" w:hAnsi="Arial" w:cs="Arial"/>
          <w:sz w:val="24"/>
          <w:szCs w:val="24"/>
        </w:rPr>
        <w:t xml:space="preserve">Члены комиссии: </w:t>
      </w:r>
    </w:p>
    <w:p w:rsidR="006F2EB4" w:rsidRPr="00C85A7E" w:rsidRDefault="006F2EB4" w:rsidP="00755D0A">
      <w:pPr>
        <w:pStyle w:val="BodyTextIndent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C85A7E">
        <w:rPr>
          <w:rFonts w:ascii="Arial" w:hAnsi="Arial" w:cs="Arial"/>
          <w:sz w:val="24"/>
          <w:szCs w:val="24"/>
        </w:rPr>
        <w:t>Орхокова Валентина Альбертовна – специалист 1 категории администрации МО «Ныгда»;</w:t>
      </w:r>
    </w:p>
    <w:p w:rsidR="006F2EB4" w:rsidRPr="00C85A7E" w:rsidRDefault="006F2EB4" w:rsidP="00755D0A">
      <w:pPr>
        <w:tabs>
          <w:tab w:val="left" w:pos="54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C85A7E">
        <w:rPr>
          <w:rFonts w:ascii="Arial" w:hAnsi="Arial" w:cs="Arial"/>
          <w:sz w:val="24"/>
          <w:szCs w:val="24"/>
        </w:rPr>
        <w:t>Хапкинова Елена Николаевна – директор МБУК ИКЦ МО «Ныгда»;</w:t>
      </w:r>
    </w:p>
    <w:p w:rsidR="006F2EB4" w:rsidRPr="00C85A7E" w:rsidRDefault="006F2EB4" w:rsidP="00290112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6F2EB4" w:rsidRPr="00C85A7E" w:rsidRDefault="006F2EB4" w:rsidP="0029011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C85A7E">
        <w:rPr>
          <w:rFonts w:ascii="Arial" w:hAnsi="Arial" w:cs="Arial"/>
          <w:sz w:val="24"/>
          <w:szCs w:val="24"/>
        </w:rPr>
        <w:t>Независимые эксперты:</w:t>
      </w:r>
    </w:p>
    <w:p w:rsidR="006F2EB4" w:rsidRPr="00C85A7E" w:rsidRDefault="006F2EB4" w:rsidP="0029011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C85A7E">
        <w:rPr>
          <w:rFonts w:ascii="Arial" w:hAnsi="Arial" w:cs="Arial"/>
          <w:sz w:val="24"/>
          <w:szCs w:val="24"/>
        </w:rPr>
        <w:t>Шагдырова Альбина Юрьевна – участковый специалист по социальной работе (по согласованию);</w:t>
      </w:r>
    </w:p>
    <w:p w:rsidR="006F2EB4" w:rsidRPr="00C85A7E" w:rsidRDefault="006F2EB4" w:rsidP="00290112">
      <w:pPr>
        <w:pStyle w:val="Header"/>
        <w:tabs>
          <w:tab w:val="clear" w:pos="4153"/>
          <w:tab w:val="center" w:pos="7513"/>
        </w:tabs>
        <w:ind w:firstLine="709"/>
        <w:jc w:val="both"/>
        <w:rPr>
          <w:rFonts w:ascii="Arial" w:hAnsi="Arial" w:cs="Arial"/>
          <w:spacing w:val="20"/>
          <w:sz w:val="24"/>
          <w:szCs w:val="24"/>
        </w:rPr>
      </w:pPr>
      <w:r w:rsidRPr="00C85A7E">
        <w:rPr>
          <w:rFonts w:ascii="Arial" w:hAnsi="Arial" w:cs="Arial"/>
          <w:spacing w:val="20"/>
          <w:sz w:val="24"/>
          <w:szCs w:val="24"/>
        </w:rPr>
        <w:t>Бухаева Галина Петровна – директор МКОУ Ныгдинская СОШ (по согласованию).</w:t>
      </w:r>
    </w:p>
    <w:p w:rsidR="006F2EB4" w:rsidRPr="006C6301" w:rsidRDefault="006F2EB4" w:rsidP="00D739C3">
      <w:pPr>
        <w:jc w:val="both"/>
        <w:rPr>
          <w:sz w:val="28"/>
          <w:szCs w:val="28"/>
        </w:rPr>
      </w:pPr>
    </w:p>
    <w:p w:rsidR="006F2EB4" w:rsidRPr="006C6301" w:rsidRDefault="006F2EB4" w:rsidP="00D739C3">
      <w:pPr>
        <w:rPr>
          <w:sz w:val="28"/>
          <w:szCs w:val="28"/>
        </w:rPr>
      </w:pPr>
    </w:p>
    <w:p w:rsidR="006F2EB4" w:rsidRPr="006C6301" w:rsidRDefault="006F2EB4" w:rsidP="00D739C3">
      <w:pPr>
        <w:rPr>
          <w:sz w:val="28"/>
          <w:szCs w:val="28"/>
        </w:rPr>
      </w:pPr>
    </w:p>
    <w:p w:rsidR="006F2EB4" w:rsidRDefault="006F2EB4" w:rsidP="00D739C3">
      <w:pPr>
        <w:rPr>
          <w:sz w:val="28"/>
          <w:szCs w:val="28"/>
        </w:rPr>
      </w:pPr>
    </w:p>
    <w:p w:rsidR="006F2EB4" w:rsidRDefault="006F2EB4" w:rsidP="00D739C3">
      <w:pPr>
        <w:rPr>
          <w:sz w:val="28"/>
          <w:szCs w:val="28"/>
        </w:rPr>
      </w:pPr>
    </w:p>
    <w:p w:rsidR="006F2EB4" w:rsidRDefault="006F2EB4" w:rsidP="00D739C3">
      <w:pPr>
        <w:rPr>
          <w:sz w:val="28"/>
          <w:szCs w:val="28"/>
        </w:rPr>
      </w:pPr>
    </w:p>
    <w:p w:rsidR="006F2EB4" w:rsidRDefault="006F2EB4" w:rsidP="00D739C3">
      <w:pPr>
        <w:rPr>
          <w:sz w:val="28"/>
          <w:szCs w:val="28"/>
        </w:rPr>
      </w:pPr>
    </w:p>
    <w:p w:rsidR="006F2EB4" w:rsidRDefault="006F2EB4" w:rsidP="00D739C3">
      <w:pPr>
        <w:rPr>
          <w:sz w:val="28"/>
          <w:szCs w:val="28"/>
        </w:rPr>
      </w:pPr>
    </w:p>
    <w:p w:rsidR="006F2EB4" w:rsidRDefault="006F2EB4"/>
    <w:sectPr w:rsidR="006F2EB4" w:rsidSect="00A719D1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39C3"/>
    <w:rsid w:val="00000027"/>
    <w:rsid w:val="00000E81"/>
    <w:rsid w:val="00005AEE"/>
    <w:rsid w:val="00006E4A"/>
    <w:rsid w:val="00007BDD"/>
    <w:rsid w:val="000124CF"/>
    <w:rsid w:val="00020A19"/>
    <w:rsid w:val="00023EFD"/>
    <w:rsid w:val="00025214"/>
    <w:rsid w:val="00027323"/>
    <w:rsid w:val="000302FF"/>
    <w:rsid w:val="00031FB3"/>
    <w:rsid w:val="000338F6"/>
    <w:rsid w:val="00033DE9"/>
    <w:rsid w:val="00035F75"/>
    <w:rsid w:val="00043441"/>
    <w:rsid w:val="000460E0"/>
    <w:rsid w:val="00046520"/>
    <w:rsid w:val="000507FC"/>
    <w:rsid w:val="000538F6"/>
    <w:rsid w:val="00053F61"/>
    <w:rsid w:val="00054C50"/>
    <w:rsid w:val="00060559"/>
    <w:rsid w:val="00061316"/>
    <w:rsid w:val="000615D4"/>
    <w:rsid w:val="0006351A"/>
    <w:rsid w:val="000637DA"/>
    <w:rsid w:val="00063A5A"/>
    <w:rsid w:val="000641E7"/>
    <w:rsid w:val="00064C96"/>
    <w:rsid w:val="00065502"/>
    <w:rsid w:val="000656FE"/>
    <w:rsid w:val="000671ED"/>
    <w:rsid w:val="00070E3E"/>
    <w:rsid w:val="00073217"/>
    <w:rsid w:val="0007322E"/>
    <w:rsid w:val="00074C36"/>
    <w:rsid w:val="000757D1"/>
    <w:rsid w:val="00077810"/>
    <w:rsid w:val="00077A83"/>
    <w:rsid w:val="0008038E"/>
    <w:rsid w:val="00081EAF"/>
    <w:rsid w:val="00083923"/>
    <w:rsid w:val="000866D8"/>
    <w:rsid w:val="00090266"/>
    <w:rsid w:val="000913A3"/>
    <w:rsid w:val="000A0537"/>
    <w:rsid w:val="000A2A6F"/>
    <w:rsid w:val="000A7DCE"/>
    <w:rsid w:val="000B241C"/>
    <w:rsid w:val="000B4A46"/>
    <w:rsid w:val="000B56D1"/>
    <w:rsid w:val="000B7000"/>
    <w:rsid w:val="000C2023"/>
    <w:rsid w:val="000C498A"/>
    <w:rsid w:val="000C6E67"/>
    <w:rsid w:val="000C743A"/>
    <w:rsid w:val="000C7B0C"/>
    <w:rsid w:val="000D0988"/>
    <w:rsid w:val="000D0BE0"/>
    <w:rsid w:val="000D113E"/>
    <w:rsid w:val="000D3CB5"/>
    <w:rsid w:val="000D4FC4"/>
    <w:rsid w:val="000D5965"/>
    <w:rsid w:val="000E0044"/>
    <w:rsid w:val="000E5701"/>
    <w:rsid w:val="000E5B9A"/>
    <w:rsid w:val="000F02EA"/>
    <w:rsid w:val="000F11A6"/>
    <w:rsid w:val="000F1C53"/>
    <w:rsid w:val="000F69DD"/>
    <w:rsid w:val="00105E9C"/>
    <w:rsid w:val="00106EDD"/>
    <w:rsid w:val="00110AB5"/>
    <w:rsid w:val="00110EBB"/>
    <w:rsid w:val="00112CC7"/>
    <w:rsid w:val="00113A68"/>
    <w:rsid w:val="00113CB7"/>
    <w:rsid w:val="00115787"/>
    <w:rsid w:val="00117489"/>
    <w:rsid w:val="00117B7D"/>
    <w:rsid w:val="001212E1"/>
    <w:rsid w:val="00125899"/>
    <w:rsid w:val="00126078"/>
    <w:rsid w:val="0013032A"/>
    <w:rsid w:val="00132362"/>
    <w:rsid w:val="00132D19"/>
    <w:rsid w:val="00133BCA"/>
    <w:rsid w:val="001360F2"/>
    <w:rsid w:val="0014034F"/>
    <w:rsid w:val="00144137"/>
    <w:rsid w:val="00144B2F"/>
    <w:rsid w:val="001460C7"/>
    <w:rsid w:val="001472B3"/>
    <w:rsid w:val="001477DC"/>
    <w:rsid w:val="00150973"/>
    <w:rsid w:val="00151347"/>
    <w:rsid w:val="00157A09"/>
    <w:rsid w:val="0016204C"/>
    <w:rsid w:val="00163F64"/>
    <w:rsid w:val="00164CA1"/>
    <w:rsid w:val="0016607C"/>
    <w:rsid w:val="00170390"/>
    <w:rsid w:val="00174433"/>
    <w:rsid w:val="00174B9F"/>
    <w:rsid w:val="001774BB"/>
    <w:rsid w:val="00177F85"/>
    <w:rsid w:val="001844C2"/>
    <w:rsid w:val="00184A96"/>
    <w:rsid w:val="00192325"/>
    <w:rsid w:val="00194BB6"/>
    <w:rsid w:val="00195A79"/>
    <w:rsid w:val="001A2CE7"/>
    <w:rsid w:val="001A60D8"/>
    <w:rsid w:val="001A700A"/>
    <w:rsid w:val="001A79B8"/>
    <w:rsid w:val="001B02AF"/>
    <w:rsid w:val="001B30D4"/>
    <w:rsid w:val="001B327D"/>
    <w:rsid w:val="001B57CA"/>
    <w:rsid w:val="001C2E41"/>
    <w:rsid w:val="001C39BB"/>
    <w:rsid w:val="001C3B42"/>
    <w:rsid w:val="001C53DE"/>
    <w:rsid w:val="001C72BB"/>
    <w:rsid w:val="001C7890"/>
    <w:rsid w:val="001C7AC5"/>
    <w:rsid w:val="001E028C"/>
    <w:rsid w:val="001E0CCA"/>
    <w:rsid w:val="001E1D07"/>
    <w:rsid w:val="001F1F69"/>
    <w:rsid w:val="001F4CE5"/>
    <w:rsid w:val="001F54D5"/>
    <w:rsid w:val="001F6D24"/>
    <w:rsid w:val="001F7539"/>
    <w:rsid w:val="00200879"/>
    <w:rsid w:val="00200AA9"/>
    <w:rsid w:val="00200E19"/>
    <w:rsid w:val="002060B5"/>
    <w:rsid w:val="0021165C"/>
    <w:rsid w:val="00220702"/>
    <w:rsid w:val="0022135D"/>
    <w:rsid w:val="0022332E"/>
    <w:rsid w:val="00223CB8"/>
    <w:rsid w:val="002254F5"/>
    <w:rsid w:val="00226D4C"/>
    <w:rsid w:val="00233325"/>
    <w:rsid w:val="0024325E"/>
    <w:rsid w:val="002439DD"/>
    <w:rsid w:val="00244EAC"/>
    <w:rsid w:val="002601D9"/>
    <w:rsid w:val="00260647"/>
    <w:rsid w:val="002641C7"/>
    <w:rsid w:val="00265197"/>
    <w:rsid w:val="002672E6"/>
    <w:rsid w:val="002713CA"/>
    <w:rsid w:val="002741E6"/>
    <w:rsid w:val="00280F58"/>
    <w:rsid w:val="00283223"/>
    <w:rsid w:val="0028635F"/>
    <w:rsid w:val="00286B86"/>
    <w:rsid w:val="00287EB3"/>
    <w:rsid w:val="00290112"/>
    <w:rsid w:val="00293F85"/>
    <w:rsid w:val="002955F8"/>
    <w:rsid w:val="002A0170"/>
    <w:rsid w:val="002A3C8B"/>
    <w:rsid w:val="002B50DF"/>
    <w:rsid w:val="002B7E06"/>
    <w:rsid w:val="002C0729"/>
    <w:rsid w:val="002C09A1"/>
    <w:rsid w:val="002C1C31"/>
    <w:rsid w:val="002C2D3D"/>
    <w:rsid w:val="002C364B"/>
    <w:rsid w:val="002C3A02"/>
    <w:rsid w:val="002C3CB0"/>
    <w:rsid w:val="002C42CA"/>
    <w:rsid w:val="002C60A1"/>
    <w:rsid w:val="002D23D3"/>
    <w:rsid w:val="002D5F02"/>
    <w:rsid w:val="002D6B49"/>
    <w:rsid w:val="002E1994"/>
    <w:rsid w:val="002E1E67"/>
    <w:rsid w:val="002E269E"/>
    <w:rsid w:val="002E4D8E"/>
    <w:rsid w:val="002E595D"/>
    <w:rsid w:val="002E673D"/>
    <w:rsid w:val="002F1933"/>
    <w:rsid w:val="002F3EB6"/>
    <w:rsid w:val="002F484B"/>
    <w:rsid w:val="002F6F6E"/>
    <w:rsid w:val="00301458"/>
    <w:rsid w:val="00303076"/>
    <w:rsid w:val="00310874"/>
    <w:rsid w:val="00310E44"/>
    <w:rsid w:val="00311A35"/>
    <w:rsid w:val="00313C91"/>
    <w:rsid w:val="00317D4F"/>
    <w:rsid w:val="00324818"/>
    <w:rsid w:val="00332C97"/>
    <w:rsid w:val="00335407"/>
    <w:rsid w:val="00343321"/>
    <w:rsid w:val="0034413E"/>
    <w:rsid w:val="00347F59"/>
    <w:rsid w:val="00357381"/>
    <w:rsid w:val="00360313"/>
    <w:rsid w:val="0036158A"/>
    <w:rsid w:val="00365FE8"/>
    <w:rsid w:val="0036657B"/>
    <w:rsid w:val="00366C29"/>
    <w:rsid w:val="00375989"/>
    <w:rsid w:val="00380D84"/>
    <w:rsid w:val="003824C4"/>
    <w:rsid w:val="00386243"/>
    <w:rsid w:val="0038764E"/>
    <w:rsid w:val="00390331"/>
    <w:rsid w:val="003954D2"/>
    <w:rsid w:val="0039571A"/>
    <w:rsid w:val="00395B65"/>
    <w:rsid w:val="00397239"/>
    <w:rsid w:val="003A532E"/>
    <w:rsid w:val="003A756A"/>
    <w:rsid w:val="003A7692"/>
    <w:rsid w:val="003A785D"/>
    <w:rsid w:val="003A7BA8"/>
    <w:rsid w:val="003B39FE"/>
    <w:rsid w:val="003B3FAA"/>
    <w:rsid w:val="003B4E7F"/>
    <w:rsid w:val="003B68D4"/>
    <w:rsid w:val="003B6F4F"/>
    <w:rsid w:val="003C0131"/>
    <w:rsid w:val="003C2132"/>
    <w:rsid w:val="003C2309"/>
    <w:rsid w:val="003C36CE"/>
    <w:rsid w:val="003C402B"/>
    <w:rsid w:val="003C7B87"/>
    <w:rsid w:val="003D1444"/>
    <w:rsid w:val="003D1AC5"/>
    <w:rsid w:val="003D1DAD"/>
    <w:rsid w:val="003D22B3"/>
    <w:rsid w:val="003D2E53"/>
    <w:rsid w:val="003D3542"/>
    <w:rsid w:val="003D762B"/>
    <w:rsid w:val="003D7C13"/>
    <w:rsid w:val="003E35FC"/>
    <w:rsid w:val="003E78AB"/>
    <w:rsid w:val="003E7F57"/>
    <w:rsid w:val="003F437C"/>
    <w:rsid w:val="00403BEE"/>
    <w:rsid w:val="00405537"/>
    <w:rsid w:val="004072C3"/>
    <w:rsid w:val="00410040"/>
    <w:rsid w:val="004154AF"/>
    <w:rsid w:val="00415F7B"/>
    <w:rsid w:val="00417CE2"/>
    <w:rsid w:val="004204EC"/>
    <w:rsid w:val="00421B7E"/>
    <w:rsid w:val="00422906"/>
    <w:rsid w:val="00430F61"/>
    <w:rsid w:val="004329A3"/>
    <w:rsid w:val="004357B0"/>
    <w:rsid w:val="004369AD"/>
    <w:rsid w:val="00437205"/>
    <w:rsid w:val="004410A1"/>
    <w:rsid w:val="004418A3"/>
    <w:rsid w:val="00442D59"/>
    <w:rsid w:val="00442D7C"/>
    <w:rsid w:val="00443602"/>
    <w:rsid w:val="00445F1B"/>
    <w:rsid w:val="004462C8"/>
    <w:rsid w:val="00446F8B"/>
    <w:rsid w:val="00447B95"/>
    <w:rsid w:val="00450EFE"/>
    <w:rsid w:val="00451F61"/>
    <w:rsid w:val="0045277C"/>
    <w:rsid w:val="00453825"/>
    <w:rsid w:val="0046345B"/>
    <w:rsid w:val="00473660"/>
    <w:rsid w:val="004745B5"/>
    <w:rsid w:val="00483167"/>
    <w:rsid w:val="0048366D"/>
    <w:rsid w:val="004836A3"/>
    <w:rsid w:val="00484C86"/>
    <w:rsid w:val="00486131"/>
    <w:rsid w:val="00487705"/>
    <w:rsid w:val="00487A88"/>
    <w:rsid w:val="00490566"/>
    <w:rsid w:val="004916AE"/>
    <w:rsid w:val="00491B16"/>
    <w:rsid w:val="00497ADC"/>
    <w:rsid w:val="004A1D29"/>
    <w:rsid w:val="004A2842"/>
    <w:rsid w:val="004A415E"/>
    <w:rsid w:val="004A5564"/>
    <w:rsid w:val="004A5B04"/>
    <w:rsid w:val="004A6CD9"/>
    <w:rsid w:val="004A6DD3"/>
    <w:rsid w:val="004B17FF"/>
    <w:rsid w:val="004B22E3"/>
    <w:rsid w:val="004B3B3A"/>
    <w:rsid w:val="004B5522"/>
    <w:rsid w:val="004B5606"/>
    <w:rsid w:val="004B669C"/>
    <w:rsid w:val="004B6A02"/>
    <w:rsid w:val="004B6C04"/>
    <w:rsid w:val="004B765F"/>
    <w:rsid w:val="004B7C4A"/>
    <w:rsid w:val="004C02B4"/>
    <w:rsid w:val="004C5E1C"/>
    <w:rsid w:val="004C793A"/>
    <w:rsid w:val="004D0036"/>
    <w:rsid w:val="004D0234"/>
    <w:rsid w:val="004D033A"/>
    <w:rsid w:val="004D3379"/>
    <w:rsid w:val="004D6A1D"/>
    <w:rsid w:val="004D76B6"/>
    <w:rsid w:val="004E0E13"/>
    <w:rsid w:val="004E156C"/>
    <w:rsid w:val="004E45F5"/>
    <w:rsid w:val="004E677E"/>
    <w:rsid w:val="004F0EDF"/>
    <w:rsid w:val="004F1437"/>
    <w:rsid w:val="004F28D9"/>
    <w:rsid w:val="004F4491"/>
    <w:rsid w:val="00500490"/>
    <w:rsid w:val="0050066B"/>
    <w:rsid w:val="00500774"/>
    <w:rsid w:val="00501CC5"/>
    <w:rsid w:val="00502BFA"/>
    <w:rsid w:val="00513570"/>
    <w:rsid w:val="00513970"/>
    <w:rsid w:val="00515536"/>
    <w:rsid w:val="005179C7"/>
    <w:rsid w:val="005230B0"/>
    <w:rsid w:val="005246EA"/>
    <w:rsid w:val="005260D2"/>
    <w:rsid w:val="0053050F"/>
    <w:rsid w:val="00532836"/>
    <w:rsid w:val="0053300F"/>
    <w:rsid w:val="005344E0"/>
    <w:rsid w:val="0053711B"/>
    <w:rsid w:val="0054255A"/>
    <w:rsid w:val="005542CE"/>
    <w:rsid w:val="0055543C"/>
    <w:rsid w:val="0056572A"/>
    <w:rsid w:val="005657FB"/>
    <w:rsid w:val="00566DE9"/>
    <w:rsid w:val="00567FF2"/>
    <w:rsid w:val="00570590"/>
    <w:rsid w:val="00572FE8"/>
    <w:rsid w:val="00573FF7"/>
    <w:rsid w:val="005757A7"/>
    <w:rsid w:val="0057642E"/>
    <w:rsid w:val="00577FC5"/>
    <w:rsid w:val="0058017D"/>
    <w:rsid w:val="0058162D"/>
    <w:rsid w:val="00581879"/>
    <w:rsid w:val="005848D8"/>
    <w:rsid w:val="0059214F"/>
    <w:rsid w:val="00594213"/>
    <w:rsid w:val="00594879"/>
    <w:rsid w:val="005A0F82"/>
    <w:rsid w:val="005A1CFE"/>
    <w:rsid w:val="005A5B75"/>
    <w:rsid w:val="005A71EA"/>
    <w:rsid w:val="005A76A0"/>
    <w:rsid w:val="005B0168"/>
    <w:rsid w:val="005B0B94"/>
    <w:rsid w:val="005B120D"/>
    <w:rsid w:val="005B1F61"/>
    <w:rsid w:val="005B2FA7"/>
    <w:rsid w:val="005C2320"/>
    <w:rsid w:val="005C2D74"/>
    <w:rsid w:val="005D1740"/>
    <w:rsid w:val="005D65C2"/>
    <w:rsid w:val="005D768D"/>
    <w:rsid w:val="005E1AFC"/>
    <w:rsid w:val="005E4966"/>
    <w:rsid w:val="005E6500"/>
    <w:rsid w:val="005E74CD"/>
    <w:rsid w:val="005F1EF6"/>
    <w:rsid w:val="005F27E4"/>
    <w:rsid w:val="005F3394"/>
    <w:rsid w:val="005F5FA9"/>
    <w:rsid w:val="005F76FB"/>
    <w:rsid w:val="005F7C85"/>
    <w:rsid w:val="00600B59"/>
    <w:rsid w:val="00607FBE"/>
    <w:rsid w:val="00613BEF"/>
    <w:rsid w:val="00620681"/>
    <w:rsid w:val="006245EE"/>
    <w:rsid w:val="00624BCD"/>
    <w:rsid w:val="00625C6E"/>
    <w:rsid w:val="00626D28"/>
    <w:rsid w:val="0062711B"/>
    <w:rsid w:val="00627296"/>
    <w:rsid w:val="0063068A"/>
    <w:rsid w:val="00636D0A"/>
    <w:rsid w:val="00637C6B"/>
    <w:rsid w:val="00640887"/>
    <w:rsid w:val="00640B44"/>
    <w:rsid w:val="0064144F"/>
    <w:rsid w:val="00641577"/>
    <w:rsid w:val="0064188A"/>
    <w:rsid w:val="00641FFE"/>
    <w:rsid w:val="006425FF"/>
    <w:rsid w:val="00642B83"/>
    <w:rsid w:val="00646F20"/>
    <w:rsid w:val="006536B7"/>
    <w:rsid w:val="0065653B"/>
    <w:rsid w:val="00660375"/>
    <w:rsid w:val="00660CE1"/>
    <w:rsid w:val="00661BB8"/>
    <w:rsid w:val="00663E11"/>
    <w:rsid w:val="00664256"/>
    <w:rsid w:val="00666F75"/>
    <w:rsid w:val="00670549"/>
    <w:rsid w:val="006711BF"/>
    <w:rsid w:val="00674376"/>
    <w:rsid w:val="00674FB9"/>
    <w:rsid w:val="00675996"/>
    <w:rsid w:val="006810A0"/>
    <w:rsid w:val="006816DF"/>
    <w:rsid w:val="00685D49"/>
    <w:rsid w:val="006904A9"/>
    <w:rsid w:val="00692551"/>
    <w:rsid w:val="00693F85"/>
    <w:rsid w:val="006A24CF"/>
    <w:rsid w:val="006A2DCD"/>
    <w:rsid w:val="006A37DF"/>
    <w:rsid w:val="006A765A"/>
    <w:rsid w:val="006B31CC"/>
    <w:rsid w:val="006B3492"/>
    <w:rsid w:val="006B4B6C"/>
    <w:rsid w:val="006C0125"/>
    <w:rsid w:val="006C0E61"/>
    <w:rsid w:val="006C1B0A"/>
    <w:rsid w:val="006C6301"/>
    <w:rsid w:val="006C6E84"/>
    <w:rsid w:val="006D0EB0"/>
    <w:rsid w:val="006D3728"/>
    <w:rsid w:val="006D457F"/>
    <w:rsid w:val="006D48AE"/>
    <w:rsid w:val="006D4E55"/>
    <w:rsid w:val="006D549F"/>
    <w:rsid w:val="006D6363"/>
    <w:rsid w:val="006E0144"/>
    <w:rsid w:val="006E03AC"/>
    <w:rsid w:val="006E4438"/>
    <w:rsid w:val="006E44EB"/>
    <w:rsid w:val="006E5AD9"/>
    <w:rsid w:val="006E631F"/>
    <w:rsid w:val="006F0990"/>
    <w:rsid w:val="006F2EB4"/>
    <w:rsid w:val="006F7557"/>
    <w:rsid w:val="006F77BA"/>
    <w:rsid w:val="007021BA"/>
    <w:rsid w:val="00705715"/>
    <w:rsid w:val="00707B6D"/>
    <w:rsid w:val="007121E7"/>
    <w:rsid w:val="007123A8"/>
    <w:rsid w:val="00716B24"/>
    <w:rsid w:val="00722526"/>
    <w:rsid w:val="00726D0E"/>
    <w:rsid w:val="00727EFA"/>
    <w:rsid w:val="00732A50"/>
    <w:rsid w:val="007330AC"/>
    <w:rsid w:val="00735436"/>
    <w:rsid w:val="007366DA"/>
    <w:rsid w:val="0073701C"/>
    <w:rsid w:val="0073752D"/>
    <w:rsid w:val="007438CA"/>
    <w:rsid w:val="00744EC2"/>
    <w:rsid w:val="00745693"/>
    <w:rsid w:val="007458D9"/>
    <w:rsid w:val="00750F89"/>
    <w:rsid w:val="00754CE9"/>
    <w:rsid w:val="00755D0A"/>
    <w:rsid w:val="007614A1"/>
    <w:rsid w:val="0076187B"/>
    <w:rsid w:val="00765407"/>
    <w:rsid w:val="00773BD8"/>
    <w:rsid w:val="00775424"/>
    <w:rsid w:val="00776701"/>
    <w:rsid w:val="007778BA"/>
    <w:rsid w:val="00780CF5"/>
    <w:rsid w:val="007834FC"/>
    <w:rsid w:val="00784C98"/>
    <w:rsid w:val="007913B3"/>
    <w:rsid w:val="007916AE"/>
    <w:rsid w:val="0079786A"/>
    <w:rsid w:val="007A4701"/>
    <w:rsid w:val="007A7440"/>
    <w:rsid w:val="007B3C29"/>
    <w:rsid w:val="007C2EA4"/>
    <w:rsid w:val="007C76D3"/>
    <w:rsid w:val="007D0112"/>
    <w:rsid w:val="007D0875"/>
    <w:rsid w:val="007D2D93"/>
    <w:rsid w:val="007D4C77"/>
    <w:rsid w:val="007E45CE"/>
    <w:rsid w:val="007E7BF2"/>
    <w:rsid w:val="007F281C"/>
    <w:rsid w:val="007F4C5D"/>
    <w:rsid w:val="007F512F"/>
    <w:rsid w:val="00800718"/>
    <w:rsid w:val="008039F3"/>
    <w:rsid w:val="008108D3"/>
    <w:rsid w:val="008127F0"/>
    <w:rsid w:val="008144C9"/>
    <w:rsid w:val="008164FA"/>
    <w:rsid w:val="008179E6"/>
    <w:rsid w:val="00820322"/>
    <w:rsid w:val="00823363"/>
    <w:rsid w:val="008235E0"/>
    <w:rsid w:val="008274B2"/>
    <w:rsid w:val="008274BF"/>
    <w:rsid w:val="00827B67"/>
    <w:rsid w:val="00827F76"/>
    <w:rsid w:val="00827F83"/>
    <w:rsid w:val="008312E5"/>
    <w:rsid w:val="00832679"/>
    <w:rsid w:val="00833BF0"/>
    <w:rsid w:val="008355D4"/>
    <w:rsid w:val="00836D17"/>
    <w:rsid w:val="0084022B"/>
    <w:rsid w:val="00842C4F"/>
    <w:rsid w:val="008432E6"/>
    <w:rsid w:val="00844EE2"/>
    <w:rsid w:val="00844F94"/>
    <w:rsid w:val="00846E08"/>
    <w:rsid w:val="00846EE3"/>
    <w:rsid w:val="00847C2C"/>
    <w:rsid w:val="00853BBD"/>
    <w:rsid w:val="008543C3"/>
    <w:rsid w:val="008560F3"/>
    <w:rsid w:val="00856E59"/>
    <w:rsid w:val="00860937"/>
    <w:rsid w:val="00862747"/>
    <w:rsid w:val="0086456E"/>
    <w:rsid w:val="0086760F"/>
    <w:rsid w:val="008676ED"/>
    <w:rsid w:val="00870941"/>
    <w:rsid w:val="00875EC3"/>
    <w:rsid w:val="008778DD"/>
    <w:rsid w:val="00877AB4"/>
    <w:rsid w:val="00877ED8"/>
    <w:rsid w:val="008804AD"/>
    <w:rsid w:val="008809E2"/>
    <w:rsid w:val="008858C2"/>
    <w:rsid w:val="00885E12"/>
    <w:rsid w:val="00886E9F"/>
    <w:rsid w:val="0089345C"/>
    <w:rsid w:val="008938E2"/>
    <w:rsid w:val="00895B13"/>
    <w:rsid w:val="00895CAB"/>
    <w:rsid w:val="0089616B"/>
    <w:rsid w:val="008976C6"/>
    <w:rsid w:val="008A0FB0"/>
    <w:rsid w:val="008A3436"/>
    <w:rsid w:val="008A4165"/>
    <w:rsid w:val="008A5C39"/>
    <w:rsid w:val="008B450E"/>
    <w:rsid w:val="008B7581"/>
    <w:rsid w:val="008C50F9"/>
    <w:rsid w:val="008C7EC9"/>
    <w:rsid w:val="008D4AB6"/>
    <w:rsid w:val="008E1FF1"/>
    <w:rsid w:val="008E39F6"/>
    <w:rsid w:val="008E48F4"/>
    <w:rsid w:val="008E4CAF"/>
    <w:rsid w:val="008E6487"/>
    <w:rsid w:val="008E7205"/>
    <w:rsid w:val="008F033E"/>
    <w:rsid w:val="008F461B"/>
    <w:rsid w:val="00901234"/>
    <w:rsid w:val="00901575"/>
    <w:rsid w:val="00907D32"/>
    <w:rsid w:val="00907D60"/>
    <w:rsid w:val="009105F7"/>
    <w:rsid w:val="009111E5"/>
    <w:rsid w:val="00911399"/>
    <w:rsid w:val="00917B81"/>
    <w:rsid w:val="00924940"/>
    <w:rsid w:val="00925B95"/>
    <w:rsid w:val="00926AEB"/>
    <w:rsid w:val="0092771B"/>
    <w:rsid w:val="00933325"/>
    <w:rsid w:val="00934241"/>
    <w:rsid w:val="009344B6"/>
    <w:rsid w:val="00935157"/>
    <w:rsid w:val="0094078A"/>
    <w:rsid w:val="00940CE6"/>
    <w:rsid w:val="009462C7"/>
    <w:rsid w:val="009503E6"/>
    <w:rsid w:val="009512E7"/>
    <w:rsid w:val="00951762"/>
    <w:rsid w:val="009520B1"/>
    <w:rsid w:val="00952501"/>
    <w:rsid w:val="00961597"/>
    <w:rsid w:val="00964F0A"/>
    <w:rsid w:val="00972D63"/>
    <w:rsid w:val="009744AE"/>
    <w:rsid w:val="00976AA5"/>
    <w:rsid w:val="00976B44"/>
    <w:rsid w:val="00976F67"/>
    <w:rsid w:val="00980E72"/>
    <w:rsid w:val="00981DBF"/>
    <w:rsid w:val="00987EAB"/>
    <w:rsid w:val="009902FF"/>
    <w:rsid w:val="00991D4D"/>
    <w:rsid w:val="0099251A"/>
    <w:rsid w:val="0099279C"/>
    <w:rsid w:val="00994DB2"/>
    <w:rsid w:val="00995B9C"/>
    <w:rsid w:val="00996FC3"/>
    <w:rsid w:val="009978DE"/>
    <w:rsid w:val="009A071C"/>
    <w:rsid w:val="009A2F21"/>
    <w:rsid w:val="009A31D6"/>
    <w:rsid w:val="009A7AAE"/>
    <w:rsid w:val="009B3BC0"/>
    <w:rsid w:val="009B4F46"/>
    <w:rsid w:val="009B7C7B"/>
    <w:rsid w:val="009C5255"/>
    <w:rsid w:val="009C62E5"/>
    <w:rsid w:val="009D3899"/>
    <w:rsid w:val="009D5EA0"/>
    <w:rsid w:val="009E03C5"/>
    <w:rsid w:val="009E0D86"/>
    <w:rsid w:val="009E2625"/>
    <w:rsid w:val="009E2674"/>
    <w:rsid w:val="009E3289"/>
    <w:rsid w:val="009E341F"/>
    <w:rsid w:val="009F001B"/>
    <w:rsid w:val="009F092C"/>
    <w:rsid w:val="009F09C2"/>
    <w:rsid w:val="009F1404"/>
    <w:rsid w:val="009F1672"/>
    <w:rsid w:val="009F1FA6"/>
    <w:rsid w:val="00A00B29"/>
    <w:rsid w:val="00A00FB7"/>
    <w:rsid w:val="00A01628"/>
    <w:rsid w:val="00A053E7"/>
    <w:rsid w:val="00A06BAB"/>
    <w:rsid w:val="00A142D7"/>
    <w:rsid w:val="00A1526D"/>
    <w:rsid w:val="00A15F5D"/>
    <w:rsid w:val="00A17D73"/>
    <w:rsid w:val="00A17D99"/>
    <w:rsid w:val="00A22FAE"/>
    <w:rsid w:val="00A265EB"/>
    <w:rsid w:val="00A26FEF"/>
    <w:rsid w:val="00A30CBF"/>
    <w:rsid w:val="00A3116C"/>
    <w:rsid w:val="00A365DC"/>
    <w:rsid w:val="00A36816"/>
    <w:rsid w:val="00A4110C"/>
    <w:rsid w:val="00A41898"/>
    <w:rsid w:val="00A42A74"/>
    <w:rsid w:val="00A4469F"/>
    <w:rsid w:val="00A47AB7"/>
    <w:rsid w:val="00A47CA6"/>
    <w:rsid w:val="00A5202A"/>
    <w:rsid w:val="00A62691"/>
    <w:rsid w:val="00A63DA7"/>
    <w:rsid w:val="00A66433"/>
    <w:rsid w:val="00A66C86"/>
    <w:rsid w:val="00A67A76"/>
    <w:rsid w:val="00A719D1"/>
    <w:rsid w:val="00A736FF"/>
    <w:rsid w:val="00A76255"/>
    <w:rsid w:val="00A772E9"/>
    <w:rsid w:val="00A77E7A"/>
    <w:rsid w:val="00A80A62"/>
    <w:rsid w:val="00A81370"/>
    <w:rsid w:val="00A83174"/>
    <w:rsid w:val="00A85E98"/>
    <w:rsid w:val="00A87BCC"/>
    <w:rsid w:val="00A90F40"/>
    <w:rsid w:val="00A9333A"/>
    <w:rsid w:val="00A93F39"/>
    <w:rsid w:val="00A94D0C"/>
    <w:rsid w:val="00AA1D1E"/>
    <w:rsid w:val="00AA360C"/>
    <w:rsid w:val="00AA52C3"/>
    <w:rsid w:val="00AA64EB"/>
    <w:rsid w:val="00AB0AA1"/>
    <w:rsid w:val="00AB1A4B"/>
    <w:rsid w:val="00AB5B65"/>
    <w:rsid w:val="00AB6157"/>
    <w:rsid w:val="00AC2E0B"/>
    <w:rsid w:val="00AC3353"/>
    <w:rsid w:val="00AC48C3"/>
    <w:rsid w:val="00AC4D78"/>
    <w:rsid w:val="00AC5876"/>
    <w:rsid w:val="00AC679D"/>
    <w:rsid w:val="00AD2C2D"/>
    <w:rsid w:val="00AD3E42"/>
    <w:rsid w:val="00AD558E"/>
    <w:rsid w:val="00AD6B64"/>
    <w:rsid w:val="00AE67AE"/>
    <w:rsid w:val="00AF3171"/>
    <w:rsid w:val="00AF3B5E"/>
    <w:rsid w:val="00AF66CA"/>
    <w:rsid w:val="00AF7530"/>
    <w:rsid w:val="00AF7D5E"/>
    <w:rsid w:val="00B1147F"/>
    <w:rsid w:val="00B13325"/>
    <w:rsid w:val="00B140B5"/>
    <w:rsid w:val="00B1488C"/>
    <w:rsid w:val="00B148A3"/>
    <w:rsid w:val="00B16031"/>
    <w:rsid w:val="00B3098C"/>
    <w:rsid w:val="00B33F21"/>
    <w:rsid w:val="00B43D43"/>
    <w:rsid w:val="00B44DF2"/>
    <w:rsid w:val="00B52C19"/>
    <w:rsid w:val="00B52D97"/>
    <w:rsid w:val="00B57527"/>
    <w:rsid w:val="00B6172D"/>
    <w:rsid w:val="00B6457D"/>
    <w:rsid w:val="00B64A3A"/>
    <w:rsid w:val="00B655AB"/>
    <w:rsid w:val="00B73728"/>
    <w:rsid w:val="00B777F9"/>
    <w:rsid w:val="00B87277"/>
    <w:rsid w:val="00B903E2"/>
    <w:rsid w:val="00B91E45"/>
    <w:rsid w:val="00B94296"/>
    <w:rsid w:val="00B94DD5"/>
    <w:rsid w:val="00BA07B8"/>
    <w:rsid w:val="00BA40BE"/>
    <w:rsid w:val="00BA4DE2"/>
    <w:rsid w:val="00BA690F"/>
    <w:rsid w:val="00BA751C"/>
    <w:rsid w:val="00BB33A1"/>
    <w:rsid w:val="00BB6B5F"/>
    <w:rsid w:val="00BD0B51"/>
    <w:rsid w:val="00BD142F"/>
    <w:rsid w:val="00BD15CD"/>
    <w:rsid w:val="00BD5E8E"/>
    <w:rsid w:val="00BD6FE2"/>
    <w:rsid w:val="00BE05D1"/>
    <w:rsid w:val="00BE0996"/>
    <w:rsid w:val="00BE13DD"/>
    <w:rsid w:val="00BE300D"/>
    <w:rsid w:val="00BF1EF5"/>
    <w:rsid w:val="00BF35C0"/>
    <w:rsid w:val="00BF3B45"/>
    <w:rsid w:val="00BF6A7F"/>
    <w:rsid w:val="00C0114D"/>
    <w:rsid w:val="00C01429"/>
    <w:rsid w:val="00C02CF0"/>
    <w:rsid w:val="00C042BF"/>
    <w:rsid w:val="00C07153"/>
    <w:rsid w:val="00C07928"/>
    <w:rsid w:val="00C23C48"/>
    <w:rsid w:val="00C2604D"/>
    <w:rsid w:val="00C264C2"/>
    <w:rsid w:val="00C32839"/>
    <w:rsid w:val="00C376AA"/>
    <w:rsid w:val="00C37A32"/>
    <w:rsid w:val="00C42550"/>
    <w:rsid w:val="00C42AA5"/>
    <w:rsid w:val="00C44BA0"/>
    <w:rsid w:val="00C44C92"/>
    <w:rsid w:val="00C45372"/>
    <w:rsid w:val="00C469AE"/>
    <w:rsid w:val="00C478BD"/>
    <w:rsid w:val="00C50C60"/>
    <w:rsid w:val="00C545C0"/>
    <w:rsid w:val="00C60ADD"/>
    <w:rsid w:val="00C61422"/>
    <w:rsid w:val="00C62B09"/>
    <w:rsid w:val="00C6333F"/>
    <w:rsid w:val="00C65807"/>
    <w:rsid w:val="00C6661C"/>
    <w:rsid w:val="00C737C7"/>
    <w:rsid w:val="00C7613E"/>
    <w:rsid w:val="00C824C3"/>
    <w:rsid w:val="00C832B2"/>
    <w:rsid w:val="00C83EEE"/>
    <w:rsid w:val="00C843B2"/>
    <w:rsid w:val="00C85A7E"/>
    <w:rsid w:val="00C87DC2"/>
    <w:rsid w:val="00C9188D"/>
    <w:rsid w:val="00C91E44"/>
    <w:rsid w:val="00C92AF1"/>
    <w:rsid w:val="00C9562A"/>
    <w:rsid w:val="00C978FF"/>
    <w:rsid w:val="00CA0157"/>
    <w:rsid w:val="00CA34CC"/>
    <w:rsid w:val="00CA3548"/>
    <w:rsid w:val="00CA443B"/>
    <w:rsid w:val="00CA7C71"/>
    <w:rsid w:val="00CB1600"/>
    <w:rsid w:val="00CC0EF3"/>
    <w:rsid w:val="00CC35E9"/>
    <w:rsid w:val="00CC46F3"/>
    <w:rsid w:val="00CC49F4"/>
    <w:rsid w:val="00CC5EC2"/>
    <w:rsid w:val="00CC6136"/>
    <w:rsid w:val="00CC74AC"/>
    <w:rsid w:val="00CD5A80"/>
    <w:rsid w:val="00CE08B4"/>
    <w:rsid w:val="00CE182B"/>
    <w:rsid w:val="00CE2B1E"/>
    <w:rsid w:val="00CE3F12"/>
    <w:rsid w:val="00CE61F7"/>
    <w:rsid w:val="00CE67A1"/>
    <w:rsid w:val="00CE7842"/>
    <w:rsid w:val="00CF2A7E"/>
    <w:rsid w:val="00CF578A"/>
    <w:rsid w:val="00CF7139"/>
    <w:rsid w:val="00D001A5"/>
    <w:rsid w:val="00D004F7"/>
    <w:rsid w:val="00D00AD9"/>
    <w:rsid w:val="00D03C36"/>
    <w:rsid w:val="00D0560E"/>
    <w:rsid w:val="00D07E8B"/>
    <w:rsid w:val="00D12038"/>
    <w:rsid w:val="00D14C0F"/>
    <w:rsid w:val="00D1628D"/>
    <w:rsid w:val="00D208CD"/>
    <w:rsid w:val="00D2229F"/>
    <w:rsid w:val="00D2239A"/>
    <w:rsid w:val="00D254FA"/>
    <w:rsid w:val="00D31A61"/>
    <w:rsid w:val="00D349E0"/>
    <w:rsid w:val="00D36030"/>
    <w:rsid w:val="00D36DE5"/>
    <w:rsid w:val="00D37057"/>
    <w:rsid w:val="00D409D4"/>
    <w:rsid w:val="00D4395C"/>
    <w:rsid w:val="00D444A1"/>
    <w:rsid w:val="00D45A0E"/>
    <w:rsid w:val="00D47956"/>
    <w:rsid w:val="00D50836"/>
    <w:rsid w:val="00D52CBB"/>
    <w:rsid w:val="00D52D72"/>
    <w:rsid w:val="00D53B77"/>
    <w:rsid w:val="00D6124D"/>
    <w:rsid w:val="00D632E8"/>
    <w:rsid w:val="00D63FB0"/>
    <w:rsid w:val="00D667DB"/>
    <w:rsid w:val="00D71349"/>
    <w:rsid w:val="00D739C3"/>
    <w:rsid w:val="00D75606"/>
    <w:rsid w:val="00D80608"/>
    <w:rsid w:val="00D8093B"/>
    <w:rsid w:val="00D83404"/>
    <w:rsid w:val="00D901CB"/>
    <w:rsid w:val="00D91B78"/>
    <w:rsid w:val="00D9208F"/>
    <w:rsid w:val="00D92F2A"/>
    <w:rsid w:val="00D94672"/>
    <w:rsid w:val="00DA0DD4"/>
    <w:rsid w:val="00DA2D7F"/>
    <w:rsid w:val="00DA3A6B"/>
    <w:rsid w:val="00DA594E"/>
    <w:rsid w:val="00DB3358"/>
    <w:rsid w:val="00DB3FD0"/>
    <w:rsid w:val="00DC0E09"/>
    <w:rsid w:val="00DC3006"/>
    <w:rsid w:val="00DC32FD"/>
    <w:rsid w:val="00DC4AC2"/>
    <w:rsid w:val="00DC76CB"/>
    <w:rsid w:val="00DC7DCC"/>
    <w:rsid w:val="00DD1218"/>
    <w:rsid w:val="00DD3B1F"/>
    <w:rsid w:val="00DD5541"/>
    <w:rsid w:val="00DE2F27"/>
    <w:rsid w:val="00DE63F3"/>
    <w:rsid w:val="00DF60CC"/>
    <w:rsid w:val="00E01CBA"/>
    <w:rsid w:val="00E054D7"/>
    <w:rsid w:val="00E11AD0"/>
    <w:rsid w:val="00E1214E"/>
    <w:rsid w:val="00E15804"/>
    <w:rsid w:val="00E213DC"/>
    <w:rsid w:val="00E215C9"/>
    <w:rsid w:val="00E21E4B"/>
    <w:rsid w:val="00E22561"/>
    <w:rsid w:val="00E23D7B"/>
    <w:rsid w:val="00E27548"/>
    <w:rsid w:val="00E30DF0"/>
    <w:rsid w:val="00E31C3A"/>
    <w:rsid w:val="00E32E57"/>
    <w:rsid w:val="00E33D5B"/>
    <w:rsid w:val="00E34A50"/>
    <w:rsid w:val="00E36A70"/>
    <w:rsid w:val="00E3777C"/>
    <w:rsid w:val="00E4311F"/>
    <w:rsid w:val="00E5118C"/>
    <w:rsid w:val="00E51BF3"/>
    <w:rsid w:val="00E5425C"/>
    <w:rsid w:val="00E54669"/>
    <w:rsid w:val="00E54AF0"/>
    <w:rsid w:val="00E56C2B"/>
    <w:rsid w:val="00E57956"/>
    <w:rsid w:val="00E60569"/>
    <w:rsid w:val="00E61F25"/>
    <w:rsid w:val="00E757C0"/>
    <w:rsid w:val="00E76F7E"/>
    <w:rsid w:val="00E8145E"/>
    <w:rsid w:val="00E906A0"/>
    <w:rsid w:val="00E909FD"/>
    <w:rsid w:val="00E91D0B"/>
    <w:rsid w:val="00E92775"/>
    <w:rsid w:val="00E95C2A"/>
    <w:rsid w:val="00EA6407"/>
    <w:rsid w:val="00EB062B"/>
    <w:rsid w:val="00EB0FC3"/>
    <w:rsid w:val="00EB1ACF"/>
    <w:rsid w:val="00EB367E"/>
    <w:rsid w:val="00EB4BBF"/>
    <w:rsid w:val="00EB4E27"/>
    <w:rsid w:val="00EB71FD"/>
    <w:rsid w:val="00EC1B20"/>
    <w:rsid w:val="00EC4719"/>
    <w:rsid w:val="00EC529F"/>
    <w:rsid w:val="00EC7EC0"/>
    <w:rsid w:val="00ED182E"/>
    <w:rsid w:val="00ED4B7C"/>
    <w:rsid w:val="00ED61C8"/>
    <w:rsid w:val="00ED676A"/>
    <w:rsid w:val="00ED72C2"/>
    <w:rsid w:val="00EE3186"/>
    <w:rsid w:val="00EE4A50"/>
    <w:rsid w:val="00EE4CEF"/>
    <w:rsid w:val="00EE7A38"/>
    <w:rsid w:val="00EF1FCF"/>
    <w:rsid w:val="00F0095A"/>
    <w:rsid w:val="00F0225D"/>
    <w:rsid w:val="00F025FC"/>
    <w:rsid w:val="00F0570C"/>
    <w:rsid w:val="00F05796"/>
    <w:rsid w:val="00F05DD8"/>
    <w:rsid w:val="00F065F4"/>
    <w:rsid w:val="00F10E98"/>
    <w:rsid w:val="00F10EF0"/>
    <w:rsid w:val="00F1255C"/>
    <w:rsid w:val="00F138A2"/>
    <w:rsid w:val="00F16B48"/>
    <w:rsid w:val="00F16BAD"/>
    <w:rsid w:val="00F21798"/>
    <w:rsid w:val="00F30779"/>
    <w:rsid w:val="00F30A7F"/>
    <w:rsid w:val="00F3366D"/>
    <w:rsid w:val="00F34155"/>
    <w:rsid w:val="00F34861"/>
    <w:rsid w:val="00F417D5"/>
    <w:rsid w:val="00F432B2"/>
    <w:rsid w:val="00F53977"/>
    <w:rsid w:val="00F53FF6"/>
    <w:rsid w:val="00F55008"/>
    <w:rsid w:val="00F573AB"/>
    <w:rsid w:val="00F579FC"/>
    <w:rsid w:val="00F57BC5"/>
    <w:rsid w:val="00F60012"/>
    <w:rsid w:val="00F602EA"/>
    <w:rsid w:val="00F61987"/>
    <w:rsid w:val="00F66A1A"/>
    <w:rsid w:val="00F728AF"/>
    <w:rsid w:val="00F729CD"/>
    <w:rsid w:val="00F77D8C"/>
    <w:rsid w:val="00F80EA0"/>
    <w:rsid w:val="00F824AC"/>
    <w:rsid w:val="00F837ED"/>
    <w:rsid w:val="00F869CB"/>
    <w:rsid w:val="00F942F0"/>
    <w:rsid w:val="00F964B1"/>
    <w:rsid w:val="00F9777D"/>
    <w:rsid w:val="00FA179C"/>
    <w:rsid w:val="00FA1F83"/>
    <w:rsid w:val="00FA27E2"/>
    <w:rsid w:val="00FA6471"/>
    <w:rsid w:val="00FA6A32"/>
    <w:rsid w:val="00FA7810"/>
    <w:rsid w:val="00FB3A79"/>
    <w:rsid w:val="00FB3EB7"/>
    <w:rsid w:val="00FB4968"/>
    <w:rsid w:val="00FC4A73"/>
    <w:rsid w:val="00FD2130"/>
    <w:rsid w:val="00FD2407"/>
    <w:rsid w:val="00FD5098"/>
    <w:rsid w:val="00FE0FB1"/>
    <w:rsid w:val="00FE6E2D"/>
    <w:rsid w:val="00FF0769"/>
    <w:rsid w:val="00FF1A3C"/>
    <w:rsid w:val="00FF3014"/>
    <w:rsid w:val="00FF4552"/>
    <w:rsid w:val="00FF4AA2"/>
    <w:rsid w:val="00FF5693"/>
    <w:rsid w:val="00FF6F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9C3"/>
    <w:rPr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739C3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739C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D739C3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D739C3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D739C3"/>
    <w:rPr>
      <w:rFonts w:ascii="Calibri" w:hAnsi="Calibri" w:cs="Times New Roman"/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D739C3"/>
    <w:rPr>
      <w:rFonts w:cs="Times New Roman"/>
      <w:b/>
      <w:bCs/>
      <w:sz w:val="22"/>
      <w:szCs w:val="22"/>
    </w:rPr>
  </w:style>
  <w:style w:type="paragraph" w:styleId="Header">
    <w:name w:val="header"/>
    <w:basedOn w:val="Normal"/>
    <w:link w:val="HeaderChar"/>
    <w:uiPriority w:val="99"/>
    <w:rsid w:val="00D739C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D739C3"/>
    <w:rPr>
      <w:rFonts w:cs="Times New Roman"/>
    </w:rPr>
  </w:style>
  <w:style w:type="paragraph" w:customStyle="1" w:styleId="ConsPlusNormal">
    <w:name w:val="ConsPlusNormal"/>
    <w:uiPriority w:val="99"/>
    <w:rsid w:val="00D739C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D739C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">
    <w:name w:val="Гипертекстовая ссылка"/>
    <w:uiPriority w:val="99"/>
    <w:rsid w:val="00D739C3"/>
    <w:rPr>
      <w:b/>
      <w:color w:val="008000"/>
    </w:rPr>
  </w:style>
  <w:style w:type="paragraph" w:styleId="Title">
    <w:name w:val="Title"/>
    <w:basedOn w:val="Normal"/>
    <w:link w:val="TitleChar"/>
    <w:uiPriority w:val="99"/>
    <w:qFormat/>
    <w:rsid w:val="00D739C3"/>
    <w:pPr>
      <w:jc w:val="center"/>
    </w:pPr>
    <w:rPr>
      <w:sz w:val="28"/>
      <w:szCs w:val="24"/>
    </w:rPr>
  </w:style>
  <w:style w:type="character" w:customStyle="1" w:styleId="TitleChar">
    <w:name w:val="Title Char"/>
    <w:basedOn w:val="DefaultParagraphFont"/>
    <w:link w:val="Title"/>
    <w:uiPriority w:val="99"/>
    <w:locked/>
    <w:rsid w:val="00D739C3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D739C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D739C3"/>
    <w:rPr>
      <w:rFonts w:cs="Times New Roman"/>
    </w:rPr>
  </w:style>
  <w:style w:type="character" w:styleId="Hyperlink">
    <w:name w:val="Hyperlink"/>
    <w:basedOn w:val="DefaultParagraphFont"/>
    <w:uiPriority w:val="99"/>
    <w:rsid w:val="00F30A7F"/>
    <w:rPr>
      <w:rFonts w:cs="Times New Roman"/>
      <w:color w:val="0000FF"/>
      <w:u w:val="single"/>
    </w:rPr>
  </w:style>
  <w:style w:type="paragraph" w:customStyle="1" w:styleId="s1">
    <w:name w:val="s_1"/>
    <w:basedOn w:val="Normal"/>
    <w:uiPriority w:val="99"/>
    <w:rsid w:val="00F30A7F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rsid w:val="001B02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B02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25268.641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garantF1://12064203.1204" TargetMode="External"/><Relationship Id="rId12" Type="http://schemas.openxmlformats.org/officeDocument/2006/relationships/hyperlink" Target="garantF1://71187568.10162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98780.1" TargetMode="External"/><Relationship Id="rId11" Type="http://schemas.openxmlformats.org/officeDocument/2006/relationships/hyperlink" Target="garantF1://71187568.101625" TargetMode="External"/><Relationship Id="rId5" Type="http://schemas.openxmlformats.org/officeDocument/2006/relationships/hyperlink" Target="garantF1://12064203.8" TargetMode="External"/><Relationship Id="rId10" Type="http://schemas.openxmlformats.org/officeDocument/2006/relationships/hyperlink" Target="garantF1://12064203.12" TargetMode="External"/><Relationship Id="rId4" Type="http://schemas.openxmlformats.org/officeDocument/2006/relationships/hyperlink" Target="garantF1://12064203.1201" TargetMode="External"/><Relationship Id="rId9" Type="http://schemas.openxmlformats.org/officeDocument/2006/relationships/hyperlink" Target="garantF1://12064203.1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11</Pages>
  <Words>5049</Words>
  <Characters>28783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</cp:revision>
  <cp:lastPrinted>2017-03-16T05:25:00Z</cp:lastPrinted>
  <dcterms:created xsi:type="dcterms:W3CDTF">2017-03-17T03:00:00Z</dcterms:created>
  <dcterms:modified xsi:type="dcterms:W3CDTF">2017-04-05T07:30:00Z</dcterms:modified>
</cp:coreProperties>
</file>