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2B689D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25</w:t>
      </w:r>
      <w:r w:rsidR="00946A77" w:rsidRPr="00946A77">
        <w:rPr>
          <w:color w:val="auto"/>
        </w:rPr>
        <w:t>.</w:t>
      </w:r>
      <w:r>
        <w:rPr>
          <w:color w:val="auto"/>
        </w:rPr>
        <w:t>03</w:t>
      </w:r>
      <w:r w:rsidR="001A4A4E">
        <w:rPr>
          <w:color w:val="auto"/>
        </w:rPr>
        <w:t>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1A4A4E">
        <w:rPr>
          <w:color w:val="auto"/>
        </w:rPr>
        <w:t>№</w:t>
      </w:r>
      <w:r w:rsidR="0021307F">
        <w:rPr>
          <w:color w:val="auto"/>
        </w:rPr>
        <w:t>17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r w:rsidRPr="001A4A4E">
        <w:rPr>
          <w:color w:val="auto"/>
          <w:sz w:val="30"/>
          <w:szCs w:val="30"/>
        </w:rPr>
        <w:t xml:space="preserve">О </w:t>
      </w:r>
      <w:r>
        <w:rPr>
          <w:color w:val="auto"/>
          <w:sz w:val="30"/>
          <w:szCs w:val="30"/>
        </w:rPr>
        <w:t>ПРИСВОЕНИИ АДРЕСА ОБЪЕКТУ</w:t>
      </w:r>
      <w:r w:rsidRPr="001A4A4E">
        <w:rPr>
          <w:color w:val="auto"/>
          <w:sz w:val="30"/>
          <w:szCs w:val="30"/>
        </w:rPr>
        <w:t xml:space="preserve"> АДРЕСАЦИИ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 xml:space="preserve">Присвоить </w:t>
      </w:r>
      <w:r w:rsidR="001A4A4E">
        <w:rPr>
          <w:color w:val="auto"/>
        </w:rPr>
        <w:t xml:space="preserve">адрес объекту адресации </w:t>
      </w:r>
      <w:r w:rsidR="008E434E" w:rsidRPr="00946A77">
        <w:rPr>
          <w:color w:val="auto"/>
        </w:rPr>
        <w:t>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21307F" w:rsidRPr="0021307F">
        <w:rPr>
          <w:color w:val="auto"/>
        </w:rPr>
        <w:t>4</w:t>
      </w:r>
      <w:r w:rsidR="0021307F">
        <w:rPr>
          <w:color w:val="auto"/>
        </w:rPr>
        <w:t xml:space="preserve"> </w:t>
      </w:r>
      <w:r w:rsidR="0021307F" w:rsidRPr="0021307F">
        <w:rPr>
          <w:color w:val="auto"/>
        </w:rPr>
        <w:t>615</w:t>
      </w:r>
      <w:r w:rsidR="002B689D">
        <w:rPr>
          <w:color w:val="auto"/>
        </w:rPr>
        <w:t xml:space="preserve"> </w:t>
      </w:r>
      <w:proofErr w:type="spellStart"/>
      <w:r w:rsidR="008E434E" w:rsidRPr="00946A77">
        <w:rPr>
          <w:color w:val="auto"/>
        </w:rPr>
        <w:t>кв.м</w:t>
      </w:r>
      <w:proofErr w:type="spell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21307F">
        <w:rPr>
          <w:color w:val="auto"/>
        </w:rPr>
        <w:t>1036</w:t>
      </w:r>
      <w:r w:rsidR="008E434E" w:rsidRPr="00946A77">
        <w:rPr>
          <w:color w:val="auto"/>
        </w:rPr>
        <w:t xml:space="preserve">, с разрешенным использованием: </w:t>
      </w:r>
      <w:r w:rsidR="001A4A4E">
        <w:rPr>
          <w:color w:val="auto"/>
        </w:rPr>
        <w:t>для ведения личного подсобного хозяйства</w:t>
      </w:r>
      <w:r>
        <w:rPr>
          <w:color w:val="auto"/>
        </w:rPr>
        <w:t xml:space="preserve">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946A77" w:rsidRPr="00946A77">
        <w:rPr>
          <w:color w:val="auto"/>
        </w:rPr>
        <w:t>ние Ныгда, деревня Ныгда</w:t>
      </w:r>
      <w:r w:rsidR="001A4A4E">
        <w:rPr>
          <w:color w:val="auto"/>
        </w:rPr>
        <w:t>, улиц</w:t>
      </w:r>
      <w:r w:rsidR="002B689D">
        <w:rPr>
          <w:color w:val="auto"/>
        </w:rPr>
        <w:t>а Назарова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946A77">
        <w:rPr>
          <w:color w:val="auto"/>
        </w:rPr>
        <w:t>поселение Ныгда, деревня Ныгда</w:t>
      </w:r>
      <w:r w:rsidR="00383831">
        <w:rPr>
          <w:color w:val="auto"/>
        </w:rPr>
        <w:t>, улица</w:t>
      </w:r>
      <w:r>
        <w:rPr>
          <w:color w:val="auto"/>
        </w:rPr>
        <w:t xml:space="preserve"> </w:t>
      </w:r>
      <w:r w:rsidR="002B689D">
        <w:rPr>
          <w:color w:val="auto"/>
        </w:rPr>
        <w:t>Назарова</w:t>
      </w:r>
      <w:r w:rsidR="001A4A4E">
        <w:rPr>
          <w:color w:val="auto"/>
        </w:rPr>
        <w:t xml:space="preserve">, земельный участок </w:t>
      </w:r>
      <w:r w:rsidR="0021307F">
        <w:rPr>
          <w:color w:val="auto"/>
        </w:rPr>
        <w:t>24</w:t>
      </w:r>
      <w:bookmarkStart w:id="0" w:name="_GoBack"/>
      <w:bookmarkEnd w:id="0"/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196" w:rsidRDefault="004D3196">
      <w:r>
        <w:separator/>
      </w:r>
    </w:p>
  </w:endnote>
  <w:endnote w:type="continuationSeparator" w:id="0">
    <w:p w:rsidR="004D3196" w:rsidRDefault="004D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196" w:rsidRDefault="004D3196"/>
  </w:footnote>
  <w:footnote w:type="continuationSeparator" w:id="0">
    <w:p w:rsidR="004D3196" w:rsidRDefault="004D31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1A4A4E"/>
    <w:rsid w:val="0021307F"/>
    <w:rsid w:val="002B689D"/>
    <w:rsid w:val="00383831"/>
    <w:rsid w:val="004D3196"/>
    <w:rsid w:val="006403A5"/>
    <w:rsid w:val="00720440"/>
    <w:rsid w:val="00756FEB"/>
    <w:rsid w:val="008E434E"/>
    <w:rsid w:val="00946A77"/>
    <w:rsid w:val="00997CAF"/>
    <w:rsid w:val="00B53757"/>
    <w:rsid w:val="00C9651A"/>
    <w:rsid w:val="00D04BC4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1689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7</cp:revision>
  <dcterms:created xsi:type="dcterms:W3CDTF">2023-07-24T02:40:00Z</dcterms:created>
  <dcterms:modified xsi:type="dcterms:W3CDTF">2025-03-25T08:10:00Z</dcterms:modified>
</cp:coreProperties>
</file>