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72EA" w:rsidRDefault="00DF3450" w:rsidP="003772EA">
      <w:pPr>
        <w:tabs>
          <w:tab w:val="left" w:pos="6663"/>
        </w:tabs>
        <w:jc w:val="center"/>
        <w:rPr>
          <w:rFonts w:ascii="Arial" w:eastAsia="Arial" w:hAnsi="Arial" w:cs="Arial"/>
          <w:b/>
          <w:sz w:val="32"/>
        </w:rPr>
      </w:pPr>
      <w:r>
        <w:rPr>
          <w:rFonts w:ascii="Arial" w:eastAsia="Arial" w:hAnsi="Arial" w:cs="Arial"/>
          <w:b/>
          <w:sz w:val="32"/>
        </w:rPr>
        <w:t>13.</w:t>
      </w:r>
      <w:bookmarkStart w:id="0" w:name="_GoBack"/>
      <w:bookmarkEnd w:id="0"/>
      <w:r>
        <w:rPr>
          <w:rFonts w:ascii="Arial" w:eastAsia="Arial" w:hAnsi="Arial" w:cs="Arial"/>
          <w:b/>
          <w:sz w:val="32"/>
        </w:rPr>
        <w:t>01.2025</w:t>
      </w:r>
      <w:r w:rsidR="003772EA">
        <w:rPr>
          <w:rFonts w:ascii="Arial" w:eastAsia="Arial" w:hAnsi="Arial" w:cs="Arial"/>
          <w:b/>
          <w:sz w:val="32"/>
        </w:rPr>
        <w:t xml:space="preserve"> г. </w:t>
      </w:r>
      <w:r>
        <w:rPr>
          <w:rFonts w:ascii="Arial" w:eastAsia="Segoe UI Symbol" w:hAnsi="Arial" w:cs="Arial"/>
          <w:b/>
          <w:sz w:val="32"/>
        </w:rPr>
        <w:t>№2</w:t>
      </w:r>
      <w:r w:rsidR="003772EA">
        <w:rPr>
          <w:rFonts w:ascii="Arial" w:eastAsia="Arial" w:hAnsi="Arial" w:cs="Arial"/>
          <w:b/>
          <w:sz w:val="32"/>
        </w:rPr>
        <w:t xml:space="preserve"> - </w:t>
      </w:r>
      <w:proofErr w:type="gramStart"/>
      <w:r w:rsidR="003772EA">
        <w:rPr>
          <w:rFonts w:ascii="Arial" w:eastAsia="Arial" w:hAnsi="Arial" w:cs="Arial"/>
          <w:b/>
          <w:sz w:val="32"/>
        </w:rPr>
        <w:t>п</w:t>
      </w:r>
      <w:proofErr w:type="gramEnd"/>
    </w:p>
    <w:p w:rsidR="003772EA" w:rsidRDefault="003772EA" w:rsidP="003772EA">
      <w:pPr>
        <w:tabs>
          <w:tab w:val="left" w:pos="6663"/>
        </w:tabs>
        <w:jc w:val="center"/>
        <w:rPr>
          <w:rFonts w:ascii="Arial" w:eastAsia="Arial" w:hAnsi="Arial" w:cs="Arial"/>
          <w:b/>
          <w:sz w:val="32"/>
        </w:rPr>
      </w:pPr>
      <w:r>
        <w:rPr>
          <w:rFonts w:ascii="Arial" w:eastAsia="Arial" w:hAnsi="Arial" w:cs="Arial"/>
          <w:b/>
          <w:sz w:val="32"/>
        </w:rPr>
        <w:t>РОССИЙСКАЯ ФЕДЕРАЦИЯ</w:t>
      </w:r>
    </w:p>
    <w:p w:rsidR="003772EA" w:rsidRDefault="003772EA" w:rsidP="003772EA">
      <w:pPr>
        <w:tabs>
          <w:tab w:val="left" w:pos="6663"/>
        </w:tabs>
        <w:jc w:val="center"/>
        <w:rPr>
          <w:rFonts w:ascii="Arial" w:eastAsia="Arial" w:hAnsi="Arial" w:cs="Arial"/>
          <w:b/>
          <w:sz w:val="32"/>
        </w:rPr>
      </w:pPr>
      <w:r>
        <w:rPr>
          <w:rFonts w:ascii="Arial" w:eastAsia="Arial" w:hAnsi="Arial" w:cs="Arial"/>
          <w:b/>
          <w:sz w:val="32"/>
        </w:rPr>
        <w:t>ИРКУТСКАЯ ОБЛАСТЬ</w:t>
      </w:r>
    </w:p>
    <w:p w:rsidR="003772EA" w:rsidRDefault="003772EA" w:rsidP="003772EA">
      <w:pPr>
        <w:tabs>
          <w:tab w:val="left" w:pos="6663"/>
        </w:tabs>
        <w:jc w:val="center"/>
        <w:rPr>
          <w:rFonts w:ascii="Arial" w:eastAsia="Arial" w:hAnsi="Arial" w:cs="Arial"/>
          <w:b/>
          <w:sz w:val="32"/>
        </w:rPr>
      </w:pPr>
      <w:r>
        <w:rPr>
          <w:rFonts w:ascii="Arial" w:eastAsia="Arial" w:hAnsi="Arial" w:cs="Arial"/>
          <w:b/>
          <w:sz w:val="32"/>
        </w:rPr>
        <w:t>АЛАРСКИЙ РАЙОН</w:t>
      </w:r>
    </w:p>
    <w:p w:rsidR="003772EA" w:rsidRDefault="003772EA" w:rsidP="003772EA">
      <w:pPr>
        <w:tabs>
          <w:tab w:val="left" w:pos="6663"/>
        </w:tabs>
        <w:jc w:val="center"/>
        <w:rPr>
          <w:rFonts w:ascii="Arial" w:eastAsia="Arial" w:hAnsi="Arial" w:cs="Arial"/>
          <w:b/>
          <w:sz w:val="32"/>
        </w:rPr>
      </w:pPr>
      <w:r>
        <w:rPr>
          <w:rFonts w:ascii="Arial" w:eastAsia="Arial" w:hAnsi="Arial" w:cs="Arial"/>
          <w:b/>
          <w:sz w:val="32"/>
        </w:rPr>
        <w:t>МУНИЦИПАЛЬНОЕ ОБРАЗОВАНИЕ «НЫГДА»</w:t>
      </w:r>
    </w:p>
    <w:p w:rsidR="003772EA" w:rsidRDefault="003772EA" w:rsidP="003772EA">
      <w:pPr>
        <w:tabs>
          <w:tab w:val="left" w:pos="6663"/>
        </w:tabs>
        <w:jc w:val="center"/>
        <w:rPr>
          <w:rFonts w:ascii="Arial" w:eastAsia="Arial" w:hAnsi="Arial" w:cs="Arial"/>
          <w:b/>
          <w:sz w:val="32"/>
        </w:rPr>
      </w:pPr>
      <w:r>
        <w:rPr>
          <w:rFonts w:ascii="Arial" w:eastAsia="Arial" w:hAnsi="Arial" w:cs="Arial"/>
          <w:b/>
          <w:sz w:val="32"/>
        </w:rPr>
        <w:t>АДМИНИСТРАЦИЯ</w:t>
      </w:r>
    </w:p>
    <w:p w:rsidR="003772EA" w:rsidRDefault="003772EA" w:rsidP="003772EA">
      <w:pPr>
        <w:tabs>
          <w:tab w:val="left" w:pos="6663"/>
        </w:tabs>
        <w:jc w:val="center"/>
        <w:rPr>
          <w:rFonts w:ascii="Arial" w:eastAsia="Arial" w:hAnsi="Arial" w:cs="Arial"/>
          <w:b/>
          <w:sz w:val="32"/>
        </w:rPr>
      </w:pPr>
      <w:r>
        <w:rPr>
          <w:rFonts w:ascii="Arial" w:eastAsia="Arial" w:hAnsi="Arial" w:cs="Arial"/>
          <w:b/>
          <w:sz w:val="32"/>
        </w:rPr>
        <w:t xml:space="preserve">ПОСТАНОВЛЕНИЕ </w:t>
      </w:r>
    </w:p>
    <w:p w:rsidR="00DF3450" w:rsidRDefault="00DF3450" w:rsidP="003772EA">
      <w:pPr>
        <w:ind w:firstLine="708"/>
        <w:jc w:val="both"/>
        <w:rPr>
          <w:rFonts w:ascii="Arial" w:eastAsia="Arial" w:hAnsi="Arial" w:cs="Arial"/>
          <w:b/>
        </w:rPr>
      </w:pPr>
    </w:p>
    <w:p w:rsidR="003772EA" w:rsidRDefault="003772EA" w:rsidP="003772EA">
      <w:pPr>
        <w:ind w:firstLine="708"/>
        <w:jc w:val="both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ОБ УТВЕРЖДЕНИИ ПЛАНА ФИНАНСОВО – ХОЗЯЙСТВЕННОЙ ДЕЯТЕЛЬНОСТИ МУНИЦИПАЛЬНОГО БЮДЖЕТНОГО УЧРЕЖДЕНИЯ КУЛЬТУРЫ «ИНФОРМАЦИОННО – КУЛЬТУРНЫЙ ЦЕНТР» МУНИЦИПАЛЬ</w:t>
      </w:r>
      <w:r w:rsidR="00DF3450">
        <w:rPr>
          <w:rFonts w:ascii="Arial" w:eastAsia="Arial" w:hAnsi="Arial" w:cs="Arial"/>
          <w:b/>
          <w:sz w:val="32"/>
          <w:szCs w:val="32"/>
        </w:rPr>
        <w:t>НОГО ОБРАЗОВАНИЯ «НЫГДА» НА 2025 Г. И ПЛАНОВЫЙ ПЕРИОД 2026 – 2027</w:t>
      </w:r>
      <w:r>
        <w:rPr>
          <w:rFonts w:ascii="Arial" w:eastAsia="Arial" w:hAnsi="Arial" w:cs="Arial"/>
          <w:b/>
          <w:sz w:val="32"/>
          <w:szCs w:val="32"/>
        </w:rPr>
        <w:t xml:space="preserve"> ГГ.</w:t>
      </w:r>
    </w:p>
    <w:p w:rsidR="003772EA" w:rsidRDefault="003772EA" w:rsidP="003772EA">
      <w:pPr>
        <w:jc w:val="both"/>
        <w:rPr>
          <w:rFonts w:ascii="Arial" w:eastAsia="Arial" w:hAnsi="Arial" w:cs="Arial"/>
          <w:b/>
          <w:sz w:val="28"/>
          <w:szCs w:val="22"/>
        </w:rPr>
      </w:pPr>
    </w:p>
    <w:p w:rsidR="003772EA" w:rsidRDefault="003772EA" w:rsidP="00DF3450">
      <w:pPr>
        <w:ind w:firstLine="709"/>
        <w:jc w:val="both"/>
        <w:rPr>
          <w:rFonts w:ascii="Arial" w:eastAsia="Arial" w:hAnsi="Arial" w:cs="Arial"/>
        </w:rPr>
      </w:pPr>
      <w:proofErr w:type="gramStart"/>
      <w:r>
        <w:rPr>
          <w:rFonts w:ascii="Arial" w:eastAsia="Arial" w:hAnsi="Arial" w:cs="Arial"/>
        </w:rPr>
        <w:t xml:space="preserve">В соответствии с Бюджетным кодексом РФ, Федеральным законом от 6 октября 2003 г. </w:t>
      </w:r>
      <w:r>
        <w:rPr>
          <w:rFonts w:ascii="Arial" w:eastAsia="Segoe UI Symbol" w:hAnsi="Arial" w:cs="Arial"/>
        </w:rPr>
        <w:t>№</w:t>
      </w:r>
      <w:r>
        <w:rPr>
          <w:rFonts w:ascii="Arial" w:eastAsia="Arial" w:hAnsi="Arial" w:cs="Arial"/>
        </w:rPr>
        <w:t xml:space="preserve"> 131 – ФЗ «Об общих принципах местного самоуправления в Российской Федерации», Федеральным законом от 8 мая 2010г </w:t>
      </w:r>
      <w:r>
        <w:rPr>
          <w:rFonts w:ascii="Arial" w:eastAsia="Segoe UI Symbol" w:hAnsi="Arial" w:cs="Arial"/>
        </w:rPr>
        <w:t>№</w:t>
      </w:r>
      <w:r>
        <w:rPr>
          <w:rFonts w:ascii="Arial" w:eastAsia="Arial" w:hAnsi="Arial" w:cs="Arial"/>
        </w:rPr>
        <w:t xml:space="preserve"> 81 – 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учреждений», руководствуясь Уставом муниципального образования «Ныгда»,</w:t>
      </w:r>
      <w:proofErr w:type="gramEnd"/>
    </w:p>
    <w:p w:rsidR="003772EA" w:rsidRDefault="003772EA" w:rsidP="00DF3450">
      <w:pPr>
        <w:jc w:val="center"/>
        <w:rPr>
          <w:rFonts w:ascii="Calibri" w:eastAsia="Calibri" w:hAnsi="Calibri" w:cs="Calibri"/>
          <w:sz w:val="28"/>
          <w:szCs w:val="22"/>
        </w:rPr>
      </w:pPr>
    </w:p>
    <w:p w:rsidR="003772EA" w:rsidRDefault="003772EA" w:rsidP="003772EA">
      <w:pPr>
        <w:jc w:val="center"/>
        <w:rPr>
          <w:rFonts w:ascii="Arial" w:eastAsia="Arial" w:hAnsi="Arial" w:cs="Arial"/>
          <w:b/>
          <w:sz w:val="28"/>
        </w:rPr>
      </w:pPr>
      <w:r>
        <w:rPr>
          <w:rFonts w:ascii="Arial" w:eastAsia="Arial" w:hAnsi="Arial" w:cs="Arial"/>
          <w:b/>
          <w:sz w:val="28"/>
        </w:rPr>
        <w:t>ПОСТАНОВЛЯЕТ:</w:t>
      </w:r>
    </w:p>
    <w:p w:rsidR="003772EA" w:rsidRDefault="003772EA" w:rsidP="003772EA">
      <w:pPr>
        <w:jc w:val="both"/>
        <w:rPr>
          <w:rFonts w:ascii="Times New Roman" w:eastAsia="Times New Roman" w:hAnsi="Times New Roman" w:cs="Times New Roman"/>
          <w:sz w:val="28"/>
        </w:rPr>
      </w:pPr>
    </w:p>
    <w:p w:rsidR="003772EA" w:rsidRPr="00DF3450" w:rsidRDefault="003772EA" w:rsidP="00DF3450">
      <w:pPr>
        <w:ind w:firstLine="709"/>
        <w:jc w:val="both"/>
        <w:rPr>
          <w:rFonts w:ascii="Arial" w:eastAsia="Arial" w:hAnsi="Arial" w:cs="Arial"/>
        </w:rPr>
      </w:pPr>
      <w:r w:rsidRPr="00DF3450">
        <w:rPr>
          <w:rFonts w:ascii="Arial" w:eastAsia="Arial" w:hAnsi="Arial" w:cs="Arial"/>
        </w:rPr>
        <w:t>1. Утвердить План финансово – хозяйственной деятельности Муниципального бюджетного учреждения культуры «Информационно – культурный центр» муниципального образования «Ныгда» на 202</w:t>
      </w:r>
      <w:r w:rsidR="00DF3450">
        <w:rPr>
          <w:rFonts w:ascii="Arial" w:eastAsia="Arial" w:hAnsi="Arial" w:cs="Arial"/>
        </w:rPr>
        <w:t>5 г. и плановый период 2026 – 2027</w:t>
      </w:r>
      <w:r w:rsidRPr="00DF3450">
        <w:rPr>
          <w:rFonts w:ascii="Arial" w:eastAsia="Arial" w:hAnsi="Arial" w:cs="Arial"/>
        </w:rPr>
        <w:t xml:space="preserve"> гг.;</w:t>
      </w:r>
    </w:p>
    <w:p w:rsidR="003772EA" w:rsidRPr="00DF3450" w:rsidRDefault="003772EA" w:rsidP="00DF3450">
      <w:pPr>
        <w:ind w:firstLine="709"/>
        <w:jc w:val="both"/>
        <w:rPr>
          <w:rFonts w:ascii="Arial" w:eastAsia="Arial" w:hAnsi="Arial" w:cs="Arial"/>
        </w:rPr>
      </w:pPr>
      <w:r w:rsidRPr="00DF3450">
        <w:rPr>
          <w:rFonts w:ascii="Arial" w:hAnsi="Arial" w:cs="Arial"/>
        </w:rPr>
        <w:t>2. Опубликовать настоящее постановление в печатном средстве массовой информации «Ныгдинский вестник» и разместить на сайте МО «Ныгда» в телек</w:t>
      </w:r>
      <w:r w:rsidR="00DF3450">
        <w:rPr>
          <w:rFonts w:ascii="Arial" w:hAnsi="Arial" w:cs="Arial"/>
        </w:rPr>
        <w:t>оммуникационной сети «Интернет»;</w:t>
      </w:r>
    </w:p>
    <w:p w:rsidR="003772EA" w:rsidRPr="00DF3450" w:rsidRDefault="003772EA" w:rsidP="00DF3450">
      <w:pPr>
        <w:ind w:firstLine="709"/>
        <w:jc w:val="both"/>
        <w:rPr>
          <w:rFonts w:ascii="Arial" w:eastAsia="Arial" w:hAnsi="Arial" w:cs="Arial"/>
        </w:rPr>
      </w:pPr>
      <w:r w:rsidRPr="00DF3450">
        <w:rPr>
          <w:rFonts w:ascii="Arial" w:eastAsia="Arial" w:hAnsi="Arial" w:cs="Arial"/>
        </w:rPr>
        <w:t xml:space="preserve">3. </w:t>
      </w:r>
      <w:proofErr w:type="gramStart"/>
      <w:r w:rsidRPr="00DF3450">
        <w:rPr>
          <w:rFonts w:ascii="Arial" w:eastAsia="Arial" w:hAnsi="Arial" w:cs="Arial"/>
        </w:rPr>
        <w:t>Контроль за</w:t>
      </w:r>
      <w:proofErr w:type="gramEnd"/>
      <w:r w:rsidRPr="00DF3450">
        <w:rPr>
          <w:rFonts w:ascii="Arial" w:eastAsia="Arial" w:hAnsi="Arial" w:cs="Arial"/>
        </w:rPr>
        <w:t xml:space="preserve"> исполнением и размещение настоящего постановления на официальном сайте «О государственных (муниципальных) учреждениях» возложить на директо</w:t>
      </w:r>
      <w:r w:rsidR="00DF3450">
        <w:rPr>
          <w:rFonts w:ascii="Arial" w:eastAsia="Arial" w:hAnsi="Arial" w:cs="Arial"/>
        </w:rPr>
        <w:t xml:space="preserve">ра МБУК ИКЦ МО «Ныгда» </w:t>
      </w:r>
      <w:proofErr w:type="spellStart"/>
      <w:r w:rsidR="00DF3450">
        <w:rPr>
          <w:rFonts w:ascii="Arial" w:eastAsia="Arial" w:hAnsi="Arial" w:cs="Arial"/>
        </w:rPr>
        <w:t>Шабакову</w:t>
      </w:r>
      <w:proofErr w:type="spellEnd"/>
      <w:r w:rsidRPr="00DF3450">
        <w:rPr>
          <w:rFonts w:ascii="Arial" w:eastAsia="Arial" w:hAnsi="Arial" w:cs="Arial"/>
        </w:rPr>
        <w:t xml:space="preserve"> Е.Н.</w:t>
      </w:r>
    </w:p>
    <w:p w:rsidR="003772EA" w:rsidRDefault="003772EA" w:rsidP="003772EA">
      <w:pPr>
        <w:jc w:val="both"/>
        <w:rPr>
          <w:rFonts w:ascii="Arial" w:eastAsia="Arial" w:hAnsi="Arial" w:cs="Arial"/>
        </w:rPr>
      </w:pPr>
    </w:p>
    <w:p w:rsidR="003772EA" w:rsidRDefault="003772EA" w:rsidP="003772EA">
      <w:pPr>
        <w:jc w:val="both"/>
        <w:rPr>
          <w:rFonts w:ascii="Arial" w:eastAsia="Arial" w:hAnsi="Arial" w:cs="Arial"/>
          <w:szCs w:val="22"/>
        </w:rPr>
      </w:pPr>
    </w:p>
    <w:p w:rsidR="003772EA" w:rsidRDefault="003772EA" w:rsidP="003772EA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Глава МО «Ныгда»                                                </w:t>
      </w:r>
    </w:p>
    <w:p w:rsidR="003772EA" w:rsidRDefault="003772EA" w:rsidP="003772EA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И.Т. Саганова                                                             </w:t>
      </w:r>
    </w:p>
    <w:p w:rsidR="003772EA" w:rsidRDefault="003772EA" w:rsidP="003772EA">
      <w:pPr>
        <w:rPr>
          <w:rFonts w:ascii="Arial" w:eastAsia="Arial" w:hAnsi="Arial" w:cs="Arial"/>
        </w:rPr>
        <w:sectPr w:rsidR="003772EA" w:rsidSect="003772EA">
          <w:pgSz w:w="11900" w:h="16840"/>
          <w:pgMar w:top="1134" w:right="851" w:bottom="1134" w:left="1701" w:header="816" w:footer="6" w:gutter="0"/>
          <w:pgNumType w:start="1"/>
          <w:cols w:space="720"/>
          <w:noEndnote/>
          <w:docGrid w:linePitch="360"/>
        </w:sectPr>
      </w:pPr>
    </w:p>
    <w:p w:rsidR="003772EA" w:rsidRDefault="003772EA" w:rsidP="003772EA">
      <w:pPr>
        <w:rPr>
          <w:rFonts w:ascii="Arial" w:eastAsia="Arial" w:hAnsi="Arial" w:cs="Arial"/>
        </w:rPr>
      </w:pPr>
    </w:p>
    <w:p w:rsidR="003772EA" w:rsidRDefault="003772EA" w:rsidP="003772EA">
      <w:pPr>
        <w:pStyle w:val="11"/>
        <w:shd w:val="clear" w:color="auto" w:fill="auto"/>
        <w:spacing w:line="240" w:lineRule="auto"/>
        <w:ind w:right="180"/>
        <w:jc w:val="right"/>
        <w:rPr>
          <w:rFonts w:ascii="Courier New" w:hAnsi="Courier New" w:cs="Courier New"/>
          <w:sz w:val="22"/>
          <w:szCs w:val="22"/>
        </w:rPr>
      </w:pPr>
      <w:r w:rsidRPr="003772EA">
        <w:rPr>
          <w:rFonts w:ascii="Courier New" w:hAnsi="Courier New" w:cs="Courier New"/>
          <w:sz w:val="22"/>
          <w:szCs w:val="22"/>
        </w:rPr>
        <w:t>Утверждаю</w:t>
      </w:r>
    </w:p>
    <w:p w:rsidR="003772EA" w:rsidRPr="003772EA" w:rsidRDefault="003772EA" w:rsidP="003772EA">
      <w:pPr>
        <w:pStyle w:val="11"/>
        <w:shd w:val="clear" w:color="auto" w:fill="auto"/>
        <w:spacing w:line="240" w:lineRule="auto"/>
        <w:ind w:right="1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Глава администрации</w:t>
      </w:r>
    </w:p>
    <w:p w:rsidR="003772EA" w:rsidRPr="003772EA" w:rsidRDefault="003772EA" w:rsidP="003772EA">
      <w:pPr>
        <w:pStyle w:val="11"/>
        <w:shd w:val="clear" w:color="auto" w:fill="auto"/>
        <w:spacing w:line="240" w:lineRule="auto"/>
        <w:ind w:right="1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Муниципального образования «Ныгда»</w:t>
      </w:r>
    </w:p>
    <w:p w:rsidR="007F21DF" w:rsidRPr="003772EA" w:rsidRDefault="003772EA" w:rsidP="003772EA">
      <w:pPr>
        <w:pStyle w:val="40"/>
        <w:shd w:val="clear" w:color="auto" w:fill="auto"/>
        <w:rPr>
          <w:rFonts w:ascii="Courier New" w:hAnsi="Courier New" w:cs="Courier New"/>
          <w:sz w:val="22"/>
          <w:szCs w:val="22"/>
        </w:rPr>
      </w:pPr>
      <w:r w:rsidRPr="003772EA">
        <w:rPr>
          <w:rFonts w:ascii="Courier New" w:hAnsi="Courier New" w:cs="Courier New"/>
          <w:sz w:val="22"/>
          <w:szCs w:val="22"/>
        </w:rPr>
        <w:t>И.Т. Саганова</w:t>
      </w:r>
    </w:p>
    <w:p w:rsidR="007F21DF" w:rsidRDefault="00DF3450" w:rsidP="003772EA">
      <w:pPr>
        <w:pStyle w:val="20"/>
        <w:shd w:val="clear" w:color="auto" w:fill="auto"/>
        <w:tabs>
          <w:tab w:val="left" w:pos="631"/>
          <w:tab w:val="left" w:leader="underscore" w:pos="1176"/>
          <w:tab w:val="left" w:leader="underscore" w:pos="2045"/>
        </w:tabs>
        <w:ind w:right="180"/>
        <w:jc w:val="right"/>
        <w:rPr>
          <w:rFonts w:ascii="Courier New" w:hAnsi="Courier New" w:cs="Courier New"/>
          <w:sz w:val="22"/>
          <w:szCs w:val="22"/>
          <w:u w:val="none"/>
        </w:rPr>
      </w:pPr>
      <w:r>
        <w:rPr>
          <w:rFonts w:ascii="Courier New" w:hAnsi="Courier New" w:cs="Courier New"/>
          <w:sz w:val="22"/>
          <w:szCs w:val="22"/>
          <w:u w:val="none"/>
        </w:rPr>
        <w:t>13.01.2025</w:t>
      </w:r>
      <w:r w:rsidR="003772EA">
        <w:rPr>
          <w:rFonts w:ascii="Courier New" w:hAnsi="Courier New" w:cs="Courier New"/>
          <w:sz w:val="22"/>
          <w:szCs w:val="22"/>
          <w:u w:val="none"/>
        </w:rPr>
        <w:t xml:space="preserve"> г.</w:t>
      </w:r>
    </w:p>
    <w:p w:rsidR="003772EA" w:rsidRPr="003772EA" w:rsidRDefault="003772EA">
      <w:pPr>
        <w:pStyle w:val="20"/>
        <w:shd w:val="clear" w:color="auto" w:fill="auto"/>
        <w:tabs>
          <w:tab w:val="left" w:pos="631"/>
          <w:tab w:val="left" w:leader="underscore" w:pos="1176"/>
          <w:tab w:val="left" w:leader="underscore" w:pos="2045"/>
        </w:tabs>
        <w:ind w:right="180"/>
        <w:jc w:val="right"/>
        <w:rPr>
          <w:rFonts w:ascii="Courier New" w:hAnsi="Courier New" w:cs="Courier New"/>
          <w:sz w:val="22"/>
          <w:szCs w:val="22"/>
        </w:rPr>
      </w:pPr>
    </w:p>
    <w:p w:rsidR="007F21DF" w:rsidRDefault="003772EA">
      <w:pPr>
        <w:spacing w:line="1" w:lineRule="exact"/>
      </w:pPr>
      <w:r>
        <w:rPr>
          <w:noProof/>
          <w:lang w:bidi="ar-SA"/>
        </w:rPr>
        <mc:AlternateContent>
          <mc:Choice Requires="wps">
            <w:drawing>
              <wp:anchor distT="648970" distB="615950" distL="0" distR="0" simplePos="0" relativeHeight="125829378" behindDoc="0" locked="0" layoutInCell="1" allowOverlap="1" wp14:anchorId="2AD71091" wp14:editId="17A35DC6">
                <wp:simplePos x="0" y="0"/>
                <wp:positionH relativeFrom="page">
                  <wp:posOffset>597535</wp:posOffset>
                </wp:positionH>
                <wp:positionV relativeFrom="paragraph">
                  <wp:posOffset>648970</wp:posOffset>
                </wp:positionV>
                <wp:extent cx="1576070" cy="298450"/>
                <wp:effectExtent l="0" t="0" r="0" b="0"/>
                <wp:wrapTopAndBottom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6070" cy="2984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DF3450" w:rsidRDefault="00DF3450">
                            <w:pPr>
                              <w:pStyle w:val="30"/>
                              <w:shd w:val="clear" w:color="auto" w:fill="auto"/>
                              <w:spacing w:line="283" w:lineRule="auto"/>
                              <w:jc w:val="left"/>
                            </w:pPr>
                            <w:r>
                              <w:t>Орган, осуществляющий функции и полномочия учредителя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margin-left:47.05pt;margin-top:51.1pt;width:124.1pt;height:23.5pt;z-index:125829378;visibility:visible;mso-wrap-style:square;mso-wrap-distance-left:0;mso-wrap-distance-top:51.1pt;mso-wrap-distance-right:0;mso-wrap-distance-bottom:48.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" filled="f" stroked="f">
                <v:textbox inset="0,0,0,0">
                  <w:txbxContent>
                    <w:p w:rsidR="00DF3450" w:rsidRDefault="00DF3450">
                      <w:pPr>
                        <w:pStyle w:val="30"/>
                        <w:shd w:val="clear" w:color="auto" w:fill="auto"/>
                        <w:spacing w:line="283" w:lineRule="auto"/>
                        <w:jc w:val="left"/>
                      </w:pPr>
                      <w:r>
                        <w:t>Орган, осуществляющий функции и полномочия учредителя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941705" distL="0" distR="0" simplePos="0" relativeHeight="125829380" behindDoc="0" locked="0" layoutInCell="1" allowOverlap="1" wp14:anchorId="71513943" wp14:editId="540EB25B">
                <wp:simplePos x="0" y="0"/>
                <wp:positionH relativeFrom="page">
                  <wp:posOffset>3846830</wp:posOffset>
                </wp:positionH>
                <wp:positionV relativeFrom="paragraph">
                  <wp:posOffset>0</wp:posOffset>
                </wp:positionV>
                <wp:extent cx="3039110" cy="621665"/>
                <wp:effectExtent l="0" t="0" r="0" b="0"/>
                <wp:wrapTopAndBottom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39110" cy="6216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DF3450" w:rsidRDefault="00DF3450">
                            <w:pPr>
                              <w:pStyle w:val="10"/>
                              <w:keepNext/>
                              <w:keepLines/>
                              <w:shd w:val="clear" w:color="auto" w:fill="auto"/>
                            </w:pPr>
                            <w:bookmarkStart w:id="1" w:name="bookmark0"/>
                            <w:bookmarkStart w:id="2" w:name="bookmark1"/>
                            <w:r>
                              <w:t>План финансово-хозяйственной деятельности на 2025 г.</w:t>
                            </w:r>
                            <w:r>
                              <w:br/>
                              <w:t xml:space="preserve">(на 2025 г. и плановый период 2026 и 2027 годов </w:t>
                            </w:r>
                            <w:r>
                              <w:rPr>
                                <w:vertAlign w:val="superscript"/>
                              </w:rPr>
                              <w:t>1</w:t>
                            </w:r>
                            <w:r>
                              <w:t>)</w:t>
                            </w:r>
                            <w:bookmarkEnd w:id="1"/>
                            <w:bookmarkEnd w:id="2"/>
                          </w:p>
                          <w:p w:rsidR="00DF3450" w:rsidRDefault="00DF3450">
                            <w:pPr>
                              <w:pStyle w:val="30"/>
                              <w:shd w:val="clear" w:color="auto" w:fill="auto"/>
                              <w:tabs>
                                <w:tab w:val="left" w:pos="2086"/>
                                <w:tab w:val="left" w:pos="3133"/>
                              </w:tabs>
                              <w:spacing w:line="360" w:lineRule="auto"/>
                              <w:ind w:firstLine="800"/>
                              <w:jc w:val="left"/>
                            </w:pPr>
                            <w:r>
                              <w:t xml:space="preserve">от "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13 </w:t>
                            </w:r>
                            <w:r>
                              <w:t>"</w:t>
                            </w:r>
                            <w: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января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t xml:space="preserve">20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25 </w:t>
                            </w:r>
                            <w:r>
                              <w:t>г.</w:t>
                            </w:r>
                            <w:r>
                              <w:rPr>
                                <w:vertAlign w:val="superscript"/>
                              </w:rPr>
                              <w:t>2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" o:spid="_x0000_s1027" type="#_x0000_t202" style="position:absolute;margin-left:302.9pt;margin-top:0;width:239.3pt;height:48.95pt;z-index:125829380;visibility:visible;mso-wrap-style:square;mso-wrap-distance-left:0;mso-wrap-distance-top:0;mso-wrap-distance-right:0;mso-wrap-distance-bottom:74.1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" filled="f" stroked="f">
                <v:textbox inset="0,0,0,0">
                  <w:txbxContent>
                    <w:p w:rsidR="00DF3450" w:rsidRDefault="00DF3450">
                      <w:pPr>
                        <w:pStyle w:val="10"/>
                        <w:keepNext/>
                        <w:keepLines/>
                        <w:shd w:val="clear" w:color="auto" w:fill="auto"/>
                      </w:pPr>
                      <w:bookmarkStart w:id="3" w:name="bookmark0"/>
                      <w:bookmarkStart w:id="4" w:name="bookmark1"/>
                      <w:r>
                        <w:t>План финансово-хозяйственной деятельности на 2025 г.</w:t>
                      </w:r>
                      <w:r>
                        <w:br/>
                        <w:t xml:space="preserve">(на 2025 г. и плановый период 2026 и 2027 годов </w:t>
                      </w:r>
                      <w:r>
                        <w:rPr>
                          <w:vertAlign w:val="superscript"/>
                        </w:rPr>
                        <w:t>1</w:t>
                      </w:r>
                      <w:r>
                        <w:t>)</w:t>
                      </w:r>
                      <w:bookmarkEnd w:id="3"/>
                      <w:bookmarkEnd w:id="4"/>
                    </w:p>
                    <w:p w:rsidR="00DF3450" w:rsidRDefault="00DF3450">
                      <w:pPr>
                        <w:pStyle w:val="30"/>
                        <w:shd w:val="clear" w:color="auto" w:fill="auto"/>
                        <w:tabs>
                          <w:tab w:val="left" w:pos="2086"/>
                          <w:tab w:val="left" w:pos="3133"/>
                        </w:tabs>
                        <w:spacing w:line="360" w:lineRule="auto"/>
                        <w:ind w:firstLine="800"/>
                        <w:jc w:val="left"/>
                      </w:pPr>
                      <w:r>
                        <w:t xml:space="preserve">от " </w:t>
                      </w:r>
                      <w:r>
                        <w:rPr>
                          <w:sz w:val="18"/>
                          <w:szCs w:val="18"/>
                        </w:rPr>
                        <w:t xml:space="preserve">13 </w:t>
                      </w:r>
                      <w:r>
                        <w:t>"</w:t>
                      </w:r>
                      <w:r>
                        <w:tab/>
                      </w:r>
                      <w:r>
                        <w:rPr>
                          <w:sz w:val="18"/>
                          <w:szCs w:val="18"/>
                        </w:rPr>
                        <w:t>января</w:t>
                      </w:r>
                      <w:r>
                        <w:rPr>
                          <w:sz w:val="18"/>
                          <w:szCs w:val="18"/>
                        </w:rPr>
                        <w:tab/>
                      </w:r>
                      <w:r>
                        <w:t xml:space="preserve">20 </w:t>
                      </w:r>
                      <w:r>
                        <w:rPr>
                          <w:sz w:val="18"/>
                          <w:szCs w:val="18"/>
                        </w:rPr>
                        <w:t xml:space="preserve">25 </w:t>
                      </w:r>
                      <w:r>
                        <w:t>г.</w:t>
                      </w:r>
                      <w:r>
                        <w:rPr>
                          <w:vertAlign w:val="superscript"/>
                        </w:rPr>
                        <w:t>2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774065" distB="628015" distL="0" distR="0" simplePos="0" relativeHeight="125829382" behindDoc="0" locked="0" layoutInCell="1" allowOverlap="1" wp14:anchorId="52DD2001" wp14:editId="0821A321">
                <wp:simplePos x="0" y="0"/>
                <wp:positionH relativeFrom="page">
                  <wp:posOffset>2468880</wp:posOffset>
                </wp:positionH>
                <wp:positionV relativeFrom="paragraph">
                  <wp:posOffset>774065</wp:posOffset>
                </wp:positionV>
                <wp:extent cx="1432560" cy="161290"/>
                <wp:effectExtent l="0" t="0" r="0" b="0"/>
                <wp:wrapTopAndBottom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2560" cy="1612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DF3450" w:rsidRDefault="00DF3450">
                            <w:pPr>
                              <w:pStyle w:val="20"/>
                              <w:pBdr>
                                <w:bottom w:val="single" w:sz="4" w:space="0" w:color="auto"/>
                              </w:pBdr>
                              <w:shd w:val="clear" w:color="auto" w:fill="auto"/>
                              <w:ind w:right="0"/>
                            </w:pPr>
                            <w:r>
                              <w:rPr>
                                <w:u w:val="none"/>
                              </w:rPr>
                              <w:t>администрация МО "Ныгда"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" o:spid="_x0000_s1028" type="#_x0000_t202" style="position:absolute;margin-left:194.4pt;margin-top:60.95pt;width:112.8pt;height:12.7pt;z-index:125829382;visibility:visible;mso-wrap-style:none;mso-wrap-distance-left:0;mso-wrap-distance-top:60.95pt;mso-wrap-distance-right:0;mso-wrap-distance-bottom:49.4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" filled="f" stroked="f">
                <v:textbox inset="0,0,0,0">
                  <w:txbxContent>
                    <w:p w:rsidR="00DF3450" w:rsidRDefault="00DF3450">
                      <w:pPr>
                        <w:pStyle w:val="20"/>
                        <w:pBdr>
                          <w:bottom w:val="single" w:sz="4" w:space="0" w:color="auto"/>
                        </w:pBdr>
                        <w:shd w:val="clear" w:color="auto" w:fill="auto"/>
                        <w:ind w:right="0"/>
                      </w:pPr>
                      <w:r>
                        <w:rPr>
                          <w:u w:val="none"/>
                        </w:rPr>
                        <w:t>администрация МО "Ныгда"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1207135" distB="0" distL="0" distR="0" simplePos="0" relativeHeight="125829384" behindDoc="0" locked="0" layoutInCell="1" allowOverlap="1" wp14:anchorId="0D7BD786" wp14:editId="6307DB70">
                <wp:simplePos x="0" y="0"/>
                <wp:positionH relativeFrom="page">
                  <wp:posOffset>597535</wp:posOffset>
                </wp:positionH>
                <wp:positionV relativeFrom="paragraph">
                  <wp:posOffset>1207135</wp:posOffset>
                </wp:positionV>
                <wp:extent cx="5861050" cy="356870"/>
                <wp:effectExtent l="0" t="0" r="0" b="0"/>
                <wp:wrapTopAndBottom/>
                <wp:docPr id="7" name="Shap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61050" cy="3568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DF3450" w:rsidRDefault="00DF3450">
                            <w:pPr>
                              <w:pStyle w:val="20"/>
                              <w:shd w:val="clear" w:color="auto" w:fill="auto"/>
                              <w:spacing w:line="319" w:lineRule="auto"/>
                              <w:ind w:right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u w:val="none"/>
                              </w:rPr>
                              <w:t xml:space="preserve">Учреждение </w:t>
                            </w:r>
                            <w:r>
                              <w:t xml:space="preserve">Муниципальное бюджетное учреждение культуры "Информационно-культурный центр" МО "Ныгда" </w:t>
                            </w:r>
                            <w:r>
                              <w:rPr>
                                <w:sz w:val="16"/>
                                <w:szCs w:val="16"/>
                                <w:u w:val="none"/>
                              </w:rPr>
                              <w:t>Единица измерения: руб.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7" o:spid="_x0000_s1029" type="#_x0000_t202" style="position:absolute;margin-left:47.05pt;margin-top:95.05pt;width:461.5pt;height:28.1pt;z-index:125829384;visibility:visible;mso-wrap-style:square;mso-wrap-distance-left:0;mso-wrap-distance-top:95.05pt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" filled="f" stroked="f">
                <v:textbox inset="0,0,0,0">
                  <w:txbxContent>
                    <w:p w:rsidR="00DF3450" w:rsidRDefault="00DF3450">
                      <w:pPr>
                        <w:pStyle w:val="20"/>
                        <w:shd w:val="clear" w:color="auto" w:fill="auto"/>
                        <w:spacing w:line="319" w:lineRule="auto"/>
                        <w:ind w:right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  <w:u w:val="none"/>
                        </w:rPr>
                        <w:t xml:space="preserve">Учреждение </w:t>
                      </w:r>
                      <w:r>
                        <w:t xml:space="preserve">Муниципальное бюджетное учреждение культуры "Информационно-культурный центр" МО "Ныгда" </w:t>
                      </w:r>
                      <w:r>
                        <w:rPr>
                          <w:sz w:val="16"/>
                          <w:szCs w:val="16"/>
                          <w:u w:val="none"/>
                        </w:rPr>
                        <w:t>Единица измерения: руб.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426720" distB="15240" distL="0" distR="0" simplePos="0" relativeHeight="125829386" behindDoc="0" locked="0" layoutInCell="1" allowOverlap="1" wp14:anchorId="3F7A3486" wp14:editId="4E3DD48B">
                <wp:simplePos x="0" y="0"/>
                <wp:positionH relativeFrom="page">
                  <wp:posOffset>8434070</wp:posOffset>
                </wp:positionH>
                <wp:positionV relativeFrom="paragraph">
                  <wp:posOffset>426720</wp:posOffset>
                </wp:positionV>
                <wp:extent cx="969010" cy="1121410"/>
                <wp:effectExtent l="0" t="0" r="0" b="0"/>
                <wp:wrapTopAndBottom/>
                <wp:docPr id="9" name="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9010" cy="11214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DF3450" w:rsidRDefault="00DF3450">
                            <w:pPr>
                              <w:pStyle w:val="30"/>
                              <w:shd w:val="clear" w:color="auto" w:fill="auto"/>
                              <w:spacing w:after="120"/>
                            </w:pPr>
                            <w:r>
                              <w:t>Дата</w:t>
                            </w:r>
                          </w:p>
                          <w:p w:rsidR="00DF3450" w:rsidRDefault="00DF3450">
                            <w:pPr>
                              <w:pStyle w:val="30"/>
                              <w:shd w:val="clear" w:color="auto" w:fill="auto"/>
                            </w:pPr>
                            <w:r>
                              <w:t>по Сводному реестру</w:t>
                            </w:r>
                          </w:p>
                          <w:p w:rsidR="00DF3450" w:rsidRDefault="00DF3450">
                            <w:pPr>
                              <w:pStyle w:val="30"/>
                              <w:shd w:val="clear" w:color="auto" w:fill="auto"/>
                            </w:pPr>
                            <w:r>
                              <w:t>глава по БК по Сводному реестру</w:t>
                            </w:r>
                          </w:p>
                          <w:p w:rsidR="00DF3450" w:rsidRDefault="00DF3450">
                            <w:pPr>
                              <w:pStyle w:val="30"/>
                              <w:shd w:val="clear" w:color="auto" w:fill="auto"/>
                            </w:pPr>
                            <w:r>
                              <w:t>ИНН</w:t>
                            </w:r>
                          </w:p>
                          <w:p w:rsidR="00DF3450" w:rsidRDefault="00DF3450">
                            <w:pPr>
                              <w:pStyle w:val="30"/>
                              <w:shd w:val="clear" w:color="auto" w:fill="auto"/>
                            </w:pPr>
                            <w:r>
                              <w:t>КПП</w:t>
                            </w:r>
                          </w:p>
                          <w:p w:rsidR="00DF3450" w:rsidRDefault="00DF3450">
                            <w:pPr>
                              <w:pStyle w:val="30"/>
                              <w:shd w:val="clear" w:color="auto" w:fill="auto"/>
                              <w:spacing w:after="80"/>
                            </w:pPr>
                            <w:r>
                              <w:t>по ОКЕИ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9" o:spid="_x0000_s1030" type="#_x0000_t202" style="position:absolute;margin-left:664.1pt;margin-top:33.6pt;width:76.3pt;height:88.3pt;z-index:125829386;visibility:visible;mso-wrap-style:square;mso-wrap-distance-left:0;mso-wrap-distance-top:33.6pt;mso-wrap-distance-right:0;mso-wrap-distance-bottom:1.2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" filled="f" stroked="f">
                <v:textbox inset="0,0,0,0">
                  <w:txbxContent>
                    <w:p w:rsidR="00DF3450" w:rsidRDefault="00DF3450">
                      <w:pPr>
                        <w:pStyle w:val="30"/>
                        <w:shd w:val="clear" w:color="auto" w:fill="auto"/>
                        <w:spacing w:after="120"/>
                      </w:pPr>
                      <w:r>
                        <w:t>Дата</w:t>
                      </w:r>
                    </w:p>
                    <w:p w:rsidR="00DF3450" w:rsidRDefault="00DF3450">
                      <w:pPr>
                        <w:pStyle w:val="30"/>
                        <w:shd w:val="clear" w:color="auto" w:fill="auto"/>
                      </w:pPr>
                      <w:r>
                        <w:t>по Сводному реестру</w:t>
                      </w:r>
                    </w:p>
                    <w:p w:rsidR="00DF3450" w:rsidRDefault="00DF3450">
                      <w:pPr>
                        <w:pStyle w:val="30"/>
                        <w:shd w:val="clear" w:color="auto" w:fill="auto"/>
                      </w:pPr>
                      <w:r>
                        <w:t>глава по БК по Сводному реестру</w:t>
                      </w:r>
                    </w:p>
                    <w:p w:rsidR="00DF3450" w:rsidRDefault="00DF3450">
                      <w:pPr>
                        <w:pStyle w:val="30"/>
                        <w:shd w:val="clear" w:color="auto" w:fill="auto"/>
                      </w:pPr>
                      <w:r>
                        <w:t>ИНН</w:t>
                      </w:r>
                    </w:p>
                    <w:p w:rsidR="00DF3450" w:rsidRDefault="00DF3450">
                      <w:pPr>
                        <w:pStyle w:val="30"/>
                        <w:shd w:val="clear" w:color="auto" w:fill="auto"/>
                      </w:pPr>
                      <w:r>
                        <w:t>КПП</w:t>
                      </w:r>
                    </w:p>
                    <w:p w:rsidR="00DF3450" w:rsidRDefault="00DF3450">
                      <w:pPr>
                        <w:pStyle w:val="30"/>
                        <w:shd w:val="clear" w:color="auto" w:fill="auto"/>
                        <w:spacing w:after="80"/>
                      </w:pPr>
                      <w:r>
                        <w:t>по ОКЕИ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w:drawing>
          <wp:anchor distT="149225" distB="8890" distL="0" distR="0" simplePos="0" relativeHeight="125829388" behindDoc="0" locked="0" layoutInCell="1" allowOverlap="1" wp14:anchorId="350FA67F" wp14:editId="34733359">
            <wp:simplePos x="0" y="0"/>
            <wp:positionH relativeFrom="page">
              <wp:posOffset>9445625</wp:posOffset>
            </wp:positionH>
            <wp:positionV relativeFrom="paragraph">
              <wp:posOffset>149225</wp:posOffset>
            </wp:positionV>
            <wp:extent cx="682625" cy="1408430"/>
            <wp:effectExtent l="0" t="0" r="0" b="0"/>
            <wp:wrapTopAndBottom/>
            <wp:docPr id="11" name="Shap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box 12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682625" cy="1408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F21DF" w:rsidRDefault="003772EA">
      <w:pPr>
        <w:pStyle w:val="a5"/>
        <w:shd w:val="clear" w:color="auto" w:fill="auto"/>
        <w:spacing w:line="240" w:lineRule="auto"/>
        <w:ind w:left="6221"/>
        <w:rPr>
          <w:sz w:val="16"/>
          <w:szCs w:val="16"/>
        </w:rPr>
      </w:pPr>
      <w:r>
        <w:rPr>
          <w:b/>
          <w:bCs/>
          <w:sz w:val="16"/>
          <w:szCs w:val="16"/>
        </w:rPr>
        <w:t>Раздел 1. Поступления и выплаты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45"/>
        <w:gridCol w:w="744"/>
        <w:gridCol w:w="1219"/>
        <w:gridCol w:w="902"/>
        <w:gridCol w:w="1219"/>
        <w:gridCol w:w="1214"/>
        <w:gridCol w:w="1219"/>
        <w:gridCol w:w="1051"/>
      </w:tblGrid>
      <w:tr w:rsidR="007F21DF" w:rsidRPr="008E0607">
        <w:trPr>
          <w:trHeight w:hRule="exact" w:val="226"/>
          <w:jc w:val="center"/>
        </w:trPr>
        <w:tc>
          <w:tcPr>
            <w:tcW w:w="74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Наименование показателя</w:t>
            </w:r>
          </w:p>
        </w:tc>
        <w:tc>
          <w:tcPr>
            <w:tcW w:w="74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Код</w:t>
            </w:r>
          </w:p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строки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spacing w:line="276" w:lineRule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 xml:space="preserve">Код </w:t>
            </w:r>
            <w:proofErr w:type="gramStart"/>
            <w:r w:rsidRPr="008E0607">
              <w:rPr>
                <w:rFonts w:ascii="Courier New" w:hAnsi="Courier New" w:cs="Courier New"/>
              </w:rPr>
              <w:t>по</w:t>
            </w:r>
            <w:proofErr w:type="gramEnd"/>
          </w:p>
          <w:p w:rsidR="007F21DF" w:rsidRPr="008E0607" w:rsidRDefault="003772EA">
            <w:pPr>
              <w:pStyle w:val="a7"/>
              <w:shd w:val="clear" w:color="auto" w:fill="auto"/>
              <w:spacing w:line="276" w:lineRule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бюджетной классификации</w:t>
            </w:r>
          </w:p>
          <w:p w:rsidR="007F21DF" w:rsidRPr="008E0607" w:rsidRDefault="003772EA">
            <w:pPr>
              <w:pStyle w:val="a7"/>
              <w:shd w:val="clear" w:color="auto" w:fill="auto"/>
              <w:spacing w:line="276" w:lineRule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Российской</w:t>
            </w:r>
          </w:p>
          <w:p w:rsidR="007F21DF" w:rsidRPr="008E0607" w:rsidRDefault="003772EA">
            <w:pPr>
              <w:pStyle w:val="a7"/>
              <w:shd w:val="clear" w:color="auto" w:fill="auto"/>
              <w:spacing w:line="276" w:lineRule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 xml:space="preserve">Федерации </w:t>
            </w:r>
            <w:r w:rsidRPr="008E0607">
              <w:rPr>
                <w:rFonts w:ascii="Courier New" w:hAnsi="Courier New" w:cs="Courier New"/>
                <w:vertAlign w:val="superscript"/>
              </w:rPr>
              <w:t>3</w:t>
            </w:r>
          </w:p>
        </w:tc>
        <w:tc>
          <w:tcPr>
            <w:tcW w:w="9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21DF" w:rsidRPr="008E0607" w:rsidRDefault="003772EA">
            <w:pPr>
              <w:pStyle w:val="a7"/>
              <w:shd w:val="clear" w:color="auto" w:fill="auto"/>
              <w:spacing w:line="276" w:lineRule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Аналити</w:t>
            </w:r>
            <w:r w:rsidRPr="008E0607">
              <w:rPr>
                <w:rFonts w:ascii="Courier New" w:hAnsi="Courier New" w:cs="Courier New"/>
              </w:rPr>
              <w:softHyphen/>
              <w:t>ческий код</w:t>
            </w:r>
          </w:p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4</w:t>
            </w:r>
          </w:p>
        </w:tc>
        <w:tc>
          <w:tcPr>
            <w:tcW w:w="470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Сумма</w:t>
            </w:r>
          </w:p>
        </w:tc>
      </w:tr>
      <w:tr w:rsidR="007F21DF" w:rsidRPr="008E0607">
        <w:trPr>
          <w:trHeight w:hRule="exact" w:val="974"/>
          <w:jc w:val="center"/>
        </w:trPr>
        <w:tc>
          <w:tcPr>
            <w:tcW w:w="744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4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0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 xml:space="preserve">на 20 </w:t>
            </w:r>
            <w:r w:rsidR="00DF3450" w:rsidRPr="008E0607">
              <w:rPr>
                <w:rFonts w:ascii="Courier New" w:hAnsi="Courier New" w:cs="Courier New"/>
              </w:rPr>
              <w:t>25</w:t>
            </w:r>
            <w:r w:rsidRPr="008E0607">
              <w:rPr>
                <w:rFonts w:ascii="Courier New" w:hAnsi="Courier New" w:cs="Courier New"/>
              </w:rPr>
              <w:t xml:space="preserve"> г.</w:t>
            </w:r>
          </w:p>
          <w:p w:rsidR="007F21DF" w:rsidRPr="008E0607" w:rsidRDefault="003772EA">
            <w:pPr>
              <w:pStyle w:val="a7"/>
              <w:shd w:val="clear" w:color="auto" w:fill="auto"/>
              <w:spacing w:line="269" w:lineRule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текущий финансовый год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3772EA">
            <w:pPr>
              <w:pStyle w:val="a7"/>
              <w:shd w:val="clear" w:color="auto" w:fill="auto"/>
              <w:spacing w:line="269" w:lineRule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 xml:space="preserve">на 20 </w:t>
            </w:r>
            <w:r w:rsidR="00DF3450" w:rsidRPr="008E0607">
              <w:rPr>
                <w:rFonts w:ascii="Courier New" w:hAnsi="Courier New" w:cs="Courier New"/>
              </w:rPr>
              <w:t>26</w:t>
            </w:r>
            <w:r w:rsidRPr="008E0607">
              <w:rPr>
                <w:rFonts w:ascii="Courier New" w:hAnsi="Courier New" w:cs="Courier New"/>
              </w:rPr>
              <w:t xml:space="preserve"> г. первый год планового периода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3772EA">
            <w:pPr>
              <w:pStyle w:val="a7"/>
              <w:shd w:val="clear" w:color="auto" w:fill="auto"/>
              <w:spacing w:line="269" w:lineRule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 xml:space="preserve">на 20 </w:t>
            </w:r>
            <w:r w:rsidR="00DF3450" w:rsidRPr="008E0607">
              <w:rPr>
                <w:rFonts w:ascii="Courier New" w:hAnsi="Courier New" w:cs="Courier New"/>
              </w:rPr>
              <w:t xml:space="preserve">27 </w:t>
            </w:r>
            <w:r w:rsidRPr="008E0607">
              <w:rPr>
                <w:rFonts w:ascii="Courier New" w:hAnsi="Courier New" w:cs="Courier New"/>
              </w:rPr>
              <w:t>г. второй год планового периода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21DF" w:rsidRPr="008E0607" w:rsidRDefault="003772EA">
            <w:pPr>
              <w:pStyle w:val="a7"/>
              <w:shd w:val="clear" w:color="auto" w:fill="auto"/>
              <w:spacing w:line="276" w:lineRule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за пределами планового периода</w:t>
            </w:r>
          </w:p>
        </w:tc>
      </w:tr>
      <w:tr w:rsidR="007F21DF" w:rsidRPr="008E0607">
        <w:trPr>
          <w:trHeight w:hRule="exact" w:val="240"/>
          <w:jc w:val="center"/>
        </w:trPr>
        <w:tc>
          <w:tcPr>
            <w:tcW w:w="7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1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2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3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4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6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8</w:t>
            </w:r>
          </w:p>
        </w:tc>
      </w:tr>
      <w:tr w:rsidR="007F21DF" w:rsidRPr="008E0607">
        <w:trPr>
          <w:trHeight w:hRule="exact" w:val="240"/>
          <w:jc w:val="center"/>
        </w:trPr>
        <w:tc>
          <w:tcPr>
            <w:tcW w:w="7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 xml:space="preserve">Остаток средств на начало текущего финансового года </w:t>
            </w:r>
            <w:r w:rsidRPr="008E0607">
              <w:rPr>
                <w:rFonts w:ascii="Courier New" w:hAnsi="Courier New" w:cs="Courier New"/>
                <w:vertAlign w:val="superscript"/>
              </w:rPr>
              <w:t>5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0001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х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х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7F21DF" w:rsidRPr="008E0607">
        <w:trPr>
          <w:trHeight w:hRule="exact" w:val="250"/>
          <w:jc w:val="center"/>
        </w:trPr>
        <w:tc>
          <w:tcPr>
            <w:tcW w:w="7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 xml:space="preserve">Остаток средств на конец текущего финансового года </w:t>
            </w:r>
            <w:r w:rsidRPr="008E0607">
              <w:rPr>
                <w:rFonts w:ascii="Courier New" w:hAnsi="Courier New" w:cs="Courier New"/>
                <w:vertAlign w:val="superscript"/>
              </w:rPr>
              <w:t>5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0002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х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х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7F21DF" w:rsidRPr="008E0607">
        <w:trPr>
          <w:trHeight w:hRule="exact" w:val="230"/>
          <w:jc w:val="center"/>
        </w:trPr>
        <w:tc>
          <w:tcPr>
            <w:tcW w:w="7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  <w:b/>
                <w:bCs/>
              </w:rPr>
              <w:t>Доходы, всего: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  <w:b/>
                <w:bCs/>
              </w:rPr>
              <w:t>1000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DF3450" w:rsidP="00DF3450">
            <w:pPr>
              <w:pStyle w:val="a7"/>
              <w:shd w:val="clear" w:color="auto" w:fill="auto"/>
              <w:ind w:firstLine="220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3 566</w:t>
            </w:r>
            <w:r w:rsidR="000D67A2" w:rsidRPr="008E0607">
              <w:rPr>
                <w:rFonts w:ascii="Courier New" w:hAnsi="Courier New" w:cs="Courier New"/>
              </w:rPr>
              <w:t xml:space="preserve"> </w:t>
            </w:r>
            <w:r w:rsidRPr="008E0607">
              <w:rPr>
                <w:rFonts w:ascii="Courier New" w:hAnsi="Courier New" w:cs="Courier New"/>
              </w:rPr>
              <w:t>77</w:t>
            </w:r>
            <w:r w:rsidR="000D67A2" w:rsidRPr="008E0607">
              <w:rPr>
                <w:rFonts w:ascii="Courier New" w:hAnsi="Courier New" w:cs="Courier New"/>
              </w:rPr>
              <w:t>0</w:t>
            </w:r>
            <w:r w:rsidR="003772EA" w:rsidRPr="008E0607">
              <w:rPr>
                <w:rFonts w:ascii="Courier New" w:hAnsi="Courier New" w:cs="Courier New"/>
              </w:rPr>
              <w:t>,00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DF3450">
            <w:pPr>
              <w:pStyle w:val="a7"/>
              <w:shd w:val="clear" w:color="auto" w:fill="auto"/>
              <w:ind w:firstLine="200"/>
              <w:jc w:val="both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1 966</w:t>
            </w:r>
            <w:r w:rsidR="003772EA" w:rsidRPr="008E0607">
              <w:rPr>
                <w:rFonts w:ascii="Courier New" w:hAnsi="Courier New" w:cs="Courier New"/>
              </w:rPr>
              <w:t xml:space="preserve"> 100,00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DF3450">
            <w:pPr>
              <w:pStyle w:val="a7"/>
              <w:shd w:val="clear" w:color="auto" w:fill="auto"/>
              <w:ind w:firstLine="220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2 110 5</w:t>
            </w:r>
            <w:r w:rsidR="003772EA" w:rsidRPr="008E0607">
              <w:rPr>
                <w:rFonts w:ascii="Courier New" w:hAnsi="Courier New" w:cs="Courier New"/>
              </w:rPr>
              <w:t>00,00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7F21DF" w:rsidRPr="008E0607">
        <w:trPr>
          <w:trHeight w:hRule="exact" w:val="437"/>
          <w:jc w:val="center"/>
        </w:trPr>
        <w:tc>
          <w:tcPr>
            <w:tcW w:w="7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spacing w:line="269" w:lineRule="auto"/>
              <w:ind w:left="200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в том числе: доходы от собственности, всего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1100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120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7F21DF" w:rsidRPr="008E0607">
        <w:trPr>
          <w:trHeight w:hRule="exact" w:val="451"/>
          <w:jc w:val="center"/>
        </w:trPr>
        <w:tc>
          <w:tcPr>
            <w:tcW w:w="7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3772EA">
            <w:pPr>
              <w:pStyle w:val="a7"/>
              <w:shd w:val="clear" w:color="auto" w:fill="auto"/>
              <w:ind w:firstLine="360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в том числе: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1110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7F21DF" w:rsidRPr="008E0607">
        <w:trPr>
          <w:trHeight w:hRule="exact" w:val="211"/>
          <w:jc w:val="center"/>
        </w:trPr>
        <w:tc>
          <w:tcPr>
            <w:tcW w:w="7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ind w:firstLine="200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доходы от оказания услуг, работ, компенсации затрат учреждений, всего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1200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130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DF3450" w:rsidP="00DF3450">
            <w:pPr>
              <w:pStyle w:val="a7"/>
              <w:shd w:val="clear" w:color="auto" w:fill="auto"/>
              <w:ind w:firstLine="220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3566 77</w:t>
            </w:r>
            <w:r w:rsidR="003772EA" w:rsidRPr="008E0607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DF3450">
            <w:pPr>
              <w:pStyle w:val="a7"/>
              <w:shd w:val="clear" w:color="auto" w:fill="auto"/>
              <w:ind w:firstLine="200"/>
              <w:jc w:val="both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1 966</w:t>
            </w:r>
            <w:r w:rsidR="003772EA" w:rsidRPr="008E0607">
              <w:rPr>
                <w:rFonts w:ascii="Courier New" w:hAnsi="Courier New" w:cs="Courier New"/>
              </w:rPr>
              <w:t xml:space="preserve"> 100,00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DF3450" w:rsidP="00DF3450">
            <w:pPr>
              <w:pStyle w:val="a7"/>
              <w:shd w:val="clear" w:color="auto" w:fill="auto"/>
              <w:ind w:firstLine="220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2 110 5</w:t>
            </w:r>
            <w:r w:rsidR="003772EA" w:rsidRPr="008E0607">
              <w:rPr>
                <w:rFonts w:ascii="Courier New" w:hAnsi="Courier New" w:cs="Courier New"/>
              </w:rPr>
              <w:t>00,00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7F21DF" w:rsidRPr="008E0607">
        <w:trPr>
          <w:trHeight w:hRule="exact" w:val="667"/>
          <w:jc w:val="center"/>
        </w:trPr>
        <w:tc>
          <w:tcPr>
            <w:tcW w:w="7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spacing w:line="276" w:lineRule="auto"/>
              <w:ind w:firstLine="520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в том числе:</w:t>
            </w:r>
          </w:p>
          <w:p w:rsidR="00601F82" w:rsidRPr="008E0607" w:rsidRDefault="003772EA">
            <w:pPr>
              <w:pStyle w:val="a7"/>
              <w:shd w:val="clear" w:color="auto" w:fill="auto"/>
              <w:spacing w:line="276" w:lineRule="auto"/>
              <w:ind w:left="520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 xml:space="preserve">субсидии на финансовое обеспечение выполнения государственного (муниципального) </w:t>
            </w:r>
          </w:p>
          <w:p w:rsidR="007F21DF" w:rsidRPr="008E0607" w:rsidRDefault="003772EA">
            <w:pPr>
              <w:pStyle w:val="a7"/>
              <w:shd w:val="clear" w:color="auto" w:fill="auto"/>
              <w:spacing w:line="276" w:lineRule="auto"/>
              <w:ind w:left="520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задания за счет средств бюджета публично-правового образования, создавшего учреждение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1210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130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</w:tbl>
    <w:p w:rsidR="007F21DF" w:rsidRDefault="003772EA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40"/>
        <w:gridCol w:w="749"/>
        <w:gridCol w:w="1219"/>
        <w:gridCol w:w="902"/>
        <w:gridCol w:w="1219"/>
        <w:gridCol w:w="1214"/>
        <w:gridCol w:w="1219"/>
        <w:gridCol w:w="1051"/>
      </w:tblGrid>
      <w:tr w:rsidR="007F21DF" w:rsidRPr="008E0607">
        <w:trPr>
          <w:trHeight w:hRule="exact" w:val="226"/>
          <w:jc w:val="center"/>
        </w:trPr>
        <w:tc>
          <w:tcPr>
            <w:tcW w:w="744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lastRenderedPageBreak/>
              <w:t>Наименование показателя</w:t>
            </w:r>
          </w:p>
        </w:tc>
        <w:tc>
          <w:tcPr>
            <w:tcW w:w="74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Код</w:t>
            </w:r>
          </w:p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строки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21DF" w:rsidRPr="008E0607" w:rsidRDefault="003772EA">
            <w:pPr>
              <w:pStyle w:val="a7"/>
              <w:shd w:val="clear" w:color="auto" w:fill="auto"/>
              <w:spacing w:line="276" w:lineRule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 xml:space="preserve">Код </w:t>
            </w:r>
            <w:proofErr w:type="gramStart"/>
            <w:r w:rsidRPr="008E0607">
              <w:rPr>
                <w:rFonts w:ascii="Courier New" w:hAnsi="Courier New" w:cs="Courier New"/>
              </w:rPr>
              <w:t>по</w:t>
            </w:r>
            <w:proofErr w:type="gramEnd"/>
          </w:p>
          <w:p w:rsidR="007F21DF" w:rsidRPr="008E0607" w:rsidRDefault="003772EA">
            <w:pPr>
              <w:pStyle w:val="a7"/>
              <w:shd w:val="clear" w:color="auto" w:fill="auto"/>
              <w:spacing w:line="276" w:lineRule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бюджетной классификации</w:t>
            </w:r>
          </w:p>
          <w:p w:rsidR="007F21DF" w:rsidRPr="008E0607" w:rsidRDefault="003772EA">
            <w:pPr>
              <w:pStyle w:val="a7"/>
              <w:shd w:val="clear" w:color="auto" w:fill="auto"/>
              <w:spacing w:line="276" w:lineRule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Российской</w:t>
            </w:r>
          </w:p>
          <w:p w:rsidR="007F21DF" w:rsidRPr="008E0607" w:rsidRDefault="003772EA">
            <w:pPr>
              <w:pStyle w:val="a7"/>
              <w:shd w:val="clear" w:color="auto" w:fill="auto"/>
              <w:spacing w:line="276" w:lineRule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 xml:space="preserve">Федерации </w:t>
            </w:r>
            <w:r w:rsidRPr="008E0607">
              <w:rPr>
                <w:rFonts w:ascii="Courier New" w:hAnsi="Courier New" w:cs="Courier New"/>
                <w:vertAlign w:val="superscript"/>
              </w:rPr>
              <w:t>3</w:t>
            </w:r>
          </w:p>
        </w:tc>
        <w:tc>
          <w:tcPr>
            <w:tcW w:w="9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21DF" w:rsidRPr="008E0607" w:rsidRDefault="003772EA">
            <w:pPr>
              <w:pStyle w:val="a7"/>
              <w:shd w:val="clear" w:color="auto" w:fill="auto"/>
              <w:spacing w:line="276" w:lineRule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Аналити</w:t>
            </w:r>
            <w:r w:rsidRPr="008E0607">
              <w:rPr>
                <w:rFonts w:ascii="Courier New" w:hAnsi="Courier New" w:cs="Courier New"/>
              </w:rPr>
              <w:softHyphen/>
              <w:t>ческий код</w:t>
            </w:r>
          </w:p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4</w:t>
            </w:r>
          </w:p>
        </w:tc>
        <w:tc>
          <w:tcPr>
            <w:tcW w:w="470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Сумма</w:t>
            </w:r>
          </w:p>
        </w:tc>
      </w:tr>
      <w:tr w:rsidR="007F21DF" w:rsidRPr="008E0607">
        <w:trPr>
          <w:trHeight w:hRule="exact" w:val="974"/>
          <w:jc w:val="center"/>
        </w:trPr>
        <w:tc>
          <w:tcPr>
            <w:tcW w:w="744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4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0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3772EA">
            <w:pPr>
              <w:pStyle w:val="a7"/>
              <w:shd w:val="clear" w:color="auto" w:fill="auto"/>
              <w:spacing w:line="269" w:lineRule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на 20 22 г. текущий финансовый год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3772EA">
            <w:pPr>
              <w:pStyle w:val="a7"/>
              <w:shd w:val="clear" w:color="auto" w:fill="auto"/>
              <w:spacing w:line="269" w:lineRule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на 20 23 г. первый год планового периода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3772EA">
            <w:pPr>
              <w:pStyle w:val="a7"/>
              <w:shd w:val="clear" w:color="auto" w:fill="auto"/>
              <w:spacing w:line="269" w:lineRule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на 20 24 г. второй год планового периода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21DF" w:rsidRPr="008E0607" w:rsidRDefault="003772EA">
            <w:pPr>
              <w:pStyle w:val="a7"/>
              <w:shd w:val="clear" w:color="auto" w:fill="auto"/>
              <w:spacing w:line="276" w:lineRule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за пределами планового периода</w:t>
            </w:r>
          </w:p>
        </w:tc>
      </w:tr>
      <w:tr w:rsidR="007F21DF" w:rsidRPr="008E0607">
        <w:trPr>
          <w:trHeight w:hRule="exact" w:val="245"/>
          <w:jc w:val="center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1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2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3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4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6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ind w:firstLine="460"/>
              <w:jc w:val="both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8</w:t>
            </w:r>
          </w:p>
        </w:tc>
      </w:tr>
      <w:tr w:rsidR="007F21DF" w:rsidRPr="008E0607">
        <w:trPr>
          <w:trHeight w:hRule="exact" w:val="442"/>
          <w:jc w:val="center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601F82" w:rsidP="00601F82">
            <w:pPr>
              <w:pStyle w:val="a7"/>
              <w:shd w:val="clear" w:color="auto" w:fill="auto"/>
              <w:spacing w:line="276" w:lineRule="auto"/>
              <w:ind w:left="520" w:hanging="520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 xml:space="preserve">субсидии на финансовое обеспечение выполнения государственного задания за счет средств бюджета Федерального фонда обязательного </w:t>
            </w:r>
            <w:r w:rsidR="003772EA" w:rsidRPr="008E0607">
              <w:rPr>
                <w:rFonts w:ascii="Courier New" w:hAnsi="Courier New" w:cs="Courier New"/>
              </w:rPr>
              <w:t>медицинского страхования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1220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130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7F21DF" w:rsidRPr="008E0607">
        <w:trPr>
          <w:trHeight w:hRule="exact" w:val="216"/>
          <w:jc w:val="center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7F21DF" w:rsidRPr="008E0607">
        <w:trPr>
          <w:trHeight w:hRule="exact" w:val="211"/>
          <w:jc w:val="center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ind w:firstLine="180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доходы от штрафов, пеней, иных сумм принудительного изъятия, всего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1300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140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7F21DF" w:rsidRPr="008E0607">
        <w:trPr>
          <w:trHeight w:hRule="exact" w:val="427"/>
          <w:jc w:val="center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3772EA">
            <w:pPr>
              <w:pStyle w:val="a7"/>
              <w:shd w:val="clear" w:color="auto" w:fill="auto"/>
              <w:ind w:firstLine="360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в том числе: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1310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140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7F21DF" w:rsidRPr="008E0607">
        <w:trPr>
          <w:trHeight w:hRule="exact" w:val="216"/>
          <w:jc w:val="center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ind w:firstLine="180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безвозмездные денежные поступления, всего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1400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ind w:firstLine="480"/>
              <w:jc w:val="both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150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7F21DF" w:rsidRPr="008E0607">
        <w:trPr>
          <w:trHeight w:hRule="exact" w:val="427"/>
          <w:jc w:val="center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spacing w:line="276" w:lineRule="auto"/>
              <w:ind w:left="520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в том числе: целевые субсидии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1410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ind w:firstLine="480"/>
              <w:jc w:val="both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150</w:t>
            </w:r>
          </w:p>
        </w:tc>
        <w:tc>
          <w:tcPr>
            <w:tcW w:w="9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7F21DF" w:rsidRPr="008E0607">
        <w:trPr>
          <w:trHeight w:hRule="exact" w:val="211"/>
          <w:jc w:val="center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ind w:left="520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субсидии на осуществление капитальных вложений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1420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150</w:t>
            </w:r>
          </w:p>
        </w:tc>
        <w:tc>
          <w:tcPr>
            <w:tcW w:w="90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7F21DF" w:rsidRPr="008E0607">
        <w:trPr>
          <w:trHeight w:hRule="exact" w:val="216"/>
          <w:jc w:val="center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0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7F21DF" w:rsidRPr="008E0607">
        <w:trPr>
          <w:trHeight w:hRule="exact" w:val="211"/>
          <w:jc w:val="center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ind w:firstLine="180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прочие доходы, всего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1500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180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7F21DF" w:rsidRPr="008E0607">
        <w:trPr>
          <w:trHeight w:hRule="exact" w:val="216"/>
          <w:jc w:val="center"/>
        </w:trPr>
        <w:tc>
          <w:tcPr>
            <w:tcW w:w="744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3772EA">
            <w:pPr>
              <w:pStyle w:val="a7"/>
              <w:shd w:val="clear" w:color="auto" w:fill="auto"/>
              <w:ind w:firstLine="520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в том числе: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1510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ind w:firstLine="480"/>
              <w:jc w:val="both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180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7F21DF" w:rsidRPr="008E0607">
        <w:trPr>
          <w:trHeight w:hRule="exact" w:val="211"/>
          <w:jc w:val="center"/>
        </w:trPr>
        <w:tc>
          <w:tcPr>
            <w:tcW w:w="744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7F21DF" w:rsidRPr="008E0607">
        <w:trPr>
          <w:trHeight w:hRule="exact" w:val="216"/>
          <w:jc w:val="center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ind w:firstLine="180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доходы от операций с активами, всего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1900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7F21DF" w:rsidRPr="008E0607">
        <w:trPr>
          <w:trHeight w:hRule="exact" w:val="427"/>
          <w:jc w:val="center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3772EA">
            <w:pPr>
              <w:pStyle w:val="a7"/>
              <w:shd w:val="clear" w:color="auto" w:fill="auto"/>
              <w:ind w:firstLine="520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в том числе: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7F21DF" w:rsidRPr="008E0607">
        <w:trPr>
          <w:trHeight w:hRule="exact" w:val="245"/>
          <w:jc w:val="center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 w:rsidP="008E0607">
            <w:pPr>
              <w:pStyle w:val="a7"/>
              <w:shd w:val="clear" w:color="auto" w:fill="auto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прочие поступления, всего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1980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х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7F21DF" w:rsidRPr="008E0607">
        <w:trPr>
          <w:trHeight w:hRule="exact" w:val="653"/>
          <w:jc w:val="center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ind w:firstLine="520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из них:</w:t>
            </w:r>
          </w:p>
          <w:p w:rsidR="007F21DF" w:rsidRPr="008E0607" w:rsidRDefault="003772EA">
            <w:pPr>
              <w:pStyle w:val="a7"/>
              <w:shd w:val="clear" w:color="auto" w:fill="auto"/>
              <w:ind w:firstLine="520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увеличение остатков денежных средств за счет возврата дебиторской задолженности прошлых лет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1981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ind w:firstLine="480"/>
              <w:jc w:val="both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510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х</w:t>
            </w:r>
          </w:p>
        </w:tc>
      </w:tr>
      <w:tr w:rsidR="007F21DF" w:rsidRPr="008E0607">
        <w:trPr>
          <w:trHeight w:hRule="exact" w:val="216"/>
          <w:jc w:val="center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7F21DF" w:rsidRPr="008E0607">
        <w:trPr>
          <w:trHeight w:hRule="exact" w:val="211"/>
          <w:jc w:val="center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  <w:b/>
                <w:bCs/>
              </w:rPr>
              <w:t>Расходы, всего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  <w:b/>
                <w:bCs/>
              </w:rPr>
              <w:t>2000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  <w:b/>
                <w:bCs/>
              </w:rPr>
              <w:t>х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DF3450" w:rsidP="00DF3450">
            <w:pPr>
              <w:pStyle w:val="a7"/>
              <w:shd w:val="clear" w:color="auto" w:fill="auto"/>
              <w:ind w:firstLine="200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3 566</w:t>
            </w:r>
            <w:r w:rsidR="000D67A2" w:rsidRPr="008E0607">
              <w:rPr>
                <w:rFonts w:ascii="Courier New" w:hAnsi="Courier New" w:cs="Courier New"/>
              </w:rPr>
              <w:t xml:space="preserve"> </w:t>
            </w:r>
            <w:r w:rsidRPr="008E0607">
              <w:rPr>
                <w:rFonts w:ascii="Courier New" w:hAnsi="Courier New" w:cs="Courier New"/>
              </w:rPr>
              <w:t>77</w:t>
            </w:r>
            <w:r w:rsidR="003772EA" w:rsidRPr="008E0607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DF3450">
            <w:pPr>
              <w:pStyle w:val="a7"/>
              <w:shd w:val="clear" w:color="auto" w:fill="auto"/>
              <w:ind w:firstLine="200"/>
              <w:jc w:val="both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1 966</w:t>
            </w:r>
            <w:r w:rsidR="003772EA" w:rsidRPr="008E0607">
              <w:rPr>
                <w:rFonts w:ascii="Courier New" w:hAnsi="Courier New" w:cs="Courier New"/>
              </w:rPr>
              <w:t xml:space="preserve"> 100,00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DF3450">
            <w:pPr>
              <w:pStyle w:val="a7"/>
              <w:shd w:val="clear" w:color="auto" w:fill="auto"/>
              <w:jc w:val="right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2 110 5</w:t>
            </w:r>
            <w:r w:rsidR="003772EA" w:rsidRPr="008E0607">
              <w:rPr>
                <w:rFonts w:ascii="Courier New" w:hAnsi="Courier New" w:cs="Courier New"/>
              </w:rPr>
              <w:t>00,00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7F21DF" w:rsidRPr="008E0607">
        <w:trPr>
          <w:trHeight w:hRule="exact" w:val="437"/>
          <w:jc w:val="center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spacing w:line="269" w:lineRule="auto"/>
              <w:ind w:left="360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в том числе: на выплаты персоналу, всего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2100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х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21DF" w:rsidRPr="008E0607" w:rsidRDefault="00DF3450" w:rsidP="00DF3450">
            <w:pPr>
              <w:pStyle w:val="a7"/>
              <w:shd w:val="clear" w:color="auto" w:fill="auto"/>
              <w:ind w:firstLine="200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3</w:t>
            </w:r>
            <w:r w:rsidR="000D67A2" w:rsidRPr="008E0607">
              <w:rPr>
                <w:rFonts w:ascii="Courier New" w:hAnsi="Courier New" w:cs="Courier New"/>
              </w:rPr>
              <w:t xml:space="preserve"> </w:t>
            </w:r>
            <w:r w:rsidRPr="008E0607">
              <w:rPr>
                <w:rFonts w:ascii="Courier New" w:hAnsi="Courier New" w:cs="Courier New"/>
              </w:rPr>
              <w:t>170</w:t>
            </w:r>
            <w:r w:rsidR="003772EA" w:rsidRPr="008E0607">
              <w:rPr>
                <w:rFonts w:ascii="Courier New" w:hAnsi="Courier New" w:cs="Courier New"/>
              </w:rPr>
              <w:t xml:space="preserve"> 000,00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21DF" w:rsidRPr="008E0607" w:rsidRDefault="00DF3450">
            <w:pPr>
              <w:pStyle w:val="a7"/>
              <w:shd w:val="clear" w:color="auto" w:fill="auto"/>
              <w:ind w:firstLine="200"/>
              <w:jc w:val="both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1 748</w:t>
            </w:r>
            <w:r w:rsidR="003772EA" w:rsidRPr="008E0607">
              <w:rPr>
                <w:rFonts w:ascii="Courier New" w:hAnsi="Courier New" w:cs="Courier New"/>
              </w:rPr>
              <w:t xml:space="preserve"> 600,00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21DF" w:rsidRPr="008E0607" w:rsidRDefault="00DF3450" w:rsidP="00DF3450">
            <w:pPr>
              <w:pStyle w:val="a7"/>
              <w:shd w:val="clear" w:color="auto" w:fill="auto"/>
              <w:jc w:val="right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1 87</w:t>
            </w:r>
            <w:r w:rsidR="003772EA" w:rsidRPr="008E0607">
              <w:rPr>
                <w:rFonts w:ascii="Courier New" w:hAnsi="Courier New" w:cs="Courier New"/>
              </w:rPr>
              <w:t>6 400,00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х</w:t>
            </w:r>
          </w:p>
        </w:tc>
      </w:tr>
      <w:tr w:rsidR="007F21DF" w:rsidRPr="008E0607">
        <w:trPr>
          <w:trHeight w:hRule="exact" w:val="432"/>
          <w:jc w:val="center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spacing w:line="276" w:lineRule="auto"/>
              <w:ind w:left="520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в том числе: оплата труда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2110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ind w:firstLine="480"/>
              <w:jc w:val="both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111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21DF" w:rsidRPr="008E0607" w:rsidRDefault="00DF3450">
            <w:pPr>
              <w:pStyle w:val="a7"/>
              <w:shd w:val="clear" w:color="auto" w:fill="auto"/>
              <w:ind w:firstLine="200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2 434 7</w:t>
            </w:r>
            <w:r w:rsidR="003772EA" w:rsidRPr="008E0607">
              <w:rPr>
                <w:rFonts w:ascii="Courier New" w:hAnsi="Courier New" w:cs="Courier New"/>
              </w:rPr>
              <w:t>00,00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21DF" w:rsidRPr="008E0607" w:rsidRDefault="00DF3450" w:rsidP="00DF3450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1 343 0</w:t>
            </w:r>
            <w:r w:rsidR="003772EA" w:rsidRPr="008E0607">
              <w:rPr>
                <w:rFonts w:ascii="Courier New" w:hAnsi="Courier New" w:cs="Courier New"/>
              </w:rPr>
              <w:t>00,00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21DF" w:rsidRPr="008E0607" w:rsidRDefault="00DF3450">
            <w:pPr>
              <w:pStyle w:val="a7"/>
              <w:shd w:val="clear" w:color="auto" w:fill="auto"/>
              <w:jc w:val="right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1 441 2</w:t>
            </w:r>
            <w:r w:rsidR="003772EA" w:rsidRPr="008E0607">
              <w:rPr>
                <w:rFonts w:ascii="Courier New" w:hAnsi="Courier New" w:cs="Courier New"/>
              </w:rPr>
              <w:t>00,00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х</w:t>
            </w:r>
          </w:p>
        </w:tc>
      </w:tr>
      <w:tr w:rsidR="007F21DF" w:rsidRPr="008E0607">
        <w:trPr>
          <w:trHeight w:hRule="exact" w:val="216"/>
          <w:jc w:val="center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ind w:firstLine="520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прочие выплаты персоналу, в том числе компенсационного характера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2120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ind w:firstLine="480"/>
              <w:jc w:val="both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112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х</w:t>
            </w:r>
          </w:p>
        </w:tc>
      </w:tr>
      <w:tr w:rsidR="007F21DF" w:rsidRPr="008E0607">
        <w:trPr>
          <w:trHeight w:hRule="exact" w:val="432"/>
          <w:jc w:val="center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spacing w:line="276" w:lineRule="auto"/>
              <w:ind w:left="520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иные выплаты, за исключением фонда оплаты труда учреждения, для выполнения отдельных полномочий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2130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ind w:firstLine="480"/>
              <w:jc w:val="both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113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х</w:t>
            </w:r>
          </w:p>
        </w:tc>
      </w:tr>
      <w:tr w:rsidR="007F21DF" w:rsidRPr="008E0607">
        <w:trPr>
          <w:trHeight w:hRule="exact" w:val="437"/>
          <w:jc w:val="center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spacing w:line="269" w:lineRule="auto"/>
              <w:ind w:left="520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взносы по обязательному социальному страхованию на выплаты по оплате труда работников и иные выплаты работникам учреждений, всего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2140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ind w:firstLine="480"/>
              <w:jc w:val="both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119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21DF" w:rsidRPr="008E0607" w:rsidRDefault="00DF3450">
            <w:pPr>
              <w:pStyle w:val="a7"/>
              <w:shd w:val="clear" w:color="auto" w:fill="auto"/>
              <w:ind w:firstLine="340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735 3</w:t>
            </w:r>
            <w:r w:rsidR="003772EA" w:rsidRPr="008E0607">
              <w:rPr>
                <w:rFonts w:ascii="Courier New" w:hAnsi="Courier New" w:cs="Courier New"/>
              </w:rPr>
              <w:t>00,00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21DF" w:rsidRPr="008E0607" w:rsidRDefault="00DF3450">
            <w:pPr>
              <w:pStyle w:val="a7"/>
              <w:shd w:val="clear" w:color="auto" w:fill="auto"/>
              <w:ind w:firstLine="320"/>
              <w:jc w:val="both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405 600</w:t>
            </w:r>
            <w:r w:rsidR="003772EA" w:rsidRPr="008E0607">
              <w:rPr>
                <w:rFonts w:ascii="Courier New" w:hAnsi="Courier New" w:cs="Courier New"/>
              </w:rPr>
              <w:t>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21DF" w:rsidRPr="008E0607" w:rsidRDefault="00DF3450" w:rsidP="00DF3450">
            <w:pPr>
              <w:pStyle w:val="a7"/>
              <w:shd w:val="clear" w:color="auto" w:fill="auto"/>
              <w:ind w:firstLine="320"/>
              <w:jc w:val="both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435</w:t>
            </w:r>
            <w:r w:rsidR="003772EA" w:rsidRPr="008E0607">
              <w:rPr>
                <w:rFonts w:ascii="Courier New" w:hAnsi="Courier New" w:cs="Courier New"/>
              </w:rPr>
              <w:t xml:space="preserve"> </w:t>
            </w:r>
            <w:r w:rsidRPr="008E0607">
              <w:rPr>
                <w:rFonts w:ascii="Courier New" w:hAnsi="Courier New" w:cs="Courier New"/>
              </w:rPr>
              <w:t>2</w:t>
            </w:r>
            <w:r w:rsidR="003772EA" w:rsidRPr="008E0607">
              <w:rPr>
                <w:rFonts w:ascii="Courier New" w:hAnsi="Courier New" w:cs="Courier New"/>
              </w:rPr>
              <w:t>00,00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х</w:t>
            </w:r>
          </w:p>
        </w:tc>
      </w:tr>
      <w:tr w:rsidR="007F21DF" w:rsidRPr="008E0607">
        <w:trPr>
          <w:trHeight w:hRule="exact" w:val="432"/>
          <w:jc w:val="center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ind w:firstLine="680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в том числе:</w:t>
            </w:r>
          </w:p>
          <w:p w:rsidR="007F21DF" w:rsidRPr="008E0607" w:rsidRDefault="003772EA">
            <w:pPr>
              <w:pStyle w:val="a7"/>
              <w:shd w:val="clear" w:color="auto" w:fill="auto"/>
              <w:ind w:firstLine="680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на выплаты по оплате труда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2141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ind w:firstLine="480"/>
              <w:jc w:val="both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119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21DF" w:rsidRPr="008E0607" w:rsidRDefault="00DF3450">
            <w:pPr>
              <w:pStyle w:val="a7"/>
              <w:shd w:val="clear" w:color="auto" w:fill="auto"/>
              <w:ind w:firstLine="340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735 300,00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21DF" w:rsidRPr="008E0607" w:rsidRDefault="00DF3450">
            <w:pPr>
              <w:pStyle w:val="a7"/>
              <w:shd w:val="clear" w:color="auto" w:fill="auto"/>
              <w:ind w:firstLine="320"/>
              <w:jc w:val="both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405 600,00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21DF" w:rsidRPr="008E0607" w:rsidRDefault="00DF3450">
            <w:pPr>
              <w:pStyle w:val="a7"/>
              <w:shd w:val="clear" w:color="auto" w:fill="auto"/>
              <w:ind w:firstLine="320"/>
              <w:jc w:val="both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435 200,00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х</w:t>
            </w:r>
          </w:p>
        </w:tc>
      </w:tr>
      <w:tr w:rsidR="007F21DF" w:rsidRPr="008E0607">
        <w:trPr>
          <w:trHeight w:hRule="exact" w:val="216"/>
          <w:jc w:val="center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3772EA">
            <w:pPr>
              <w:pStyle w:val="a7"/>
              <w:shd w:val="clear" w:color="auto" w:fill="auto"/>
              <w:ind w:firstLine="680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на иные выплаты работникам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2142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119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х</w:t>
            </w:r>
          </w:p>
        </w:tc>
      </w:tr>
      <w:tr w:rsidR="007F21DF" w:rsidRPr="008E0607">
        <w:trPr>
          <w:trHeight w:hRule="exact" w:val="211"/>
          <w:jc w:val="center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ind w:firstLine="520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денежное довольствие военнослужащих и сотрудников, имеющих специальные звания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2150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ind w:firstLine="480"/>
              <w:jc w:val="both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131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х</w:t>
            </w:r>
          </w:p>
        </w:tc>
      </w:tr>
      <w:tr w:rsidR="007F21DF" w:rsidRPr="008E0607">
        <w:trPr>
          <w:trHeight w:hRule="exact" w:val="499"/>
          <w:jc w:val="center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21DF" w:rsidRPr="008E0607" w:rsidRDefault="003772EA">
            <w:pPr>
              <w:pStyle w:val="a7"/>
              <w:shd w:val="clear" w:color="auto" w:fill="auto"/>
              <w:spacing w:line="269" w:lineRule="auto"/>
              <w:ind w:left="520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расходы на выплаты военнослужащим и сотрудникам, имеющим специальные звания, зависящие от размера денежного довольствия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2160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ind w:firstLine="480"/>
              <w:jc w:val="both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133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х</w:t>
            </w:r>
          </w:p>
        </w:tc>
      </w:tr>
      <w:tr w:rsidR="007F21DF" w:rsidRPr="008E0607">
        <w:trPr>
          <w:trHeight w:hRule="exact" w:val="374"/>
          <w:jc w:val="center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иные выплаты военнослужащим и сотрудникам, имеющим специальные звания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2170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134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</w:tbl>
    <w:p w:rsidR="007F21DF" w:rsidRDefault="003772EA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40"/>
        <w:gridCol w:w="749"/>
        <w:gridCol w:w="1219"/>
        <w:gridCol w:w="902"/>
        <w:gridCol w:w="1219"/>
        <w:gridCol w:w="1214"/>
        <w:gridCol w:w="1219"/>
        <w:gridCol w:w="1051"/>
      </w:tblGrid>
      <w:tr w:rsidR="007F21DF" w:rsidRPr="008E0607">
        <w:trPr>
          <w:trHeight w:hRule="exact" w:val="226"/>
          <w:jc w:val="center"/>
        </w:trPr>
        <w:tc>
          <w:tcPr>
            <w:tcW w:w="744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lastRenderedPageBreak/>
              <w:t>Наименование показателя</w:t>
            </w:r>
          </w:p>
        </w:tc>
        <w:tc>
          <w:tcPr>
            <w:tcW w:w="74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21DF" w:rsidRPr="008E0607" w:rsidRDefault="003772EA">
            <w:pPr>
              <w:pStyle w:val="a7"/>
              <w:shd w:val="clear" w:color="auto" w:fill="auto"/>
              <w:spacing w:line="276" w:lineRule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Код строки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spacing w:line="283" w:lineRule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 xml:space="preserve">Код по бюджетной классификации Российской Федерации </w:t>
            </w:r>
            <w:r w:rsidRPr="008E0607">
              <w:rPr>
                <w:rFonts w:ascii="Courier New" w:hAnsi="Courier New" w:cs="Courier New"/>
                <w:vertAlign w:val="superscript"/>
              </w:rPr>
              <w:t>3</w:t>
            </w:r>
          </w:p>
        </w:tc>
        <w:tc>
          <w:tcPr>
            <w:tcW w:w="9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21DF" w:rsidRPr="008E0607" w:rsidRDefault="003772EA">
            <w:pPr>
              <w:pStyle w:val="a7"/>
              <w:shd w:val="clear" w:color="auto" w:fill="auto"/>
              <w:spacing w:line="276" w:lineRule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Аналити</w:t>
            </w:r>
            <w:r w:rsidRPr="008E0607">
              <w:rPr>
                <w:rFonts w:ascii="Courier New" w:hAnsi="Courier New" w:cs="Courier New"/>
              </w:rPr>
              <w:softHyphen/>
              <w:t>ческий код 4</w:t>
            </w:r>
          </w:p>
        </w:tc>
        <w:tc>
          <w:tcPr>
            <w:tcW w:w="470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Сумма</w:t>
            </w:r>
          </w:p>
        </w:tc>
      </w:tr>
      <w:tr w:rsidR="007F21DF" w:rsidRPr="008E0607">
        <w:trPr>
          <w:trHeight w:hRule="exact" w:val="974"/>
          <w:jc w:val="center"/>
        </w:trPr>
        <w:tc>
          <w:tcPr>
            <w:tcW w:w="744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4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0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3772EA">
            <w:pPr>
              <w:pStyle w:val="a7"/>
              <w:shd w:val="clear" w:color="auto" w:fill="auto"/>
              <w:spacing w:line="269" w:lineRule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на 20 22 г. текущий финансовый год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3772EA">
            <w:pPr>
              <w:pStyle w:val="a7"/>
              <w:shd w:val="clear" w:color="auto" w:fill="auto"/>
              <w:spacing w:line="269" w:lineRule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на 20 23 г. первый год планового периода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3772EA">
            <w:pPr>
              <w:pStyle w:val="a7"/>
              <w:shd w:val="clear" w:color="auto" w:fill="auto"/>
              <w:spacing w:line="269" w:lineRule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на 20 24 г. второй год планового периода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21DF" w:rsidRPr="008E0607" w:rsidRDefault="003772EA">
            <w:pPr>
              <w:pStyle w:val="a7"/>
              <w:shd w:val="clear" w:color="auto" w:fill="auto"/>
              <w:spacing w:line="276" w:lineRule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за пределами планового периода</w:t>
            </w:r>
          </w:p>
        </w:tc>
      </w:tr>
      <w:tr w:rsidR="007F21DF" w:rsidRPr="008E0607">
        <w:trPr>
          <w:trHeight w:hRule="exact" w:val="245"/>
          <w:jc w:val="center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1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2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3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4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6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ind w:firstLine="460"/>
              <w:jc w:val="both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8</w:t>
            </w:r>
          </w:p>
        </w:tc>
      </w:tr>
      <w:tr w:rsidR="007F21DF" w:rsidRPr="008E0607">
        <w:trPr>
          <w:trHeight w:hRule="exact" w:val="413"/>
          <w:jc w:val="center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601F82" w:rsidP="00601F82">
            <w:pPr>
              <w:pStyle w:val="a7"/>
              <w:shd w:val="clear" w:color="auto" w:fill="auto"/>
              <w:spacing w:line="276" w:lineRule="auto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  <w:vertAlign w:val="subscript"/>
              </w:rPr>
              <w:t xml:space="preserve"> </w:t>
            </w:r>
            <w:r w:rsidRPr="008E0607">
              <w:rPr>
                <w:rFonts w:ascii="Courier New" w:hAnsi="Courier New" w:cs="Courier New"/>
                <w:bCs/>
              </w:rPr>
              <w:t xml:space="preserve">страховые  взносы на обязательное социальное </w:t>
            </w:r>
            <w:r w:rsidR="003772EA" w:rsidRPr="008E0607">
              <w:rPr>
                <w:rFonts w:ascii="Courier New" w:hAnsi="Courier New" w:cs="Courier New"/>
              </w:rPr>
              <w:t>страхование в части выплат персоналу, подлежащих обложению страховыми взносами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2180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139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х</w:t>
            </w:r>
          </w:p>
        </w:tc>
      </w:tr>
      <w:tr w:rsidR="007F21DF" w:rsidRPr="008E0607">
        <w:trPr>
          <w:trHeight w:hRule="exact" w:val="422"/>
          <w:jc w:val="center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spacing w:line="269" w:lineRule="auto"/>
              <w:ind w:left="680"/>
              <w:jc w:val="both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в том числе: на оплату труда стажеров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2181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139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ind w:firstLine="460"/>
              <w:jc w:val="both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х</w:t>
            </w:r>
          </w:p>
        </w:tc>
      </w:tr>
      <w:tr w:rsidR="007F21DF" w:rsidRPr="008E0607">
        <w:trPr>
          <w:trHeight w:hRule="exact" w:val="211"/>
          <w:jc w:val="center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ind w:firstLine="180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социальные и иные выплаты населению, всего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2200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300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х</w:t>
            </w:r>
          </w:p>
        </w:tc>
      </w:tr>
      <w:tr w:rsidR="007F21DF" w:rsidRPr="008E0607">
        <w:trPr>
          <w:trHeight w:hRule="exact" w:val="422"/>
          <w:jc w:val="center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ind w:firstLine="520"/>
              <w:jc w:val="both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в том числе:</w:t>
            </w:r>
          </w:p>
          <w:p w:rsidR="007F21DF" w:rsidRPr="008E0607" w:rsidRDefault="003772EA">
            <w:pPr>
              <w:pStyle w:val="a7"/>
              <w:shd w:val="clear" w:color="auto" w:fill="auto"/>
              <w:ind w:firstLine="520"/>
              <w:jc w:val="both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2210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320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ind w:firstLine="460"/>
              <w:jc w:val="both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х</w:t>
            </w:r>
          </w:p>
        </w:tc>
      </w:tr>
      <w:tr w:rsidR="007F21DF" w:rsidRPr="008E0607">
        <w:trPr>
          <w:trHeight w:hRule="exact" w:val="653"/>
          <w:jc w:val="center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spacing w:line="269" w:lineRule="auto"/>
              <w:ind w:firstLine="680"/>
              <w:jc w:val="both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из них:</w:t>
            </w:r>
          </w:p>
          <w:p w:rsidR="007F21DF" w:rsidRPr="008E0607" w:rsidRDefault="003772EA">
            <w:pPr>
              <w:pStyle w:val="a7"/>
              <w:shd w:val="clear" w:color="auto" w:fill="auto"/>
              <w:spacing w:line="269" w:lineRule="auto"/>
              <w:ind w:left="680"/>
              <w:jc w:val="both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2211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321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ind w:firstLine="460"/>
              <w:jc w:val="both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х</w:t>
            </w:r>
          </w:p>
        </w:tc>
      </w:tr>
      <w:tr w:rsidR="007F21DF" w:rsidRPr="008E0607">
        <w:trPr>
          <w:trHeight w:hRule="exact" w:val="211"/>
          <w:jc w:val="center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7F21DF" w:rsidRPr="008E0607">
        <w:trPr>
          <w:trHeight w:hRule="exact" w:val="422"/>
          <w:jc w:val="center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spacing w:line="269" w:lineRule="auto"/>
              <w:ind w:left="520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выплата стипендий, осуществление иных расходов на социальную поддержку обучающихся за счет сре</w:t>
            </w:r>
            <w:proofErr w:type="gramStart"/>
            <w:r w:rsidRPr="008E0607">
              <w:rPr>
                <w:rFonts w:ascii="Courier New" w:hAnsi="Courier New" w:cs="Courier New"/>
              </w:rPr>
              <w:t>дств ст</w:t>
            </w:r>
            <w:proofErr w:type="gramEnd"/>
            <w:r w:rsidRPr="008E0607">
              <w:rPr>
                <w:rFonts w:ascii="Courier New" w:hAnsi="Courier New" w:cs="Courier New"/>
              </w:rPr>
              <w:t>ипендиального фонда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2220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340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ind w:firstLine="460"/>
              <w:jc w:val="both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х</w:t>
            </w:r>
          </w:p>
        </w:tc>
      </w:tr>
      <w:tr w:rsidR="007F21DF" w:rsidRPr="008E0607">
        <w:trPr>
          <w:trHeight w:hRule="exact" w:val="653"/>
          <w:jc w:val="center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spacing w:line="276" w:lineRule="auto"/>
              <w:ind w:left="520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на премирование физических лиц за достижения в области культуры, искусства, образования, науки и техники, а также на предоставление грантов с целью поддержки проектов в области науки, культуры и искусства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2230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350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ind w:firstLine="460"/>
              <w:jc w:val="both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х</w:t>
            </w:r>
          </w:p>
        </w:tc>
      </w:tr>
      <w:tr w:rsidR="007F21DF" w:rsidRPr="008E0607">
        <w:trPr>
          <w:trHeight w:hRule="exact" w:val="211"/>
          <w:jc w:val="center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ind w:firstLine="520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иные выплаты населению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2240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360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ind w:firstLine="460"/>
              <w:jc w:val="both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х</w:t>
            </w:r>
          </w:p>
        </w:tc>
      </w:tr>
      <w:tr w:rsidR="007F21DF" w:rsidRPr="008E0607">
        <w:trPr>
          <w:trHeight w:hRule="exact" w:val="216"/>
          <w:jc w:val="center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ind w:firstLine="180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уплата налогов, сборов и иных платежей, всего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2300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850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DF3450">
            <w:pPr>
              <w:pStyle w:val="a7"/>
              <w:shd w:val="clear" w:color="auto" w:fill="auto"/>
              <w:ind w:firstLine="520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4</w:t>
            </w:r>
            <w:r w:rsidR="003772EA" w:rsidRPr="008E0607">
              <w:rPr>
                <w:rFonts w:ascii="Courier New" w:hAnsi="Courier New" w:cs="Courier New"/>
              </w:rPr>
              <w:t xml:space="preserve"> 000,00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DF3450">
            <w:pPr>
              <w:pStyle w:val="a7"/>
              <w:shd w:val="clear" w:color="auto" w:fill="auto"/>
              <w:jc w:val="right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1 0</w:t>
            </w:r>
            <w:r w:rsidR="003772EA" w:rsidRPr="008E0607">
              <w:rPr>
                <w:rFonts w:ascii="Courier New" w:hAnsi="Courier New" w:cs="Courier New"/>
              </w:rPr>
              <w:t>00,00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DF3450">
            <w:pPr>
              <w:pStyle w:val="a7"/>
              <w:shd w:val="clear" w:color="auto" w:fill="auto"/>
              <w:jc w:val="right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2 0</w:t>
            </w:r>
            <w:r w:rsidR="003772EA" w:rsidRPr="008E0607">
              <w:rPr>
                <w:rFonts w:ascii="Courier New" w:hAnsi="Courier New" w:cs="Courier New"/>
              </w:rPr>
              <w:t>00,00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ind w:firstLine="460"/>
              <w:jc w:val="both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х</w:t>
            </w:r>
          </w:p>
        </w:tc>
      </w:tr>
      <w:tr w:rsidR="007F21DF" w:rsidRPr="008E0607">
        <w:trPr>
          <w:trHeight w:hRule="exact" w:val="418"/>
          <w:jc w:val="center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ind w:firstLine="520"/>
              <w:jc w:val="both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из них:</w:t>
            </w:r>
          </w:p>
          <w:p w:rsidR="007F21DF" w:rsidRPr="008E0607" w:rsidRDefault="003772EA">
            <w:pPr>
              <w:pStyle w:val="a7"/>
              <w:shd w:val="clear" w:color="auto" w:fill="auto"/>
              <w:ind w:firstLine="520"/>
              <w:jc w:val="both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налог на имущество организаций и земельный налог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2310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851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ind w:firstLine="460"/>
              <w:jc w:val="both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х</w:t>
            </w:r>
          </w:p>
        </w:tc>
      </w:tr>
      <w:tr w:rsidR="007F21DF" w:rsidRPr="008E0607">
        <w:trPr>
          <w:trHeight w:hRule="exact" w:val="422"/>
          <w:jc w:val="center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spacing w:line="269" w:lineRule="auto"/>
              <w:ind w:left="520"/>
              <w:jc w:val="both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иные налоги (включаемые в состав расходов) в бюджеты бюджетной системы Российской Федерации, а также государственная пошлина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2320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ind w:firstLine="480"/>
              <w:jc w:val="both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852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ind w:firstLine="460"/>
              <w:jc w:val="both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х</w:t>
            </w:r>
          </w:p>
        </w:tc>
      </w:tr>
      <w:tr w:rsidR="007F21DF" w:rsidRPr="008E0607">
        <w:trPr>
          <w:trHeight w:hRule="exact" w:val="211"/>
          <w:jc w:val="center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ind w:left="520"/>
              <w:jc w:val="both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уплата штрафов (в том числе административных), пеней, иных платежей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2330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853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DF3450">
            <w:pPr>
              <w:pStyle w:val="a7"/>
              <w:shd w:val="clear" w:color="auto" w:fill="auto"/>
              <w:ind w:firstLine="520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4</w:t>
            </w:r>
            <w:r w:rsidR="003772EA" w:rsidRPr="008E0607">
              <w:rPr>
                <w:rFonts w:ascii="Courier New" w:hAnsi="Courier New" w:cs="Courier New"/>
              </w:rPr>
              <w:t xml:space="preserve"> 000,00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DF3450">
            <w:pPr>
              <w:pStyle w:val="a7"/>
              <w:shd w:val="clear" w:color="auto" w:fill="auto"/>
              <w:jc w:val="right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1 0</w:t>
            </w:r>
            <w:r w:rsidR="003772EA" w:rsidRPr="008E0607">
              <w:rPr>
                <w:rFonts w:ascii="Courier New" w:hAnsi="Courier New" w:cs="Courier New"/>
              </w:rPr>
              <w:t>00,00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DF3450">
            <w:pPr>
              <w:pStyle w:val="a7"/>
              <w:shd w:val="clear" w:color="auto" w:fill="auto"/>
              <w:jc w:val="right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2 0</w:t>
            </w:r>
            <w:r w:rsidR="003772EA" w:rsidRPr="008E0607">
              <w:rPr>
                <w:rFonts w:ascii="Courier New" w:hAnsi="Courier New" w:cs="Courier New"/>
              </w:rPr>
              <w:t>00,00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ind w:firstLine="460"/>
              <w:jc w:val="both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х</w:t>
            </w:r>
          </w:p>
        </w:tc>
      </w:tr>
      <w:tr w:rsidR="007F21DF" w:rsidRPr="008E0607">
        <w:trPr>
          <w:trHeight w:hRule="exact" w:val="216"/>
          <w:jc w:val="center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ind w:firstLine="180"/>
              <w:jc w:val="both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безвозмездные перечисления организациям и физическим лицам, всего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2400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х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ind w:firstLine="460"/>
              <w:jc w:val="both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х</w:t>
            </w:r>
          </w:p>
        </w:tc>
      </w:tr>
      <w:tr w:rsidR="007F21DF" w:rsidRPr="008E0607">
        <w:trPr>
          <w:trHeight w:hRule="exact" w:val="418"/>
          <w:jc w:val="center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ind w:firstLine="520"/>
              <w:jc w:val="both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из них:</w:t>
            </w:r>
          </w:p>
          <w:p w:rsidR="007F21DF" w:rsidRPr="008E0607" w:rsidRDefault="003772EA">
            <w:pPr>
              <w:pStyle w:val="a7"/>
              <w:shd w:val="clear" w:color="auto" w:fill="auto"/>
              <w:ind w:firstLine="520"/>
              <w:jc w:val="both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гранты, предоставляемые бюджетным учреждениям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2410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613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ind w:firstLine="460"/>
              <w:jc w:val="both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х</w:t>
            </w:r>
          </w:p>
        </w:tc>
      </w:tr>
      <w:tr w:rsidR="007F21DF" w:rsidRPr="008E0607">
        <w:trPr>
          <w:trHeight w:hRule="exact" w:val="235"/>
          <w:jc w:val="center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ind w:firstLine="520"/>
              <w:jc w:val="both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гранты, предоставляемые автономным учреждениям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2420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623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7F21DF" w:rsidRPr="008E0607">
        <w:trPr>
          <w:trHeight w:hRule="exact" w:val="418"/>
          <w:jc w:val="center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spacing w:line="276" w:lineRule="auto"/>
              <w:ind w:left="520"/>
              <w:jc w:val="both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гранты, предоставляемые иным некоммерческим организациям (за исключением бюджетных и автономных учреждений)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2430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634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7F21DF" w:rsidRPr="008E0607">
        <w:trPr>
          <w:trHeight w:hRule="exact" w:val="187"/>
          <w:jc w:val="center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ind w:left="520"/>
              <w:jc w:val="both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гранты, предоставляемые другим организациям и физическим лицам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2440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810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7F21DF" w:rsidRPr="008E0607">
        <w:trPr>
          <w:trHeight w:hRule="exact" w:val="216"/>
          <w:jc w:val="center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ind w:left="520"/>
              <w:jc w:val="both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взносы в международные организации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2450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ind w:firstLine="480"/>
              <w:jc w:val="both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862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ind w:firstLine="460"/>
              <w:jc w:val="both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х</w:t>
            </w:r>
          </w:p>
        </w:tc>
      </w:tr>
      <w:tr w:rsidR="007F21DF" w:rsidRPr="008E0607">
        <w:trPr>
          <w:trHeight w:hRule="exact" w:val="418"/>
          <w:jc w:val="center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spacing w:line="276" w:lineRule="auto"/>
              <w:ind w:left="520"/>
              <w:jc w:val="both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платежи в целях обеспечения реализации соглашений с правительствами иностранных государств и международными организациями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2460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863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ind w:firstLine="460"/>
              <w:jc w:val="both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х</w:t>
            </w:r>
          </w:p>
        </w:tc>
      </w:tr>
      <w:tr w:rsidR="007F21DF" w:rsidRPr="008E0607">
        <w:trPr>
          <w:trHeight w:hRule="exact" w:val="216"/>
          <w:jc w:val="center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ind w:firstLine="180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прочие выплаты (кроме выплат на закупку товаров, работ, услуг)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2500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х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х</w:t>
            </w:r>
          </w:p>
        </w:tc>
      </w:tr>
      <w:tr w:rsidR="007F21DF" w:rsidRPr="008E0607">
        <w:trPr>
          <w:trHeight w:hRule="exact" w:val="418"/>
          <w:jc w:val="center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spacing w:line="276" w:lineRule="auto"/>
              <w:ind w:left="520"/>
              <w:jc w:val="both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исполнение судебных актов Российской Федерации и мировых соглашений по возмещению вреда, причиненного в результате деятельности учреждения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2520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831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ind w:firstLine="460"/>
              <w:jc w:val="both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х</w:t>
            </w:r>
          </w:p>
        </w:tc>
      </w:tr>
      <w:tr w:rsidR="007F21DF" w:rsidRPr="008E0607">
        <w:trPr>
          <w:trHeight w:hRule="exact" w:val="250"/>
          <w:jc w:val="center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ind w:firstLine="180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 xml:space="preserve">расходы на закупку товаров, работ, услуг, всего </w:t>
            </w:r>
            <w:r w:rsidRPr="008E0607">
              <w:rPr>
                <w:rFonts w:ascii="Courier New" w:hAnsi="Courier New" w:cs="Courier New"/>
                <w:vertAlign w:val="superscript"/>
              </w:rPr>
              <w:t>7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2600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х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DF3450">
            <w:pPr>
              <w:pStyle w:val="a7"/>
              <w:shd w:val="clear" w:color="auto" w:fill="auto"/>
              <w:jc w:val="right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392 770,00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DF3450" w:rsidP="00DF3450">
            <w:pPr>
              <w:pStyle w:val="a7"/>
              <w:shd w:val="clear" w:color="auto" w:fill="auto"/>
              <w:jc w:val="right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216</w:t>
            </w:r>
            <w:r w:rsidR="003772EA" w:rsidRPr="008E0607">
              <w:rPr>
                <w:rFonts w:ascii="Courier New" w:hAnsi="Courier New" w:cs="Courier New"/>
              </w:rPr>
              <w:t xml:space="preserve"> </w:t>
            </w:r>
            <w:r w:rsidRPr="008E0607">
              <w:rPr>
                <w:rFonts w:ascii="Courier New" w:hAnsi="Courier New" w:cs="Courier New"/>
              </w:rPr>
              <w:t>5</w:t>
            </w:r>
            <w:r w:rsidR="003772EA" w:rsidRPr="008E0607">
              <w:rPr>
                <w:rFonts w:ascii="Courier New" w:hAnsi="Courier New" w:cs="Courier New"/>
              </w:rPr>
              <w:t>00,00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DF3450" w:rsidP="00DF3450">
            <w:pPr>
              <w:pStyle w:val="a7"/>
              <w:shd w:val="clear" w:color="auto" w:fill="auto"/>
              <w:jc w:val="right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232</w:t>
            </w:r>
            <w:r w:rsidR="003772EA" w:rsidRPr="008E0607">
              <w:rPr>
                <w:rFonts w:ascii="Courier New" w:hAnsi="Courier New" w:cs="Courier New"/>
              </w:rPr>
              <w:t xml:space="preserve"> </w:t>
            </w:r>
            <w:r w:rsidRPr="008E0607">
              <w:rPr>
                <w:rFonts w:ascii="Courier New" w:hAnsi="Courier New" w:cs="Courier New"/>
              </w:rPr>
              <w:t>1</w:t>
            </w:r>
            <w:r w:rsidR="003772EA" w:rsidRPr="008E0607">
              <w:rPr>
                <w:rFonts w:ascii="Courier New" w:hAnsi="Courier New" w:cs="Courier New"/>
              </w:rPr>
              <w:t>00,00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7F21DF" w:rsidRPr="008E0607">
        <w:trPr>
          <w:trHeight w:hRule="exact" w:val="432"/>
          <w:jc w:val="center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F21DF" w:rsidRPr="008E0607" w:rsidRDefault="003772EA">
            <w:pPr>
              <w:pStyle w:val="a7"/>
              <w:shd w:val="clear" w:color="auto" w:fill="auto"/>
              <w:ind w:firstLine="520"/>
              <w:jc w:val="both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в том числе:</w:t>
            </w:r>
          </w:p>
          <w:p w:rsidR="007F21DF" w:rsidRPr="008E0607" w:rsidRDefault="003772EA">
            <w:pPr>
              <w:pStyle w:val="a7"/>
              <w:shd w:val="clear" w:color="auto" w:fill="auto"/>
              <w:ind w:firstLine="520"/>
              <w:jc w:val="both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закупку научно-исследовательских и опытно-конструкторских работ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2610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241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</w:tbl>
    <w:p w:rsidR="007F21DF" w:rsidRDefault="003772EA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40"/>
        <w:gridCol w:w="749"/>
        <w:gridCol w:w="1219"/>
        <w:gridCol w:w="902"/>
        <w:gridCol w:w="1219"/>
        <w:gridCol w:w="1214"/>
        <w:gridCol w:w="1219"/>
        <w:gridCol w:w="1051"/>
      </w:tblGrid>
      <w:tr w:rsidR="007F21DF" w:rsidRPr="008E0607">
        <w:trPr>
          <w:trHeight w:hRule="exact" w:val="226"/>
          <w:jc w:val="center"/>
        </w:trPr>
        <w:tc>
          <w:tcPr>
            <w:tcW w:w="744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lastRenderedPageBreak/>
              <w:t>Наименование показателя</w:t>
            </w:r>
          </w:p>
        </w:tc>
        <w:tc>
          <w:tcPr>
            <w:tcW w:w="74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21DF" w:rsidRPr="008E0607" w:rsidRDefault="003772EA">
            <w:pPr>
              <w:pStyle w:val="a7"/>
              <w:shd w:val="clear" w:color="auto" w:fill="auto"/>
              <w:spacing w:line="276" w:lineRule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Код строки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21DF" w:rsidRPr="008E0607" w:rsidRDefault="003772EA">
            <w:pPr>
              <w:pStyle w:val="a7"/>
              <w:shd w:val="clear" w:color="auto" w:fill="auto"/>
              <w:spacing w:line="283" w:lineRule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 xml:space="preserve">Код по бюджетной классификации Российской Федерации </w:t>
            </w:r>
            <w:r w:rsidRPr="008E0607">
              <w:rPr>
                <w:rFonts w:ascii="Courier New" w:hAnsi="Courier New" w:cs="Courier New"/>
                <w:vertAlign w:val="superscript"/>
              </w:rPr>
              <w:t>3</w:t>
            </w:r>
          </w:p>
        </w:tc>
        <w:tc>
          <w:tcPr>
            <w:tcW w:w="9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21DF" w:rsidRPr="008E0607" w:rsidRDefault="003772EA">
            <w:pPr>
              <w:pStyle w:val="a7"/>
              <w:shd w:val="clear" w:color="auto" w:fill="auto"/>
              <w:spacing w:line="276" w:lineRule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Аналити</w:t>
            </w:r>
            <w:r w:rsidRPr="008E0607">
              <w:rPr>
                <w:rFonts w:ascii="Courier New" w:hAnsi="Courier New" w:cs="Courier New"/>
              </w:rPr>
              <w:softHyphen/>
              <w:t>ческий код 4</w:t>
            </w:r>
          </w:p>
        </w:tc>
        <w:tc>
          <w:tcPr>
            <w:tcW w:w="470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Сумма</w:t>
            </w:r>
          </w:p>
        </w:tc>
      </w:tr>
      <w:tr w:rsidR="007F21DF" w:rsidRPr="008E0607">
        <w:trPr>
          <w:trHeight w:hRule="exact" w:val="974"/>
          <w:jc w:val="center"/>
        </w:trPr>
        <w:tc>
          <w:tcPr>
            <w:tcW w:w="744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4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0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3772EA">
            <w:pPr>
              <w:pStyle w:val="a7"/>
              <w:shd w:val="clear" w:color="auto" w:fill="auto"/>
              <w:spacing w:line="269" w:lineRule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на 20 22 г. текущий финансовый год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3772EA">
            <w:pPr>
              <w:pStyle w:val="a7"/>
              <w:shd w:val="clear" w:color="auto" w:fill="auto"/>
              <w:spacing w:line="269" w:lineRule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на 20 23 г. первый год планового периода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3772EA">
            <w:pPr>
              <w:pStyle w:val="a7"/>
              <w:shd w:val="clear" w:color="auto" w:fill="auto"/>
              <w:spacing w:line="269" w:lineRule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на 20 24 г. второй год планового периода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21DF" w:rsidRPr="008E0607" w:rsidRDefault="003772EA">
            <w:pPr>
              <w:pStyle w:val="a7"/>
              <w:shd w:val="clear" w:color="auto" w:fill="auto"/>
              <w:spacing w:line="276" w:lineRule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за пределами планового периода</w:t>
            </w:r>
          </w:p>
        </w:tc>
      </w:tr>
      <w:tr w:rsidR="007F21DF" w:rsidRPr="008E0607">
        <w:trPr>
          <w:trHeight w:hRule="exact" w:val="250"/>
          <w:jc w:val="center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1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2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3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4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6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8</w:t>
            </w:r>
          </w:p>
        </w:tc>
      </w:tr>
      <w:tr w:rsidR="007F21DF" w:rsidRPr="008E0607">
        <w:trPr>
          <w:trHeight w:hRule="exact" w:val="422"/>
          <w:jc w:val="center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601F82">
            <w:pPr>
              <w:pStyle w:val="a7"/>
              <w:shd w:val="clear" w:color="auto" w:fill="auto"/>
              <w:spacing w:line="276" w:lineRule="auto"/>
              <w:ind w:left="520" w:hanging="520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 xml:space="preserve"> закупку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2630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243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7F21DF" w:rsidRPr="008E0607">
        <w:trPr>
          <w:trHeight w:hRule="exact" w:val="235"/>
          <w:jc w:val="center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ind w:firstLine="520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прочую закупку товаров, работ и услуг, всего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2640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F21DF" w:rsidRPr="008E0607" w:rsidRDefault="003772EA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244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F21DF" w:rsidRPr="008E0607" w:rsidRDefault="009B3ED2">
            <w:pPr>
              <w:pStyle w:val="a7"/>
              <w:shd w:val="clear" w:color="auto" w:fill="auto"/>
              <w:jc w:val="right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392 77</w:t>
            </w:r>
            <w:r w:rsidR="003772EA" w:rsidRPr="008E0607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F21DF" w:rsidRPr="008E0607" w:rsidRDefault="009B3ED2" w:rsidP="009B3ED2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216 50</w:t>
            </w:r>
            <w:r w:rsidR="003772EA" w:rsidRPr="008E0607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F21DF" w:rsidRPr="008E0607" w:rsidRDefault="009B3ED2" w:rsidP="009B3ED2">
            <w:pPr>
              <w:pStyle w:val="a7"/>
              <w:shd w:val="clear" w:color="auto" w:fill="auto"/>
              <w:ind w:firstLine="147"/>
              <w:rPr>
                <w:rFonts w:ascii="Courier New" w:hAnsi="Courier New" w:cs="Courier New"/>
              </w:rPr>
            </w:pPr>
            <w:r w:rsidRPr="008E0607">
              <w:rPr>
                <w:rFonts w:ascii="Courier New" w:hAnsi="Courier New" w:cs="Courier New"/>
              </w:rPr>
              <w:t>232 1</w:t>
            </w:r>
            <w:r w:rsidR="003772EA" w:rsidRPr="008E0607">
              <w:rPr>
                <w:rFonts w:ascii="Courier New" w:hAnsi="Courier New" w:cs="Courier New"/>
              </w:rPr>
              <w:t>00,00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21DF" w:rsidRPr="008E0607" w:rsidRDefault="007F21D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</w:tbl>
    <w:tbl>
      <w:tblPr>
        <w:tblpPr w:leftFromText="180" w:rightFromText="180" w:vertAnchor="text" w:horzAnchor="margin" w:tblpY="1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40"/>
        <w:gridCol w:w="749"/>
        <w:gridCol w:w="1219"/>
        <w:gridCol w:w="902"/>
        <w:gridCol w:w="1219"/>
        <w:gridCol w:w="1214"/>
        <w:gridCol w:w="1219"/>
        <w:gridCol w:w="1051"/>
      </w:tblGrid>
      <w:tr w:rsidR="009B3ED2" w:rsidRPr="009B3ED2" w:rsidTr="008E0607">
        <w:trPr>
          <w:trHeight w:hRule="exact" w:val="577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3ED2" w:rsidRPr="009B3ED2" w:rsidRDefault="009B3ED2" w:rsidP="009B3ED2">
            <w:pPr>
              <w:pStyle w:val="a7"/>
              <w:shd w:val="clear" w:color="auto" w:fill="auto"/>
              <w:rPr>
                <w:rFonts w:ascii="Courier New" w:hAnsi="Courier New" w:cs="Courier New"/>
              </w:rPr>
            </w:pPr>
            <w:r w:rsidRPr="009B3ED2">
              <w:rPr>
                <w:rFonts w:ascii="Courier New" w:hAnsi="Courier New" w:cs="Courier New"/>
              </w:rPr>
              <w:t xml:space="preserve">               из них: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3ED2" w:rsidRPr="009B3ED2" w:rsidRDefault="009B3ED2" w:rsidP="009B3ED2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3ED2" w:rsidRPr="009B3ED2" w:rsidRDefault="009B3ED2" w:rsidP="009B3ED2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9B3ED2">
              <w:rPr>
                <w:rFonts w:ascii="Courier New" w:hAnsi="Courier New" w:cs="Courier New"/>
              </w:rPr>
              <w:t>255</w:t>
            </w:r>
          </w:p>
          <w:p w:rsidR="009B3ED2" w:rsidRPr="009B3ED2" w:rsidRDefault="009B3ED2" w:rsidP="009B3ED2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9B3ED2">
              <w:rPr>
                <w:rFonts w:ascii="Courier New" w:hAnsi="Courier New" w:cs="Courier New"/>
                <w:b/>
                <w:bCs/>
                <w:iCs/>
              </w:rPr>
              <w:t>310</w:t>
            </w:r>
          </w:p>
          <w:p w:rsidR="009B3ED2" w:rsidRPr="009B3ED2" w:rsidRDefault="009B3ED2" w:rsidP="009B3ED2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B3ED2">
              <w:rPr>
                <w:rFonts w:ascii="Courier New" w:hAnsi="Courier New" w:cs="Courier New"/>
                <w:b/>
                <w:bCs/>
                <w:iCs/>
              </w:rPr>
              <w:t>340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3ED2" w:rsidRPr="009B3ED2" w:rsidRDefault="009B3ED2" w:rsidP="009B3ED2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3ED2" w:rsidRPr="009B3ED2" w:rsidRDefault="009B3ED2" w:rsidP="009B3ED2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3ED2" w:rsidRPr="009B3ED2" w:rsidRDefault="009B3ED2" w:rsidP="009B3ED2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3ED2" w:rsidRPr="009B3ED2" w:rsidRDefault="009B3ED2" w:rsidP="009B3ED2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3ED2" w:rsidRPr="009B3ED2" w:rsidRDefault="009B3ED2" w:rsidP="009B3ED2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</w:tr>
      <w:tr w:rsidR="009B3ED2" w:rsidRPr="009B3ED2" w:rsidTr="009B3ED2">
        <w:trPr>
          <w:trHeight w:hRule="exact" w:val="221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B3ED2" w:rsidRPr="009B3ED2" w:rsidRDefault="009B3ED2" w:rsidP="009B3ED2">
            <w:pPr>
              <w:pStyle w:val="a7"/>
              <w:shd w:val="clear" w:color="auto" w:fill="auto"/>
              <w:ind w:firstLine="520"/>
              <w:rPr>
                <w:rFonts w:ascii="Courier New" w:hAnsi="Courier New" w:cs="Courier New"/>
              </w:rPr>
            </w:pPr>
            <w:r w:rsidRPr="009B3ED2">
              <w:rPr>
                <w:rFonts w:ascii="Courier New" w:hAnsi="Courier New" w:cs="Courier New"/>
              </w:rPr>
              <w:t>капитальные вложения в объекты государственной (муниципальной) собственности, всего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B3ED2" w:rsidRPr="009B3ED2" w:rsidRDefault="009B3ED2" w:rsidP="009B3ED2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9B3ED2">
              <w:rPr>
                <w:rFonts w:ascii="Courier New" w:hAnsi="Courier New" w:cs="Courier New"/>
              </w:rPr>
              <w:t>2650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B3ED2" w:rsidRPr="009B3ED2" w:rsidRDefault="009B3ED2" w:rsidP="009B3ED2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9B3ED2">
              <w:rPr>
                <w:rFonts w:ascii="Courier New" w:hAnsi="Courier New" w:cs="Courier New"/>
              </w:rPr>
              <w:t>400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3ED2" w:rsidRPr="009B3ED2" w:rsidRDefault="009B3ED2" w:rsidP="009B3ED2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3ED2" w:rsidRPr="009B3ED2" w:rsidRDefault="009B3ED2" w:rsidP="009B3ED2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3ED2" w:rsidRPr="009B3ED2" w:rsidRDefault="009B3ED2" w:rsidP="009B3ED2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3ED2" w:rsidRPr="009B3ED2" w:rsidRDefault="009B3ED2" w:rsidP="009B3ED2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3ED2" w:rsidRPr="009B3ED2" w:rsidRDefault="009B3ED2" w:rsidP="009B3ED2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</w:tr>
      <w:tr w:rsidR="009B3ED2" w:rsidRPr="009B3ED2" w:rsidTr="009B3ED2">
        <w:trPr>
          <w:trHeight w:hRule="exact" w:val="653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B3ED2" w:rsidRPr="009B3ED2" w:rsidRDefault="009B3ED2" w:rsidP="009B3ED2">
            <w:pPr>
              <w:pStyle w:val="a7"/>
              <w:shd w:val="clear" w:color="auto" w:fill="auto"/>
              <w:spacing w:line="269" w:lineRule="auto"/>
              <w:ind w:firstLine="680"/>
              <w:rPr>
                <w:rFonts w:ascii="Courier New" w:hAnsi="Courier New" w:cs="Courier New"/>
              </w:rPr>
            </w:pPr>
            <w:r w:rsidRPr="009B3ED2">
              <w:rPr>
                <w:rFonts w:ascii="Courier New" w:hAnsi="Courier New" w:cs="Courier New"/>
              </w:rPr>
              <w:t>в том числе:</w:t>
            </w:r>
          </w:p>
          <w:p w:rsidR="009B3ED2" w:rsidRPr="009B3ED2" w:rsidRDefault="009B3ED2" w:rsidP="009B3ED2">
            <w:pPr>
              <w:pStyle w:val="a7"/>
              <w:shd w:val="clear" w:color="auto" w:fill="auto"/>
              <w:spacing w:line="269" w:lineRule="auto"/>
              <w:ind w:left="680"/>
              <w:rPr>
                <w:rFonts w:ascii="Courier New" w:hAnsi="Courier New" w:cs="Courier New"/>
              </w:rPr>
            </w:pPr>
            <w:r w:rsidRPr="009B3ED2">
              <w:rPr>
                <w:rFonts w:ascii="Courier New" w:hAnsi="Courier New" w:cs="Courier New"/>
              </w:rPr>
              <w:t>приобретение объектов недвижимого имущества государственными (муниципальными) учреждениями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B3ED2" w:rsidRPr="009B3ED2" w:rsidRDefault="009B3ED2" w:rsidP="009B3ED2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9B3ED2">
              <w:rPr>
                <w:rFonts w:ascii="Courier New" w:hAnsi="Courier New" w:cs="Courier New"/>
              </w:rPr>
              <w:t>2651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B3ED2" w:rsidRPr="009B3ED2" w:rsidRDefault="009B3ED2" w:rsidP="009B3ED2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9B3ED2">
              <w:rPr>
                <w:rFonts w:ascii="Courier New" w:hAnsi="Courier New" w:cs="Courier New"/>
              </w:rPr>
              <w:t>406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3ED2" w:rsidRPr="009B3ED2" w:rsidRDefault="009B3ED2" w:rsidP="009B3ED2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3ED2" w:rsidRPr="009B3ED2" w:rsidRDefault="009B3ED2" w:rsidP="009B3ED2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3ED2" w:rsidRPr="009B3ED2" w:rsidRDefault="009B3ED2" w:rsidP="009B3ED2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3ED2" w:rsidRPr="009B3ED2" w:rsidRDefault="009B3ED2" w:rsidP="009B3ED2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3ED2" w:rsidRPr="009B3ED2" w:rsidRDefault="009B3ED2" w:rsidP="009B3ED2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</w:tr>
      <w:tr w:rsidR="009B3ED2" w:rsidRPr="009B3ED2" w:rsidTr="009B3ED2">
        <w:trPr>
          <w:trHeight w:hRule="exact" w:val="432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B3ED2" w:rsidRPr="009B3ED2" w:rsidRDefault="009B3ED2" w:rsidP="009B3ED2">
            <w:pPr>
              <w:pStyle w:val="a7"/>
              <w:shd w:val="clear" w:color="auto" w:fill="auto"/>
              <w:spacing w:line="276" w:lineRule="auto"/>
              <w:ind w:left="680"/>
              <w:rPr>
                <w:rFonts w:ascii="Courier New" w:hAnsi="Courier New" w:cs="Courier New"/>
              </w:rPr>
            </w:pPr>
            <w:r w:rsidRPr="009B3ED2">
              <w:rPr>
                <w:rFonts w:ascii="Courier New" w:hAnsi="Courier New" w:cs="Courier New"/>
              </w:rPr>
              <w:t>строительство (реконструкция) объектов недвижимого имущества государственными (муниципальными) учреждениями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B3ED2" w:rsidRPr="009B3ED2" w:rsidRDefault="009B3ED2" w:rsidP="009B3ED2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9B3ED2">
              <w:rPr>
                <w:rFonts w:ascii="Courier New" w:hAnsi="Courier New" w:cs="Courier New"/>
              </w:rPr>
              <w:t>2652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B3ED2" w:rsidRPr="009B3ED2" w:rsidRDefault="009B3ED2" w:rsidP="009B3ED2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9B3ED2">
              <w:rPr>
                <w:rFonts w:ascii="Courier New" w:hAnsi="Courier New" w:cs="Courier New"/>
              </w:rPr>
              <w:t>407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3ED2" w:rsidRPr="009B3ED2" w:rsidRDefault="009B3ED2" w:rsidP="009B3ED2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3ED2" w:rsidRPr="009B3ED2" w:rsidRDefault="009B3ED2" w:rsidP="009B3ED2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3ED2" w:rsidRPr="009B3ED2" w:rsidRDefault="009B3ED2" w:rsidP="009B3ED2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3ED2" w:rsidRPr="009B3ED2" w:rsidRDefault="009B3ED2" w:rsidP="009B3ED2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3ED2" w:rsidRPr="009B3ED2" w:rsidRDefault="009B3ED2" w:rsidP="009B3ED2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</w:tr>
      <w:tr w:rsidR="009B3ED2" w:rsidRPr="009B3ED2" w:rsidTr="009B3ED2">
        <w:trPr>
          <w:trHeight w:hRule="exact" w:val="250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B3ED2" w:rsidRPr="009B3ED2" w:rsidRDefault="009B3ED2" w:rsidP="009B3ED2">
            <w:pPr>
              <w:pStyle w:val="a7"/>
              <w:shd w:val="clear" w:color="auto" w:fill="auto"/>
              <w:rPr>
                <w:rFonts w:ascii="Courier New" w:hAnsi="Courier New" w:cs="Courier New"/>
              </w:rPr>
            </w:pPr>
            <w:r w:rsidRPr="009B3ED2">
              <w:rPr>
                <w:rFonts w:ascii="Courier New" w:hAnsi="Courier New" w:cs="Courier New"/>
                <w:b/>
                <w:bCs/>
              </w:rPr>
              <w:t xml:space="preserve">Выплаты, уменьшающие доход, всего </w:t>
            </w:r>
            <w:r w:rsidRPr="009B3ED2">
              <w:rPr>
                <w:rFonts w:ascii="Courier New" w:hAnsi="Courier New" w:cs="Courier New"/>
                <w:b/>
                <w:bCs/>
                <w:vertAlign w:val="superscript"/>
              </w:rPr>
              <w:t>8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B3ED2" w:rsidRPr="009B3ED2" w:rsidRDefault="009B3ED2" w:rsidP="009B3ED2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9B3ED2">
              <w:rPr>
                <w:rFonts w:ascii="Courier New" w:hAnsi="Courier New" w:cs="Courier New"/>
                <w:b/>
                <w:bCs/>
              </w:rPr>
              <w:t>3000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B3ED2" w:rsidRPr="009B3ED2" w:rsidRDefault="009B3ED2" w:rsidP="009B3ED2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9B3ED2">
              <w:rPr>
                <w:rFonts w:ascii="Courier New" w:hAnsi="Courier New" w:cs="Courier New"/>
                <w:b/>
                <w:bCs/>
              </w:rPr>
              <w:t>100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3ED2" w:rsidRPr="009B3ED2" w:rsidRDefault="009B3ED2" w:rsidP="009B3ED2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3ED2" w:rsidRPr="009B3ED2" w:rsidRDefault="009B3ED2" w:rsidP="009B3ED2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3ED2" w:rsidRPr="009B3ED2" w:rsidRDefault="009B3ED2" w:rsidP="009B3ED2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3ED2" w:rsidRPr="009B3ED2" w:rsidRDefault="009B3ED2" w:rsidP="009B3ED2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B3ED2" w:rsidRPr="009B3ED2" w:rsidRDefault="009B3ED2" w:rsidP="009B3ED2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9B3ED2">
              <w:rPr>
                <w:rFonts w:ascii="Courier New" w:hAnsi="Courier New" w:cs="Courier New"/>
              </w:rPr>
              <w:t>х</w:t>
            </w:r>
          </w:p>
        </w:tc>
      </w:tr>
      <w:tr w:rsidR="009B3ED2" w:rsidRPr="009B3ED2" w:rsidTr="009B3ED2">
        <w:trPr>
          <w:trHeight w:hRule="exact" w:val="432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B3ED2" w:rsidRPr="009B3ED2" w:rsidRDefault="009B3ED2" w:rsidP="009B3ED2">
            <w:pPr>
              <w:pStyle w:val="a7"/>
              <w:shd w:val="clear" w:color="auto" w:fill="auto"/>
              <w:spacing w:line="319" w:lineRule="auto"/>
              <w:ind w:left="340" w:firstLine="20"/>
              <w:rPr>
                <w:rFonts w:ascii="Courier New" w:hAnsi="Courier New" w:cs="Courier New"/>
              </w:rPr>
            </w:pPr>
            <w:r w:rsidRPr="009B3ED2">
              <w:rPr>
                <w:rFonts w:ascii="Courier New" w:hAnsi="Courier New" w:cs="Courier New"/>
              </w:rPr>
              <w:t xml:space="preserve">в том числе: налог на прибыль </w:t>
            </w:r>
            <w:r w:rsidRPr="009B3ED2">
              <w:rPr>
                <w:rFonts w:ascii="Courier New" w:hAnsi="Courier New" w:cs="Courier New"/>
                <w:vertAlign w:val="superscript"/>
              </w:rPr>
              <w:t>8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B3ED2" w:rsidRPr="009B3ED2" w:rsidRDefault="009B3ED2" w:rsidP="009B3ED2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9B3ED2">
              <w:rPr>
                <w:rFonts w:ascii="Courier New" w:hAnsi="Courier New" w:cs="Courier New"/>
              </w:rPr>
              <w:t>3010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3ED2" w:rsidRPr="009B3ED2" w:rsidRDefault="009B3ED2" w:rsidP="009B3ED2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3ED2" w:rsidRPr="009B3ED2" w:rsidRDefault="009B3ED2" w:rsidP="009B3ED2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3ED2" w:rsidRPr="009B3ED2" w:rsidRDefault="009B3ED2" w:rsidP="009B3ED2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3ED2" w:rsidRPr="009B3ED2" w:rsidRDefault="009B3ED2" w:rsidP="009B3ED2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3ED2" w:rsidRPr="009B3ED2" w:rsidRDefault="009B3ED2" w:rsidP="009B3ED2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B3ED2" w:rsidRPr="009B3ED2" w:rsidRDefault="009B3ED2" w:rsidP="009B3ED2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9B3ED2">
              <w:rPr>
                <w:rFonts w:ascii="Courier New" w:hAnsi="Courier New" w:cs="Courier New"/>
              </w:rPr>
              <w:t>х</w:t>
            </w:r>
          </w:p>
        </w:tc>
      </w:tr>
      <w:tr w:rsidR="009B3ED2" w:rsidRPr="009B3ED2" w:rsidTr="009B3ED2">
        <w:trPr>
          <w:trHeight w:hRule="exact" w:val="250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B3ED2" w:rsidRPr="009B3ED2" w:rsidRDefault="009B3ED2" w:rsidP="009B3ED2">
            <w:pPr>
              <w:pStyle w:val="a7"/>
              <w:shd w:val="clear" w:color="auto" w:fill="auto"/>
              <w:ind w:firstLine="340"/>
              <w:rPr>
                <w:rFonts w:ascii="Courier New" w:hAnsi="Courier New" w:cs="Courier New"/>
              </w:rPr>
            </w:pPr>
            <w:r w:rsidRPr="009B3ED2">
              <w:rPr>
                <w:rFonts w:ascii="Courier New" w:hAnsi="Courier New" w:cs="Courier New"/>
              </w:rPr>
              <w:t xml:space="preserve">налог на добавленную стоимость </w:t>
            </w:r>
            <w:r w:rsidRPr="009B3ED2">
              <w:rPr>
                <w:rFonts w:ascii="Courier New" w:hAnsi="Courier New" w:cs="Courier New"/>
                <w:vertAlign w:val="superscript"/>
              </w:rPr>
              <w:t>8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B3ED2" w:rsidRPr="009B3ED2" w:rsidRDefault="009B3ED2" w:rsidP="009B3ED2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9B3ED2">
              <w:rPr>
                <w:rFonts w:ascii="Courier New" w:hAnsi="Courier New" w:cs="Courier New"/>
              </w:rPr>
              <w:t>3020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3ED2" w:rsidRPr="009B3ED2" w:rsidRDefault="009B3ED2" w:rsidP="009B3ED2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3ED2" w:rsidRPr="009B3ED2" w:rsidRDefault="009B3ED2" w:rsidP="009B3ED2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3ED2" w:rsidRPr="009B3ED2" w:rsidRDefault="009B3ED2" w:rsidP="009B3ED2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3ED2" w:rsidRPr="009B3ED2" w:rsidRDefault="009B3ED2" w:rsidP="009B3ED2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3ED2" w:rsidRPr="009B3ED2" w:rsidRDefault="009B3ED2" w:rsidP="009B3ED2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B3ED2" w:rsidRPr="009B3ED2" w:rsidRDefault="009B3ED2" w:rsidP="009B3ED2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9B3ED2">
              <w:rPr>
                <w:rFonts w:ascii="Courier New" w:hAnsi="Courier New" w:cs="Courier New"/>
              </w:rPr>
              <w:t>х</w:t>
            </w:r>
          </w:p>
        </w:tc>
      </w:tr>
      <w:tr w:rsidR="009B3ED2" w:rsidRPr="009B3ED2" w:rsidTr="009B3ED2">
        <w:trPr>
          <w:trHeight w:hRule="exact" w:val="245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B3ED2" w:rsidRPr="009B3ED2" w:rsidRDefault="009B3ED2" w:rsidP="009B3ED2">
            <w:pPr>
              <w:pStyle w:val="a7"/>
              <w:shd w:val="clear" w:color="auto" w:fill="auto"/>
              <w:ind w:left="2920"/>
              <w:rPr>
                <w:rFonts w:ascii="Courier New" w:hAnsi="Courier New" w:cs="Courier New"/>
                <w:sz w:val="10"/>
                <w:szCs w:val="10"/>
              </w:rPr>
            </w:pPr>
            <w:r w:rsidRPr="009B3ED2">
              <w:rPr>
                <w:rFonts w:ascii="Courier New" w:hAnsi="Courier New" w:cs="Courier New"/>
                <w:sz w:val="10"/>
                <w:szCs w:val="10"/>
              </w:rPr>
              <w:t>8</w:t>
            </w:r>
          </w:p>
          <w:p w:rsidR="009B3ED2" w:rsidRPr="009B3ED2" w:rsidRDefault="009B3ED2" w:rsidP="009B3ED2">
            <w:pPr>
              <w:pStyle w:val="a7"/>
              <w:shd w:val="clear" w:color="auto" w:fill="auto"/>
              <w:spacing w:line="180" w:lineRule="auto"/>
              <w:ind w:firstLine="340"/>
              <w:rPr>
                <w:rFonts w:ascii="Courier New" w:hAnsi="Courier New" w:cs="Courier New"/>
              </w:rPr>
            </w:pPr>
            <w:r w:rsidRPr="009B3ED2">
              <w:rPr>
                <w:rFonts w:ascii="Courier New" w:hAnsi="Courier New" w:cs="Courier New"/>
              </w:rPr>
              <w:t>прочие налоги, уменьшающие доход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B3ED2" w:rsidRPr="009B3ED2" w:rsidRDefault="009B3ED2" w:rsidP="009B3ED2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9B3ED2">
              <w:rPr>
                <w:rFonts w:ascii="Courier New" w:hAnsi="Courier New" w:cs="Courier New"/>
              </w:rPr>
              <w:t>3030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3ED2" w:rsidRPr="009B3ED2" w:rsidRDefault="009B3ED2" w:rsidP="009B3ED2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3ED2" w:rsidRPr="009B3ED2" w:rsidRDefault="009B3ED2" w:rsidP="009B3ED2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3ED2" w:rsidRPr="009B3ED2" w:rsidRDefault="009B3ED2" w:rsidP="009B3ED2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3ED2" w:rsidRPr="009B3ED2" w:rsidRDefault="009B3ED2" w:rsidP="009B3ED2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3ED2" w:rsidRPr="009B3ED2" w:rsidRDefault="009B3ED2" w:rsidP="009B3ED2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B3ED2" w:rsidRPr="009B3ED2" w:rsidRDefault="009B3ED2" w:rsidP="009B3ED2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9B3ED2">
              <w:rPr>
                <w:rFonts w:ascii="Courier New" w:hAnsi="Courier New" w:cs="Courier New"/>
              </w:rPr>
              <w:t>х</w:t>
            </w:r>
          </w:p>
        </w:tc>
      </w:tr>
      <w:tr w:rsidR="009B3ED2" w:rsidRPr="009B3ED2" w:rsidTr="009B3ED2">
        <w:trPr>
          <w:trHeight w:hRule="exact" w:val="250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B3ED2" w:rsidRPr="009B3ED2" w:rsidRDefault="009B3ED2" w:rsidP="009B3ED2">
            <w:pPr>
              <w:pStyle w:val="a7"/>
              <w:shd w:val="clear" w:color="auto" w:fill="auto"/>
              <w:rPr>
                <w:rFonts w:ascii="Courier New" w:hAnsi="Courier New" w:cs="Courier New"/>
              </w:rPr>
            </w:pPr>
            <w:r w:rsidRPr="009B3ED2">
              <w:rPr>
                <w:rFonts w:ascii="Courier New" w:hAnsi="Courier New" w:cs="Courier New"/>
                <w:b/>
                <w:bCs/>
              </w:rPr>
              <w:t xml:space="preserve">Прочие выплаты, всего </w:t>
            </w:r>
            <w:r w:rsidRPr="009B3ED2">
              <w:rPr>
                <w:rFonts w:ascii="Courier New" w:hAnsi="Courier New" w:cs="Courier New"/>
                <w:b/>
                <w:bCs/>
                <w:vertAlign w:val="superscript"/>
              </w:rPr>
              <w:t>9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B3ED2" w:rsidRPr="009B3ED2" w:rsidRDefault="009B3ED2" w:rsidP="009B3ED2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9B3ED2">
              <w:rPr>
                <w:rFonts w:ascii="Courier New" w:hAnsi="Courier New" w:cs="Courier New"/>
                <w:b/>
                <w:bCs/>
              </w:rPr>
              <w:t>4000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B3ED2" w:rsidRPr="009B3ED2" w:rsidRDefault="009B3ED2" w:rsidP="009B3ED2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9B3ED2">
              <w:rPr>
                <w:rFonts w:ascii="Courier New" w:hAnsi="Courier New" w:cs="Courier New"/>
                <w:b/>
                <w:bCs/>
              </w:rPr>
              <w:t>х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3ED2" w:rsidRPr="009B3ED2" w:rsidRDefault="009B3ED2" w:rsidP="009B3ED2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3ED2" w:rsidRPr="009B3ED2" w:rsidRDefault="009B3ED2" w:rsidP="009B3ED2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3ED2" w:rsidRPr="009B3ED2" w:rsidRDefault="009B3ED2" w:rsidP="009B3ED2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3ED2" w:rsidRPr="009B3ED2" w:rsidRDefault="009B3ED2" w:rsidP="009B3ED2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B3ED2" w:rsidRPr="009B3ED2" w:rsidRDefault="009B3ED2" w:rsidP="009B3ED2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9B3ED2">
              <w:rPr>
                <w:rFonts w:ascii="Courier New" w:hAnsi="Courier New" w:cs="Courier New"/>
              </w:rPr>
              <w:t>х</w:t>
            </w:r>
          </w:p>
        </w:tc>
      </w:tr>
      <w:tr w:rsidR="009B3ED2" w:rsidRPr="009B3ED2" w:rsidTr="009B3ED2">
        <w:trPr>
          <w:trHeight w:hRule="exact" w:val="432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B3ED2" w:rsidRPr="009B3ED2" w:rsidRDefault="009B3ED2" w:rsidP="009B3ED2">
            <w:pPr>
              <w:pStyle w:val="a7"/>
              <w:shd w:val="clear" w:color="auto" w:fill="auto"/>
              <w:ind w:firstLine="340"/>
              <w:rPr>
                <w:rFonts w:ascii="Courier New" w:hAnsi="Courier New" w:cs="Courier New"/>
              </w:rPr>
            </w:pPr>
            <w:r w:rsidRPr="009B3ED2">
              <w:rPr>
                <w:rFonts w:ascii="Courier New" w:hAnsi="Courier New" w:cs="Courier New"/>
              </w:rPr>
              <w:t>из них:</w:t>
            </w:r>
          </w:p>
          <w:p w:rsidR="009B3ED2" w:rsidRPr="009B3ED2" w:rsidRDefault="009B3ED2" w:rsidP="009B3ED2">
            <w:pPr>
              <w:pStyle w:val="a7"/>
              <w:shd w:val="clear" w:color="auto" w:fill="auto"/>
              <w:ind w:firstLine="340"/>
              <w:rPr>
                <w:rFonts w:ascii="Courier New" w:hAnsi="Courier New" w:cs="Courier New"/>
              </w:rPr>
            </w:pPr>
            <w:r w:rsidRPr="009B3ED2">
              <w:rPr>
                <w:rFonts w:ascii="Courier New" w:hAnsi="Courier New" w:cs="Courier New"/>
              </w:rPr>
              <w:t>возврат в бюджет средств субсидии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B3ED2" w:rsidRPr="009B3ED2" w:rsidRDefault="009B3ED2" w:rsidP="009B3ED2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9B3ED2">
              <w:rPr>
                <w:rFonts w:ascii="Courier New" w:hAnsi="Courier New" w:cs="Courier New"/>
              </w:rPr>
              <w:t>4010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B3ED2" w:rsidRPr="009B3ED2" w:rsidRDefault="009B3ED2" w:rsidP="009B3ED2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9B3ED2">
              <w:rPr>
                <w:rFonts w:ascii="Courier New" w:hAnsi="Courier New" w:cs="Courier New"/>
              </w:rPr>
              <w:t>610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3ED2" w:rsidRPr="009B3ED2" w:rsidRDefault="009B3ED2" w:rsidP="009B3ED2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3ED2" w:rsidRPr="009B3ED2" w:rsidRDefault="009B3ED2" w:rsidP="009B3ED2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3ED2" w:rsidRPr="009B3ED2" w:rsidRDefault="009B3ED2" w:rsidP="009B3ED2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3ED2" w:rsidRPr="009B3ED2" w:rsidRDefault="009B3ED2" w:rsidP="009B3ED2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B3ED2" w:rsidRPr="009B3ED2" w:rsidRDefault="009B3ED2" w:rsidP="009B3ED2">
            <w:pPr>
              <w:pStyle w:val="a7"/>
              <w:shd w:val="clear" w:color="auto" w:fill="auto"/>
              <w:jc w:val="center"/>
              <w:rPr>
                <w:rFonts w:ascii="Courier New" w:hAnsi="Courier New" w:cs="Courier New"/>
              </w:rPr>
            </w:pPr>
            <w:r w:rsidRPr="009B3ED2">
              <w:rPr>
                <w:rFonts w:ascii="Courier New" w:hAnsi="Courier New" w:cs="Courier New"/>
              </w:rPr>
              <w:t>х</w:t>
            </w:r>
          </w:p>
        </w:tc>
      </w:tr>
      <w:tr w:rsidR="009B3ED2" w:rsidRPr="009B3ED2" w:rsidTr="009B3ED2">
        <w:trPr>
          <w:trHeight w:hRule="exact" w:val="245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B3ED2" w:rsidRPr="009B3ED2" w:rsidRDefault="009B3ED2" w:rsidP="009B3ED2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B3ED2" w:rsidRPr="009B3ED2" w:rsidRDefault="009B3ED2" w:rsidP="009B3ED2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B3ED2" w:rsidRPr="009B3ED2" w:rsidRDefault="009B3ED2" w:rsidP="009B3ED2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B3ED2" w:rsidRPr="009B3ED2" w:rsidRDefault="009B3ED2" w:rsidP="009B3ED2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B3ED2" w:rsidRPr="009B3ED2" w:rsidRDefault="009B3ED2" w:rsidP="009B3ED2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B3ED2" w:rsidRPr="009B3ED2" w:rsidRDefault="009B3ED2" w:rsidP="009B3ED2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B3ED2" w:rsidRPr="009B3ED2" w:rsidRDefault="009B3ED2" w:rsidP="009B3ED2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3ED2" w:rsidRPr="009B3ED2" w:rsidRDefault="009B3ED2" w:rsidP="009B3ED2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</w:tr>
    </w:tbl>
    <w:p w:rsidR="007F21DF" w:rsidRPr="008E0607" w:rsidRDefault="007F21DF" w:rsidP="008E0607">
      <w:pPr>
        <w:spacing w:line="1" w:lineRule="exact"/>
      </w:pPr>
    </w:p>
    <w:sectPr w:rsidR="007F21DF" w:rsidRPr="008E0607">
      <w:pgSz w:w="16840" w:h="11900" w:orient="landscape"/>
      <w:pgMar w:top="1246" w:right="894" w:bottom="350" w:left="932" w:header="818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09E" w:rsidRDefault="00FA009E">
      <w:r>
        <w:separator/>
      </w:r>
    </w:p>
  </w:endnote>
  <w:endnote w:type="continuationSeparator" w:id="0">
    <w:p w:rsidR="00FA009E" w:rsidRDefault="00FA00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09E" w:rsidRDefault="00FA009E"/>
  </w:footnote>
  <w:footnote w:type="continuationSeparator" w:id="0">
    <w:p w:rsidR="00FA009E" w:rsidRDefault="00FA009E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7F21DF"/>
    <w:rsid w:val="000D67A2"/>
    <w:rsid w:val="00132D48"/>
    <w:rsid w:val="003772EA"/>
    <w:rsid w:val="004B0619"/>
    <w:rsid w:val="005F2E34"/>
    <w:rsid w:val="00601F82"/>
    <w:rsid w:val="007F21DF"/>
    <w:rsid w:val="008E0607"/>
    <w:rsid w:val="009B3ED2"/>
    <w:rsid w:val="00DC1F52"/>
    <w:rsid w:val="00DF3450"/>
    <w:rsid w:val="00FA0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single"/>
    </w:rPr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88" w:lineRule="auto"/>
      <w:jc w:val="righ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100" w:line="324" w:lineRule="auto"/>
      <w:jc w:val="center"/>
      <w:outlineLvl w:val="0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ind w:right="90"/>
    </w:pPr>
    <w:rPr>
      <w:rFonts w:ascii="Times New Roman" w:eastAsia="Times New Roman" w:hAnsi="Times New Roman" w:cs="Times New Roman"/>
      <w:sz w:val="18"/>
      <w:szCs w:val="18"/>
      <w:u w:val="single"/>
    </w:rPr>
  </w:style>
  <w:style w:type="paragraph" w:customStyle="1" w:styleId="11">
    <w:name w:val="Основной текст1"/>
    <w:basedOn w:val="a"/>
    <w:link w:val="a3"/>
    <w:pPr>
      <w:shd w:val="clear" w:color="auto" w:fill="FFFFFF"/>
      <w:spacing w:line="276" w:lineRule="auto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ind w:right="180"/>
      <w:jc w:val="right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57" w:lineRule="auto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a7">
    <w:name w:val="Друго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DC1F5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C1F52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single"/>
    </w:rPr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88" w:lineRule="auto"/>
      <w:jc w:val="righ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100" w:line="324" w:lineRule="auto"/>
      <w:jc w:val="center"/>
      <w:outlineLvl w:val="0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ind w:right="90"/>
    </w:pPr>
    <w:rPr>
      <w:rFonts w:ascii="Times New Roman" w:eastAsia="Times New Roman" w:hAnsi="Times New Roman" w:cs="Times New Roman"/>
      <w:sz w:val="18"/>
      <w:szCs w:val="18"/>
      <w:u w:val="single"/>
    </w:rPr>
  </w:style>
  <w:style w:type="paragraph" w:customStyle="1" w:styleId="11">
    <w:name w:val="Основной текст1"/>
    <w:basedOn w:val="a"/>
    <w:link w:val="a3"/>
    <w:pPr>
      <w:shd w:val="clear" w:color="auto" w:fill="FFFFFF"/>
      <w:spacing w:line="276" w:lineRule="auto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ind w:right="180"/>
      <w:jc w:val="right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57" w:lineRule="auto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a7">
    <w:name w:val="Друго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DC1F5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C1F52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702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1259</Words>
  <Characters>7182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метод3</dc:creator>
  <cp:lastModifiedBy>Андрей</cp:lastModifiedBy>
  <cp:revision>2</cp:revision>
  <cp:lastPrinted>2025-01-30T02:07:00Z</cp:lastPrinted>
  <dcterms:created xsi:type="dcterms:W3CDTF">2025-01-30T02:09:00Z</dcterms:created>
  <dcterms:modified xsi:type="dcterms:W3CDTF">2025-01-30T02:09:00Z</dcterms:modified>
</cp:coreProperties>
</file>