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555A7C"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w:t>
      </w:r>
      <w:r w:rsidR="002944F6">
        <w:rPr>
          <w:rFonts w:ascii="Arial" w:hAnsi="Arial" w:cs="Arial"/>
          <w:spacing w:val="-5"/>
          <w:sz w:val="28"/>
          <w:szCs w:val="28"/>
        </w:rPr>
        <w:t>6</w:t>
      </w:r>
      <w:r w:rsidR="00627DD0">
        <w:rPr>
          <w:rFonts w:ascii="Arial" w:hAnsi="Arial" w:cs="Arial"/>
          <w:spacing w:val="-5"/>
          <w:sz w:val="28"/>
          <w:szCs w:val="28"/>
        </w:rPr>
        <w:t xml:space="preserve"> </w:t>
      </w:r>
      <w:r w:rsidR="002944F6">
        <w:rPr>
          <w:rFonts w:ascii="Arial" w:hAnsi="Arial" w:cs="Arial"/>
          <w:spacing w:val="-5"/>
          <w:sz w:val="28"/>
          <w:szCs w:val="28"/>
        </w:rPr>
        <w:t>окт</w:t>
      </w:r>
      <w:r>
        <w:rPr>
          <w:rFonts w:ascii="Arial" w:hAnsi="Arial" w:cs="Arial"/>
          <w:spacing w:val="-5"/>
          <w:sz w:val="28"/>
          <w:szCs w:val="28"/>
        </w:rPr>
        <w:t>ября</w:t>
      </w:r>
      <w:r w:rsidR="008F18C7">
        <w:rPr>
          <w:rFonts w:ascii="Arial" w:hAnsi="Arial" w:cs="Arial"/>
          <w:spacing w:val="-5"/>
          <w:sz w:val="28"/>
          <w:szCs w:val="28"/>
        </w:rPr>
        <w:t xml:space="preserve"> 2025</w:t>
      </w:r>
      <w:r w:rsidR="007956F3">
        <w:rPr>
          <w:rFonts w:ascii="Arial" w:hAnsi="Arial" w:cs="Arial"/>
          <w:spacing w:val="-5"/>
          <w:sz w:val="28"/>
          <w:szCs w:val="28"/>
        </w:rPr>
        <w:t xml:space="preserve"> г</w:t>
      </w:r>
      <w:r w:rsidR="002944F6">
        <w:rPr>
          <w:rFonts w:ascii="Arial" w:hAnsi="Arial" w:cs="Arial"/>
          <w:spacing w:val="-4"/>
          <w:sz w:val="28"/>
          <w:szCs w:val="28"/>
        </w:rPr>
        <w:t>ода, выпуск №10</w:t>
      </w:r>
    </w:p>
    <w:p w:rsidR="007956F3" w:rsidRDefault="007956F3" w:rsidP="007956F3">
      <w:pPr>
        <w:ind w:left="-567" w:firstLine="851"/>
        <w:jc w:val="both"/>
        <w:rPr>
          <w:rFonts w:ascii="Arial" w:hAnsi="Arial" w:cs="Arial"/>
        </w:rPr>
      </w:pPr>
    </w:p>
    <w:p w:rsidR="00BF2D7B" w:rsidRDefault="00BF2D7B" w:rsidP="00FC63BF">
      <w:pPr>
        <w:ind w:firstLine="709"/>
        <w:jc w:val="both"/>
        <w:rPr>
          <w:rFonts w:ascii="Arial" w:hAnsi="Arial" w:cs="Arial"/>
        </w:rPr>
      </w:pPr>
      <w:r>
        <w:rPr>
          <w:rFonts w:ascii="Arial" w:hAnsi="Arial" w:cs="Arial"/>
        </w:rPr>
        <w:t xml:space="preserve">1. Публикуется постановление администрации муниципального образования «Ныгда» от </w:t>
      </w:r>
      <w:r w:rsidRPr="00BF2D7B">
        <w:rPr>
          <w:rFonts w:ascii="Arial" w:hAnsi="Arial" w:cs="Arial"/>
        </w:rPr>
        <w:t xml:space="preserve">10.09.2025 г. № 36 </w:t>
      </w:r>
      <w:r>
        <w:rPr>
          <w:rFonts w:ascii="Arial" w:hAnsi="Arial" w:cs="Arial"/>
        </w:rPr>
        <w:t>–</w:t>
      </w:r>
      <w:r w:rsidRPr="00BF2D7B">
        <w:rPr>
          <w:rFonts w:ascii="Arial" w:hAnsi="Arial" w:cs="Arial"/>
        </w:rPr>
        <w:t xml:space="preserve"> </w:t>
      </w:r>
      <w:proofErr w:type="gramStart"/>
      <w:r w:rsidRPr="00BF2D7B">
        <w:rPr>
          <w:rFonts w:ascii="Arial" w:hAnsi="Arial" w:cs="Arial"/>
        </w:rPr>
        <w:t>п</w:t>
      </w:r>
      <w:proofErr w:type="gramEnd"/>
      <w:r>
        <w:rPr>
          <w:rFonts w:ascii="Arial" w:hAnsi="Arial" w:cs="Arial"/>
        </w:rPr>
        <w:t xml:space="preserve"> «</w:t>
      </w:r>
      <w:r w:rsidRPr="00BF2D7B">
        <w:rPr>
          <w:rFonts w:ascii="Arial" w:hAnsi="Arial" w:cs="Arial"/>
        </w:rPr>
        <w:t>О внесении изменений в план финансово – хозяйственной деятельности муниципального бюджетного учреждения культуры «культурно-досуговый цент</w:t>
      </w:r>
      <w:r>
        <w:rPr>
          <w:rFonts w:ascii="Arial" w:hAnsi="Arial" w:cs="Arial"/>
        </w:rPr>
        <w:t>р» муниципального образования «Н</w:t>
      </w:r>
      <w:r w:rsidRPr="00BF2D7B">
        <w:rPr>
          <w:rFonts w:ascii="Arial" w:hAnsi="Arial" w:cs="Arial"/>
        </w:rPr>
        <w:t>ыгда» на 2025 г. и плановый период 2026 – 2027 гг.</w:t>
      </w:r>
      <w:r w:rsidRPr="00FC63BF">
        <w:rPr>
          <w:rFonts w:ascii="Arial" w:hAnsi="Arial" w:cs="Arial"/>
        </w:rPr>
        <w:t>»</w:t>
      </w:r>
      <w:r>
        <w:rPr>
          <w:rFonts w:ascii="Arial" w:hAnsi="Arial" w:cs="Arial"/>
        </w:rPr>
        <w:t>;</w:t>
      </w:r>
    </w:p>
    <w:p w:rsidR="00BF2D7B" w:rsidRDefault="00BF2D7B" w:rsidP="00BF2D7B">
      <w:pPr>
        <w:ind w:firstLine="709"/>
        <w:jc w:val="both"/>
        <w:rPr>
          <w:rFonts w:ascii="Arial" w:hAnsi="Arial" w:cs="Arial"/>
        </w:rPr>
      </w:pPr>
      <w:r>
        <w:rPr>
          <w:rFonts w:ascii="Arial" w:hAnsi="Arial" w:cs="Arial"/>
        </w:rPr>
        <w:t xml:space="preserve">2. Публикуется постановление администрации муниципального образования «Ныгда» от </w:t>
      </w:r>
      <w:r w:rsidRPr="00BF2D7B">
        <w:rPr>
          <w:rFonts w:ascii="Arial" w:hAnsi="Arial" w:cs="Arial"/>
        </w:rPr>
        <w:t>12.09.2025 г. №37-п</w:t>
      </w:r>
      <w:r>
        <w:rPr>
          <w:rFonts w:ascii="Arial" w:hAnsi="Arial" w:cs="Arial"/>
        </w:rPr>
        <w:t xml:space="preserve"> «</w:t>
      </w:r>
      <w:r w:rsidRPr="00BF2D7B">
        <w:rPr>
          <w:rFonts w:ascii="Arial" w:hAnsi="Arial" w:cs="Arial"/>
        </w:rPr>
        <w:t>О внесении изменений в перечень главных администраторов доходов бюджета му</w:t>
      </w:r>
      <w:r>
        <w:rPr>
          <w:rFonts w:ascii="Arial" w:hAnsi="Arial" w:cs="Arial"/>
        </w:rPr>
        <w:t>ниципального образования «Ныгда</w:t>
      </w:r>
      <w:r w:rsidRPr="00FC63BF">
        <w:rPr>
          <w:rFonts w:ascii="Arial" w:hAnsi="Arial" w:cs="Arial"/>
        </w:rPr>
        <w:t>»</w:t>
      </w:r>
      <w:r>
        <w:rPr>
          <w:rFonts w:ascii="Arial" w:hAnsi="Arial" w:cs="Arial"/>
        </w:rPr>
        <w:t>;</w:t>
      </w:r>
    </w:p>
    <w:p w:rsidR="00BF2D7B" w:rsidRDefault="00BF2D7B" w:rsidP="00BF2D7B">
      <w:pPr>
        <w:ind w:firstLine="709"/>
        <w:jc w:val="both"/>
        <w:rPr>
          <w:rFonts w:ascii="Arial" w:hAnsi="Arial" w:cs="Arial"/>
        </w:rPr>
      </w:pPr>
      <w:r>
        <w:rPr>
          <w:rFonts w:ascii="Arial" w:hAnsi="Arial" w:cs="Arial"/>
        </w:rPr>
        <w:t xml:space="preserve">3. Публикуется постановление администрации муниципального образования «Ныгда» от </w:t>
      </w:r>
      <w:r w:rsidRPr="00BF2D7B">
        <w:rPr>
          <w:rFonts w:ascii="Arial" w:hAnsi="Arial" w:cs="Arial"/>
        </w:rPr>
        <w:t>12.09.2025 г. № 38-п</w:t>
      </w:r>
      <w:r>
        <w:rPr>
          <w:rFonts w:ascii="Arial" w:hAnsi="Arial" w:cs="Arial"/>
        </w:rPr>
        <w:t xml:space="preserve"> «</w:t>
      </w:r>
      <w:r w:rsidRPr="00BF2D7B">
        <w:rPr>
          <w:rFonts w:ascii="Arial" w:hAnsi="Arial" w:cs="Arial"/>
        </w:rPr>
        <w:t xml:space="preserve">О постановке на учет </w:t>
      </w:r>
      <w:r>
        <w:rPr>
          <w:rFonts w:ascii="Arial" w:hAnsi="Arial" w:cs="Arial"/>
        </w:rPr>
        <w:t xml:space="preserve"> </w:t>
      </w:r>
      <w:proofErr w:type="spellStart"/>
      <w:r w:rsidRPr="00BF2D7B">
        <w:rPr>
          <w:rFonts w:ascii="Arial" w:hAnsi="Arial" w:cs="Arial"/>
        </w:rPr>
        <w:t>Балтырову</w:t>
      </w:r>
      <w:proofErr w:type="spellEnd"/>
      <w:r w:rsidRPr="00BF2D7B">
        <w:rPr>
          <w:rFonts w:ascii="Arial" w:hAnsi="Arial" w:cs="Arial"/>
        </w:rPr>
        <w:t xml:space="preserve"> Юлию Гавриловну</w:t>
      </w:r>
      <w:r>
        <w:rPr>
          <w:rFonts w:ascii="Arial" w:hAnsi="Arial" w:cs="Arial"/>
        </w:rPr>
        <w:t xml:space="preserve"> </w:t>
      </w:r>
      <w:r w:rsidRPr="00BF2D7B">
        <w:rPr>
          <w:rFonts w:ascii="Arial" w:hAnsi="Arial" w:cs="Arial"/>
        </w:rPr>
        <w:t>08.10.2007 г.р. в качестве нуждающейся в жилом помещении</w:t>
      </w:r>
      <w:r w:rsidRPr="00FC63BF">
        <w:rPr>
          <w:rFonts w:ascii="Arial" w:hAnsi="Arial" w:cs="Arial"/>
        </w:rPr>
        <w:t>»</w:t>
      </w:r>
      <w:r>
        <w:rPr>
          <w:rFonts w:ascii="Arial" w:hAnsi="Arial" w:cs="Arial"/>
        </w:rPr>
        <w:t>;</w:t>
      </w:r>
    </w:p>
    <w:p w:rsidR="00BF2D7B" w:rsidRDefault="00BF2D7B" w:rsidP="00BF2D7B">
      <w:pPr>
        <w:ind w:firstLine="709"/>
        <w:jc w:val="both"/>
        <w:rPr>
          <w:rFonts w:ascii="Arial" w:hAnsi="Arial" w:cs="Arial"/>
        </w:rPr>
      </w:pPr>
      <w:r>
        <w:rPr>
          <w:rFonts w:ascii="Arial" w:hAnsi="Arial" w:cs="Arial"/>
        </w:rPr>
        <w:t xml:space="preserve">4. Публикуется постановление администрации муниципального образования «Ныгда» от </w:t>
      </w:r>
      <w:r w:rsidRPr="00BF2D7B">
        <w:rPr>
          <w:rFonts w:ascii="Arial" w:hAnsi="Arial" w:cs="Arial"/>
        </w:rPr>
        <w:t xml:space="preserve">12.09.2025 г. № 39-п </w:t>
      </w:r>
      <w:r>
        <w:rPr>
          <w:rFonts w:ascii="Arial" w:hAnsi="Arial" w:cs="Arial"/>
        </w:rPr>
        <w:t>«О</w:t>
      </w:r>
      <w:r w:rsidRPr="00BF2D7B">
        <w:rPr>
          <w:rFonts w:ascii="Arial" w:hAnsi="Arial" w:cs="Arial"/>
        </w:rPr>
        <w:t>б изменении кадастрового номера</w:t>
      </w:r>
      <w:r w:rsidRPr="00FC63BF">
        <w:rPr>
          <w:rFonts w:ascii="Arial" w:hAnsi="Arial" w:cs="Arial"/>
        </w:rPr>
        <w:t>»</w:t>
      </w:r>
      <w:r>
        <w:rPr>
          <w:rFonts w:ascii="Arial" w:hAnsi="Arial" w:cs="Arial"/>
        </w:rPr>
        <w:t>;</w:t>
      </w:r>
    </w:p>
    <w:p w:rsidR="00BF2D7B" w:rsidRDefault="00BF2D7B" w:rsidP="00FC63BF">
      <w:pPr>
        <w:ind w:firstLine="709"/>
        <w:jc w:val="both"/>
        <w:rPr>
          <w:rFonts w:ascii="Arial" w:hAnsi="Arial" w:cs="Arial"/>
        </w:rPr>
      </w:pPr>
      <w:r>
        <w:rPr>
          <w:rFonts w:ascii="Arial" w:hAnsi="Arial" w:cs="Arial"/>
        </w:rPr>
        <w:t xml:space="preserve">5. Публикуется постановление администрации муниципального образования «Ныгда» от </w:t>
      </w:r>
      <w:r w:rsidRPr="00BF2D7B">
        <w:rPr>
          <w:rFonts w:ascii="Arial" w:hAnsi="Arial" w:cs="Arial"/>
        </w:rPr>
        <w:t>18.09.2025 г. №40-п</w:t>
      </w:r>
      <w:r>
        <w:rPr>
          <w:rFonts w:ascii="Arial" w:hAnsi="Arial" w:cs="Arial"/>
        </w:rPr>
        <w:t xml:space="preserve"> «</w:t>
      </w:r>
      <w:r w:rsidRPr="00BF2D7B">
        <w:rPr>
          <w:rFonts w:ascii="Arial" w:hAnsi="Arial" w:cs="Arial"/>
        </w:rPr>
        <w:t xml:space="preserve">О переводе нежилого помещения </w:t>
      </w:r>
      <w:proofErr w:type="gramStart"/>
      <w:r w:rsidRPr="00BF2D7B">
        <w:rPr>
          <w:rFonts w:ascii="Arial" w:hAnsi="Arial" w:cs="Arial"/>
        </w:rPr>
        <w:t>в</w:t>
      </w:r>
      <w:proofErr w:type="gramEnd"/>
      <w:r w:rsidRPr="00BF2D7B">
        <w:rPr>
          <w:rFonts w:ascii="Arial" w:hAnsi="Arial" w:cs="Arial"/>
        </w:rPr>
        <w:t xml:space="preserve"> жилое</w:t>
      </w:r>
      <w:r w:rsidRPr="00FC63BF">
        <w:rPr>
          <w:rFonts w:ascii="Arial" w:hAnsi="Arial" w:cs="Arial"/>
        </w:rPr>
        <w:t>»</w:t>
      </w:r>
      <w:r>
        <w:rPr>
          <w:rFonts w:ascii="Arial" w:hAnsi="Arial" w:cs="Arial"/>
        </w:rPr>
        <w:t>;</w:t>
      </w:r>
    </w:p>
    <w:p w:rsidR="00003258" w:rsidRDefault="00BF2D7B" w:rsidP="00FC63BF">
      <w:pPr>
        <w:ind w:firstLine="709"/>
        <w:jc w:val="both"/>
        <w:rPr>
          <w:rFonts w:ascii="Arial" w:hAnsi="Arial" w:cs="Arial"/>
        </w:rPr>
      </w:pPr>
      <w:r>
        <w:rPr>
          <w:rFonts w:ascii="Arial" w:hAnsi="Arial" w:cs="Arial"/>
        </w:rPr>
        <w:t>6</w:t>
      </w:r>
      <w:r w:rsidR="00E938CE">
        <w:rPr>
          <w:rFonts w:ascii="Arial" w:hAnsi="Arial" w:cs="Arial"/>
        </w:rPr>
        <w:t xml:space="preserve">. </w:t>
      </w:r>
      <w:r w:rsidR="00364C11">
        <w:rPr>
          <w:rFonts w:ascii="Arial" w:hAnsi="Arial" w:cs="Arial"/>
        </w:rPr>
        <w:t>Публикуется постановление администрации муниципального образования «Ныгда» от</w:t>
      </w:r>
      <w:r w:rsidR="00FF1898">
        <w:rPr>
          <w:rFonts w:ascii="Arial" w:hAnsi="Arial" w:cs="Arial"/>
        </w:rPr>
        <w:t xml:space="preserve"> </w:t>
      </w:r>
      <w:r w:rsidR="00FC63BF" w:rsidRPr="00FC63BF">
        <w:rPr>
          <w:rFonts w:ascii="Arial" w:hAnsi="Arial" w:cs="Arial"/>
        </w:rPr>
        <w:t>22.09.2025 Г. №41-п</w:t>
      </w:r>
      <w:r w:rsidR="00FC63BF">
        <w:rPr>
          <w:rFonts w:ascii="Arial" w:hAnsi="Arial" w:cs="Arial"/>
        </w:rPr>
        <w:t xml:space="preserve"> «</w:t>
      </w:r>
      <w:r w:rsidR="00FC63BF" w:rsidRPr="00FC63BF">
        <w:rPr>
          <w:rFonts w:ascii="Arial" w:hAnsi="Arial" w:cs="Arial"/>
        </w:rPr>
        <w:t>О создании маневренного</w:t>
      </w:r>
      <w:r w:rsidR="00FC63BF">
        <w:rPr>
          <w:rFonts w:ascii="Arial" w:hAnsi="Arial" w:cs="Arial"/>
        </w:rPr>
        <w:t xml:space="preserve"> </w:t>
      </w:r>
      <w:r w:rsidR="00FC63BF" w:rsidRPr="00FC63BF">
        <w:rPr>
          <w:rFonts w:ascii="Arial" w:hAnsi="Arial" w:cs="Arial"/>
        </w:rPr>
        <w:t>жилищного фонда на территории</w:t>
      </w:r>
      <w:r w:rsidR="00FC63BF">
        <w:rPr>
          <w:rFonts w:ascii="Arial" w:hAnsi="Arial" w:cs="Arial"/>
        </w:rPr>
        <w:t xml:space="preserve"> муниципального образования «Н</w:t>
      </w:r>
      <w:r w:rsidR="00FC63BF" w:rsidRPr="00FC63BF">
        <w:rPr>
          <w:rFonts w:ascii="Arial" w:hAnsi="Arial" w:cs="Arial"/>
        </w:rPr>
        <w:t>ыгда»</w:t>
      </w:r>
      <w:r w:rsidR="00FF1898">
        <w:rPr>
          <w:rFonts w:ascii="Arial" w:hAnsi="Arial" w:cs="Arial"/>
        </w:rPr>
        <w:t>;</w:t>
      </w:r>
    </w:p>
    <w:p w:rsidR="00FF1898" w:rsidRDefault="00BF2D7B" w:rsidP="00724F79">
      <w:pPr>
        <w:ind w:firstLine="709"/>
        <w:jc w:val="both"/>
        <w:rPr>
          <w:rFonts w:ascii="Arial" w:hAnsi="Arial" w:cs="Arial"/>
        </w:rPr>
      </w:pPr>
      <w:r>
        <w:rPr>
          <w:rFonts w:ascii="Arial" w:hAnsi="Arial" w:cs="Arial"/>
        </w:rPr>
        <w:t>7</w:t>
      </w:r>
      <w:r w:rsidR="00FF1898">
        <w:rPr>
          <w:rFonts w:ascii="Arial" w:hAnsi="Arial" w:cs="Arial"/>
        </w:rPr>
        <w:t xml:space="preserve">. Публикуется постановление администрации муниципального образования «Ныгда» от </w:t>
      </w:r>
      <w:r w:rsidR="00724F79" w:rsidRPr="00724F79">
        <w:rPr>
          <w:rFonts w:ascii="Arial" w:hAnsi="Arial" w:cs="Arial"/>
        </w:rPr>
        <w:t>24.09.2025 г. №42-п</w:t>
      </w:r>
      <w:r w:rsidR="00724F79">
        <w:rPr>
          <w:rFonts w:ascii="Arial" w:hAnsi="Arial" w:cs="Arial"/>
        </w:rPr>
        <w:t xml:space="preserve"> «</w:t>
      </w:r>
      <w:r w:rsidR="00724F79" w:rsidRPr="00724F79">
        <w:rPr>
          <w:rFonts w:ascii="Arial" w:hAnsi="Arial" w:cs="Arial"/>
        </w:rPr>
        <w:t>О присвоении адреса объектам адресации</w:t>
      </w:r>
      <w:r w:rsidR="00FF1898" w:rsidRPr="00FF1898">
        <w:rPr>
          <w:rFonts w:ascii="Arial" w:hAnsi="Arial" w:cs="Arial"/>
        </w:rPr>
        <w:t>»</w:t>
      </w:r>
      <w:r w:rsidR="00FF1898">
        <w:rPr>
          <w:rFonts w:ascii="Arial" w:hAnsi="Arial" w:cs="Arial"/>
        </w:rPr>
        <w:t>;</w:t>
      </w:r>
    </w:p>
    <w:p w:rsidR="00FF1898" w:rsidRDefault="00BF2D7B" w:rsidP="00BB017D">
      <w:pPr>
        <w:ind w:firstLine="709"/>
        <w:jc w:val="both"/>
        <w:rPr>
          <w:rFonts w:ascii="Arial" w:hAnsi="Arial" w:cs="Arial"/>
        </w:rPr>
      </w:pPr>
      <w:r>
        <w:rPr>
          <w:rFonts w:ascii="Arial" w:hAnsi="Arial" w:cs="Arial"/>
        </w:rPr>
        <w:t>8</w:t>
      </w:r>
      <w:r w:rsidR="00FF1898">
        <w:rPr>
          <w:rFonts w:ascii="Arial" w:hAnsi="Arial" w:cs="Arial"/>
        </w:rPr>
        <w:t xml:space="preserve">. Публикуется постановление администрации муниципального образования «Ныгда» от </w:t>
      </w:r>
      <w:r w:rsidR="00BB017D" w:rsidRPr="00BB017D">
        <w:rPr>
          <w:rFonts w:ascii="Arial" w:hAnsi="Arial" w:cs="Arial"/>
        </w:rPr>
        <w:t>30.09.2023 Г. №43-п</w:t>
      </w:r>
      <w:r w:rsidR="00BB017D">
        <w:rPr>
          <w:rFonts w:ascii="Arial" w:hAnsi="Arial" w:cs="Arial"/>
        </w:rPr>
        <w:t xml:space="preserve"> «</w:t>
      </w:r>
      <w:r w:rsidR="00BB017D" w:rsidRPr="00BB017D">
        <w:rPr>
          <w:rFonts w:ascii="Arial" w:hAnsi="Arial" w:cs="Arial"/>
        </w:rPr>
        <w:t>О переводе муниципальных жилых помещений в маневренный жилищный фонд</w:t>
      </w:r>
      <w:r w:rsidR="00FF1898" w:rsidRPr="00FF1898">
        <w:rPr>
          <w:rFonts w:ascii="Arial" w:hAnsi="Arial" w:cs="Arial"/>
        </w:rPr>
        <w:t>»</w:t>
      </w:r>
      <w:r w:rsidR="008B28B3">
        <w:rPr>
          <w:rFonts w:ascii="Arial" w:hAnsi="Arial" w:cs="Arial"/>
        </w:rPr>
        <w:t>;</w:t>
      </w:r>
    </w:p>
    <w:p w:rsidR="00364C11" w:rsidRDefault="00D82A16" w:rsidP="00003258">
      <w:pPr>
        <w:ind w:firstLine="709"/>
        <w:jc w:val="both"/>
        <w:rPr>
          <w:rFonts w:ascii="Arial" w:hAnsi="Arial" w:cs="Arial"/>
        </w:rPr>
      </w:pPr>
      <w:r>
        <w:rPr>
          <w:rFonts w:ascii="Arial" w:hAnsi="Arial" w:cs="Arial"/>
        </w:rPr>
        <w:t xml:space="preserve">9. </w:t>
      </w:r>
      <w:r w:rsidRPr="00D82A16">
        <w:rPr>
          <w:rFonts w:ascii="Arial" w:hAnsi="Arial" w:cs="Arial"/>
        </w:rPr>
        <w:t xml:space="preserve">Публикуется </w:t>
      </w:r>
      <w:r>
        <w:rPr>
          <w:rFonts w:ascii="Arial" w:hAnsi="Arial" w:cs="Arial"/>
        </w:rPr>
        <w:t>решение Думы</w:t>
      </w:r>
      <w:r w:rsidRPr="00D82A16">
        <w:rPr>
          <w:rFonts w:ascii="Arial" w:hAnsi="Arial" w:cs="Arial"/>
        </w:rPr>
        <w:t xml:space="preserve"> муниципального образования «Ныгда» от 17.09.2025 г. №5/3</w:t>
      </w:r>
      <w:r w:rsidR="006D4848">
        <w:rPr>
          <w:rFonts w:ascii="Arial" w:hAnsi="Arial" w:cs="Arial"/>
        </w:rPr>
        <w:t>5</w:t>
      </w:r>
      <w:r w:rsidRPr="00D82A16">
        <w:rPr>
          <w:rFonts w:ascii="Arial" w:hAnsi="Arial" w:cs="Arial"/>
        </w:rPr>
        <w:t>-дмо</w:t>
      </w:r>
      <w:r>
        <w:rPr>
          <w:rFonts w:ascii="Arial" w:hAnsi="Arial" w:cs="Arial"/>
        </w:rPr>
        <w:t xml:space="preserve"> «</w:t>
      </w:r>
      <w:r w:rsidRPr="00D82A16">
        <w:rPr>
          <w:rFonts w:ascii="Arial" w:hAnsi="Arial" w:cs="Arial"/>
        </w:rPr>
        <w:t>О внесении изменений в решение дум</w:t>
      </w:r>
      <w:r>
        <w:rPr>
          <w:rFonts w:ascii="Arial" w:hAnsi="Arial" w:cs="Arial"/>
        </w:rPr>
        <w:t>ы  муниципального образования «Н</w:t>
      </w:r>
      <w:r w:rsidRPr="00D82A16">
        <w:rPr>
          <w:rFonts w:ascii="Arial" w:hAnsi="Arial" w:cs="Arial"/>
        </w:rPr>
        <w:t>ыгда» «о бюдже</w:t>
      </w:r>
      <w:r>
        <w:rPr>
          <w:rFonts w:ascii="Arial" w:hAnsi="Arial" w:cs="Arial"/>
        </w:rPr>
        <w:t>те муниципального образования «Н</w:t>
      </w:r>
      <w:r w:rsidRPr="00D82A16">
        <w:rPr>
          <w:rFonts w:ascii="Arial" w:hAnsi="Arial" w:cs="Arial"/>
        </w:rPr>
        <w:t>ыгда» на 2025 год и  плановый период 2026 и 2027 годов</w:t>
      </w:r>
      <w:r w:rsidR="0009721E">
        <w:rPr>
          <w:rFonts w:ascii="Arial" w:hAnsi="Arial" w:cs="Arial"/>
        </w:rPr>
        <w:t xml:space="preserve">». </w:t>
      </w:r>
    </w:p>
    <w:p w:rsidR="00003258" w:rsidRDefault="00003258" w:rsidP="00003258">
      <w:pPr>
        <w:ind w:firstLine="709"/>
        <w:jc w:val="both"/>
        <w:rPr>
          <w:rFonts w:ascii="Arial" w:hAnsi="Arial" w:cs="Arial"/>
        </w:rPr>
      </w:pPr>
    </w:p>
    <w:p w:rsidR="00BF2D7B" w:rsidRDefault="00BF2D7B" w:rsidP="00003258">
      <w:pPr>
        <w:ind w:firstLine="709"/>
        <w:jc w:val="both"/>
        <w:rPr>
          <w:rFonts w:ascii="Arial" w:hAnsi="Arial" w:cs="Arial"/>
        </w:rPr>
        <w:sectPr w:rsidR="00BF2D7B" w:rsidSect="00BF2D7B">
          <w:pgSz w:w="11900" w:h="16840"/>
          <w:pgMar w:top="1134" w:right="851" w:bottom="1134" w:left="1701" w:header="816" w:footer="6" w:gutter="0"/>
          <w:pgNumType w:start="1"/>
          <w:cols w:space="720"/>
          <w:noEndnote/>
          <w:docGrid w:linePitch="360"/>
        </w:sect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003258" w:rsidRDefault="00003258" w:rsidP="00003258">
      <w:pPr>
        <w:ind w:firstLine="709"/>
        <w:jc w:val="both"/>
        <w:rPr>
          <w:rFonts w:ascii="Arial" w:hAnsi="Arial" w:cs="Arial"/>
        </w:rPr>
      </w:pP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lastRenderedPageBreak/>
        <w:t xml:space="preserve">10.09.2025 г. </w:t>
      </w:r>
      <w:r w:rsidRPr="00F75F24">
        <w:rPr>
          <w:rFonts w:ascii="Arial" w:eastAsia="Segoe UI Symbol" w:hAnsi="Arial" w:cs="Arial"/>
          <w:b/>
          <w:color w:val="auto"/>
          <w:sz w:val="32"/>
          <w:szCs w:val="22"/>
          <w:lang w:bidi="ar-SA"/>
        </w:rPr>
        <w:t xml:space="preserve">№ 36 </w:t>
      </w:r>
      <w:r w:rsidRPr="00F75F24">
        <w:rPr>
          <w:rFonts w:ascii="Arial" w:eastAsia="Arial" w:hAnsi="Arial" w:cs="Arial"/>
          <w:b/>
          <w:color w:val="auto"/>
          <w:sz w:val="32"/>
          <w:szCs w:val="22"/>
          <w:lang w:bidi="ar-SA"/>
        </w:rPr>
        <w:t xml:space="preserve">- </w:t>
      </w:r>
      <w:proofErr w:type="gramStart"/>
      <w:r w:rsidRPr="00F75F24">
        <w:rPr>
          <w:rFonts w:ascii="Arial" w:eastAsia="Arial" w:hAnsi="Arial" w:cs="Arial"/>
          <w:b/>
          <w:color w:val="auto"/>
          <w:sz w:val="32"/>
          <w:szCs w:val="22"/>
          <w:lang w:bidi="ar-SA"/>
        </w:rPr>
        <w:t>п</w:t>
      </w:r>
      <w:proofErr w:type="gramEnd"/>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РОССИЙСКАЯ ФЕДЕРАЦИЯ</w:t>
      </w: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ИРКУТСКАЯ ОБЛАСТЬ</w:t>
      </w: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АЛАРСКИЙ РАЙОН</w:t>
      </w: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МУНИЦИПАЛЬНОЕ ОБРАЗОВАНИЕ «НЫГДА»</w:t>
      </w: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АДМИНИСТРАЦИЯ</w:t>
      </w:r>
    </w:p>
    <w:p w:rsidR="00BF2D7B" w:rsidRPr="00F75F24" w:rsidRDefault="00BF2D7B" w:rsidP="00BF2D7B">
      <w:pPr>
        <w:widowControl/>
        <w:tabs>
          <w:tab w:val="left" w:pos="6663"/>
        </w:tabs>
        <w:jc w:val="center"/>
        <w:rPr>
          <w:rFonts w:ascii="Arial" w:eastAsia="Arial" w:hAnsi="Arial" w:cs="Arial"/>
          <w:b/>
          <w:color w:val="auto"/>
          <w:sz w:val="32"/>
          <w:szCs w:val="22"/>
          <w:lang w:bidi="ar-SA"/>
        </w:rPr>
      </w:pPr>
      <w:r w:rsidRPr="00F75F24">
        <w:rPr>
          <w:rFonts w:ascii="Arial" w:eastAsia="Arial" w:hAnsi="Arial" w:cs="Arial"/>
          <w:b/>
          <w:color w:val="auto"/>
          <w:sz w:val="32"/>
          <w:szCs w:val="22"/>
          <w:lang w:bidi="ar-SA"/>
        </w:rPr>
        <w:t xml:space="preserve">ПОСТАНОВЛЕНИЕ </w:t>
      </w:r>
    </w:p>
    <w:p w:rsidR="00BF2D7B" w:rsidRPr="00F75F24" w:rsidRDefault="00BF2D7B" w:rsidP="00BF2D7B">
      <w:pPr>
        <w:widowControl/>
        <w:ind w:firstLine="708"/>
        <w:jc w:val="center"/>
        <w:rPr>
          <w:rFonts w:ascii="Arial" w:eastAsia="Arial" w:hAnsi="Arial" w:cs="Arial"/>
          <w:b/>
          <w:color w:val="auto"/>
          <w:szCs w:val="22"/>
          <w:lang w:bidi="ar-SA"/>
        </w:rPr>
      </w:pPr>
    </w:p>
    <w:p w:rsidR="00BF2D7B" w:rsidRPr="00F75F24" w:rsidRDefault="00BF2D7B" w:rsidP="00BF2D7B">
      <w:pPr>
        <w:widowControl/>
        <w:ind w:firstLine="708"/>
        <w:jc w:val="center"/>
        <w:rPr>
          <w:rFonts w:ascii="Arial" w:eastAsia="Arial" w:hAnsi="Arial" w:cs="Arial"/>
          <w:b/>
          <w:color w:val="auto"/>
          <w:sz w:val="32"/>
          <w:szCs w:val="32"/>
          <w:lang w:bidi="ar-SA"/>
        </w:rPr>
      </w:pPr>
      <w:r w:rsidRPr="00F75F24">
        <w:rPr>
          <w:rFonts w:ascii="Arial" w:eastAsia="Arial" w:hAnsi="Arial" w:cs="Arial"/>
          <w:b/>
          <w:color w:val="auto"/>
          <w:sz w:val="32"/>
          <w:szCs w:val="32"/>
          <w:lang w:bidi="ar-SA"/>
        </w:rPr>
        <w:t>О ВНЕСЕНИИ ИЗМЕНЕНИЙ В ПЛАН ФИНАНСОВО – ХОЗЯЙСТВЕННОЙ ДЕЯТЕЛЬНОСТИ МУНИЦИПАЛЬНОГО БЮДЖЕТНОГО УЧРЕЖДЕНИЯ КУЛЬТУРЫ «КУЛЬТУРНО-ДОСУГОВЫЙ ЦЕНТР» МУНИЦИПАЛЬНОГО ОБРАЗОВАНИЯ «НЫГДА» НА 2025 Г. И ПЛАНОВЫЙ ПЕРИОД 2026 – 2027 ГГ.</w:t>
      </w:r>
    </w:p>
    <w:p w:rsidR="00BF2D7B" w:rsidRPr="00F75F24" w:rsidRDefault="00BF2D7B" w:rsidP="00BF2D7B">
      <w:pPr>
        <w:widowControl/>
        <w:jc w:val="both"/>
        <w:rPr>
          <w:rFonts w:ascii="Arial" w:eastAsia="Arial" w:hAnsi="Arial" w:cs="Arial"/>
          <w:b/>
          <w:color w:val="auto"/>
          <w:sz w:val="28"/>
          <w:szCs w:val="22"/>
          <w:lang w:bidi="ar-SA"/>
        </w:rPr>
      </w:pPr>
    </w:p>
    <w:p w:rsidR="00BF2D7B" w:rsidRPr="00F75F24" w:rsidRDefault="00BF2D7B" w:rsidP="00BF2D7B">
      <w:pPr>
        <w:widowControl/>
        <w:ind w:firstLine="708"/>
        <w:jc w:val="both"/>
        <w:rPr>
          <w:rFonts w:ascii="Arial" w:eastAsia="Arial" w:hAnsi="Arial" w:cs="Arial"/>
          <w:color w:val="auto"/>
          <w:lang w:bidi="ar-SA"/>
        </w:rPr>
      </w:pPr>
      <w:proofErr w:type="gramStart"/>
      <w:r w:rsidRPr="00F75F24">
        <w:rPr>
          <w:rFonts w:ascii="Arial" w:eastAsia="Arial" w:hAnsi="Arial" w:cs="Arial"/>
          <w:color w:val="auto"/>
          <w:lang w:bidi="ar-SA"/>
        </w:rPr>
        <w:t xml:space="preserve">В соответствии с Бюджетным кодексом РФ, Федеральным законом от 6 октября 2003 г. </w:t>
      </w:r>
      <w:r w:rsidRPr="00F75F24">
        <w:rPr>
          <w:rFonts w:ascii="Arial" w:eastAsia="Segoe UI Symbol" w:hAnsi="Arial" w:cs="Arial"/>
          <w:color w:val="auto"/>
          <w:lang w:bidi="ar-SA"/>
        </w:rPr>
        <w:t>№</w:t>
      </w:r>
      <w:r w:rsidRPr="00F75F24">
        <w:rPr>
          <w:rFonts w:ascii="Arial" w:eastAsia="Arial" w:hAnsi="Arial" w:cs="Arial"/>
          <w:color w:val="auto"/>
          <w:lang w:bidi="ar-SA"/>
        </w:rPr>
        <w:t xml:space="preserve"> 131 – ФЗ «Об общих принципах местного самоуправления в Российской Федерации», Федеральным законом от 8 мая 2010г </w:t>
      </w:r>
      <w:r w:rsidRPr="00F75F24">
        <w:rPr>
          <w:rFonts w:ascii="Arial" w:eastAsia="Segoe UI Symbol" w:hAnsi="Arial" w:cs="Arial"/>
          <w:color w:val="auto"/>
          <w:lang w:bidi="ar-SA"/>
        </w:rPr>
        <w:t>№</w:t>
      </w:r>
      <w:r w:rsidRPr="00F75F24">
        <w:rPr>
          <w:rFonts w:ascii="Arial" w:eastAsia="Arial" w:hAnsi="Arial" w:cs="Arial"/>
          <w:color w:val="auto"/>
          <w:lang w:bidi="ar-SA"/>
        </w:rPr>
        <w:t xml:space="preserve"> 81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муниципального образования «Ныгда»,</w:t>
      </w:r>
      <w:proofErr w:type="gramEnd"/>
    </w:p>
    <w:p w:rsidR="00BF2D7B" w:rsidRPr="00F75F24" w:rsidRDefault="00BF2D7B" w:rsidP="00BF2D7B">
      <w:pPr>
        <w:widowControl/>
        <w:jc w:val="center"/>
        <w:rPr>
          <w:rFonts w:ascii="Arial" w:eastAsia="Arial" w:hAnsi="Arial" w:cs="Arial"/>
          <w:b/>
          <w:color w:val="auto"/>
          <w:sz w:val="28"/>
          <w:szCs w:val="22"/>
          <w:lang w:bidi="ar-SA"/>
        </w:rPr>
      </w:pPr>
    </w:p>
    <w:p w:rsidR="00BF2D7B" w:rsidRPr="00F75F24" w:rsidRDefault="00BF2D7B" w:rsidP="00BF2D7B">
      <w:pPr>
        <w:widowControl/>
        <w:jc w:val="center"/>
        <w:rPr>
          <w:rFonts w:ascii="Arial" w:eastAsia="Arial" w:hAnsi="Arial" w:cs="Arial"/>
          <w:b/>
          <w:color w:val="auto"/>
          <w:sz w:val="28"/>
          <w:szCs w:val="22"/>
          <w:lang w:bidi="ar-SA"/>
        </w:rPr>
      </w:pPr>
      <w:r w:rsidRPr="00F75F24">
        <w:rPr>
          <w:rFonts w:ascii="Arial" w:eastAsia="Arial" w:hAnsi="Arial" w:cs="Arial"/>
          <w:b/>
          <w:color w:val="auto"/>
          <w:sz w:val="28"/>
          <w:szCs w:val="22"/>
          <w:lang w:bidi="ar-SA"/>
        </w:rPr>
        <w:t>ПОСТАНОВЛЯЕТ:</w:t>
      </w:r>
    </w:p>
    <w:p w:rsidR="00BF2D7B" w:rsidRPr="00F75F24" w:rsidRDefault="00BF2D7B" w:rsidP="00BF2D7B">
      <w:pPr>
        <w:widowControl/>
        <w:jc w:val="both"/>
        <w:rPr>
          <w:rFonts w:ascii="Times New Roman" w:eastAsia="Times New Roman" w:hAnsi="Times New Roman" w:cs="Times New Roman"/>
          <w:color w:val="auto"/>
          <w:sz w:val="28"/>
          <w:szCs w:val="22"/>
          <w:lang w:bidi="ar-SA"/>
        </w:rPr>
      </w:pPr>
    </w:p>
    <w:p w:rsidR="00BF2D7B" w:rsidRPr="00F75F24" w:rsidRDefault="00BF2D7B" w:rsidP="00BF2D7B">
      <w:pPr>
        <w:widowControl/>
        <w:ind w:firstLine="708"/>
        <w:jc w:val="both"/>
        <w:rPr>
          <w:rFonts w:ascii="Arial" w:eastAsia="Arial" w:hAnsi="Arial" w:cs="Arial"/>
          <w:color w:val="auto"/>
          <w:lang w:bidi="ar-SA"/>
        </w:rPr>
      </w:pPr>
      <w:r w:rsidRPr="00F75F24">
        <w:rPr>
          <w:rFonts w:ascii="Arial" w:eastAsia="Arial" w:hAnsi="Arial" w:cs="Arial"/>
          <w:color w:val="auto"/>
          <w:lang w:bidi="ar-SA"/>
        </w:rPr>
        <w:t xml:space="preserve">1. </w:t>
      </w:r>
      <w:proofErr w:type="gramStart"/>
      <w:r w:rsidRPr="00F75F24">
        <w:rPr>
          <w:rFonts w:ascii="Arial" w:eastAsia="Arial" w:hAnsi="Arial" w:cs="Arial"/>
          <w:color w:val="auto"/>
          <w:lang w:bidi="ar-SA"/>
        </w:rPr>
        <w:t>На основании Решения Думы МО «Ныгда» № 5/33 – ДМО от 31.07.2025г. «О внесении изменений в решение Думы МО «Ныгда»» «О бюджете муниципального образования «Ныгда» на 2025 и плановый период 2026-2027 гг.»», внести изменения в План финансово – хозяйственной деятельности Муниципального бюджетного учреждения культуры «Культурно-досуговый центр» муниципального образования «Ныгда» на 2025 г. и плановый период 2026 – 2027 гг.;</w:t>
      </w:r>
      <w:proofErr w:type="gramEnd"/>
    </w:p>
    <w:p w:rsidR="00BF2D7B" w:rsidRPr="00F75F24" w:rsidRDefault="00BF2D7B" w:rsidP="00BF2D7B">
      <w:pPr>
        <w:widowControl/>
        <w:ind w:firstLine="708"/>
        <w:jc w:val="both"/>
        <w:rPr>
          <w:rFonts w:ascii="Arial" w:eastAsia="Arial" w:hAnsi="Arial" w:cs="Arial"/>
          <w:color w:val="auto"/>
          <w:lang w:bidi="ar-SA"/>
        </w:rPr>
      </w:pPr>
      <w:r w:rsidRPr="00F75F24">
        <w:rPr>
          <w:rFonts w:ascii="Arial" w:eastAsiaTheme="minorEastAsia" w:hAnsi="Arial" w:cs="Arial"/>
          <w:lang w:bidi="ar-SA"/>
        </w:rPr>
        <w:t>2. Опубликовать настоящее постановление</w:t>
      </w:r>
      <w:r w:rsidRPr="00F75F24">
        <w:rPr>
          <w:rFonts w:ascii="Arial" w:eastAsiaTheme="minorEastAsia" w:hAnsi="Arial" w:cs="Arial"/>
          <w:color w:val="auto"/>
          <w:lang w:bidi="ar-SA"/>
        </w:rPr>
        <w:t xml:space="preserve"> в печатном средстве массовой информации «Ныгдинский вестник» и разместить на сайте МО «Ныгда» в телекоммуникационной сети «Интернет»;</w:t>
      </w:r>
    </w:p>
    <w:p w:rsidR="00BF2D7B" w:rsidRPr="00F75F24" w:rsidRDefault="00BF2D7B" w:rsidP="00BF2D7B">
      <w:pPr>
        <w:widowControl/>
        <w:ind w:firstLine="708"/>
        <w:jc w:val="both"/>
        <w:rPr>
          <w:rFonts w:ascii="Arial" w:eastAsia="Arial" w:hAnsi="Arial" w:cs="Arial"/>
          <w:color w:val="auto"/>
          <w:lang w:bidi="ar-SA"/>
        </w:rPr>
      </w:pPr>
      <w:r w:rsidRPr="00F75F24">
        <w:rPr>
          <w:rFonts w:ascii="Arial" w:eastAsia="Arial" w:hAnsi="Arial" w:cs="Arial"/>
          <w:color w:val="auto"/>
          <w:lang w:bidi="ar-SA"/>
        </w:rPr>
        <w:t xml:space="preserve">3. </w:t>
      </w:r>
      <w:proofErr w:type="gramStart"/>
      <w:r w:rsidRPr="00F75F24">
        <w:rPr>
          <w:rFonts w:ascii="Arial" w:eastAsia="Arial" w:hAnsi="Arial" w:cs="Arial"/>
          <w:color w:val="auto"/>
          <w:lang w:bidi="ar-SA"/>
        </w:rPr>
        <w:t>Контроль за</w:t>
      </w:r>
      <w:proofErr w:type="gramEnd"/>
      <w:r w:rsidRPr="00F75F24">
        <w:rPr>
          <w:rFonts w:ascii="Arial" w:eastAsia="Arial" w:hAnsi="Arial" w:cs="Arial"/>
          <w:color w:val="auto"/>
          <w:lang w:bidi="ar-SA"/>
        </w:rPr>
        <w:t xml:space="preserve"> исполнением и размещение настоящего постановления на официальном сайте «О государственных (муниципальных) учреждениях» возложить на директора МБУК «КДЦ» МО «Ныгда» </w:t>
      </w:r>
      <w:proofErr w:type="spellStart"/>
      <w:r w:rsidRPr="00F75F24">
        <w:rPr>
          <w:rFonts w:ascii="Arial" w:eastAsia="Arial" w:hAnsi="Arial" w:cs="Arial"/>
          <w:color w:val="auto"/>
          <w:lang w:bidi="ar-SA"/>
        </w:rPr>
        <w:t>Шабакову</w:t>
      </w:r>
      <w:proofErr w:type="spellEnd"/>
      <w:r w:rsidRPr="00F75F24">
        <w:rPr>
          <w:rFonts w:ascii="Arial" w:eastAsia="Arial" w:hAnsi="Arial" w:cs="Arial"/>
          <w:color w:val="auto"/>
          <w:lang w:bidi="ar-SA"/>
        </w:rPr>
        <w:t xml:space="preserve"> Е.Н.</w:t>
      </w:r>
    </w:p>
    <w:p w:rsidR="00BF2D7B" w:rsidRPr="00F75F24" w:rsidRDefault="00BF2D7B" w:rsidP="00BF2D7B">
      <w:pPr>
        <w:widowControl/>
        <w:rPr>
          <w:rFonts w:ascii="Arial" w:eastAsia="Arial" w:hAnsi="Arial" w:cs="Arial"/>
          <w:color w:val="auto"/>
          <w:szCs w:val="22"/>
          <w:lang w:bidi="ar-SA"/>
        </w:rPr>
      </w:pPr>
    </w:p>
    <w:p w:rsidR="00BF2D7B" w:rsidRPr="00F75F24" w:rsidRDefault="00BF2D7B" w:rsidP="00BF2D7B">
      <w:pPr>
        <w:widowControl/>
        <w:rPr>
          <w:rFonts w:ascii="Arial" w:eastAsia="Arial" w:hAnsi="Arial" w:cs="Arial"/>
          <w:color w:val="auto"/>
          <w:szCs w:val="22"/>
          <w:lang w:bidi="ar-SA"/>
        </w:rPr>
      </w:pPr>
    </w:p>
    <w:p w:rsidR="00BF2D7B" w:rsidRPr="00F75F24" w:rsidRDefault="00BF2D7B" w:rsidP="00BF2D7B">
      <w:pPr>
        <w:widowControl/>
        <w:rPr>
          <w:rFonts w:ascii="Arial" w:eastAsia="Arial" w:hAnsi="Arial" w:cs="Arial"/>
          <w:color w:val="auto"/>
          <w:szCs w:val="22"/>
          <w:lang w:bidi="ar-SA"/>
        </w:rPr>
      </w:pPr>
      <w:r w:rsidRPr="00F75F24">
        <w:rPr>
          <w:rFonts w:ascii="Arial" w:eastAsia="Arial" w:hAnsi="Arial" w:cs="Arial"/>
          <w:color w:val="auto"/>
          <w:szCs w:val="22"/>
          <w:lang w:bidi="ar-SA"/>
        </w:rPr>
        <w:t xml:space="preserve">Глава МО «Ныгда» </w:t>
      </w:r>
    </w:p>
    <w:p w:rsidR="00BF2D7B" w:rsidRPr="00F75F24" w:rsidRDefault="00BF2D7B" w:rsidP="00BF2D7B">
      <w:pPr>
        <w:widowControl/>
        <w:rPr>
          <w:rFonts w:ascii="Arial" w:eastAsia="Arial" w:hAnsi="Arial" w:cs="Arial"/>
          <w:color w:val="auto"/>
          <w:szCs w:val="22"/>
          <w:lang w:bidi="ar-SA"/>
        </w:rPr>
      </w:pPr>
      <w:r w:rsidRPr="00F75F24">
        <w:rPr>
          <w:rFonts w:ascii="Arial" w:eastAsia="Arial" w:hAnsi="Arial" w:cs="Arial"/>
          <w:color w:val="auto"/>
          <w:szCs w:val="22"/>
          <w:lang w:bidi="ar-SA"/>
        </w:rPr>
        <w:t>И.Т. Саганова</w:t>
      </w:r>
    </w:p>
    <w:p w:rsidR="00BF2D7B" w:rsidRPr="00F75F24" w:rsidRDefault="00BF2D7B" w:rsidP="00BF2D7B">
      <w:pPr>
        <w:widowControl/>
        <w:rPr>
          <w:rFonts w:ascii="Arial" w:eastAsia="Arial" w:hAnsi="Arial" w:cs="Arial"/>
          <w:color w:val="auto"/>
          <w:szCs w:val="22"/>
          <w:lang w:bidi="ar-SA"/>
        </w:rPr>
      </w:pPr>
    </w:p>
    <w:p w:rsidR="00BF2D7B" w:rsidRDefault="00BF2D7B" w:rsidP="00BF2D7B">
      <w:pPr>
        <w:rPr>
          <w:rFonts w:ascii="Arial" w:eastAsia="Arial" w:hAnsi="Arial" w:cs="Arial"/>
        </w:rPr>
        <w:sectPr w:rsidR="00BF2D7B" w:rsidSect="00BF2D7B">
          <w:type w:val="continuous"/>
          <w:pgSz w:w="11900" w:h="16840"/>
          <w:pgMar w:top="1134" w:right="851" w:bottom="1134" w:left="1701" w:header="816" w:footer="6" w:gutter="0"/>
          <w:pgNumType w:start="1"/>
          <w:cols w:space="720"/>
          <w:noEndnote/>
          <w:docGrid w:linePitch="360"/>
        </w:sectPr>
      </w:pPr>
    </w:p>
    <w:p w:rsidR="00BF2D7B" w:rsidRDefault="00BF2D7B" w:rsidP="00BF2D7B">
      <w:pPr>
        <w:rPr>
          <w:rFonts w:ascii="Arial" w:eastAsia="Arial" w:hAnsi="Arial" w:cs="Arial"/>
        </w:rPr>
      </w:pPr>
    </w:p>
    <w:p w:rsidR="00BF2D7B" w:rsidRDefault="00BF2D7B" w:rsidP="00BF2D7B">
      <w:pPr>
        <w:pStyle w:val="12"/>
        <w:shd w:val="clear" w:color="auto" w:fill="auto"/>
        <w:ind w:right="180"/>
        <w:jc w:val="right"/>
        <w:rPr>
          <w:rFonts w:ascii="Courier New" w:hAnsi="Courier New" w:cs="Courier New"/>
        </w:rPr>
      </w:pPr>
      <w:r w:rsidRPr="003772EA">
        <w:rPr>
          <w:rFonts w:ascii="Courier New" w:hAnsi="Courier New" w:cs="Courier New"/>
        </w:rPr>
        <w:t>Утверждаю</w:t>
      </w:r>
    </w:p>
    <w:p w:rsidR="00BF2D7B" w:rsidRPr="003772EA" w:rsidRDefault="00BF2D7B" w:rsidP="00BF2D7B">
      <w:pPr>
        <w:pStyle w:val="12"/>
        <w:shd w:val="clear" w:color="auto" w:fill="auto"/>
        <w:ind w:right="180"/>
        <w:jc w:val="right"/>
        <w:rPr>
          <w:rFonts w:ascii="Courier New" w:hAnsi="Courier New" w:cs="Courier New"/>
        </w:rPr>
      </w:pPr>
      <w:r>
        <w:rPr>
          <w:rFonts w:ascii="Courier New" w:hAnsi="Courier New" w:cs="Courier New"/>
        </w:rPr>
        <w:t>Глава администрации</w:t>
      </w:r>
    </w:p>
    <w:p w:rsidR="00BF2D7B" w:rsidRPr="003772EA" w:rsidRDefault="00BF2D7B" w:rsidP="00BF2D7B">
      <w:pPr>
        <w:pStyle w:val="12"/>
        <w:shd w:val="clear" w:color="auto" w:fill="auto"/>
        <w:ind w:right="180"/>
        <w:jc w:val="right"/>
        <w:rPr>
          <w:rFonts w:ascii="Courier New" w:hAnsi="Courier New" w:cs="Courier New"/>
        </w:rPr>
      </w:pPr>
      <w:r>
        <w:rPr>
          <w:rFonts w:ascii="Courier New" w:hAnsi="Courier New" w:cs="Courier New"/>
        </w:rPr>
        <w:t>Муниципального образования «Ныгда»</w:t>
      </w:r>
    </w:p>
    <w:p w:rsidR="00BF2D7B" w:rsidRPr="003772EA" w:rsidRDefault="00BF2D7B" w:rsidP="00BF2D7B">
      <w:pPr>
        <w:pStyle w:val="42"/>
        <w:shd w:val="clear" w:color="auto" w:fill="auto"/>
        <w:rPr>
          <w:rFonts w:ascii="Courier New" w:hAnsi="Courier New" w:cs="Courier New"/>
          <w:sz w:val="22"/>
          <w:szCs w:val="22"/>
        </w:rPr>
      </w:pPr>
      <w:r w:rsidRPr="003772EA">
        <w:rPr>
          <w:rFonts w:ascii="Courier New" w:hAnsi="Courier New" w:cs="Courier New"/>
          <w:sz w:val="22"/>
          <w:szCs w:val="22"/>
        </w:rPr>
        <w:t>И.Т. Саганова</w:t>
      </w:r>
    </w:p>
    <w:p w:rsidR="00BF2D7B" w:rsidRDefault="00BF2D7B" w:rsidP="00BF2D7B">
      <w:pPr>
        <w:pStyle w:val="22"/>
        <w:shd w:val="clear" w:color="auto" w:fill="auto"/>
        <w:tabs>
          <w:tab w:val="left" w:pos="631"/>
          <w:tab w:val="left" w:leader="underscore" w:pos="1176"/>
          <w:tab w:val="left" w:leader="underscore" w:pos="2045"/>
        </w:tabs>
        <w:ind w:right="180"/>
        <w:jc w:val="right"/>
        <w:rPr>
          <w:rFonts w:ascii="Courier New" w:hAnsi="Courier New" w:cs="Courier New"/>
          <w:sz w:val="22"/>
          <w:szCs w:val="22"/>
        </w:rPr>
      </w:pPr>
      <w:r>
        <w:rPr>
          <w:rFonts w:ascii="Courier New" w:hAnsi="Courier New" w:cs="Courier New"/>
          <w:sz w:val="22"/>
          <w:szCs w:val="22"/>
        </w:rPr>
        <w:t>13.01.2025 г.</w:t>
      </w:r>
    </w:p>
    <w:p w:rsidR="00BF2D7B" w:rsidRPr="003772EA" w:rsidRDefault="00BF2D7B" w:rsidP="00BF2D7B">
      <w:pPr>
        <w:pStyle w:val="22"/>
        <w:shd w:val="clear" w:color="auto" w:fill="auto"/>
        <w:tabs>
          <w:tab w:val="left" w:pos="631"/>
          <w:tab w:val="left" w:leader="underscore" w:pos="1176"/>
          <w:tab w:val="left" w:leader="underscore" w:pos="2045"/>
        </w:tabs>
        <w:ind w:right="180"/>
        <w:jc w:val="right"/>
        <w:rPr>
          <w:rFonts w:ascii="Courier New" w:hAnsi="Courier New" w:cs="Courier New"/>
          <w:sz w:val="22"/>
          <w:szCs w:val="22"/>
        </w:rPr>
      </w:pPr>
    </w:p>
    <w:p w:rsidR="00BF2D7B" w:rsidRDefault="00BF2D7B" w:rsidP="00BF2D7B">
      <w:pPr>
        <w:spacing w:line="1" w:lineRule="exact"/>
      </w:pPr>
      <w:r>
        <w:rPr>
          <w:noProof/>
          <w:lang w:bidi="ar-SA"/>
        </w:rPr>
        <mc:AlternateContent>
          <mc:Choice Requires="wps">
            <w:drawing>
              <wp:anchor distT="648970" distB="615950" distL="0" distR="0" simplePos="0" relativeHeight="251659264" behindDoc="0" locked="0" layoutInCell="1" allowOverlap="1" wp14:anchorId="0C9E94EA" wp14:editId="3AC384E3">
                <wp:simplePos x="0" y="0"/>
                <wp:positionH relativeFrom="page">
                  <wp:posOffset>597535</wp:posOffset>
                </wp:positionH>
                <wp:positionV relativeFrom="paragraph">
                  <wp:posOffset>648970</wp:posOffset>
                </wp:positionV>
                <wp:extent cx="1576070" cy="298450"/>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576070" cy="298450"/>
                        </a:xfrm>
                        <a:prstGeom prst="rect">
                          <a:avLst/>
                        </a:prstGeom>
                        <a:noFill/>
                      </wps:spPr>
                      <wps:txbx>
                        <w:txbxContent>
                          <w:p w:rsidR="00BF2D7B" w:rsidRDefault="00BF2D7B" w:rsidP="00BF2D7B">
                            <w:pPr>
                              <w:pStyle w:val="32"/>
                              <w:shd w:val="clear" w:color="auto" w:fill="auto"/>
                              <w:spacing w:line="283" w:lineRule="auto"/>
                              <w:jc w:val="left"/>
                            </w:pPr>
                            <w:r>
                              <w:t>Орган, осуществляющий функции и полномочия учредителя</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47.05pt;margin-top:51.1pt;width:124.1pt;height:23.5pt;z-index:251659264;visibility:visible;mso-wrap-style:square;mso-wrap-distance-left:0;mso-wrap-distance-top:51.1pt;mso-wrap-distance-right:0;mso-wrap-distance-bottom:4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" filled="f" stroked="f">
                <v:textbox inset="0,0,0,0">
                  <w:txbxContent>
                    <w:p w:rsidR="00BF2D7B" w:rsidRDefault="00BF2D7B" w:rsidP="00BF2D7B">
                      <w:pPr>
                        <w:pStyle w:val="32"/>
                        <w:shd w:val="clear" w:color="auto" w:fill="auto"/>
                        <w:spacing w:line="283" w:lineRule="auto"/>
                        <w:jc w:val="left"/>
                      </w:pPr>
                      <w:r>
                        <w:t>Орган, осуществляющий функции и полномочия учредителя</w:t>
                      </w:r>
                    </w:p>
                  </w:txbxContent>
                </v:textbox>
                <w10:wrap type="topAndBottom" anchorx="page"/>
              </v:shape>
            </w:pict>
          </mc:Fallback>
        </mc:AlternateContent>
      </w:r>
      <w:r>
        <w:rPr>
          <w:noProof/>
          <w:lang w:bidi="ar-SA"/>
        </w:rPr>
        <mc:AlternateContent>
          <mc:Choice Requires="wps">
            <w:drawing>
              <wp:anchor distT="0" distB="941705" distL="0" distR="0" simplePos="0" relativeHeight="251660288" behindDoc="0" locked="0" layoutInCell="1" allowOverlap="1" wp14:anchorId="79CDD4EC" wp14:editId="686E677B">
                <wp:simplePos x="0" y="0"/>
                <wp:positionH relativeFrom="page">
                  <wp:posOffset>3846830</wp:posOffset>
                </wp:positionH>
                <wp:positionV relativeFrom="paragraph">
                  <wp:posOffset>0</wp:posOffset>
                </wp:positionV>
                <wp:extent cx="3039110" cy="62166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3039110" cy="621665"/>
                        </a:xfrm>
                        <a:prstGeom prst="rect">
                          <a:avLst/>
                        </a:prstGeom>
                        <a:noFill/>
                      </wps:spPr>
                      <wps:txbx>
                        <w:txbxContent>
                          <w:p w:rsidR="00BF2D7B" w:rsidRDefault="00BF2D7B" w:rsidP="00BF2D7B">
                            <w:pPr>
                              <w:pStyle w:val="14"/>
                              <w:keepNext/>
                              <w:keepLines/>
                              <w:shd w:val="clear" w:color="auto" w:fill="auto"/>
                            </w:pPr>
                            <w:bookmarkStart w:id="0" w:name="bookmark0"/>
                            <w:bookmarkStart w:id="1" w:name="bookmark1"/>
                            <w:r>
                              <w:t>План финансово-хозяйственной деятельности на 2025 г.</w:t>
                            </w:r>
                            <w:r>
                              <w:br/>
                              <w:t xml:space="preserve">(на 2025 г. и плановый период 2026 и 2027 годов </w:t>
                            </w:r>
                            <w:r>
                              <w:rPr>
                                <w:vertAlign w:val="superscript"/>
                              </w:rPr>
                              <w:t>1</w:t>
                            </w:r>
                            <w:r>
                              <w:t>)</w:t>
                            </w:r>
                            <w:bookmarkEnd w:id="0"/>
                            <w:bookmarkEnd w:id="1"/>
                          </w:p>
                          <w:p w:rsidR="00BF2D7B" w:rsidRDefault="00BF2D7B" w:rsidP="00BF2D7B">
                            <w:pPr>
                              <w:pStyle w:val="32"/>
                              <w:shd w:val="clear" w:color="auto" w:fill="auto"/>
                              <w:tabs>
                                <w:tab w:val="left" w:pos="2086"/>
                                <w:tab w:val="left" w:pos="3133"/>
                              </w:tabs>
                              <w:spacing w:line="360" w:lineRule="auto"/>
                              <w:ind w:firstLine="800"/>
                              <w:jc w:val="left"/>
                            </w:pPr>
                            <w:r>
                              <w:t xml:space="preserve">от " </w:t>
                            </w:r>
                            <w:r>
                              <w:rPr>
                                <w:sz w:val="18"/>
                                <w:szCs w:val="18"/>
                              </w:rPr>
                              <w:t xml:space="preserve">13 </w:t>
                            </w:r>
                            <w:r>
                              <w:t>"</w:t>
                            </w:r>
                            <w:r>
                              <w:tab/>
                            </w:r>
                            <w:r>
                              <w:rPr>
                                <w:sz w:val="18"/>
                                <w:szCs w:val="18"/>
                              </w:rPr>
                              <w:t>января</w:t>
                            </w:r>
                            <w:r>
                              <w:rPr>
                                <w:sz w:val="18"/>
                                <w:szCs w:val="18"/>
                              </w:rPr>
                              <w:tab/>
                            </w:r>
                            <w:r>
                              <w:t xml:space="preserve">20 </w:t>
                            </w:r>
                            <w:r>
                              <w:rPr>
                                <w:sz w:val="18"/>
                                <w:szCs w:val="18"/>
                              </w:rPr>
                              <w:t xml:space="preserve">25 </w:t>
                            </w:r>
                            <w:r>
                              <w:t>г.</w:t>
                            </w:r>
                            <w:r>
                              <w:rPr>
                                <w:vertAlign w:val="superscript"/>
                              </w:rPr>
                              <w:t>2</w:t>
                            </w:r>
                          </w:p>
                        </w:txbxContent>
                      </wps:txbx>
                      <wps:bodyPr lIns="0" tIns="0" rIns="0" bIns="0"/>
                    </wps:wsp>
                  </a:graphicData>
                </a:graphic>
              </wp:anchor>
            </w:drawing>
          </mc:Choice>
          <mc:Fallback>
            <w:pict>
              <v:shape id="Shape 3" o:spid="_x0000_s1027" type="#_x0000_t202" style="position:absolute;margin-left:302.9pt;margin-top:0;width:239.3pt;height:48.95pt;z-index:251660288;visibility:visible;mso-wrap-style:square;mso-wrap-distance-left:0;mso-wrap-distance-top:0;mso-wrap-distance-right:0;mso-wrap-distance-bottom:74.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" filled="f" stroked="f">
                <v:textbox inset="0,0,0,0">
                  <w:txbxContent>
                    <w:p w:rsidR="00BF2D7B" w:rsidRDefault="00BF2D7B" w:rsidP="00BF2D7B">
                      <w:pPr>
                        <w:pStyle w:val="14"/>
                        <w:keepNext/>
                        <w:keepLines/>
                        <w:shd w:val="clear" w:color="auto" w:fill="auto"/>
                      </w:pPr>
                      <w:bookmarkStart w:id="2" w:name="bookmark0"/>
                      <w:bookmarkStart w:id="3" w:name="bookmark1"/>
                      <w:r>
                        <w:t>План финансово-хозяйственной деятельности на 2025 г.</w:t>
                      </w:r>
                      <w:r>
                        <w:br/>
                        <w:t xml:space="preserve">(на 2025 г. и плановый период 2026 и 2027 годов </w:t>
                      </w:r>
                      <w:r>
                        <w:rPr>
                          <w:vertAlign w:val="superscript"/>
                        </w:rPr>
                        <w:t>1</w:t>
                      </w:r>
                      <w:r>
                        <w:t>)</w:t>
                      </w:r>
                      <w:bookmarkEnd w:id="2"/>
                      <w:bookmarkEnd w:id="3"/>
                    </w:p>
                    <w:p w:rsidR="00BF2D7B" w:rsidRDefault="00BF2D7B" w:rsidP="00BF2D7B">
                      <w:pPr>
                        <w:pStyle w:val="32"/>
                        <w:shd w:val="clear" w:color="auto" w:fill="auto"/>
                        <w:tabs>
                          <w:tab w:val="left" w:pos="2086"/>
                          <w:tab w:val="left" w:pos="3133"/>
                        </w:tabs>
                        <w:spacing w:line="360" w:lineRule="auto"/>
                        <w:ind w:firstLine="800"/>
                        <w:jc w:val="left"/>
                      </w:pPr>
                      <w:r>
                        <w:t xml:space="preserve">от " </w:t>
                      </w:r>
                      <w:r>
                        <w:rPr>
                          <w:sz w:val="18"/>
                          <w:szCs w:val="18"/>
                        </w:rPr>
                        <w:t xml:space="preserve">13 </w:t>
                      </w:r>
                      <w:r>
                        <w:t>"</w:t>
                      </w:r>
                      <w:r>
                        <w:tab/>
                      </w:r>
                      <w:r>
                        <w:rPr>
                          <w:sz w:val="18"/>
                          <w:szCs w:val="18"/>
                        </w:rPr>
                        <w:t>января</w:t>
                      </w:r>
                      <w:r>
                        <w:rPr>
                          <w:sz w:val="18"/>
                          <w:szCs w:val="18"/>
                        </w:rPr>
                        <w:tab/>
                      </w:r>
                      <w:r>
                        <w:t xml:space="preserve">20 </w:t>
                      </w:r>
                      <w:r>
                        <w:rPr>
                          <w:sz w:val="18"/>
                          <w:szCs w:val="18"/>
                        </w:rPr>
                        <w:t xml:space="preserve">25 </w:t>
                      </w:r>
                      <w:r>
                        <w:t>г.</w:t>
                      </w:r>
                      <w:r>
                        <w:rPr>
                          <w:vertAlign w:val="superscript"/>
                        </w:rPr>
                        <w:t>2</w:t>
                      </w:r>
                    </w:p>
                  </w:txbxContent>
                </v:textbox>
                <w10:wrap type="topAndBottom" anchorx="page"/>
              </v:shape>
            </w:pict>
          </mc:Fallback>
        </mc:AlternateContent>
      </w:r>
      <w:r>
        <w:rPr>
          <w:noProof/>
          <w:lang w:bidi="ar-SA"/>
        </w:rPr>
        <mc:AlternateContent>
          <mc:Choice Requires="wps">
            <w:drawing>
              <wp:anchor distT="774065" distB="628015" distL="0" distR="0" simplePos="0" relativeHeight="251661312" behindDoc="0" locked="0" layoutInCell="1" allowOverlap="1" wp14:anchorId="6E84BC5D" wp14:editId="753B1E17">
                <wp:simplePos x="0" y="0"/>
                <wp:positionH relativeFrom="page">
                  <wp:posOffset>2468880</wp:posOffset>
                </wp:positionH>
                <wp:positionV relativeFrom="paragraph">
                  <wp:posOffset>774065</wp:posOffset>
                </wp:positionV>
                <wp:extent cx="1432560" cy="16129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1432560" cy="161290"/>
                        </a:xfrm>
                        <a:prstGeom prst="rect">
                          <a:avLst/>
                        </a:prstGeom>
                        <a:noFill/>
                      </wps:spPr>
                      <wps:txbx>
                        <w:txbxContent>
                          <w:p w:rsidR="00BF2D7B" w:rsidRDefault="00BF2D7B" w:rsidP="00BF2D7B">
                            <w:pPr>
                              <w:pStyle w:val="22"/>
                              <w:pBdr>
                                <w:bottom w:val="single" w:sz="4" w:space="0" w:color="auto"/>
                              </w:pBdr>
                              <w:shd w:val="clear" w:color="auto" w:fill="auto"/>
                            </w:pPr>
                            <w:r>
                              <w:t>администрация МО "Ныгда"</w:t>
                            </w:r>
                          </w:p>
                        </w:txbxContent>
                      </wps:txbx>
                      <wps:bodyPr wrap="none" lIns="0" tIns="0" rIns="0" bIns="0"/>
                    </wps:wsp>
                  </a:graphicData>
                </a:graphic>
              </wp:anchor>
            </w:drawing>
          </mc:Choice>
          <mc:Fallback>
            <w:pict>
              <v:shape id="Shape 5" o:spid="_x0000_s1028" type="#_x0000_t202" style="position:absolute;margin-left:194.4pt;margin-top:60.95pt;width:112.8pt;height:12.7pt;z-index:251661312;visibility:visible;mso-wrap-style:none;mso-wrap-distance-left:0;mso-wrap-distance-top:60.95pt;mso-wrap-distance-right:0;mso-wrap-distance-bottom:4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" filled="f" stroked="f">
                <v:textbox inset="0,0,0,0">
                  <w:txbxContent>
                    <w:p w:rsidR="00BF2D7B" w:rsidRDefault="00BF2D7B" w:rsidP="00BF2D7B">
                      <w:pPr>
                        <w:pStyle w:val="22"/>
                        <w:pBdr>
                          <w:bottom w:val="single" w:sz="4" w:space="0" w:color="auto"/>
                        </w:pBdr>
                        <w:shd w:val="clear" w:color="auto" w:fill="auto"/>
                      </w:pPr>
                      <w:r>
                        <w:t>администрация МО "Ныгда"</w:t>
                      </w:r>
                    </w:p>
                  </w:txbxContent>
                </v:textbox>
                <w10:wrap type="topAndBottom" anchorx="page"/>
              </v:shape>
            </w:pict>
          </mc:Fallback>
        </mc:AlternateContent>
      </w:r>
      <w:r>
        <w:rPr>
          <w:noProof/>
          <w:lang w:bidi="ar-SA"/>
        </w:rPr>
        <mc:AlternateContent>
          <mc:Choice Requires="wps">
            <w:drawing>
              <wp:anchor distT="1207135" distB="0" distL="0" distR="0" simplePos="0" relativeHeight="251662336" behindDoc="0" locked="0" layoutInCell="1" allowOverlap="1" wp14:anchorId="77FE3E2E" wp14:editId="6FA46537">
                <wp:simplePos x="0" y="0"/>
                <wp:positionH relativeFrom="page">
                  <wp:posOffset>597535</wp:posOffset>
                </wp:positionH>
                <wp:positionV relativeFrom="paragraph">
                  <wp:posOffset>1207135</wp:posOffset>
                </wp:positionV>
                <wp:extent cx="5861050" cy="35687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5861050" cy="356870"/>
                        </a:xfrm>
                        <a:prstGeom prst="rect">
                          <a:avLst/>
                        </a:prstGeom>
                        <a:noFill/>
                      </wps:spPr>
                      <wps:txbx>
                        <w:txbxContent>
                          <w:p w:rsidR="00BF2D7B" w:rsidRDefault="00BF2D7B" w:rsidP="00BF2D7B">
                            <w:pPr>
                              <w:pStyle w:val="22"/>
                              <w:shd w:val="clear" w:color="auto" w:fill="auto"/>
                              <w:spacing w:line="319" w:lineRule="auto"/>
                              <w:rPr>
                                <w:sz w:val="16"/>
                                <w:szCs w:val="16"/>
                              </w:rPr>
                            </w:pPr>
                            <w:r>
                              <w:rPr>
                                <w:sz w:val="16"/>
                                <w:szCs w:val="16"/>
                              </w:rPr>
                              <w:t xml:space="preserve">Учреждение </w:t>
                            </w:r>
                            <w:r>
                              <w:t xml:space="preserve">Муниципальное бюджетное учреждение культуры "Информационно-культурный центр" МО "Ныгда" </w:t>
                            </w:r>
                            <w:r>
                              <w:rPr>
                                <w:sz w:val="16"/>
                                <w:szCs w:val="16"/>
                              </w:rPr>
                              <w:t>Единица измерения: руб.</w:t>
                            </w:r>
                          </w:p>
                        </w:txbxContent>
                      </wps:txbx>
                      <wps:bodyPr lIns="0" tIns="0" rIns="0" bIns="0"/>
                    </wps:wsp>
                  </a:graphicData>
                </a:graphic>
              </wp:anchor>
            </w:drawing>
          </mc:Choice>
          <mc:Fallback>
            <w:pict>
              <v:shape id="Shape 7" o:spid="_x0000_s1029" type="#_x0000_t202" style="position:absolute;margin-left:47.05pt;margin-top:95.05pt;width:461.5pt;height:28.1pt;z-index:251662336;visibility:visible;mso-wrap-style:square;mso-wrap-distance-left:0;mso-wrap-distance-top:95.0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" filled="f" stroked="f">
                <v:textbox inset="0,0,0,0">
                  <w:txbxContent>
                    <w:p w:rsidR="00BF2D7B" w:rsidRDefault="00BF2D7B" w:rsidP="00BF2D7B">
                      <w:pPr>
                        <w:pStyle w:val="22"/>
                        <w:shd w:val="clear" w:color="auto" w:fill="auto"/>
                        <w:spacing w:line="319" w:lineRule="auto"/>
                        <w:rPr>
                          <w:sz w:val="16"/>
                          <w:szCs w:val="16"/>
                        </w:rPr>
                      </w:pPr>
                      <w:r>
                        <w:rPr>
                          <w:sz w:val="16"/>
                          <w:szCs w:val="16"/>
                        </w:rPr>
                        <w:t xml:space="preserve">Учреждение </w:t>
                      </w:r>
                      <w:r>
                        <w:t xml:space="preserve">Муниципальное бюджетное учреждение культуры "Информационно-культурный центр" МО "Ныгда" </w:t>
                      </w:r>
                      <w:r>
                        <w:rPr>
                          <w:sz w:val="16"/>
                          <w:szCs w:val="16"/>
                        </w:rPr>
                        <w:t>Единица измерения: руб.</w:t>
                      </w:r>
                    </w:p>
                  </w:txbxContent>
                </v:textbox>
                <w10:wrap type="topAndBottom" anchorx="page"/>
              </v:shape>
            </w:pict>
          </mc:Fallback>
        </mc:AlternateContent>
      </w:r>
      <w:r>
        <w:rPr>
          <w:noProof/>
          <w:lang w:bidi="ar-SA"/>
        </w:rPr>
        <mc:AlternateContent>
          <mc:Choice Requires="wps">
            <w:drawing>
              <wp:anchor distT="426720" distB="15240" distL="0" distR="0" simplePos="0" relativeHeight="251663360" behindDoc="0" locked="0" layoutInCell="1" allowOverlap="1" wp14:anchorId="10CBEE96" wp14:editId="7A8CB0DA">
                <wp:simplePos x="0" y="0"/>
                <wp:positionH relativeFrom="page">
                  <wp:posOffset>8434070</wp:posOffset>
                </wp:positionH>
                <wp:positionV relativeFrom="paragraph">
                  <wp:posOffset>426720</wp:posOffset>
                </wp:positionV>
                <wp:extent cx="969010" cy="112141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969010" cy="1121410"/>
                        </a:xfrm>
                        <a:prstGeom prst="rect">
                          <a:avLst/>
                        </a:prstGeom>
                        <a:noFill/>
                      </wps:spPr>
                      <wps:txbx>
                        <w:txbxContent>
                          <w:p w:rsidR="00BF2D7B" w:rsidRDefault="00BF2D7B" w:rsidP="00BF2D7B">
                            <w:pPr>
                              <w:pStyle w:val="32"/>
                              <w:shd w:val="clear" w:color="auto" w:fill="auto"/>
                              <w:spacing w:after="120"/>
                            </w:pPr>
                            <w:r>
                              <w:t>Дата</w:t>
                            </w:r>
                          </w:p>
                          <w:p w:rsidR="00BF2D7B" w:rsidRDefault="00BF2D7B" w:rsidP="00BF2D7B">
                            <w:pPr>
                              <w:pStyle w:val="32"/>
                              <w:shd w:val="clear" w:color="auto" w:fill="auto"/>
                            </w:pPr>
                            <w:r>
                              <w:t>по Сводному реестру</w:t>
                            </w:r>
                          </w:p>
                          <w:p w:rsidR="00BF2D7B" w:rsidRDefault="00BF2D7B" w:rsidP="00BF2D7B">
                            <w:pPr>
                              <w:pStyle w:val="32"/>
                              <w:shd w:val="clear" w:color="auto" w:fill="auto"/>
                            </w:pPr>
                            <w:r>
                              <w:t>глава по БК по Сводному реестру</w:t>
                            </w:r>
                          </w:p>
                          <w:p w:rsidR="00BF2D7B" w:rsidRDefault="00BF2D7B" w:rsidP="00BF2D7B">
                            <w:pPr>
                              <w:pStyle w:val="32"/>
                              <w:shd w:val="clear" w:color="auto" w:fill="auto"/>
                            </w:pPr>
                            <w:r>
                              <w:t>ИНН</w:t>
                            </w:r>
                          </w:p>
                          <w:p w:rsidR="00BF2D7B" w:rsidRDefault="00BF2D7B" w:rsidP="00BF2D7B">
                            <w:pPr>
                              <w:pStyle w:val="32"/>
                              <w:shd w:val="clear" w:color="auto" w:fill="auto"/>
                            </w:pPr>
                            <w:r>
                              <w:t>КПП</w:t>
                            </w:r>
                          </w:p>
                          <w:p w:rsidR="00BF2D7B" w:rsidRDefault="00BF2D7B" w:rsidP="00BF2D7B">
                            <w:pPr>
                              <w:pStyle w:val="32"/>
                              <w:shd w:val="clear" w:color="auto" w:fill="auto"/>
                              <w:spacing w:after="80"/>
                            </w:pPr>
                            <w:r>
                              <w:t>по ОКЕИ</w:t>
                            </w:r>
                          </w:p>
                        </w:txbxContent>
                      </wps:txbx>
                      <wps:bodyPr lIns="0" tIns="0" rIns="0" bIns="0"/>
                    </wps:wsp>
                  </a:graphicData>
                </a:graphic>
              </wp:anchor>
            </w:drawing>
          </mc:Choice>
          <mc:Fallback>
            <w:pict>
              <v:shape id="Shape 9" o:spid="_x0000_s1030" type="#_x0000_t202" style="position:absolute;margin-left:664.1pt;margin-top:33.6pt;width:76.3pt;height:88.3pt;z-index:251663360;visibility:visible;mso-wrap-style:square;mso-wrap-distance-left:0;mso-wrap-distance-top:33.6pt;mso-wrap-distance-right:0;mso-wrap-distance-bottom: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" filled="f" stroked="f">
                <v:textbox inset="0,0,0,0">
                  <w:txbxContent>
                    <w:p w:rsidR="00BF2D7B" w:rsidRDefault="00BF2D7B" w:rsidP="00BF2D7B">
                      <w:pPr>
                        <w:pStyle w:val="32"/>
                        <w:shd w:val="clear" w:color="auto" w:fill="auto"/>
                        <w:spacing w:after="120"/>
                      </w:pPr>
                      <w:r>
                        <w:t>Дата</w:t>
                      </w:r>
                    </w:p>
                    <w:p w:rsidR="00BF2D7B" w:rsidRDefault="00BF2D7B" w:rsidP="00BF2D7B">
                      <w:pPr>
                        <w:pStyle w:val="32"/>
                        <w:shd w:val="clear" w:color="auto" w:fill="auto"/>
                      </w:pPr>
                      <w:r>
                        <w:t>по Сводному реестру</w:t>
                      </w:r>
                    </w:p>
                    <w:p w:rsidR="00BF2D7B" w:rsidRDefault="00BF2D7B" w:rsidP="00BF2D7B">
                      <w:pPr>
                        <w:pStyle w:val="32"/>
                        <w:shd w:val="clear" w:color="auto" w:fill="auto"/>
                      </w:pPr>
                      <w:r>
                        <w:t>глава по БК по Сводному реестру</w:t>
                      </w:r>
                    </w:p>
                    <w:p w:rsidR="00BF2D7B" w:rsidRDefault="00BF2D7B" w:rsidP="00BF2D7B">
                      <w:pPr>
                        <w:pStyle w:val="32"/>
                        <w:shd w:val="clear" w:color="auto" w:fill="auto"/>
                      </w:pPr>
                      <w:r>
                        <w:t>ИНН</w:t>
                      </w:r>
                    </w:p>
                    <w:p w:rsidR="00BF2D7B" w:rsidRDefault="00BF2D7B" w:rsidP="00BF2D7B">
                      <w:pPr>
                        <w:pStyle w:val="32"/>
                        <w:shd w:val="clear" w:color="auto" w:fill="auto"/>
                      </w:pPr>
                      <w:r>
                        <w:t>КПП</w:t>
                      </w:r>
                    </w:p>
                    <w:p w:rsidR="00BF2D7B" w:rsidRDefault="00BF2D7B" w:rsidP="00BF2D7B">
                      <w:pPr>
                        <w:pStyle w:val="32"/>
                        <w:shd w:val="clear" w:color="auto" w:fill="auto"/>
                        <w:spacing w:after="80"/>
                      </w:pPr>
                      <w:r>
                        <w:t>по ОКЕИ</w:t>
                      </w:r>
                    </w:p>
                  </w:txbxContent>
                </v:textbox>
                <w10:wrap type="topAndBottom" anchorx="page"/>
              </v:shape>
            </w:pict>
          </mc:Fallback>
        </mc:AlternateContent>
      </w:r>
      <w:r>
        <w:rPr>
          <w:noProof/>
          <w:lang w:bidi="ar-SA"/>
        </w:rPr>
        <w:drawing>
          <wp:anchor distT="149225" distB="8890" distL="0" distR="0" simplePos="0" relativeHeight="251664384" behindDoc="0" locked="0" layoutInCell="1" allowOverlap="1" wp14:anchorId="02699C87" wp14:editId="28A687F0">
            <wp:simplePos x="0" y="0"/>
            <wp:positionH relativeFrom="page">
              <wp:posOffset>9445625</wp:posOffset>
            </wp:positionH>
            <wp:positionV relativeFrom="paragraph">
              <wp:posOffset>149225</wp:posOffset>
            </wp:positionV>
            <wp:extent cx="682625" cy="1408430"/>
            <wp:effectExtent l="0" t="0" r="0" b="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9"/>
                    <a:stretch/>
                  </pic:blipFill>
                  <pic:spPr>
                    <a:xfrm>
                      <a:off x="0" y="0"/>
                      <a:ext cx="682625" cy="1408430"/>
                    </a:xfrm>
                    <a:prstGeom prst="rect">
                      <a:avLst/>
                    </a:prstGeom>
                  </pic:spPr>
                </pic:pic>
              </a:graphicData>
            </a:graphic>
          </wp:anchor>
        </w:drawing>
      </w:r>
    </w:p>
    <w:tbl>
      <w:tblPr>
        <w:tblW w:w="20080" w:type="dxa"/>
        <w:tblInd w:w="93" w:type="dxa"/>
        <w:tblLayout w:type="fixed"/>
        <w:tblLook w:val="04A0" w:firstRow="1" w:lastRow="0" w:firstColumn="1" w:lastColumn="0" w:noHBand="0" w:noVBand="1"/>
      </w:tblPr>
      <w:tblGrid>
        <w:gridCol w:w="247"/>
        <w:gridCol w:w="247"/>
        <w:gridCol w:w="247"/>
        <w:gridCol w:w="247"/>
        <w:gridCol w:w="247"/>
        <w:gridCol w:w="247"/>
        <w:gridCol w:w="247"/>
        <w:gridCol w:w="247"/>
        <w:gridCol w:w="246"/>
        <w:gridCol w:w="246"/>
        <w:gridCol w:w="246"/>
        <w:gridCol w:w="75"/>
        <w:gridCol w:w="171"/>
        <w:gridCol w:w="236"/>
        <w:gridCol w:w="246"/>
        <w:gridCol w:w="246"/>
        <w:gridCol w:w="246"/>
        <w:gridCol w:w="246"/>
        <w:gridCol w:w="213"/>
        <w:gridCol w:w="33"/>
        <w:gridCol w:w="246"/>
        <w:gridCol w:w="246"/>
        <w:gridCol w:w="246"/>
        <w:gridCol w:w="30"/>
        <w:gridCol w:w="216"/>
        <w:gridCol w:w="246"/>
        <w:gridCol w:w="157"/>
        <w:gridCol w:w="79"/>
        <w:gridCol w:w="236"/>
        <w:gridCol w:w="246"/>
        <w:gridCol w:w="246"/>
        <w:gridCol w:w="246"/>
        <w:gridCol w:w="246"/>
        <w:gridCol w:w="246"/>
        <w:gridCol w:w="59"/>
        <w:gridCol w:w="187"/>
        <w:gridCol w:w="246"/>
        <w:gridCol w:w="246"/>
        <w:gridCol w:w="122"/>
        <w:gridCol w:w="124"/>
        <w:gridCol w:w="246"/>
        <w:gridCol w:w="54"/>
        <w:gridCol w:w="192"/>
        <w:gridCol w:w="236"/>
        <w:gridCol w:w="246"/>
        <w:gridCol w:w="246"/>
        <w:gridCol w:w="246"/>
        <w:gridCol w:w="246"/>
        <w:gridCol w:w="246"/>
        <w:gridCol w:w="205"/>
        <w:gridCol w:w="41"/>
        <w:gridCol w:w="98"/>
        <w:gridCol w:w="97"/>
        <w:gridCol w:w="41"/>
        <w:gridCol w:w="195"/>
        <w:gridCol w:w="51"/>
        <w:gridCol w:w="185"/>
        <w:gridCol w:w="51"/>
        <w:gridCol w:w="185"/>
        <w:gridCol w:w="51"/>
        <w:gridCol w:w="185"/>
        <w:gridCol w:w="51"/>
        <w:gridCol w:w="185"/>
        <w:gridCol w:w="51"/>
        <w:gridCol w:w="236"/>
        <w:gridCol w:w="246"/>
        <w:gridCol w:w="236"/>
        <w:gridCol w:w="236"/>
        <w:gridCol w:w="236"/>
        <w:gridCol w:w="246"/>
        <w:gridCol w:w="246"/>
        <w:gridCol w:w="236"/>
        <w:gridCol w:w="246"/>
        <w:gridCol w:w="246"/>
        <w:gridCol w:w="246"/>
        <w:gridCol w:w="236"/>
        <w:gridCol w:w="246"/>
        <w:gridCol w:w="356"/>
        <w:gridCol w:w="71"/>
        <w:gridCol w:w="4543"/>
      </w:tblGrid>
      <w:tr w:rsidR="00BF2D7B" w:rsidRPr="00F75F24" w:rsidTr="00BF2D7B">
        <w:trPr>
          <w:gridAfter w:val="28"/>
          <w:wAfter w:w="9436" w:type="dxa"/>
          <w:trHeight w:val="210"/>
        </w:trPr>
        <w:tc>
          <w:tcPr>
            <w:tcW w:w="10644" w:type="dxa"/>
            <w:gridSpan w:val="52"/>
            <w:tcBorders>
              <w:top w:val="nil"/>
              <w:left w:val="nil"/>
              <w:bottom w:val="nil"/>
              <w:right w:val="nil"/>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color w:val="auto"/>
                <w:sz w:val="22"/>
                <w:szCs w:val="22"/>
                <w:lang w:bidi="ar-SA"/>
              </w:rPr>
            </w:pPr>
            <w:r w:rsidRPr="00801843">
              <w:rPr>
                <w:rFonts w:ascii="Courier New" w:hAnsi="Courier New" w:cs="Courier New"/>
                <w:b/>
                <w:bCs/>
                <w:sz w:val="22"/>
                <w:szCs w:val="22"/>
              </w:rPr>
              <w:t>Раздел 1. Поступления и выплаты</w:t>
            </w:r>
          </w:p>
        </w:tc>
      </w:tr>
      <w:tr w:rsidR="00BF2D7B" w:rsidRPr="00F75F24" w:rsidTr="00BF2D7B">
        <w:trPr>
          <w:trHeight w:val="45"/>
        </w:trPr>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7"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3"/>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46" w:type="dxa"/>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4970" w:type="dxa"/>
            <w:gridSpan w:val="3"/>
            <w:tcBorders>
              <w:top w:val="nil"/>
              <w:left w:val="nil"/>
              <w:bottom w:val="nil"/>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25"/>
        </w:trPr>
        <w:tc>
          <w:tcPr>
            <w:tcW w:w="10505" w:type="dxa"/>
            <w:gridSpan w:val="50"/>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Наименование показателя</w:t>
            </w:r>
          </w:p>
        </w:tc>
        <w:tc>
          <w:tcPr>
            <w:tcW w:w="5032" w:type="dxa"/>
            <w:gridSpan w:val="29"/>
            <w:tcBorders>
              <w:top w:val="single" w:sz="4" w:space="0" w:color="auto"/>
              <w:left w:val="single" w:sz="4" w:space="0" w:color="auto"/>
              <w:bottom w:val="single" w:sz="4" w:space="0" w:color="000000"/>
              <w:right w:val="single" w:sz="4" w:space="0" w:color="000000"/>
            </w:tcBorders>
            <w:shd w:val="clear" w:color="auto" w:fill="auto"/>
            <w:vAlign w:val="center"/>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Код строки</w:t>
            </w:r>
            <w:r>
              <w:rPr>
                <w:rFonts w:ascii="Courier New" w:eastAsia="Times New Roman" w:hAnsi="Courier New" w:cs="Courier New"/>
                <w:color w:val="auto"/>
                <w:sz w:val="22"/>
                <w:szCs w:val="22"/>
                <w:lang w:bidi="ar-SA"/>
              </w:rPr>
              <w:t xml:space="preserve"> </w:t>
            </w:r>
            <w:r w:rsidRPr="00F75F24">
              <w:rPr>
                <w:rFonts w:ascii="Courier New" w:eastAsia="Times New Roman" w:hAnsi="Courier New" w:cs="Courier New"/>
                <w:color w:val="auto"/>
                <w:sz w:val="22"/>
                <w:szCs w:val="22"/>
                <w:lang w:bidi="ar-SA"/>
              </w:rPr>
              <w:t xml:space="preserve">Код по бюджетной классификации Российской Федерации </w:t>
            </w:r>
            <w:r w:rsidRPr="00F75F24">
              <w:rPr>
                <w:rFonts w:ascii="Courier New" w:eastAsia="Times New Roman" w:hAnsi="Courier New" w:cs="Courier New"/>
                <w:color w:val="auto"/>
                <w:sz w:val="22"/>
                <w:szCs w:val="22"/>
                <w:vertAlign w:val="superscript"/>
                <w:lang w:bidi="ar-SA"/>
              </w:rPr>
              <w:t>3</w:t>
            </w:r>
            <w:r>
              <w:rPr>
                <w:rFonts w:ascii="Courier New" w:eastAsia="Times New Roman" w:hAnsi="Courier New" w:cs="Courier New"/>
                <w:color w:val="auto"/>
                <w:sz w:val="22"/>
                <w:szCs w:val="22"/>
                <w:lang w:bidi="ar-SA"/>
              </w:rPr>
              <w:t xml:space="preserve"> Аналити</w:t>
            </w:r>
            <w:r w:rsidRPr="00F75F24">
              <w:rPr>
                <w:rFonts w:ascii="Courier New" w:eastAsia="Times New Roman" w:hAnsi="Courier New" w:cs="Courier New"/>
                <w:color w:val="auto"/>
                <w:sz w:val="22"/>
                <w:szCs w:val="22"/>
                <w:lang w:bidi="ar-SA"/>
              </w:rPr>
              <w:t xml:space="preserve">ческий код </w:t>
            </w:r>
            <w:r w:rsidRPr="00F75F24">
              <w:rPr>
                <w:rFonts w:ascii="Courier New" w:eastAsia="Times New Roman" w:hAnsi="Courier New" w:cs="Courier New"/>
                <w:color w:val="auto"/>
                <w:sz w:val="22"/>
                <w:szCs w:val="22"/>
                <w:vertAlign w:val="superscript"/>
                <w:lang w:bidi="ar-SA"/>
              </w:rPr>
              <w:t>4</w:t>
            </w:r>
            <w:r w:rsidRPr="00F75F24">
              <w:rPr>
                <w:rFonts w:ascii="Courier New" w:eastAsia="Times New Roman" w:hAnsi="Courier New" w:cs="Courier New"/>
                <w:color w:val="auto"/>
                <w:sz w:val="22"/>
                <w:szCs w:val="22"/>
                <w:lang w:bidi="ar-SA"/>
              </w:rPr>
              <w:t xml:space="preserve"> Сумма </w:t>
            </w:r>
          </w:p>
        </w:tc>
      </w:tr>
      <w:tr w:rsidR="00BF2D7B" w:rsidRPr="00801843" w:rsidTr="00BF2D7B">
        <w:trPr>
          <w:trHeight w:val="225"/>
        </w:trPr>
        <w:tc>
          <w:tcPr>
            <w:tcW w:w="2789" w:type="dxa"/>
            <w:gridSpan w:val="12"/>
            <w:vMerge w:val="restart"/>
            <w:tcBorders>
              <w:top w:val="single" w:sz="4" w:space="0" w:color="auto"/>
              <w:left w:val="single" w:sz="4" w:space="0" w:color="auto"/>
              <w:right w:val="single" w:sz="4" w:space="0" w:color="000000"/>
            </w:tcBorders>
            <w:shd w:val="clear" w:color="auto" w:fill="auto"/>
            <w:noWrap/>
            <w:hideMark/>
          </w:tcPr>
          <w:p w:rsidR="00BF2D7B" w:rsidRPr="00801843"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 2025 г.</w:t>
            </w:r>
          </w:p>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текущий финансовый год</w:t>
            </w:r>
          </w:p>
        </w:tc>
        <w:tc>
          <w:tcPr>
            <w:tcW w:w="1604" w:type="dxa"/>
            <w:gridSpan w:val="7"/>
            <w:tcBorders>
              <w:top w:val="single" w:sz="4" w:space="0" w:color="auto"/>
              <w:left w:val="single" w:sz="4" w:space="0" w:color="000000"/>
              <w:bottom w:val="nil"/>
              <w:right w:val="nil"/>
            </w:tcBorders>
            <w:shd w:val="clear" w:color="auto" w:fill="auto"/>
            <w:noWrap/>
            <w:vAlign w:val="bottom"/>
            <w:hideMark/>
          </w:tcPr>
          <w:p w:rsidR="00BF2D7B" w:rsidRPr="00F75F24" w:rsidRDefault="00BF2D7B" w:rsidP="00BF2D7B">
            <w:pPr>
              <w:widowControl/>
              <w:jc w:val="right"/>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 20</w:t>
            </w:r>
          </w:p>
        </w:tc>
        <w:tc>
          <w:tcPr>
            <w:tcW w:w="801" w:type="dxa"/>
            <w:gridSpan w:val="5"/>
            <w:tcBorders>
              <w:top w:val="single" w:sz="4" w:space="0" w:color="auto"/>
              <w:left w:val="nil"/>
              <w:bottom w:val="single" w:sz="4" w:space="0" w:color="auto"/>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26</w:t>
            </w:r>
          </w:p>
        </w:tc>
        <w:tc>
          <w:tcPr>
            <w:tcW w:w="619" w:type="dxa"/>
            <w:gridSpan w:val="3"/>
            <w:tcBorders>
              <w:top w:val="single" w:sz="4" w:space="0" w:color="auto"/>
              <w:left w:val="nil"/>
              <w:bottom w:val="nil"/>
              <w:right w:val="single" w:sz="4"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roofErr w:type="gramStart"/>
            <w:r w:rsidRPr="00F75F24">
              <w:rPr>
                <w:rFonts w:ascii="Courier New" w:eastAsia="Times New Roman" w:hAnsi="Courier New" w:cs="Courier New"/>
                <w:color w:val="auto"/>
                <w:sz w:val="22"/>
                <w:szCs w:val="22"/>
                <w:lang w:bidi="ar-SA"/>
              </w:rPr>
              <w:t>г</w:t>
            </w:r>
            <w:proofErr w:type="gramEnd"/>
            <w:r w:rsidRPr="00F75F24">
              <w:rPr>
                <w:rFonts w:ascii="Courier New" w:eastAsia="Times New Roman" w:hAnsi="Courier New" w:cs="Courier New"/>
                <w:color w:val="auto"/>
                <w:sz w:val="22"/>
                <w:szCs w:val="22"/>
                <w:lang w:bidi="ar-SA"/>
              </w:rPr>
              <w:t>.</w:t>
            </w:r>
          </w:p>
        </w:tc>
        <w:tc>
          <w:tcPr>
            <w:tcW w:w="1604" w:type="dxa"/>
            <w:gridSpan w:val="8"/>
            <w:tcBorders>
              <w:top w:val="single" w:sz="4" w:space="0" w:color="auto"/>
              <w:left w:val="nil"/>
              <w:bottom w:val="nil"/>
              <w:right w:val="nil"/>
            </w:tcBorders>
            <w:shd w:val="clear" w:color="auto" w:fill="auto"/>
            <w:noWrap/>
            <w:vAlign w:val="bottom"/>
            <w:hideMark/>
          </w:tcPr>
          <w:p w:rsidR="00BF2D7B" w:rsidRPr="00F75F24" w:rsidRDefault="00BF2D7B" w:rsidP="00BF2D7B">
            <w:pPr>
              <w:widowControl/>
              <w:jc w:val="right"/>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 20</w:t>
            </w:r>
          </w:p>
        </w:tc>
        <w:tc>
          <w:tcPr>
            <w:tcW w:w="801" w:type="dxa"/>
            <w:gridSpan w:val="4"/>
            <w:tcBorders>
              <w:top w:val="single" w:sz="4" w:space="0" w:color="auto"/>
              <w:left w:val="nil"/>
              <w:bottom w:val="single" w:sz="4" w:space="0" w:color="auto"/>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27</w:t>
            </w:r>
          </w:p>
        </w:tc>
        <w:tc>
          <w:tcPr>
            <w:tcW w:w="424" w:type="dxa"/>
            <w:gridSpan w:val="3"/>
            <w:tcBorders>
              <w:top w:val="single" w:sz="4" w:space="0" w:color="auto"/>
              <w:left w:val="nil"/>
              <w:bottom w:val="nil"/>
              <w:right w:val="single" w:sz="4" w:space="0" w:color="auto"/>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roofErr w:type="gramStart"/>
            <w:r w:rsidRPr="00F75F24">
              <w:rPr>
                <w:rFonts w:ascii="Courier New" w:eastAsia="Times New Roman" w:hAnsi="Courier New" w:cs="Courier New"/>
                <w:color w:val="auto"/>
                <w:sz w:val="22"/>
                <w:szCs w:val="22"/>
                <w:lang w:bidi="ar-SA"/>
              </w:rPr>
              <w:t>г</w:t>
            </w:r>
            <w:proofErr w:type="gramEnd"/>
            <w:r w:rsidRPr="00F75F24">
              <w:rPr>
                <w:rFonts w:ascii="Courier New" w:eastAsia="Times New Roman" w:hAnsi="Courier New" w:cs="Courier New"/>
                <w:color w:val="auto"/>
                <w:sz w:val="22"/>
                <w:szCs w:val="22"/>
                <w:lang w:bidi="ar-SA"/>
              </w:rPr>
              <w:t>.</w:t>
            </w:r>
          </w:p>
        </w:tc>
        <w:tc>
          <w:tcPr>
            <w:tcW w:w="1863"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за пределами планового периода</w:t>
            </w:r>
          </w:p>
        </w:tc>
        <w:tc>
          <w:tcPr>
            <w:tcW w:w="236" w:type="dxa"/>
            <w:gridSpan w:val="3"/>
            <w:tcBorders>
              <w:lef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3545" w:type="dxa"/>
            <w:gridSpan w:val="15"/>
            <w:tcBorders>
              <w:righ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4614" w:type="dxa"/>
            <w:gridSpan w:val="2"/>
            <w:vMerge w:val="restart"/>
            <w:tcBorders>
              <w:lef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trHeight w:val="780"/>
        </w:trPr>
        <w:tc>
          <w:tcPr>
            <w:tcW w:w="2789" w:type="dxa"/>
            <w:gridSpan w:val="12"/>
            <w:vMerge/>
            <w:tcBorders>
              <w:left w:val="single" w:sz="4" w:space="0" w:color="auto"/>
              <w:bottom w:val="single" w:sz="4" w:space="0" w:color="auto"/>
              <w:right w:val="single" w:sz="4" w:space="0" w:color="000000"/>
            </w:tcBorders>
            <w:shd w:val="clear" w:color="auto" w:fill="auto"/>
            <w:hideMark/>
          </w:tcPr>
          <w:p w:rsidR="00BF2D7B" w:rsidRPr="00F75F24" w:rsidRDefault="00BF2D7B" w:rsidP="00BF2D7B">
            <w:pPr>
              <w:widowControl/>
              <w:jc w:val="center"/>
              <w:rPr>
                <w:rFonts w:ascii="Courier New" w:eastAsia="Times New Roman" w:hAnsi="Courier New" w:cs="Courier New"/>
                <w:color w:val="auto"/>
                <w:sz w:val="22"/>
                <w:szCs w:val="22"/>
                <w:lang w:bidi="ar-SA"/>
              </w:rPr>
            </w:pPr>
          </w:p>
        </w:tc>
        <w:tc>
          <w:tcPr>
            <w:tcW w:w="3024" w:type="dxa"/>
            <w:gridSpan w:val="15"/>
            <w:tcBorders>
              <w:top w:val="nil"/>
              <w:left w:val="single" w:sz="4" w:space="0" w:color="000000"/>
              <w:bottom w:val="single" w:sz="4" w:space="0" w:color="auto"/>
              <w:right w:val="single" w:sz="4" w:space="0" w:color="000000"/>
            </w:tcBorders>
            <w:shd w:val="clear" w:color="auto" w:fill="auto"/>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первый год планового периода</w:t>
            </w:r>
          </w:p>
        </w:tc>
        <w:tc>
          <w:tcPr>
            <w:tcW w:w="2829" w:type="dxa"/>
            <w:gridSpan w:val="15"/>
            <w:tcBorders>
              <w:top w:val="nil"/>
              <w:left w:val="nil"/>
              <w:bottom w:val="single" w:sz="4" w:space="0" w:color="auto"/>
              <w:right w:val="single" w:sz="4" w:space="0" w:color="auto"/>
            </w:tcBorders>
            <w:shd w:val="clear" w:color="auto" w:fill="auto"/>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второй год планового периода</w:t>
            </w:r>
          </w:p>
        </w:tc>
        <w:tc>
          <w:tcPr>
            <w:tcW w:w="1863" w:type="dxa"/>
            <w:gridSpan w:val="8"/>
            <w:vMerge/>
            <w:tcBorders>
              <w:top w:val="single" w:sz="4" w:space="0" w:color="auto"/>
              <w:left w:val="single" w:sz="4" w:space="0" w:color="auto"/>
              <w:bottom w:val="single" w:sz="4" w:space="0" w:color="auto"/>
              <w:righ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3"/>
            <w:tcBorders>
              <w:lef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236" w:type="dxa"/>
            <w:gridSpan w:val="2"/>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3545" w:type="dxa"/>
            <w:gridSpan w:val="15"/>
            <w:tcBorders>
              <w:righ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c>
          <w:tcPr>
            <w:tcW w:w="4614" w:type="dxa"/>
            <w:gridSpan w:val="2"/>
            <w:vMerge/>
            <w:tcBorders>
              <w:left w:val="single" w:sz="4" w:space="0" w:color="auto"/>
            </w:tcBorders>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40"/>
        </w:trPr>
        <w:tc>
          <w:tcPr>
            <w:tcW w:w="10505" w:type="dxa"/>
            <w:gridSpan w:val="50"/>
            <w:tcBorders>
              <w:top w:val="single" w:sz="4" w:space="0" w:color="auto"/>
              <w:left w:val="single" w:sz="4" w:space="0" w:color="auto"/>
              <w:bottom w:val="single" w:sz="4" w:space="0" w:color="auto"/>
              <w:right w:val="single" w:sz="4" w:space="0" w:color="000000"/>
            </w:tcBorders>
            <w:shd w:val="clear" w:color="auto" w:fill="auto"/>
            <w:noWrap/>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1</w:t>
            </w:r>
          </w:p>
        </w:tc>
        <w:tc>
          <w:tcPr>
            <w:tcW w:w="5032" w:type="dxa"/>
            <w:gridSpan w:val="29"/>
            <w:tcBorders>
              <w:top w:val="single" w:sz="4" w:space="0" w:color="auto"/>
              <w:left w:val="nil"/>
              <w:bottom w:val="nil"/>
              <w:right w:val="single" w:sz="4" w:space="0" w:color="000000"/>
            </w:tcBorders>
            <w:shd w:val="clear" w:color="auto" w:fill="auto"/>
            <w:noWrap/>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23 4 5 6 7 8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Остаток средств на начало текущего финансового года </w:t>
            </w:r>
            <w:r w:rsidRPr="00F75F24">
              <w:rPr>
                <w:rFonts w:ascii="Courier New" w:eastAsia="Times New Roman" w:hAnsi="Courier New" w:cs="Courier New"/>
                <w:color w:val="auto"/>
                <w:sz w:val="22"/>
                <w:szCs w:val="22"/>
                <w:vertAlign w:val="superscript"/>
                <w:lang w:bidi="ar-SA"/>
              </w:rPr>
              <w:t>5</w:t>
            </w:r>
          </w:p>
        </w:tc>
        <w:tc>
          <w:tcPr>
            <w:tcW w:w="5032" w:type="dxa"/>
            <w:gridSpan w:val="29"/>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0001х х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Остаток средств на конец текущего финансового года </w:t>
            </w:r>
            <w:r w:rsidRPr="00F75F24">
              <w:rPr>
                <w:rFonts w:ascii="Courier New" w:eastAsia="Times New Roman" w:hAnsi="Courier New" w:cs="Courier New"/>
                <w:color w:val="auto"/>
                <w:sz w:val="22"/>
                <w:szCs w:val="22"/>
                <w:vertAlign w:val="superscript"/>
                <w:lang w:bidi="ar-SA"/>
              </w:rPr>
              <w:t>5</w:t>
            </w:r>
          </w:p>
        </w:tc>
        <w:tc>
          <w:tcPr>
            <w:tcW w:w="5032" w:type="dxa"/>
            <w:gridSpan w:val="29"/>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0002х х         </w:t>
            </w:r>
          </w:p>
        </w:tc>
      </w:tr>
      <w:tr w:rsidR="00BF2D7B" w:rsidRPr="00801843" w:rsidTr="00BF2D7B">
        <w:trPr>
          <w:gridAfter w:val="1"/>
          <w:wAfter w:w="4543" w:type="dxa"/>
          <w:trHeight w:val="240"/>
        </w:trPr>
        <w:tc>
          <w:tcPr>
            <w:tcW w:w="10505" w:type="dxa"/>
            <w:gridSpan w:val="50"/>
            <w:tcBorders>
              <w:top w:val="single" w:sz="4" w:space="0" w:color="auto"/>
              <w:left w:val="single" w:sz="4" w:space="0" w:color="auto"/>
              <w:bottom w:val="single" w:sz="4" w:space="0" w:color="auto"/>
              <w:right w:val="nil"/>
            </w:tcBorders>
            <w:shd w:val="clear" w:color="auto" w:fill="auto"/>
            <w:noWrap/>
            <w:vAlign w:val="bottom"/>
            <w:hideMark/>
          </w:tcPr>
          <w:p w:rsidR="00BF2D7B" w:rsidRPr="00F75F24" w:rsidRDefault="00BF2D7B" w:rsidP="00BF2D7B">
            <w:pPr>
              <w:widowControl/>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Доходы, всего:</w:t>
            </w:r>
          </w:p>
        </w:tc>
        <w:tc>
          <w:tcPr>
            <w:tcW w:w="5032" w:type="dxa"/>
            <w:gridSpan w:val="29"/>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1000</w:t>
            </w:r>
            <w:r w:rsidRPr="00F75F24">
              <w:rPr>
                <w:rFonts w:ascii="Courier New" w:eastAsia="Times New Roman" w:hAnsi="Courier New" w:cs="Courier New"/>
                <w:color w:val="auto"/>
                <w:sz w:val="22"/>
                <w:szCs w:val="22"/>
                <w:lang w:bidi="ar-SA"/>
              </w:rPr>
              <w:t xml:space="preserve">    3 308 953,00 1 966 100,00 2 110 500,00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nil"/>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доходы от собственности, всего</w:t>
            </w:r>
          </w:p>
        </w:tc>
        <w:tc>
          <w:tcPr>
            <w:tcW w:w="5032" w:type="dxa"/>
            <w:gridSpan w:val="29"/>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1100120           </w:t>
            </w:r>
          </w:p>
        </w:tc>
      </w:tr>
      <w:tr w:rsidR="00BF2D7B" w:rsidRPr="00801843" w:rsidTr="00BF2D7B">
        <w:trPr>
          <w:gridAfter w:val="1"/>
          <w:wAfter w:w="4543" w:type="dxa"/>
          <w:trHeight w:val="225"/>
        </w:trPr>
        <w:tc>
          <w:tcPr>
            <w:tcW w:w="10505" w:type="dxa"/>
            <w:gridSpan w:val="50"/>
            <w:tcBorders>
              <w:top w:val="single" w:sz="4" w:space="0" w:color="auto"/>
              <w:left w:val="single" w:sz="4" w:space="0" w:color="auto"/>
              <w:bottom w:val="nil"/>
              <w:right w:val="nil"/>
            </w:tcBorders>
            <w:shd w:val="clear" w:color="auto" w:fill="auto"/>
            <w:noWrap/>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p>
        </w:tc>
        <w:tc>
          <w:tcPr>
            <w:tcW w:w="5032" w:type="dxa"/>
            <w:gridSpan w:val="29"/>
            <w:tcBorders>
              <w:top w:val="single" w:sz="4" w:space="0" w:color="auto"/>
              <w:left w:val="single" w:sz="8" w:space="0" w:color="auto"/>
              <w:bottom w:val="single" w:sz="8" w:space="0" w:color="000000"/>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1110            </w:t>
            </w:r>
          </w:p>
        </w:tc>
      </w:tr>
      <w:tr w:rsidR="00BF2D7B" w:rsidRPr="00801843" w:rsidTr="00BF2D7B">
        <w:trPr>
          <w:gridAfter w:val="1"/>
          <w:wAfter w:w="4543" w:type="dxa"/>
          <w:trHeight w:val="240"/>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доходы от оказания услуг, работ, компенсации затрат учреждений, всего</w:t>
            </w:r>
          </w:p>
        </w:tc>
        <w:tc>
          <w:tcPr>
            <w:tcW w:w="5032" w:type="dxa"/>
            <w:gridSpan w:val="29"/>
            <w:tcBorders>
              <w:top w:val="single" w:sz="8"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1200130   3 308 953,00 1 966 100,00 2 110 500,00   </w:t>
            </w:r>
          </w:p>
        </w:tc>
      </w:tr>
      <w:tr w:rsidR="00BF2D7B" w:rsidRPr="00801843" w:rsidTr="00BF2D7B">
        <w:trPr>
          <w:gridAfter w:val="1"/>
          <w:wAfter w:w="4543" w:type="dxa"/>
          <w:trHeight w:val="675"/>
        </w:trPr>
        <w:tc>
          <w:tcPr>
            <w:tcW w:w="10505" w:type="dxa"/>
            <w:gridSpan w:val="50"/>
            <w:tcBorders>
              <w:top w:val="single" w:sz="4" w:space="0" w:color="auto"/>
              <w:left w:val="single" w:sz="4" w:space="0" w:color="auto"/>
              <w:bottom w:val="single" w:sz="4" w:space="0" w:color="auto"/>
              <w:right w:val="nil"/>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субсидии на финансовое обеспечение выполнения государственного (муниципального) задания за счет средств бюджета публично-правового образования, создавшего учреждение</w:t>
            </w:r>
          </w:p>
        </w:tc>
        <w:tc>
          <w:tcPr>
            <w:tcW w:w="5032" w:type="dxa"/>
            <w:gridSpan w:val="29"/>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1210130          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1220130          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доходы от штрафов, пеней, иных сумм принудительного изъятия,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1300140          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p>
        </w:tc>
        <w:tc>
          <w:tcPr>
            <w:tcW w:w="5032" w:type="dxa"/>
            <w:gridSpan w:val="29"/>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1310140          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безвозмездные денежные поступления,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1400150          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p>
        </w:tc>
        <w:tc>
          <w:tcPr>
            <w:tcW w:w="5032" w:type="dxa"/>
            <w:gridSpan w:val="29"/>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1410150          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lastRenderedPageBreak/>
              <w:t>целевые субсидии</w:t>
            </w:r>
          </w:p>
        </w:tc>
        <w:tc>
          <w:tcPr>
            <w:tcW w:w="5032" w:type="dxa"/>
            <w:gridSpan w:val="29"/>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субсидии на осуществление капитальных вложений</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1420150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прочие доходы,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1500180          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p>
        </w:tc>
        <w:tc>
          <w:tcPr>
            <w:tcW w:w="5032" w:type="dxa"/>
            <w:gridSpan w:val="29"/>
            <w:tcBorders>
              <w:top w:val="single" w:sz="4" w:space="0" w:color="auto"/>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1510180          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доходы от операций с активами,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1900           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p>
        </w:tc>
        <w:tc>
          <w:tcPr>
            <w:tcW w:w="5032" w:type="dxa"/>
            <w:gridSpan w:val="29"/>
            <w:tcBorders>
              <w:top w:val="single" w:sz="4" w:space="0" w:color="auto"/>
              <w:left w:val="single" w:sz="8" w:space="0" w:color="auto"/>
              <w:bottom w:val="single" w:sz="4" w:space="0" w:color="000000"/>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vAlign w:val="center"/>
            <w:hideMark/>
          </w:tcPr>
          <w:p w:rsidR="00BF2D7B" w:rsidRPr="00F75F24" w:rsidRDefault="00BF2D7B" w:rsidP="00BF2D7B">
            <w:pPr>
              <w:widowControl/>
              <w:rPr>
                <w:rFonts w:ascii="Courier New" w:eastAsia="Times New Roman" w:hAnsi="Courier New" w:cs="Courier New"/>
                <w:color w:val="auto"/>
                <w:sz w:val="22"/>
                <w:szCs w:val="22"/>
                <w:lang w:bidi="ar-SA"/>
              </w:rPr>
            </w:pPr>
          </w:p>
        </w:tc>
      </w:tr>
      <w:tr w:rsidR="00BF2D7B" w:rsidRPr="00801843" w:rsidTr="00BF2D7B">
        <w:trPr>
          <w:gridAfter w:val="1"/>
          <w:wAfter w:w="4543" w:type="dxa"/>
          <w:trHeight w:val="255"/>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прочие поступления, всего </w:t>
            </w:r>
            <w:r w:rsidRPr="00F75F24">
              <w:rPr>
                <w:rFonts w:ascii="Courier New" w:eastAsia="Times New Roman" w:hAnsi="Courier New" w:cs="Courier New"/>
                <w:color w:val="auto"/>
                <w:sz w:val="22"/>
                <w:szCs w:val="22"/>
                <w:vertAlign w:val="superscript"/>
                <w:lang w:bidi="ar-SA"/>
              </w:rPr>
              <w:t>6</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1980х           </w:t>
            </w:r>
          </w:p>
        </w:tc>
      </w:tr>
      <w:tr w:rsidR="00BF2D7B" w:rsidRPr="00801843" w:rsidTr="00BF2D7B">
        <w:trPr>
          <w:gridAfter w:val="1"/>
          <w:wAfter w:w="4543" w:type="dxa"/>
          <w:trHeight w:val="67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r w:rsidRPr="00F75F24">
              <w:rPr>
                <w:rFonts w:ascii="Courier New" w:eastAsia="Times New Roman" w:hAnsi="Courier New" w:cs="Courier New"/>
                <w:color w:val="auto"/>
                <w:sz w:val="22"/>
                <w:szCs w:val="22"/>
                <w:lang w:bidi="ar-SA"/>
              </w:rPr>
              <w:br/>
              <w:t>увеличение остатков денежных средств за счет возврата дебиторской задолженности прошлых лет</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1981510         х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Расходы,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2000</w:t>
            </w:r>
            <w:r w:rsidRPr="00F75F24">
              <w:rPr>
                <w:rFonts w:ascii="Courier New" w:eastAsia="Times New Roman" w:hAnsi="Courier New" w:cs="Courier New"/>
                <w:color w:val="auto"/>
                <w:sz w:val="22"/>
                <w:szCs w:val="22"/>
                <w:lang w:bidi="ar-SA"/>
              </w:rPr>
              <w:t xml:space="preserve">х   3 308 953,00 1 966 100,00 2 110 500,00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на выплаты персоналу,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2100х   2 934 187,20 1 748 600,00 1 876 400,00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оплата труда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2110111   2 253 600,00 1 343 000,00 1 441 200,00 х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прочие выплаты персоналу, в том числе компенсационного характера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2120112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иные выплаты, за исключением фонда оплаты труда учреждения, для выполнения отдельных полномочий</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2130113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взносы по обязательному социальному страхованию на выплаты по оплате труда работников и иные выплаты работникам учреждений,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2140119   680 587,20 405 600,00 435 200,00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на выплаты по оплате труда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2141119   680 587,20 405 600,00 435 200,00 х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 иные выплаты работникам</w:t>
            </w:r>
          </w:p>
        </w:tc>
        <w:tc>
          <w:tcPr>
            <w:tcW w:w="5032" w:type="dxa"/>
            <w:gridSpan w:val="29"/>
            <w:tcBorders>
              <w:top w:val="single" w:sz="4" w:space="0" w:color="auto"/>
              <w:left w:val="nil"/>
              <w:bottom w:val="single" w:sz="8"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2142119         х </w:t>
            </w:r>
          </w:p>
        </w:tc>
      </w:tr>
      <w:tr w:rsidR="00BF2D7B" w:rsidRPr="00801843" w:rsidTr="00BF2D7B">
        <w:trPr>
          <w:gridAfter w:val="1"/>
          <w:wAfter w:w="4543" w:type="dxa"/>
          <w:trHeight w:val="222"/>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денежное довольствие военнослужащих и сотрудников, имеющих специальные звания</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2150131         х </w:t>
            </w:r>
          </w:p>
        </w:tc>
      </w:tr>
      <w:tr w:rsidR="00BF2D7B" w:rsidRPr="00801843" w:rsidTr="00BF2D7B">
        <w:trPr>
          <w:gridAfter w:val="1"/>
          <w:wAfter w:w="4543" w:type="dxa"/>
          <w:trHeight w:val="51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расходы на выплаты военнослужащим и сотрудникам, имеющим специальные звания, зависящие от размера денежного довольствия</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2160133         х </w:t>
            </w:r>
          </w:p>
        </w:tc>
      </w:tr>
      <w:tr w:rsidR="00BF2D7B" w:rsidRPr="00801843" w:rsidTr="00BF2D7B">
        <w:trPr>
          <w:gridAfter w:val="1"/>
          <w:wAfter w:w="4543" w:type="dxa"/>
          <w:trHeight w:val="37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иные выплаты военнослужащим и сотрудникам, имеющим специальные звания</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2170134           </w:t>
            </w:r>
          </w:p>
        </w:tc>
      </w:tr>
      <w:tr w:rsidR="00BF2D7B" w:rsidRPr="00801843" w:rsidTr="00BF2D7B">
        <w:trPr>
          <w:gridAfter w:val="1"/>
          <w:wAfter w:w="4543" w:type="dxa"/>
          <w:trHeight w:val="42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страховые взносы на обязательное социальное страхование в части выплат персоналу, подлежащих обложению страховыми взносами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2180139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на оплату труда стажеров</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2181139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социальные и иные выплаты населению,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2200300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социальные выплаты гражданам, кроме публичных нормативных социальных выплат</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2210320         х </w:t>
            </w:r>
          </w:p>
        </w:tc>
      </w:tr>
      <w:tr w:rsidR="00BF2D7B" w:rsidRPr="00801843" w:rsidTr="00BF2D7B">
        <w:trPr>
          <w:gridAfter w:val="1"/>
          <w:wAfter w:w="4543" w:type="dxa"/>
          <w:trHeight w:val="67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r w:rsidRPr="00F75F24">
              <w:rPr>
                <w:rFonts w:ascii="Courier New" w:eastAsia="Times New Roman" w:hAnsi="Courier New" w:cs="Courier New"/>
                <w:color w:val="auto"/>
                <w:sz w:val="22"/>
                <w:szCs w:val="22"/>
                <w:lang w:bidi="ar-SA"/>
              </w:rPr>
              <w:br/>
              <w:t>пособия, компенсации и иные социальные выплаты гражданам, кроме публичных нормативных обязательств</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2211321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выплата стипендий, осуществление иных расходов на социальную поддержку обучающихся за счет сре</w:t>
            </w:r>
            <w:proofErr w:type="gramStart"/>
            <w:r w:rsidRPr="00F75F24">
              <w:rPr>
                <w:rFonts w:ascii="Courier New" w:eastAsia="Times New Roman" w:hAnsi="Courier New" w:cs="Courier New"/>
                <w:color w:val="auto"/>
                <w:sz w:val="22"/>
                <w:szCs w:val="22"/>
                <w:lang w:bidi="ar-SA"/>
              </w:rPr>
              <w:t>дств ст</w:t>
            </w:r>
            <w:proofErr w:type="gramEnd"/>
            <w:r w:rsidRPr="00F75F24">
              <w:rPr>
                <w:rFonts w:ascii="Courier New" w:eastAsia="Times New Roman" w:hAnsi="Courier New" w:cs="Courier New"/>
                <w:color w:val="auto"/>
                <w:sz w:val="22"/>
                <w:szCs w:val="22"/>
                <w:lang w:bidi="ar-SA"/>
              </w:rPr>
              <w:t>ипендиального фонда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2220340         х </w:t>
            </w:r>
          </w:p>
        </w:tc>
      </w:tr>
      <w:tr w:rsidR="00BF2D7B" w:rsidRPr="00801843" w:rsidTr="00BF2D7B">
        <w:trPr>
          <w:gridAfter w:val="1"/>
          <w:wAfter w:w="4543" w:type="dxa"/>
          <w:trHeight w:val="67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2230350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spacing w:after="240"/>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иные выплаты населению</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2240360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уплата налогов, сборов и иных платежей,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2300850   4 000,00 1 000,00 2 000,00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r w:rsidRPr="00F75F24">
              <w:rPr>
                <w:rFonts w:ascii="Courier New" w:eastAsia="Times New Roman" w:hAnsi="Courier New" w:cs="Courier New"/>
                <w:color w:val="auto"/>
                <w:sz w:val="22"/>
                <w:szCs w:val="22"/>
                <w:lang w:bidi="ar-SA"/>
              </w:rPr>
              <w:br/>
              <w:t>налог на имущество организаций и земельный налог</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2310851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lastRenderedPageBreak/>
              <w:t>иные налоги (включаемые в состав расходов) в бюджеты бюджетной системы Российской Федерации, а также государственная пошлина</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2320852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уплата штрафов (в том числе административных), пеней, иных платежей</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2330853   4 000,00 1 000,00 2 000,00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безвозмездные перечисления организациям и физическим лицам,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2400х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r w:rsidRPr="00F75F24">
              <w:rPr>
                <w:rFonts w:ascii="Courier New" w:eastAsia="Times New Roman" w:hAnsi="Courier New" w:cs="Courier New"/>
                <w:color w:val="auto"/>
                <w:sz w:val="22"/>
                <w:szCs w:val="22"/>
                <w:lang w:bidi="ar-SA"/>
              </w:rPr>
              <w:br/>
              <w:t>гранты, предоставляемые бюджетным учреждениям</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2410613         х </w:t>
            </w:r>
          </w:p>
        </w:tc>
      </w:tr>
      <w:tr w:rsidR="00BF2D7B" w:rsidRPr="00801843" w:rsidTr="00BF2D7B">
        <w:trPr>
          <w:gridAfter w:val="1"/>
          <w:wAfter w:w="4543" w:type="dxa"/>
          <w:trHeight w:val="24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гранты, предоставляемые автономным учреждениям</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2420623          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гранты, предоставляемые иным некоммерческим организациям (за исключением бюджетных и автономных учреждений)</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2430634           </w:t>
            </w:r>
          </w:p>
        </w:tc>
      </w:tr>
      <w:tr w:rsidR="00BF2D7B" w:rsidRPr="00801843" w:rsidTr="00BF2D7B">
        <w:trPr>
          <w:gridAfter w:val="1"/>
          <w:wAfter w:w="4543" w:type="dxa"/>
          <w:trHeight w:val="19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гранты, предоставляемые другим организациям и физическим лицам</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2440810          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взносы в международные организации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2450862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платежи в целях обеспечения реализации соглашений с правительствами иностранных государств и международными организациями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2460863         х </w:t>
            </w:r>
          </w:p>
        </w:tc>
      </w:tr>
      <w:tr w:rsidR="00BF2D7B" w:rsidRPr="00801843" w:rsidTr="00BF2D7B">
        <w:trPr>
          <w:gridAfter w:val="1"/>
          <w:wAfter w:w="4543" w:type="dxa"/>
          <w:trHeight w:val="222"/>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прочие выплаты (кроме выплат на закупку товаров, работ, услуг)</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2500х         х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2520831         х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100" w:firstLine="22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расходы на закупку товаров, работ, услуг, всего </w:t>
            </w:r>
            <w:r w:rsidRPr="00F75F24">
              <w:rPr>
                <w:rFonts w:ascii="Courier New" w:eastAsia="Times New Roman" w:hAnsi="Courier New" w:cs="Courier New"/>
                <w:color w:val="auto"/>
                <w:sz w:val="22"/>
                <w:szCs w:val="22"/>
                <w:vertAlign w:val="superscript"/>
                <w:lang w:bidi="ar-SA"/>
              </w:rPr>
              <w:t>7</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2600х   370 765,80 216 500,00 232 100,00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закупку научно-исследовательских и опытно-конструкторских работ</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2610241           </w:t>
            </w:r>
          </w:p>
        </w:tc>
      </w:tr>
      <w:tr w:rsidR="00BF2D7B" w:rsidRPr="00801843" w:rsidTr="00BF2D7B">
        <w:trPr>
          <w:gridAfter w:val="1"/>
          <w:wAfter w:w="4543" w:type="dxa"/>
          <w:trHeight w:val="43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закупку товаров, работ, услуг в целях капитального ремонта государственного (муниципального) имущества</w:t>
            </w:r>
          </w:p>
        </w:tc>
        <w:tc>
          <w:tcPr>
            <w:tcW w:w="5032" w:type="dxa"/>
            <w:gridSpan w:val="29"/>
            <w:tcBorders>
              <w:top w:val="single" w:sz="8"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2630243           </w:t>
            </w:r>
          </w:p>
        </w:tc>
      </w:tr>
      <w:tr w:rsidR="00BF2D7B" w:rsidRPr="00801843" w:rsidTr="00BF2D7B">
        <w:trPr>
          <w:gridAfter w:val="1"/>
          <w:wAfter w:w="4543" w:type="dxa"/>
          <w:trHeight w:val="225"/>
        </w:trPr>
        <w:tc>
          <w:tcPr>
            <w:tcW w:w="10505" w:type="dxa"/>
            <w:gridSpan w:val="50"/>
            <w:tcBorders>
              <w:top w:val="nil"/>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прочую закупку товаров, работ и услуг, всего</w:t>
            </w:r>
          </w:p>
        </w:tc>
        <w:tc>
          <w:tcPr>
            <w:tcW w:w="5032" w:type="dxa"/>
            <w:gridSpan w:val="29"/>
            <w:tcBorders>
              <w:top w:val="nil"/>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2640244   370 765,80 216 500,00 232 100,00   </w:t>
            </w:r>
          </w:p>
        </w:tc>
      </w:tr>
      <w:tr w:rsidR="00BF2D7B" w:rsidRPr="00801843" w:rsidTr="00BF2D7B">
        <w:trPr>
          <w:gridAfter w:val="1"/>
          <w:wAfter w:w="4543" w:type="dxa"/>
          <w:trHeight w:val="225"/>
        </w:trPr>
        <w:tc>
          <w:tcPr>
            <w:tcW w:w="10505" w:type="dxa"/>
            <w:gridSpan w:val="50"/>
            <w:tcBorders>
              <w:top w:val="single" w:sz="4" w:space="0" w:color="auto"/>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p>
        </w:tc>
        <w:tc>
          <w:tcPr>
            <w:tcW w:w="5032" w:type="dxa"/>
            <w:gridSpan w:val="29"/>
            <w:tcBorders>
              <w:top w:val="single" w:sz="4" w:space="0" w:color="auto"/>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 255           </w:t>
            </w:r>
          </w:p>
        </w:tc>
      </w:tr>
      <w:tr w:rsidR="00BF2D7B" w:rsidRPr="00801843" w:rsidTr="00BF2D7B">
        <w:trPr>
          <w:gridAfter w:val="1"/>
          <w:wAfter w:w="4543" w:type="dxa"/>
          <w:trHeight w:val="225"/>
        </w:trPr>
        <w:tc>
          <w:tcPr>
            <w:tcW w:w="10505" w:type="dxa"/>
            <w:gridSpan w:val="50"/>
            <w:tcBorders>
              <w:top w:val="nil"/>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310           </w:t>
            </w:r>
          </w:p>
        </w:tc>
      </w:tr>
      <w:tr w:rsidR="00BF2D7B" w:rsidRPr="00801843" w:rsidTr="00BF2D7B">
        <w:trPr>
          <w:gridAfter w:val="1"/>
          <w:wAfter w:w="4543" w:type="dxa"/>
          <w:trHeight w:val="225"/>
        </w:trPr>
        <w:tc>
          <w:tcPr>
            <w:tcW w:w="10505" w:type="dxa"/>
            <w:gridSpan w:val="50"/>
            <w:tcBorders>
              <w:top w:val="nil"/>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340           </w:t>
            </w:r>
          </w:p>
        </w:tc>
      </w:tr>
      <w:tr w:rsidR="00BF2D7B" w:rsidRPr="00801843" w:rsidTr="00BF2D7B">
        <w:trPr>
          <w:gridAfter w:val="1"/>
          <w:wAfter w:w="4543" w:type="dxa"/>
          <w:trHeight w:val="225"/>
        </w:trPr>
        <w:tc>
          <w:tcPr>
            <w:tcW w:w="10505" w:type="dxa"/>
            <w:gridSpan w:val="50"/>
            <w:tcBorders>
              <w:top w:val="nil"/>
              <w:left w:val="single" w:sz="4" w:space="0" w:color="auto"/>
              <w:bottom w:val="nil"/>
              <w:right w:val="single" w:sz="8" w:space="0" w:color="000000"/>
            </w:tcBorders>
            <w:shd w:val="clear" w:color="auto" w:fill="auto"/>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5"/>
        </w:trPr>
        <w:tc>
          <w:tcPr>
            <w:tcW w:w="10505" w:type="dxa"/>
            <w:gridSpan w:val="50"/>
            <w:tcBorders>
              <w:top w:val="nil"/>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5"/>
        </w:trPr>
        <w:tc>
          <w:tcPr>
            <w:tcW w:w="10505" w:type="dxa"/>
            <w:gridSpan w:val="50"/>
            <w:tcBorders>
              <w:top w:val="nil"/>
              <w:left w:val="single" w:sz="4" w:space="0" w:color="auto"/>
              <w:bottom w:val="nil"/>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nil"/>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5"/>
        </w:trPr>
        <w:tc>
          <w:tcPr>
            <w:tcW w:w="10505" w:type="dxa"/>
            <w:gridSpan w:val="50"/>
            <w:tcBorders>
              <w:top w:val="nil"/>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w:t>
            </w:r>
          </w:p>
        </w:tc>
        <w:tc>
          <w:tcPr>
            <w:tcW w:w="5032" w:type="dxa"/>
            <w:gridSpan w:val="29"/>
            <w:tcBorders>
              <w:top w:val="nil"/>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i/>
                <w:iCs/>
                <w:color w:val="FF0000"/>
                <w:sz w:val="22"/>
                <w:szCs w:val="22"/>
                <w:lang w:bidi="ar-SA"/>
              </w:rPr>
            </w:pPr>
            <w:r w:rsidRPr="00F75F24">
              <w:rPr>
                <w:rFonts w:ascii="Courier New" w:eastAsia="Times New Roman" w:hAnsi="Courier New" w:cs="Courier New"/>
                <w:b/>
                <w:bCs/>
                <w:i/>
                <w:iCs/>
                <w:color w:val="FF0000"/>
                <w:sz w:val="22"/>
                <w:szCs w:val="22"/>
                <w:lang w:bidi="ar-SA"/>
              </w:rPr>
              <w:t> </w:t>
            </w:r>
            <w:r w:rsidRPr="00F75F24">
              <w:rPr>
                <w:rFonts w:ascii="Courier New" w:eastAsia="Times New Roman" w:hAnsi="Courier New" w:cs="Courier New"/>
                <w:color w:val="auto"/>
                <w:sz w:val="22"/>
                <w:szCs w:val="22"/>
                <w:lang w:bidi="ar-SA"/>
              </w:rPr>
              <w:t xml:space="preserve">            </w:t>
            </w:r>
          </w:p>
        </w:tc>
      </w:tr>
      <w:tr w:rsidR="00BF2D7B" w:rsidRPr="00801843" w:rsidTr="00BF2D7B">
        <w:trPr>
          <w:gridAfter w:val="1"/>
          <w:wAfter w:w="4543" w:type="dxa"/>
          <w:trHeight w:val="22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300" w:firstLine="66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капитальные вложения в объекты государственной (муниципальной) собственности, всего</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2650400           </w:t>
            </w:r>
          </w:p>
        </w:tc>
      </w:tr>
      <w:tr w:rsidR="00BF2D7B" w:rsidRPr="00801843" w:rsidTr="00BF2D7B">
        <w:trPr>
          <w:gridAfter w:val="1"/>
          <w:wAfter w:w="4543" w:type="dxa"/>
          <w:trHeight w:val="67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приобретение объектов недвижимого имущества государственными (муниципальными) учреждениями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2651406          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400" w:firstLine="88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строительство (реконструкция) объектов недвижимого имущества государственными (муниципальными) учреждениями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2652407          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 xml:space="preserve">Выплаты, уменьшающие доход, всего </w:t>
            </w:r>
            <w:r w:rsidRPr="00F75F24">
              <w:rPr>
                <w:rFonts w:ascii="Courier New" w:eastAsia="Times New Roman" w:hAnsi="Courier New" w:cs="Courier New"/>
                <w:b/>
                <w:bCs/>
                <w:color w:val="auto"/>
                <w:sz w:val="22"/>
                <w:szCs w:val="22"/>
                <w:vertAlign w:val="superscript"/>
                <w:lang w:bidi="ar-SA"/>
              </w:rPr>
              <w:t>8</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3000</w:t>
            </w:r>
            <w:r w:rsidRPr="00F75F24">
              <w:rPr>
                <w:rFonts w:ascii="Courier New" w:eastAsia="Times New Roman" w:hAnsi="Courier New" w:cs="Courier New"/>
                <w:color w:val="auto"/>
                <w:sz w:val="22"/>
                <w:szCs w:val="22"/>
                <w:lang w:bidi="ar-SA"/>
              </w:rPr>
              <w:t xml:space="preserve">100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в том числе:</w:t>
            </w:r>
            <w:r w:rsidRPr="00F75F24">
              <w:rPr>
                <w:rFonts w:ascii="Courier New" w:eastAsia="Times New Roman" w:hAnsi="Courier New" w:cs="Courier New"/>
                <w:color w:val="auto"/>
                <w:sz w:val="22"/>
                <w:szCs w:val="22"/>
                <w:lang w:bidi="ar-SA"/>
              </w:rPr>
              <w:br/>
              <w:t xml:space="preserve">налог на прибыль </w:t>
            </w:r>
            <w:r w:rsidRPr="00F75F24">
              <w:rPr>
                <w:rFonts w:ascii="Courier New" w:eastAsia="Times New Roman" w:hAnsi="Courier New" w:cs="Courier New"/>
                <w:color w:val="auto"/>
                <w:sz w:val="22"/>
                <w:szCs w:val="22"/>
                <w:vertAlign w:val="superscript"/>
                <w:lang w:bidi="ar-SA"/>
              </w:rPr>
              <w:t>8</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3010          х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налог на добавленную стоимость </w:t>
            </w:r>
            <w:r w:rsidRPr="00F75F24">
              <w:rPr>
                <w:rFonts w:ascii="Courier New" w:eastAsia="Times New Roman" w:hAnsi="Courier New" w:cs="Courier New"/>
                <w:color w:val="auto"/>
                <w:sz w:val="22"/>
                <w:szCs w:val="22"/>
                <w:vertAlign w:val="superscript"/>
                <w:lang w:bidi="ar-SA"/>
              </w:rPr>
              <w:t>8</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3020          х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прочие налоги, уменьшающие доход </w:t>
            </w:r>
            <w:r w:rsidRPr="00F75F24">
              <w:rPr>
                <w:rFonts w:ascii="Courier New" w:eastAsia="Times New Roman" w:hAnsi="Courier New" w:cs="Courier New"/>
                <w:color w:val="auto"/>
                <w:sz w:val="22"/>
                <w:szCs w:val="22"/>
                <w:vertAlign w:val="superscript"/>
                <w:lang w:bidi="ar-SA"/>
              </w:rPr>
              <w:t>8</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3030          х </w:t>
            </w:r>
          </w:p>
        </w:tc>
      </w:tr>
      <w:tr w:rsidR="00BF2D7B" w:rsidRPr="00801843" w:rsidTr="00BF2D7B">
        <w:trPr>
          <w:gridAfter w:val="1"/>
          <w:wAfter w:w="4543" w:type="dxa"/>
          <w:trHeight w:val="255"/>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noWrap/>
            <w:vAlign w:val="bottom"/>
            <w:hideMark/>
          </w:tcPr>
          <w:p w:rsidR="00BF2D7B" w:rsidRPr="00F75F24" w:rsidRDefault="00BF2D7B" w:rsidP="00BF2D7B">
            <w:pPr>
              <w:widowControl/>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 xml:space="preserve">Прочие выплаты, всего </w:t>
            </w:r>
            <w:r w:rsidRPr="00F75F24">
              <w:rPr>
                <w:rFonts w:ascii="Courier New" w:eastAsia="Times New Roman" w:hAnsi="Courier New" w:cs="Courier New"/>
                <w:b/>
                <w:bCs/>
                <w:color w:val="auto"/>
                <w:sz w:val="22"/>
                <w:szCs w:val="22"/>
                <w:vertAlign w:val="superscript"/>
                <w:lang w:bidi="ar-SA"/>
              </w:rPr>
              <w:t>9</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b/>
                <w:bCs/>
                <w:color w:val="auto"/>
                <w:sz w:val="22"/>
                <w:szCs w:val="22"/>
                <w:lang w:bidi="ar-SA"/>
              </w:rPr>
            </w:pPr>
            <w:r w:rsidRPr="00F75F24">
              <w:rPr>
                <w:rFonts w:ascii="Courier New" w:eastAsia="Times New Roman" w:hAnsi="Courier New" w:cs="Courier New"/>
                <w:b/>
                <w:bCs/>
                <w:color w:val="auto"/>
                <w:sz w:val="22"/>
                <w:szCs w:val="22"/>
                <w:lang w:bidi="ar-SA"/>
              </w:rPr>
              <w:t>4000</w:t>
            </w:r>
            <w:r w:rsidRPr="00F75F24">
              <w:rPr>
                <w:rFonts w:ascii="Courier New" w:eastAsia="Times New Roman" w:hAnsi="Courier New" w:cs="Courier New"/>
                <w:color w:val="auto"/>
                <w:sz w:val="22"/>
                <w:szCs w:val="22"/>
                <w:lang w:bidi="ar-SA"/>
              </w:rPr>
              <w:t xml:space="preserve">х         х </w:t>
            </w:r>
          </w:p>
        </w:tc>
      </w:tr>
      <w:tr w:rsidR="00BF2D7B" w:rsidRPr="00801843" w:rsidTr="00BF2D7B">
        <w:trPr>
          <w:gridAfter w:val="1"/>
          <w:wAfter w:w="4543" w:type="dxa"/>
          <w:trHeight w:val="450"/>
        </w:trPr>
        <w:tc>
          <w:tcPr>
            <w:tcW w:w="10505" w:type="dxa"/>
            <w:gridSpan w:val="50"/>
            <w:tcBorders>
              <w:top w:val="single" w:sz="4" w:space="0" w:color="auto"/>
              <w:left w:val="single" w:sz="4" w:space="0" w:color="auto"/>
              <w:bottom w:val="single" w:sz="4" w:space="0" w:color="auto"/>
              <w:right w:val="single" w:sz="8" w:space="0" w:color="000000"/>
            </w:tcBorders>
            <w:shd w:val="clear" w:color="auto" w:fill="auto"/>
            <w:vAlign w:val="bottom"/>
            <w:hideMark/>
          </w:tcPr>
          <w:p w:rsidR="00BF2D7B" w:rsidRPr="00F75F24" w:rsidRDefault="00BF2D7B" w:rsidP="00BF2D7B">
            <w:pPr>
              <w:widowControl/>
              <w:ind w:firstLineChars="200" w:firstLine="440"/>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из них:</w:t>
            </w:r>
            <w:r w:rsidRPr="00F75F24">
              <w:rPr>
                <w:rFonts w:ascii="Courier New" w:eastAsia="Times New Roman" w:hAnsi="Courier New" w:cs="Courier New"/>
                <w:color w:val="auto"/>
                <w:sz w:val="22"/>
                <w:szCs w:val="22"/>
                <w:lang w:bidi="ar-SA"/>
              </w:rPr>
              <w:br/>
              <w:t>возврат в бюджет средств субсидии</w:t>
            </w:r>
          </w:p>
        </w:tc>
        <w:tc>
          <w:tcPr>
            <w:tcW w:w="5032" w:type="dxa"/>
            <w:gridSpan w:val="29"/>
            <w:tcBorders>
              <w:top w:val="single" w:sz="4" w:space="0" w:color="auto"/>
              <w:left w:val="nil"/>
              <w:bottom w:val="single" w:sz="4" w:space="0" w:color="auto"/>
              <w:right w:val="single" w:sz="4" w:space="0" w:color="000000"/>
            </w:tcBorders>
            <w:shd w:val="clear" w:color="auto" w:fill="auto"/>
            <w:noWrap/>
            <w:vAlign w:val="bottom"/>
            <w:hideMark/>
          </w:tcPr>
          <w:p w:rsidR="00BF2D7B" w:rsidRPr="00F75F24" w:rsidRDefault="00BF2D7B" w:rsidP="00BF2D7B">
            <w:pPr>
              <w:widowControl/>
              <w:jc w:val="center"/>
              <w:rPr>
                <w:rFonts w:ascii="Courier New" w:eastAsia="Times New Roman" w:hAnsi="Courier New" w:cs="Courier New"/>
                <w:color w:val="auto"/>
                <w:sz w:val="22"/>
                <w:szCs w:val="22"/>
                <w:lang w:bidi="ar-SA"/>
              </w:rPr>
            </w:pPr>
            <w:r w:rsidRPr="00F75F24">
              <w:rPr>
                <w:rFonts w:ascii="Courier New" w:eastAsia="Times New Roman" w:hAnsi="Courier New" w:cs="Courier New"/>
                <w:color w:val="auto"/>
                <w:sz w:val="22"/>
                <w:szCs w:val="22"/>
                <w:lang w:bidi="ar-SA"/>
              </w:rPr>
              <w:t xml:space="preserve">4010610         х </w:t>
            </w:r>
          </w:p>
        </w:tc>
      </w:tr>
    </w:tbl>
    <w:p w:rsidR="00BF2D7B" w:rsidRPr="008E0607" w:rsidRDefault="00BF2D7B" w:rsidP="00BF2D7B">
      <w:pPr>
        <w:spacing w:line="1" w:lineRule="exact"/>
      </w:pPr>
    </w:p>
    <w:p w:rsidR="008B28B3" w:rsidRDefault="008B28B3"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BB017D" w:rsidRDefault="00BB017D" w:rsidP="00003258">
      <w:pPr>
        <w:ind w:firstLine="709"/>
        <w:jc w:val="both"/>
        <w:rPr>
          <w:rFonts w:ascii="Arial" w:hAnsi="Arial" w:cs="Arial"/>
        </w:rPr>
      </w:pPr>
    </w:p>
    <w:p w:rsidR="008B28B3" w:rsidRDefault="008B28B3" w:rsidP="00003258">
      <w:pPr>
        <w:ind w:firstLine="709"/>
        <w:jc w:val="both"/>
        <w:rPr>
          <w:rFonts w:ascii="Arial" w:hAnsi="Arial" w:cs="Arial"/>
        </w:rPr>
      </w:pPr>
    </w:p>
    <w:p w:rsidR="008B28B3" w:rsidRDefault="008B28B3" w:rsidP="00003258">
      <w:pPr>
        <w:ind w:firstLine="709"/>
        <w:jc w:val="both"/>
        <w:rPr>
          <w:rFonts w:ascii="Arial" w:hAnsi="Arial" w:cs="Arial"/>
        </w:rPr>
      </w:pPr>
    </w:p>
    <w:p w:rsidR="00BF2D7B" w:rsidRPr="00BF2D7B" w:rsidRDefault="00BF2D7B" w:rsidP="00BF2D7B">
      <w:pPr>
        <w:spacing w:line="1" w:lineRule="exact"/>
        <w:rPr>
          <w:color w:val="auto"/>
        </w:rPr>
      </w:pP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 xml:space="preserve">12.09.2025 </w:t>
      </w:r>
      <w:r w:rsidRPr="00BF2D7B">
        <w:rPr>
          <w:rFonts w:ascii="Arial" w:eastAsia="Arial" w:hAnsi="Arial" w:cs="Arial"/>
          <w:b/>
          <w:bCs/>
          <w:color w:val="auto"/>
          <w:sz w:val="30"/>
          <w:szCs w:val="30"/>
        </w:rPr>
        <w:t xml:space="preserve">г. </w:t>
      </w:r>
      <w:r w:rsidRPr="00BF2D7B">
        <w:rPr>
          <w:rFonts w:ascii="Arial" w:eastAsia="Arial" w:hAnsi="Arial" w:cs="Arial"/>
          <w:b/>
          <w:bCs/>
          <w:color w:val="auto"/>
          <w:sz w:val="32"/>
          <w:szCs w:val="32"/>
        </w:rPr>
        <w:t>№37-п</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РОССИЙСКАЯ ФЕДЕРАЦИЯ</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ИРКУТСКАЯ ОБЛАСТЬ</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АЛАРСКИЙ МУНИЦИПАЛЬНЫЙ РАЙОН</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МУНИЦИПАЛЬНОЕ ОБРАЗОВАНИЕ «НЫГДА»</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АДМИНИСТРАЦИЯ</w:t>
      </w: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ПОСТАНОВЛЕНИЕ</w:t>
      </w:r>
    </w:p>
    <w:p w:rsidR="00BF2D7B" w:rsidRPr="00BF2D7B" w:rsidRDefault="00BF2D7B" w:rsidP="00BF2D7B">
      <w:pPr>
        <w:jc w:val="center"/>
        <w:rPr>
          <w:rFonts w:ascii="Arial" w:eastAsia="Arial" w:hAnsi="Arial" w:cs="Arial"/>
          <w:b/>
          <w:bCs/>
          <w:color w:val="auto"/>
          <w:sz w:val="30"/>
          <w:szCs w:val="30"/>
        </w:rPr>
      </w:pPr>
    </w:p>
    <w:p w:rsidR="00BF2D7B" w:rsidRPr="00BF2D7B" w:rsidRDefault="00BF2D7B" w:rsidP="00BF2D7B">
      <w:pPr>
        <w:jc w:val="center"/>
        <w:rPr>
          <w:rFonts w:ascii="Arial" w:eastAsia="Arial" w:hAnsi="Arial" w:cs="Arial"/>
          <w:b/>
          <w:bCs/>
          <w:color w:val="auto"/>
          <w:sz w:val="32"/>
          <w:szCs w:val="32"/>
        </w:rPr>
      </w:pPr>
      <w:r w:rsidRPr="00BF2D7B">
        <w:rPr>
          <w:rFonts w:ascii="Arial" w:eastAsia="Arial" w:hAnsi="Arial" w:cs="Arial"/>
          <w:b/>
          <w:bCs/>
          <w:color w:val="auto"/>
          <w:sz w:val="32"/>
          <w:szCs w:val="32"/>
        </w:rPr>
        <w:t>О ВНЕСЕНИИ ИЗМЕНЕНИЙ В ПЕРЕЧЕНЬ ГЛАВНЫХ АДМИНИСТРАТОРОВ ДОХОДОВ БЮДЖЕТА МУНИЦИПАЛЬНОГО ОБРАЗОВАНИЯ «НЫГДА»</w:t>
      </w:r>
    </w:p>
    <w:p w:rsidR="00BF2D7B" w:rsidRPr="00BF2D7B" w:rsidRDefault="00BF2D7B" w:rsidP="00BF2D7B">
      <w:pPr>
        <w:jc w:val="center"/>
        <w:rPr>
          <w:rFonts w:ascii="Arial" w:eastAsia="Arial" w:hAnsi="Arial" w:cs="Arial"/>
          <w:b/>
          <w:bCs/>
          <w:color w:val="auto"/>
          <w:sz w:val="32"/>
          <w:szCs w:val="32"/>
        </w:rPr>
      </w:pPr>
    </w:p>
    <w:p w:rsidR="00BF2D7B" w:rsidRPr="00BF2D7B" w:rsidRDefault="00BF2D7B" w:rsidP="00BF2D7B">
      <w:pPr>
        <w:ind w:firstLine="720"/>
        <w:jc w:val="both"/>
        <w:rPr>
          <w:rFonts w:ascii="Arial" w:eastAsia="Arial" w:hAnsi="Arial" w:cs="Arial"/>
          <w:color w:val="auto"/>
        </w:rPr>
      </w:pPr>
      <w:proofErr w:type="gramStart"/>
      <w:r w:rsidRPr="00BF2D7B">
        <w:rPr>
          <w:rFonts w:ascii="Arial" w:eastAsia="Arial" w:hAnsi="Arial" w:cs="Arial"/>
          <w:color w:val="auto"/>
        </w:rPr>
        <w:t>В соответствии с пунктом 3.2 статьи 160.1 Бюджетного кодекса Российской Федерации, постановлением Правительства Российской Федерации от 16 сентября 2021 года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субъекта Российской Федерации, бюджета территориального фонда</w:t>
      </w:r>
      <w:proofErr w:type="gramEnd"/>
      <w:r w:rsidRPr="00BF2D7B">
        <w:rPr>
          <w:rFonts w:ascii="Arial" w:eastAsia="Arial" w:hAnsi="Arial" w:cs="Arial"/>
          <w:color w:val="auto"/>
        </w:rPr>
        <w:t xml:space="preserve"> обязательного медицинского страхования, местного бюджета», руководствуясь Уставом муниципального образования «Ныгда», администрация муниципального образования "Ныгда»</w:t>
      </w:r>
    </w:p>
    <w:p w:rsidR="00BF2D7B" w:rsidRPr="00BF2D7B" w:rsidRDefault="00BF2D7B" w:rsidP="00BF2D7B">
      <w:pPr>
        <w:ind w:firstLine="720"/>
        <w:jc w:val="both"/>
        <w:rPr>
          <w:rFonts w:ascii="Arial" w:eastAsia="Arial" w:hAnsi="Arial" w:cs="Arial"/>
          <w:color w:val="auto"/>
        </w:rPr>
      </w:pPr>
    </w:p>
    <w:p w:rsidR="00BF2D7B" w:rsidRPr="00BF2D7B" w:rsidRDefault="00BF2D7B" w:rsidP="00BF2D7B">
      <w:pPr>
        <w:ind w:firstLine="720"/>
        <w:jc w:val="both"/>
        <w:rPr>
          <w:rFonts w:ascii="Arial" w:eastAsia="Arial" w:hAnsi="Arial" w:cs="Arial"/>
          <w:b/>
          <w:color w:val="auto"/>
        </w:rPr>
      </w:pPr>
      <w:r w:rsidRPr="00BF2D7B">
        <w:rPr>
          <w:rFonts w:ascii="Arial" w:eastAsia="Arial" w:hAnsi="Arial" w:cs="Arial"/>
          <w:color w:val="auto"/>
        </w:rPr>
        <w:t xml:space="preserve">                                           </w:t>
      </w:r>
      <w:r w:rsidRPr="00BF2D7B">
        <w:rPr>
          <w:rFonts w:ascii="Arial" w:eastAsia="Arial" w:hAnsi="Arial" w:cs="Arial"/>
          <w:b/>
          <w:color w:val="auto"/>
        </w:rPr>
        <w:t>ПОСТАНОВЛЯЕТ:</w:t>
      </w:r>
    </w:p>
    <w:p w:rsidR="00BF2D7B" w:rsidRPr="00BF2D7B" w:rsidRDefault="00BF2D7B" w:rsidP="00BF2D7B">
      <w:pPr>
        <w:ind w:firstLine="720"/>
        <w:jc w:val="both"/>
        <w:rPr>
          <w:rFonts w:ascii="Arial" w:eastAsia="Arial" w:hAnsi="Arial" w:cs="Arial"/>
          <w:color w:val="auto"/>
        </w:rPr>
      </w:pPr>
    </w:p>
    <w:p w:rsidR="00BF2D7B" w:rsidRPr="00BF2D7B" w:rsidRDefault="00BF2D7B" w:rsidP="00BF2D7B">
      <w:pPr>
        <w:ind w:firstLine="720"/>
        <w:jc w:val="both"/>
        <w:rPr>
          <w:rFonts w:ascii="Arial" w:eastAsia="Arial" w:hAnsi="Arial" w:cs="Arial"/>
          <w:color w:val="auto"/>
        </w:rPr>
      </w:pPr>
      <w:r w:rsidRPr="00BF2D7B">
        <w:rPr>
          <w:rFonts w:ascii="Arial" w:eastAsia="Arial" w:hAnsi="Arial" w:cs="Arial"/>
          <w:color w:val="auto"/>
        </w:rPr>
        <w:t>1.Внести в перечень главных администраторов доходов бюджета муниципального образования «Ныгда» следующий код дохода:</w:t>
      </w:r>
    </w:p>
    <w:p w:rsidR="00BF2D7B" w:rsidRPr="00BF2D7B" w:rsidRDefault="00BF2D7B" w:rsidP="00BF2D7B">
      <w:pPr>
        <w:jc w:val="both"/>
        <w:rPr>
          <w:rFonts w:ascii="Arial" w:eastAsia="Arial" w:hAnsi="Arial" w:cs="Arial"/>
          <w:color w:val="auto"/>
        </w:rPr>
      </w:pPr>
      <w:r w:rsidRPr="00BF2D7B">
        <w:rPr>
          <w:rFonts w:ascii="Arial" w:eastAsia="Arial" w:hAnsi="Arial" w:cs="Arial"/>
          <w:color w:val="auto"/>
        </w:rPr>
        <w:t xml:space="preserve"> 901 1 17 15030 10 0001 150 – инициативные платежи, зачисляемые в бюджеты сельских поселений (Укладка тротуарной плитки на территории мемориального комплекса в </w:t>
      </w:r>
      <w:proofErr w:type="spellStart"/>
      <w:r w:rsidRPr="00BF2D7B">
        <w:rPr>
          <w:rFonts w:ascii="Arial" w:eastAsia="Arial" w:hAnsi="Arial" w:cs="Arial"/>
          <w:color w:val="auto"/>
        </w:rPr>
        <w:t>д</w:t>
      </w:r>
      <w:proofErr w:type="gramStart"/>
      <w:r w:rsidRPr="00BF2D7B">
        <w:rPr>
          <w:rFonts w:ascii="Arial" w:eastAsia="Arial" w:hAnsi="Arial" w:cs="Arial"/>
          <w:color w:val="auto"/>
        </w:rPr>
        <w:t>.Н</w:t>
      </w:r>
      <w:proofErr w:type="gramEnd"/>
      <w:r w:rsidRPr="00BF2D7B">
        <w:rPr>
          <w:rFonts w:ascii="Arial" w:eastAsia="Arial" w:hAnsi="Arial" w:cs="Arial"/>
          <w:color w:val="auto"/>
        </w:rPr>
        <w:t>ыгда</w:t>
      </w:r>
      <w:proofErr w:type="spellEnd"/>
      <w:r w:rsidRPr="00BF2D7B">
        <w:rPr>
          <w:rFonts w:ascii="Arial" w:eastAsia="Arial" w:hAnsi="Arial" w:cs="Arial"/>
          <w:color w:val="auto"/>
        </w:rPr>
        <w:t>).</w:t>
      </w:r>
    </w:p>
    <w:p w:rsidR="00BF2D7B" w:rsidRPr="00BF2D7B" w:rsidRDefault="00BF2D7B" w:rsidP="00BF2D7B">
      <w:pPr>
        <w:jc w:val="both"/>
        <w:rPr>
          <w:rFonts w:ascii="Arial" w:eastAsia="Arial" w:hAnsi="Arial" w:cs="Arial"/>
          <w:color w:val="auto"/>
        </w:rPr>
      </w:pPr>
      <w:r w:rsidRPr="00BF2D7B">
        <w:rPr>
          <w:rFonts w:ascii="Arial" w:eastAsia="Arial" w:hAnsi="Arial" w:cs="Arial"/>
          <w:color w:val="auto"/>
        </w:rPr>
        <w:t xml:space="preserve">           2.Настоящее постановление вступает в силу с 12.09.2025г.</w:t>
      </w:r>
    </w:p>
    <w:p w:rsidR="00BF2D7B" w:rsidRPr="00BF2D7B" w:rsidRDefault="00BF2D7B" w:rsidP="00BF2D7B">
      <w:pPr>
        <w:jc w:val="both"/>
        <w:rPr>
          <w:rFonts w:ascii="Arial" w:eastAsia="Arial" w:hAnsi="Arial" w:cs="Arial"/>
          <w:color w:val="auto"/>
        </w:rPr>
      </w:pPr>
    </w:p>
    <w:p w:rsidR="00BF2D7B" w:rsidRPr="00BF2D7B" w:rsidRDefault="00BF2D7B" w:rsidP="00BF2D7B">
      <w:pPr>
        <w:jc w:val="both"/>
        <w:rPr>
          <w:rFonts w:ascii="Arial" w:eastAsia="Arial" w:hAnsi="Arial" w:cs="Arial"/>
          <w:color w:val="auto"/>
        </w:rPr>
      </w:pPr>
    </w:p>
    <w:p w:rsidR="00BF2D7B" w:rsidRPr="00BF2D7B" w:rsidRDefault="00BF2D7B" w:rsidP="00BF2D7B">
      <w:pPr>
        <w:jc w:val="both"/>
        <w:rPr>
          <w:rFonts w:ascii="Arial" w:eastAsia="Arial" w:hAnsi="Arial" w:cs="Arial"/>
          <w:color w:val="auto"/>
        </w:rPr>
      </w:pPr>
    </w:p>
    <w:p w:rsidR="00BF2D7B" w:rsidRPr="00BF2D7B" w:rsidRDefault="00BF2D7B" w:rsidP="00BF2D7B">
      <w:pPr>
        <w:jc w:val="both"/>
        <w:rPr>
          <w:rFonts w:ascii="Arial" w:eastAsia="Arial" w:hAnsi="Arial" w:cs="Arial"/>
          <w:color w:val="auto"/>
        </w:rPr>
      </w:pPr>
    </w:p>
    <w:p w:rsidR="00BF2D7B" w:rsidRPr="00BF2D7B" w:rsidRDefault="00BF2D7B" w:rsidP="00BF2D7B">
      <w:pPr>
        <w:jc w:val="both"/>
        <w:rPr>
          <w:rFonts w:ascii="Arial" w:eastAsia="Arial" w:hAnsi="Arial" w:cs="Arial"/>
          <w:color w:val="auto"/>
        </w:rPr>
      </w:pPr>
      <w:r w:rsidRPr="00BF2D7B">
        <w:rPr>
          <w:rFonts w:ascii="Arial" w:eastAsia="Arial" w:hAnsi="Arial" w:cs="Arial"/>
          <w:color w:val="auto"/>
        </w:rPr>
        <w:t xml:space="preserve">  </w:t>
      </w:r>
    </w:p>
    <w:p w:rsidR="00BF2D7B" w:rsidRPr="00BF2D7B" w:rsidRDefault="00BF2D7B" w:rsidP="00BF2D7B">
      <w:pPr>
        <w:rPr>
          <w:rFonts w:ascii="Arial" w:eastAsia="Arial" w:hAnsi="Arial" w:cs="Arial"/>
          <w:color w:val="auto"/>
        </w:rPr>
      </w:pPr>
      <w:r w:rsidRPr="00BF2D7B">
        <w:rPr>
          <w:rFonts w:ascii="Arial" w:eastAsia="Arial" w:hAnsi="Arial" w:cs="Arial"/>
          <w:color w:val="auto"/>
        </w:rPr>
        <w:t>Глава муниципального образования «Ныгда</w:t>
      </w:r>
    </w:p>
    <w:p w:rsidR="00BF2D7B" w:rsidRPr="00BF2D7B" w:rsidRDefault="00BF2D7B" w:rsidP="00BF2D7B">
      <w:pPr>
        <w:rPr>
          <w:rFonts w:ascii="Arial" w:eastAsia="Arial" w:hAnsi="Arial" w:cs="Arial"/>
          <w:color w:val="auto"/>
        </w:rPr>
      </w:pPr>
      <w:r w:rsidRPr="00BF2D7B">
        <w:rPr>
          <w:rFonts w:ascii="Arial" w:eastAsia="Arial" w:hAnsi="Arial" w:cs="Arial"/>
          <w:color w:val="auto"/>
        </w:rPr>
        <w:t>И.Т. Саганова</w:t>
      </w:r>
    </w:p>
    <w:p w:rsidR="00BF2D7B" w:rsidRPr="00BF2D7B" w:rsidRDefault="00BF2D7B" w:rsidP="00BF2D7B">
      <w:pPr>
        <w:jc w:val="center"/>
        <w:rPr>
          <w:color w:val="auto"/>
          <w:sz w:val="2"/>
          <w:szCs w:val="2"/>
        </w:rPr>
      </w:pPr>
    </w:p>
    <w:p w:rsidR="008B28B3" w:rsidRDefault="008B28B3" w:rsidP="00003258">
      <w:pPr>
        <w:ind w:firstLine="709"/>
        <w:jc w:val="both"/>
        <w:rPr>
          <w:rFonts w:ascii="Arial" w:hAnsi="Arial" w:cs="Arial"/>
        </w:rPr>
      </w:pPr>
    </w:p>
    <w:p w:rsidR="008B28B3" w:rsidRDefault="008B28B3" w:rsidP="00003258">
      <w:pPr>
        <w:ind w:firstLine="709"/>
        <w:jc w:val="both"/>
        <w:rPr>
          <w:rFonts w:ascii="Arial" w:hAnsi="Arial" w:cs="Arial"/>
        </w:rPr>
      </w:pPr>
    </w:p>
    <w:p w:rsidR="008B28B3" w:rsidRDefault="008B28B3" w:rsidP="00003258">
      <w:pPr>
        <w:ind w:firstLine="709"/>
        <w:jc w:val="both"/>
        <w:rPr>
          <w:rFonts w:ascii="Arial" w:hAnsi="Arial" w:cs="Arial"/>
        </w:rPr>
      </w:pPr>
    </w:p>
    <w:p w:rsidR="008B28B3" w:rsidRDefault="008B28B3" w:rsidP="00003258">
      <w:pPr>
        <w:ind w:firstLine="709"/>
        <w:jc w:val="both"/>
        <w:rPr>
          <w:rFonts w:ascii="Arial" w:hAnsi="Arial" w:cs="Arial"/>
        </w:rPr>
      </w:pPr>
    </w:p>
    <w:p w:rsidR="008B28B3" w:rsidRDefault="008B28B3"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Pr="00BF2D7B" w:rsidRDefault="00BF2D7B" w:rsidP="00BF2D7B">
      <w:pPr>
        <w:widowControl/>
        <w:jc w:val="center"/>
        <w:rPr>
          <w:rFonts w:ascii="Arial" w:eastAsiaTheme="minorHAnsi" w:hAnsi="Arial" w:cs="Arial"/>
          <w:b/>
          <w:bCs/>
          <w:color w:val="auto"/>
          <w:kern w:val="28"/>
          <w:sz w:val="28"/>
          <w:szCs w:val="28"/>
          <w:lang w:eastAsia="en-US" w:bidi="ar-SA"/>
        </w:rPr>
      </w:pPr>
      <w:r w:rsidRPr="00BF2D7B">
        <w:rPr>
          <w:rFonts w:ascii="Arial" w:eastAsiaTheme="minorHAnsi" w:hAnsi="Arial" w:cs="Arial"/>
          <w:b/>
          <w:bCs/>
          <w:color w:val="auto"/>
          <w:kern w:val="28"/>
          <w:sz w:val="28"/>
          <w:szCs w:val="28"/>
          <w:lang w:eastAsia="en-US" w:bidi="ar-SA"/>
        </w:rPr>
        <w:t>12.09.2025 г. № 38-п</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РОССИЙСКАЯ ФЕДЕРАЦИЯ</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ИРКУТСКАЯ ОБЛАСТЬ</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АЛАРСКИЙ РАЙОН</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МУНИЦИПАЛЬНОЕ ОБРАЗОВАНИЕ «НЫГДА»</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АДМИНИСТРАЦИЯ</w:t>
      </w:r>
    </w:p>
    <w:p w:rsidR="00BF2D7B" w:rsidRPr="00BF2D7B" w:rsidRDefault="00BF2D7B" w:rsidP="00BF2D7B">
      <w:pPr>
        <w:widowControl/>
        <w:jc w:val="center"/>
        <w:rPr>
          <w:rFonts w:ascii="Arial" w:eastAsiaTheme="minorHAnsi" w:hAnsi="Arial" w:cs="Arial"/>
          <w:b/>
          <w:color w:val="auto"/>
          <w:sz w:val="28"/>
          <w:szCs w:val="28"/>
          <w:lang w:eastAsia="en-US" w:bidi="ar-SA"/>
        </w:rPr>
      </w:pPr>
      <w:r w:rsidRPr="00BF2D7B">
        <w:rPr>
          <w:rFonts w:ascii="Arial" w:eastAsiaTheme="minorHAnsi" w:hAnsi="Arial" w:cs="Arial"/>
          <w:b/>
          <w:color w:val="auto"/>
          <w:sz w:val="28"/>
          <w:szCs w:val="28"/>
          <w:lang w:eastAsia="en-US" w:bidi="ar-SA"/>
        </w:rPr>
        <w:t>ПОСТАНОВЛЕНИЕ</w:t>
      </w:r>
    </w:p>
    <w:p w:rsidR="00BF2D7B" w:rsidRPr="00BF2D7B" w:rsidRDefault="00BF2D7B" w:rsidP="00BF2D7B">
      <w:pPr>
        <w:widowControl/>
        <w:rPr>
          <w:rFonts w:ascii="Arial" w:eastAsiaTheme="minorHAnsi" w:hAnsi="Arial" w:cs="Arial"/>
          <w:color w:val="auto"/>
          <w:lang w:eastAsia="en-US" w:bidi="ar-SA"/>
        </w:rPr>
      </w:pPr>
    </w:p>
    <w:p w:rsidR="00BF2D7B" w:rsidRPr="00BF2D7B" w:rsidRDefault="00BF2D7B" w:rsidP="00BF2D7B">
      <w:pPr>
        <w:widowControl/>
        <w:tabs>
          <w:tab w:val="left" w:pos="6885"/>
        </w:tabs>
        <w:rPr>
          <w:rFonts w:ascii="Arial" w:eastAsiaTheme="minorHAnsi" w:hAnsi="Arial" w:cs="Arial"/>
          <w:color w:val="auto"/>
          <w:lang w:eastAsia="en-US" w:bidi="ar-SA"/>
        </w:rPr>
      </w:pPr>
      <w:r w:rsidRPr="00BF2D7B">
        <w:rPr>
          <w:rFonts w:ascii="Arial" w:eastAsiaTheme="minorHAnsi" w:hAnsi="Arial" w:cs="Arial"/>
          <w:color w:val="auto"/>
          <w:lang w:eastAsia="en-US" w:bidi="ar-SA"/>
        </w:rPr>
        <w:t>От 12.09.2025г. № 38-п</w:t>
      </w:r>
      <w:r w:rsidRPr="00BF2D7B">
        <w:rPr>
          <w:rFonts w:ascii="Arial" w:eastAsiaTheme="minorHAnsi" w:hAnsi="Arial" w:cs="Arial"/>
          <w:color w:val="auto"/>
          <w:lang w:eastAsia="en-US" w:bidi="ar-SA"/>
        </w:rPr>
        <w:tab/>
      </w:r>
      <w:proofErr w:type="spellStart"/>
      <w:r w:rsidRPr="00BF2D7B">
        <w:rPr>
          <w:rFonts w:ascii="Arial" w:eastAsiaTheme="minorHAnsi" w:hAnsi="Arial" w:cs="Arial"/>
          <w:color w:val="auto"/>
          <w:lang w:eastAsia="en-US" w:bidi="ar-SA"/>
        </w:rPr>
        <w:t>д</w:t>
      </w:r>
      <w:proofErr w:type="gramStart"/>
      <w:r w:rsidRPr="00BF2D7B">
        <w:rPr>
          <w:rFonts w:ascii="Arial" w:eastAsiaTheme="minorHAnsi" w:hAnsi="Arial" w:cs="Arial"/>
          <w:color w:val="auto"/>
          <w:lang w:eastAsia="en-US" w:bidi="ar-SA"/>
        </w:rPr>
        <w:t>.Н</w:t>
      </w:r>
      <w:proofErr w:type="gramEnd"/>
      <w:r w:rsidRPr="00BF2D7B">
        <w:rPr>
          <w:rFonts w:ascii="Arial" w:eastAsiaTheme="minorHAnsi" w:hAnsi="Arial" w:cs="Arial"/>
          <w:color w:val="auto"/>
          <w:lang w:eastAsia="en-US" w:bidi="ar-SA"/>
        </w:rPr>
        <w:t>ыгда</w:t>
      </w:r>
      <w:proofErr w:type="spellEnd"/>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О постановке на учет </w:t>
      </w:r>
    </w:p>
    <w:p w:rsidR="00BF2D7B" w:rsidRPr="00BF2D7B" w:rsidRDefault="00BF2D7B" w:rsidP="00BF2D7B">
      <w:pPr>
        <w:widowControl/>
        <w:rPr>
          <w:rFonts w:ascii="Arial" w:eastAsiaTheme="minorHAnsi" w:hAnsi="Arial" w:cs="Arial"/>
          <w:color w:val="auto"/>
          <w:lang w:eastAsia="en-US" w:bidi="ar-SA"/>
        </w:rPr>
      </w:pPr>
      <w:proofErr w:type="spellStart"/>
      <w:r w:rsidRPr="00BF2D7B">
        <w:rPr>
          <w:rFonts w:ascii="Arial" w:eastAsiaTheme="minorHAnsi" w:hAnsi="Arial" w:cs="Arial"/>
          <w:color w:val="auto"/>
          <w:lang w:eastAsia="en-US" w:bidi="ar-SA"/>
        </w:rPr>
        <w:t>Балтырову</w:t>
      </w:r>
      <w:proofErr w:type="spellEnd"/>
      <w:r w:rsidRPr="00BF2D7B">
        <w:rPr>
          <w:rFonts w:ascii="Arial" w:eastAsiaTheme="minorHAnsi" w:hAnsi="Arial" w:cs="Arial"/>
          <w:color w:val="auto"/>
          <w:lang w:eastAsia="en-US" w:bidi="ar-SA"/>
        </w:rPr>
        <w:t xml:space="preserve"> Юлию Гавриловну</w:t>
      </w:r>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08.10.2007 г.р. в качестве </w:t>
      </w:r>
    </w:p>
    <w:p w:rsidR="00BF2D7B" w:rsidRPr="00BF2D7B" w:rsidRDefault="00BF2D7B" w:rsidP="00BF2D7B">
      <w:pPr>
        <w:widowControl/>
        <w:rPr>
          <w:rFonts w:ascii="Arial" w:eastAsiaTheme="minorHAnsi" w:hAnsi="Arial" w:cs="Arial"/>
          <w:color w:val="auto"/>
          <w:lang w:eastAsia="en-US" w:bidi="ar-SA"/>
        </w:rPr>
      </w:pPr>
      <w:proofErr w:type="gramStart"/>
      <w:r w:rsidRPr="00BF2D7B">
        <w:rPr>
          <w:rFonts w:ascii="Arial" w:eastAsiaTheme="minorHAnsi" w:hAnsi="Arial" w:cs="Arial"/>
          <w:color w:val="auto"/>
          <w:lang w:eastAsia="en-US" w:bidi="ar-SA"/>
        </w:rPr>
        <w:t>нуждающейся</w:t>
      </w:r>
      <w:proofErr w:type="gramEnd"/>
      <w:r w:rsidRPr="00BF2D7B">
        <w:rPr>
          <w:rFonts w:ascii="Arial" w:eastAsiaTheme="minorHAnsi" w:hAnsi="Arial" w:cs="Arial"/>
          <w:color w:val="auto"/>
          <w:lang w:eastAsia="en-US" w:bidi="ar-SA"/>
        </w:rPr>
        <w:t xml:space="preserve"> в жилом помещении.</w:t>
      </w:r>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w:t>
      </w:r>
    </w:p>
    <w:p w:rsidR="00BF2D7B" w:rsidRPr="00BF2D7B" w:rsidRDefault="00BF2D7B" w:rsidP="00BF2D7B">
      <w:pPr>
        <w:widowControl/>
        <w:spacing w:after="200" w:line="276" w:lineRule="auto"/>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w:t>
      </w:r>
    </w:p>
    <w:p w:rsidR="00BF2D7B" w:rsidRPr="00BF2D7B" w:rsidRDefault="00BF2D7B" w:rsidP="00BF2D7B">
      <w:pPr>
        <w:widowControl/>
        <w:spacing w:after="200" w:line="276" w:lineRule="auto"/>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В соответствии с п.2. ч.2. ст.57 Жилищного кодекса РФ, ст.8 Федерального закона от 21.12.1996г. № 159-ФЗ « О дополнительных гарантиях по социальной поддержке детей-сирот и детей, оставшихся без попечения родителей».</w:t>
      </w:r>
    </w:p>
    <w:p w:rsidR="00BF2D7B" w:rsidRPr="00BF2D7B" w:rsidRDefault="00BF2D7B" w:rsidP="00BF2D7B">
      <w:pPr>
        <w:widowControl/>
        <w:spacing w:after="200" w:line="276" w:lineRule="auto"/>
        <w:jc w:val="center"/>
        <w:rPr>
          <w:rFonts w:ascii="Arial" w:eastAsiaTheme="minorHAnsi" w:hAnsi="Arial" w:cs="Arial"/>
          <w:b/>
          <w:color w:val="auto"/>
          <w:lang w:eastAsia="en-US" w:bidi="ar-SA"/>
        </w:rPr>
      </w:pPr>
      <w:r w:rsidRPr="00BF2D7B">
        <w:rPr>
          <w:rFonts w:ascii="Arial" w:eastAsiaTheme="minorHAnsi" w:hAnsi="Arial" w:cs="Arial"/>
          <w:b/>
          <w:color w:val="auto"/>
          <w:lang w:eastAsia="en-US" w:bidi="ar-SA"/>
        </w:rPr>
        <w:t>ПОСТАНОВЛЯЕТ:</w:t>
      </w:r>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w:t>
      </w:r>
      <w:proofErr w:type="gramStart"/>
      <w:r w:rsidRPr="00BF2D7B">
        <w:rPr>
          <w:rFonts w:ascii="Arial" w:eastAsiaTheme="minorHAnsi" w:hAnsi="Arial" w:cs="Arial"/>
          <w:color w:val="auto"/>
          <w:lang w:eastAsia="en-US" w:bidi="ar-SA"/>
        </w:rPr>
        <w:t xml:space="preserve">Поставить на учет в качестве нуждающейся в жилом помещении для получения жилья вне очереди </w:t>
      </w:r>
      <w:proofErr w:type="spellStart"/>
      <w:r w:rsidRPr="00BF2D7B">
        <w:rPr>
          <w:rFonts w:ascii="Arial" w:eastAsiaTheme="minorHAnsi" w:hAnsi="Arial" w:cs="Arial"/>
          <w:color w:val="auto"/>
          <w:szCs w:val="22"/>
          <w:lang w:eastAsia="en-US" w:bidi="ar-SA"/>
        </w:rPr>
        <w:t>Балтырову</w:t>
      </w:r>
      <w:proofErr w:type="spellEnd"/>
      <w:r w:rsidRPr="00BF2D7B">
        <w:rPr>
          <w:rFonts w:ascii="Arial" w:eastAsiaTheme="minorHAnsi" w:hAnsi="Arial" w:cs="Arial"/>
          <w:color w:val="auto"/>
          <w:szCs w:val="22"/>
          <w:lang w:eastAsia="en-US" w:bidi="ar-SA"/>
        </w:rPr>
        <w:t xml:space="preserve"> </w:t>
      </w:r>
      <w:r w:rsidRPr="00BF2D7B">
        <w:rPr>
          <w:rFonts w:ascii="Arial" w:eastAsiaTheme="minorHAnsi" w:hAnsi="Arial" w:cs="Arial"/>
          <w:color w:val="auto"/>
          <w:lang w:eastAsia="en-US" w:bidi="ar-SA"/>
        </w:rPr>
        <w:t>Юлию Гавриловну 08.10.2007 г.р.</w:t>
      </w:r>
      <w:proofErr w:type="gramEnd"/>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Основаниями для предоставления </w:t>
      </w:r>
      <w:proofErr w:type="spellStart"/>
      <w:r w:rsidRPr="00BF2D7B">
        <w:rPr>
          <w:rFonts w:ascii="Arial" w:eastAsiaTheme="minorHAnsi" w:hAnsi="Arial" w:cs="Arial"/>
          <w:color w:val="auto"/>
          <w:szCs w:val="22"/>
          <w:lang w:eastAsia="en-US" w:bidi="ar-SA"/>
        </w:rPr>
        <w:t>Балтыровой</w:t>
      </w:r>
      <w:proofErr w:type="spellEnd"/>
      <w:r w:rsidRPr="00BF2D7B">
        <w:rPr>
          <w:rFonts w:ascii="Arial" w:eastAsiaTheme="minorHAnsi" w:hAnsi="Arial" w:cs="Arial"/>
          <w:color w:val="auto"/>
          <w:szCs w:val="22"/>
          <w:lang w:eastAsia="en-US" w:bidi="ar-SA"/>
        </w:rPr>
        <w:t xml:space="preserve"> </w:t>
      </w:r>
      <w:r w:rsidRPr="00BF2D7B">
        <w:rPr>
          <w:rFonts w:ascii="Arial" w:eastAsiaTheme="minorHAnsi" w:hAnsi="Arial" w:cs="Arial"/>
          <w:color w:val="auto"/>
          <w:lang w:eastAsia="en-US" w:bidi="ar-SA"/>
        </w:rPr>
        <w:t xml:space="preserve">Юлии Гавриловне вне очереди жилого помещения по договору социального найма являются: окончание пребывания в образовательных и иных учреждениях, в том числе в учреждениях социального обслуживания, в приемных семьях, детских домах семейного типа прекращения опеки </w:t>
      </w:r>
      <w:proofErr w:type="gramStart"/>
      <w:r w:rsidRPr="00BF2D7B">
        <w:rPr>
          <w:rFonts w:ascii="Arial" w:eastAsiaTheme="minorHAnsi" w:hAnsi="Arial" w:cs="Arial"/>
          <w:color w:val="auto"/>
          <w:lang w:eastAsia="en-US" w:bidi="ar-SA"/>
        </w:rPr>
        <w:t xml:space="preserve">( </w:t>
      </w:r>
      <w:proofErr w:type="gramEnd"/>
      <w:r w:rsidRPr="00BF2D7B">
        <w:rPr>
          <w:rFonts w:ascii="Arial" w:eastAsiaTheme="minorHAnsi" w:hAnsi="Arial" w:cs="Arial"/>
          <w:color w:val="auto"/>
          <w:lang w:eastAsia="en-US" w:bidi="ar-SA"/>
        </w:rPr>
        <w:t>попечительства), окончания службы в Вооруженных Силах РФ и возвращение из учреждений, исполняющих наказание в виде лишения свободы.</w:t>
      </w:r>
    </w:p>
    <w:p w:rsidR="00BF2D7B" w:rsidRPr="00BF2D7B" w:rsidRDefault="00BF2D7B" w:rsidP="00BF2D7B">
      <w:pPr>
        <w:widowControl/>
        <w:rPr>
          <w:rFonts w:ascii="Arial" w:eastAsiaTheme="minorHAnsi" w:hAnsi="Arial" w:cs="Arial"/>
          <w:color w:val="auto"/>
          <w:lang w:eastAsia="en-US" w:bidi="ar-SA"/>
        </w:rPr>
      </w:pPr>
      <w:r w:rsidRPr="00BF2D7B">
        <w:rPr>
          <w:rFonts w:ascii="Arial" w:eastAsiaTheme="minorHAnsi" w:hAnsi="Arial" w:cs="Arial"/>
          <w:color w:val="auto"/>
          <w:lang w:eastAsia="en-US" w:bidi="ar-SA"/>
        </w:rPr>
        <w:t xml:space="preserve">     Номер  регистрации постановки на учет в качестве </w:t>
      </w:r>
      <w:proofErr w:type="gramStart"/>
      <w:r w:rsidRPr="00BF2D7B">
        <w:rPr>
          <w:rFonts w:ascii="Arial" w:eastAsiaTheme="minorHAnsi" w:hAnsi="Arial" w:cs="Arial"/>
          <w:color w:val="auto"/>
          <w:lang w:eastAsia="en-US" w:bidi="ar-SA"/>
        </w:rPr>
        <w:t>нуждающихся</w:t>
      </w:r>
      <w:proofErr w:type="gramEnd"/>
      <w:r w:rsidRPr="00BF2D7B">
        <w:rPr>
          <w:rFonts w:ascii="Arial" w:eastAsiaTheme="minorHAnsi" w:hAnsi="Arial" w:cs="Arial"/>
          <w:color w:val="auto"/>
          <w:lang w:eastAsia="en-US" w:bidi="ar-SA"/>
        </w:rPr>
        <w:t xml:space="preserve"> в жилом помещении № 17</w:t>
      </w:r>
    </w:p>
    <w:p w:rsidR="00BF2D7B" w:rsidRPr="00BF2D7B" w:rsidRDefault="00BF2D7B" w:rsidP="00BF2D7B">
      <w:pPr>
        <w:widowControl/>
        <w:jc w:val="both"/>
        <w:rPr>
          <w:rFonts w:ascii="Arial" w:eastAsiaTheme="minorHAnsi" w:hAnsi="Arial" w:cs="Arial"/>
          <w:color w:val="auto"/>
          <w:lang w:eastAsia="en-US" w:bidi="ar-SA"/>
        </w:rPr>
      </w:pPr>
    </w:p>
    <w:p w:rsidR="00BF2D7B" w:rsidRPr="00BF2D7B" w:rsidRDefault="00BF2D7B" w:rsidP="00BF2D7B">
      <w:pPr>
        <w:widowControl/>
        <w:jc w:val="both"/>
        <w:rPr>
          <w:rFonts w:ascii="Arial" w:eastAsiaTheme="minorHAnsi" w:hAnsi="Arial" w:cs="Arial"/>
          <w:color w:val="auto"/>
          <w:lang w:eastAsia="en-US" w:bidi="ar-SA"/>
        </w:rPr>
      </w:pPr>
    </w:p>
    <w:p w:rsidR="00BF2D7B" w:rsidRPr="00BF2D7B" w:rsidRDefault="00BF2D7B" w:rsidP="00BF2D7B">
      <w:pPr>
        <w:widowControl/>
        <w:jc w:val="both"/>
        <w:rPr>
          <w:rFonts w:ascii="Arial" w:eastAsiaTheme="minorHAnsi" w:hAnsi="Arial" w:cs="Arial"/>
          <w:color w:val="auto"/>
          <w:szCs w:val="22"/>
          <w:lang w:eastAsia="en-US" w:bidi="ar-SA"/>
        </w:rPr>
      </w:pPr>
    </w:p>
    <w:p w:rsidR="00BF2D7B" w:rsidRPr="00BF2D7B" w:rsidRDefault="00BF2D7B" w:rsidP="00BF2D7B">
      <w:pPr>
        <w:widowControl/>
        <w:jc w:val="both"/>
        <w:rPr>
          <w:rFonts w:ascii="Arial" w:eastAsiaTheme="minorHAnsi" w:hAnsi="Arial" w:cs="Arial"/>
          <w:color w:val="auto"/>
          <w:szCs w:val="22"/>
          <w:lang w:eastAsia="en-US" w:bidi="ar-SA"/>
        </w:rPr>
      </w:pPr>
      <w:r w:rsidRPr="00BF2D7B">
        <w:rPr>
          <w:rFonts w:ascii="Arial" w:eastAsiaTheme="minorHAnsi" w:hAnsi="Arial" w:cs="Arial"/>
          <w:color w:val="auto"/>
          <w:szCs w:val="22"/>
          <w:lang w:eastAsia="en-US" w:bidi="ar-SA"/>
        </w:rPr>
        <w:t>Глава администрации</w:t>
      </w:r>
    </w:p>
    <w:p w:rsidR="00BF2D7B" w:rsidRPr="00BF2D7B" w:rsidRDefault="00BF2D7B" w:rsidP="00BF2D7B">
      <w:pPr>
        <w:widowControl/>
        <w:jc w:val="both"/>
        <w:rPr>
          <w:rFonts w:ascii="Arial" w:eastAsiaTheme="minorHAnsi" w:hAnsi="Arial" w:cs="Arial"/>
          <w:color w:val="auto"/>
          <w:szCs w:val="22"/>
          <w:lang w:eastAsia="en-US" w:bidi="ar-SA"/>
        </w:rPr>
      </w:pPr>
      <w:r w:rsidRPr="00BF2D7B">
        <w:rPr>
          <w:rFonts w:ascii="Arial" w:eastAsiaTheme="minorHAnsi" w:hAnsi="Arial" w:cs="Arial"/>
          <w:color w:val="auto"/>
          <w:szCs w:val="22"/>
          <w:lang w:eastAsia="en-US" w:bidi="ar-SA"/>
        </w:rPr>
        <w:t>муниципального образования «Ныгда</w:t>
      </w:r>
    </w:p>
    <w:p w:rsidR="00BF2D7B" w:rsidRPr="00BF2D7B" w:rsidRDefault="00BF2D7B" w:rsidP="00BF2D7B">
      <w:pPr>
        <w:widowControl/>
        <w:spacing w:after="200" w:line="276" w:lineRule="auto"/>
        <w:rPr>
          <w:rFonts w:ascii="Arial" w:eastAsiaTheme="minorHAnsi" w:hAnsi="Arial" w:cs="Arial"/>
          <w:color w:val="auto"/>
          <w:lang w:eastAsia="en-US" w:bidi="ar-SA"/>
        </w:rPr>
      </w:pPr>
      <w:r w:rsidRPr="00BF2D7B">
        <w:rPr>
          <w:rFonts w:ascii="Arial" w:eastAsiaTheme="minorHAnsi" w:hAnsi="Arial" w:cs="Arial"/>
          <w:color w:val="auto"/>
          <w:szCs w:val="22"/>
          <w:lang w:eastAsia="en-US" w:bidi="ar-SA"/>
        </w:rPr>
        <w:t>И.Т. Саганова</w:t>
      </w: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Default="00BF2D7B" w:rsidP="00003258">
      <w:pPr>
        <w:ind w:firstLine="709"/>
        <w:jc w:val="both"/>
        <w:rPr>
          <w:rFonts w:ascii="Arial" w:hAnsi="Arial" w:cs="Arial"/>
        </w:rPr>
      </w:pPr>
    </w:p>
    <w:p w:rsidR="00BF2D7B" w:rsidRPr="00BF2D7B" w:rsidRDefault="00BF2D7B" w:rsidP="00BF2D7B">
      <w:pPr>
        <w:ind w:right="228"/>
        <w:jc w:val="center"/>
        <w:rPr>
          <w:rFonts w:ascii="Arial" w:eastAsia="Times New Roman" w:hAnsi="Arial" w:cs="Arial"/>
          <w:b/>
          <w:bCs/>
          <w:color w:val="auto"/>
          <w:sz w:val="28"/>
          <w:szCs w:val="28"/>
          <w:lang w:bidi="ar-SA"/>
        </w:rPr>
      </w:pPr>
      <w:r w:rsidRPr="00BF2D7B">
        <w:rPr>
          <w:rFonts w:ascii="Arial" w:eastAsia="Times New Roman" w:hAnsi="Arial" w:cs="Arial"/>
          <w:b/>
          <w:bCs/>
          <w:color w:val="auto"/>
          <w:sz w:val="28"/>
          <w:szCs w:val="28"/>
          <w:lang w:bidi="ar-SA"/>
        </w:rPr>
        <w:t xml:space="preserve">12.09.2025 г. № 39-П </w:t>
      </w:r>
    </w:p>
    <w:p w:rsidR="00BF2D7B" w:rsidRPr="00BF2D7B" w:rsidRDefault="00BF2D7B" w:rsidP="00BF2D7B">
      <w:pPr>
        <w:ind w:right="228"/>
        <w:jc w:val="center"/>
        <w:rPr>
          <w:rFonts w:ascii="Arial" w:eastAsia="Times New Roman" w:hAnsi="Arial" w:cs="Arial"/>
          <w:b/>
          <w:bCs/>
          <w:color w:val="auto"/>
          <w:sz w:val="28"/>
          <w:szCs w:val="28"/>
          <w:lang w:bidi="ar-SA"/>
        </w:rPr>
      </w:pPr>
      <w:r w:rsidRPr="00BF2D7B">
        <w:rPr>
          <w:rFonts w:ascii="Arial" w:eastAsia="Times New Roman" w:hAnsi="Arial" w:cs="Arial"/>
          <w:b/>
          <w:bCs/>
          <w:color w:val="auto"/>
          <w:sz w:val="28"/>
          <w:szCs w:val="28"/>
          <w:lang w:bidi="ar-SA"/>
        </w:rPr>
        <w:t>РОССИЙСКАЯ ФЕДЕРАЦИЯ</w:t>
      </w:r>
    </w:p>
    <w:p w:rsidR="00BF2D7B" w:rsidRPr="00BF2D7B" w:rsidRDefault="00BF2D7B" w:rsidP="00BF2D7B">
      <w:pPr>
        <w:ind w:right="228"/>
        <w:jc w:val="center"/>
        <w:rPr>
          <w:rFonts w:ascii="Arial" w:eastAsia="Times New Roman" w:hAnsi="Arial" w:cs="Arial"/>
          <w:b/>
          <w:bCs/>
          <w:color w:val="auto"/>
          <w:sz w:val="28"/>
          <w:szCs w:val="28"/>
          <w:lang w:bidi="ar-SA"/>
        </w:rPr>
      </w:pPr>
      <w:r w:rsidRPr="00BF2D7B">
        <w:rPr>
          <w:rFonts w:ascii="Arial" w:eastAsia="Times New Roman" w:hAnsi="Arial" w:cs="Arial"/>
          <w:b/>
          <w:bCs/>
          <w:color w:val="auto"/>
          <w:sz w:val="28"/>
          <w:szCs w:val="28"/>
          <w:lang w:bidi="ar-SA"/>
        </w:rPr>
        <w:t>ИРКУТСКАЯ ОБЛАСТЬ</w:t>
      </w:r>
      <w:r w:rsidRPr="00BF2D7B">
        <w:rPr>
          <w:rFonts w:ascii="Arial" w:eastAsia="Times New Roman" w:hAnsi="Arial" w:cs="Arial"/>
          <w:b/>
          <w:bCs/>
          <w:color w:val="auto"/>
          <w:sz w:val="28"/>
          <w:szCs w:val="28"/>
          <w:lang w:bidi="ar-SA"/>
        </w:rPr>
        <w:br/>
        <w:t>АЛАРСКИЙ МУНИЦИПАЛЬНЫЙ РАЙОН</w:t>
      </w:r>
      <w:r w:rsidRPr="00BF2D7B">
        <w:rPr>
          <w:rFonts w:ascii="Arial" w:eastAsia="Times New Roman" w:hAnsi="Arial" w:cs="Arial"/>
          <w:b/>
          <w:bCs/>
          <w:color w:val="auto"/>
          <w:sz w:val="28"/>
          <w:szCs w:val="28"/>
          <w:lang w:bidi="ar-SA"/>
        </w:rPr>
        <w:br/>
        <w:t>МУНИЦИПАЛЬНОЕ ОБРАЗОВАНИЕ «НЫГДА»</w:t>
      </w:r>
      <w:r w:rsidRPr="00BF2D7B">
        <w:rPr>
          <w:rFonts w:ascii="Arial" w:eastAsia="Times New Roman" w:hAnsi="Arial" w:cs="Arial"/>
          <w:b/>
          <w:bCs/>
          <w:color w:val="auto"/>
          <w:sz w:val="28"/>
          <w:szCs w:val="28"/>
          <w:lang w:bidi="ar-SA"/>
        </w:rPr>
        <w:br/>
        <w:t>АДМИНИСТРАЦИЯ</w:t>
      </w:r>
    </w:p>
    <w:p w:rsidR="00BF2D7B" w:rsidRPr="00BF2D7B" w:rsidRDefault="00BF2D7B" w:rsidP="00BF2D7B">
      <w:pPr>
        <w:spacing w:after="340"/>
        <w:ind w:right="380"/>
        <w:jc w:val="center"/>
        <w:rPr>
          <w:rFonts w:ascii="Arial" w:eastAsia="Times New Roman" w:hAnsi="Arial" w:cs="Arial"/>
          <w:b/>
          <w:bCs/>
          <w:color w:val="auto"/>
          <w:sz w:val="28"/>
          <w:szCs w:val="28"/>
          <w:lang w:bidi="ar-SA"/>
        </w:rPr>
      </w:pPr>
      <w:r w:rsidRPr="00BF2D7B">
        <w:rPr>
          <w:rFonts w:ascii="Arial" w:eastAsia="Times New Roman" w:hAnsi="Arial" w:cs="Arial"/>
          <w:b/>
          <w:bCs/>
          <w:color w:val="auto"/>
          <w:sz w:val="28"/>
          <w:szCs w:val="28"/>
          <w:lang w:bidi="ar-SA"/>
        </w:rPr>
        <w:t>ПОСТАНОВЛЕНИЕ</w:t>
      </w:r>
    </w:p>
    <w:p w:rsidR="00BF2D7B" w:rsidRPr="00BF2D7B" w:rsidRDefault="00BF2D7B" w:rsidP="00BF2D7B">
      <w:pPr>
        <w:widowControl/>
        <w:autoSpaceDE w:val="0"/>
        <w:autoSpaceDN w:val="0"/>
        <w:jc w:val="center"/>
        <w:rPr>
          <w:rFonts w:ascii="Arial" w:eastAsia="Times New Roman" w:hAnsi="Arial" w:cs="Arial"/>
          <w:b/>
          <w:color w:val="auto"/>
          <w:sz w:val="28"/>
          <w:szCs w:val="28"/>
          <w:lang w:bidi="ar-SA"/>
        </w:rPr>
      </w:pPr>
      <w:r w:rsidRPr="00BF2D7B">
        <w:rPr>
          <w:rFonts w:ascii="Arial" w:eastAsia="Times New Roman" w:hAnsi="Arial" w:cs="Arial"/>
          <w:b/>
          <w:color w:val="auto"/>
          <w:sz w:val="28"/>
          <w:szCs w:val="28"/>
          <w:lang w:bidi="ar-SA"/>
        </w:rPr>
        <w:t>ОБ ИЗМЕНЕНИИ КАДАСТРОВОГО НОМЕРА</w:t>
      </w:r>
    </w:p>
    <w:p w:rsidR="00BF2D7B" w:rsidRPr="00BF2D7B" w:rsidRDefault="00BF2D7B" w:rsidP="00BF2D7B">
      <w:pPr>
        <w:spacing w:after="300"/>
        <w:ind w:firstLine="740"/>
        <w:jc w:val="both"/>
        <w:rPr>
          <w:rFonts w:ascii="Times New Roman" w:eastAsia="Times New Roman" w:hAnsi="Times New Roman" w:cs="Times New Roman"/>
          <w:color w:val="auto"/>
          <w:lang w:bidi="ar-SA"/>
        </w:rPr>
      </w:pPr>
    </w:p>
    <w:p w:rsidR="00BF2D7B" w:rsidRPr="00BF2D7B" w:rsidRDefault="00BF2D7B" w:rsidP="00BF2D7B">
      <w:pPr>
        <w:spacing w:after="300"/>
        <w:ind w:firstLine="740"/>
        <w:jc w:val="both"/>
        <w:rPr>
          <w:rFonts w:ascii="Arial" w:eastAsia="Times New Roman" w:hAnsi="Arial" w:cs="Arial"/>
          <w:color w:val="auto"/>
          <w:lang w:bidi="ar-SA"/>
        </w:rPr>
      </w:pPr>
      <w:proofErr w:type="gramStart"/>
      <w:r w:rsidRPr="00BF2D7B">
        <w:rPr>
          <w:rFonts w:ascii="Arial" w:eastAsia="Times New Roman" w:hAnsi="Arial" w:cs="Arial"/>
          <w:color w:val="auto"/>
          <w:lang w:bidi="ar-SA"/>
        </w:rPr>
        <w:t>В связи с инвентаризацией и соответствии с Федеральным законом от 06.10.2003 г № 131-ФЗ « Об общих принципах организации местного самоуправления в Российской Федерации», постановлением Правительства Российской Федерации от 19.11.2014 №1221 « Об утверждении Правил присвоения, изменения и аннулирования адресов№, постановлением Правительства Российской Федерации от 04.09.2020 №1355 «О внесении изменений в Правила присвоения, изменения и аннулирования адресов», Уставом муниципального образования «Ныгда»</w:t>
      </w:r>
      <w:proofErr w:type="gramEnd"/>
    </w:p>
    <w:p w:rsidR="00BF2D7B" w:rsidRPr="00BF2D7B" w:rsidRDefault="00BF2D7B" w:rsidP="00BF2D7B">
      <w:pPr>
        <w:spacing w:after="300"/>
        <w:ind w:firstLine="740"/>
        <w:jc w:val="center"/>
        <w:rPr>
          <w:rFonts w:ascii="Arial" w:eastAsia="Times New Roman" w:hAnsi="Arial" w:cs="Arial"/>
          <w:color w:val="auto"/>
          <w:lang w:bidi="ar-SA"/>
        </w:rPr>
      </w:pPr>
      <w:r w:rsidRPr="00BF2D7B">
        <w:rPr>
          <w:rFonts w:ascii="Arial" w:eastAsia="Times New Roman" w:hAnsi="Arial" w:cs="Arial"/>
          <w:b/>
          <w:color w:val="auto"/>
          <w:lang w:bidi="ar-SA"/>
        </w:rPr>
        <w:t>ПОСТАНОВЛЯЮ</w:t>
      </w:r>
      <w:r w:rsidRPr="00BF2D7B">
        <w:rPr>
          <w:rFonts w:ascii="Arial" w:eastAsia="Times New Roman" w:hAnsi="Arial" w:cs="Arial"/>
          <w:color w:val="auto"/>
          <w:lang w:bidi="ar-SA"/>
        </w:rPr>
        <w:t>:</w:t>
      </w:r>
    </w:p>
    <w:p w:rsidR="00BF2D7B" w:rsidRPr="00BF2D7B" w:rsidRDefault="00BF2D7B" w:rsidP="00BF2D7B">
      <w:pPr>
        <w:widowControl/>
        <w:numPr>
          <w:ilvl w:val="0"/>
          <w:numId w:val="16"/>
        </w:numPr>
        <w:spacing w:after="300" w:line="276" w:lineRule="auto"/>
        <w:jc w:val="both"/>
        <w:rPr>
          <w:rFonts w:ascii="Arial" w:eastAsia="Times New Roman" w:hAnsi="Arial" w:cs="Arial"/>
          <w:color w:val="auto"/>
          <w:lang w:bidi="ar-SA"/>
        </w:rPr>
      </w:pPr>
      <w:r w:rsidRPr="00BF2D7B">
        <w:rPr>
          <w:rFonts w:ascii="Arial" w:eastAsia="Times New Roman" w:hAnsi="Arial" w:cs="Arial"/>
          <w:color w:val="auto"/>
          <w:lang w:bidi="ar-SA"/>
        </w:rPr>
        <w:t xml:space="preserve">     В связи  с недостоверными сведениями адреса объекта адресации, изменить кадастровый номер у следующих объектов, размещенных в государственном адресном реестре:</w:t>
      </w:r>
    </w:p>
    <w:tbl>
      <w:tblPr>
        <w:tblStyle w:val="43"/>
        <w:tblW w:w="0" w:type="auto"/>
        <w:tblLook w:val="04A0" w:firstRow="1" w:lastRow="0" w:firstColumn="1" w:lastColumn="0" w:noHBand="0" w:noVBand="1"/>
      </w:tblPr>
      <w:tblGrid>
        <w:gridCol w:w="534"/>
        <w:gridCol w:w="2693"/>
        <w:gridCol w:w="3826"/>
        <w:gridCol w:w="2517"/>
      </w:tblGrid>
      <w:tr w:rsidR="00BF2D7B" w:rsidRPr="00BF2D7B" w:rsidTr="00BF2D7B">
        <w:trPr>
          <w:trHeight w:val="834"/>
        </w:trPr>
        <w:tc>
          <w:tcPr>
            <w:tcW w:w="534"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w:t>
            </w:r>
          </w:p>
        </w:tc>
        <w:tc>
          <w:tcPr>
            <w:tcW w:w="2693"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Кадастровый номер</w:t>
            </w:r>
          </w:p>
        </w:tc>
        <w:tc>
          <w:tcPr>
            <w:tcW w:w="3826"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 xml:space="preserve">                  Адрес</w:t>
            </w:r>
          </w:p>
        </w:tc>
        <w:tc>
          <w:tcPr>
            <w:tcW w:w="2517"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Уникальный номер адреса объекта адресации в ГАР</w:t>
            </w:r>
          </w:p>
        </w:tc>
      </w:tr>
      <w:tr w:rsidR="00BF2D7B" w:rsidRPr="006D4848" w:rsidTr="00BF2D7B">
        <w:tc>
          <w:tcPr>
            <w:tcW w:w="534"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1.</w:t>
            </w:r>
          </w:p>
        </w:tc>
        <w:tc>
          <w:tcPr>
            <w:tcW w:w="2693" w:type="dxa"/>
          </w:tcPr>
          <w:p w:rsidR="00BF2D7B" w:rsidRPr="00BF2D7B" w:rsidRDefault="00BF2D7B" w:rsidP="00BF2D7B">
            <w:pPr>
              <w:widowControl/>
              <w:spacing w:after="200" w:line="276" w:lineRule="auto"/>
              <w:jc w:val="both"/>
              <w:rPr>
                <w:rFonts w:ascii="Arial" w:eastAsia="Times New Roman" w:hAnsi="Arial" w:cs="Arial"/>
                <w:bCs/>
                <w:color w:val="auto"/>
                <w:lang w:bidi="ar-SA"/>
              </w:rPr>
            </w:pPr>
            <w:r w:rsidRPr="00BF2D7B">
              <w:rPr>
                <w:rFonts w:ascii="Arial" w:eastAsia="Times New Roman" w:hAnsi="Arial" w:cs="Arial"/>
                <w:bCs/>
                <w:color w:val="auto"/>
                <w:lang w:bidi="ar-SA"/>
              </w:rPr>
              <w:t xml:space="preserve">85:01:150101:843 на </w:t>
            </w:r>
          </w:p>
          <w:p w:rsidR="00BF2D7B" w:rsidRPr="00BF2D7B" w:rsidRDefault="00BF2D7B" w:rsidP="00BF2D7B">
            <w:pPr>
              <w:widowControl/>
              <w:spacing w:after="200" w:line="276" w:lineRule="auto"/>
              <w:jc w:val="both"/>
              <w:rPr>
                <w:rFonts w:ascii="Arial" w:eastAsia="Times New Roman" w:hAnsi="Arial" w:cs="Arial"/>
                <w:bCs/>
                <w:color w:val="auto"/>
                <w:lang w:bidi="ar-SA"/>
              </w:rPr>
            </w:pPr>
            <w:r w:rsidRPr="00BF2D7B">
              <w:rPr>
                <w:rFonts w:ascii="Arial" w:eastAsia="Times New Roman" w:hAnsi="Arial" w:cs="Arial"/>
                <w:bCs/>
                <w:color w:val="auto"/>
                <w:lang w:bidi="ar-SA"/>
              </w:rPr>
              <w:t>85:01:150101:1072</w:t>
            </w:r>
          </w:p>
          <w:p w:rsidR="00BF2D7B" w:rsidRPr="00BF2D7B" w:rsidRDefault="00BF2D7B" w:rsidP="00BF2D7B">
            <w:pPr>
              <w:spacing w:after="300"/>
              <w:jc w:val="both"/>
              <w:rPr>
                <w:rFonts w:ascii="Arial" w:eastAsia="Times New Roman" w:hAnsi="Arial" w:cs="Arial"/>
                <w:color w:val="auto"/>
                <w:lang w:bidi="ar-SA"/>
              </w:rPr>
            </w:pPr>
          </w:p>
        </w:tc>
        <w:tc>
          <w:tcPr>
            <w:tcW w:w="3826" w:type="dxa"/>
          </w:tcPr>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 xml:space="preserve">Российская Федерация, Иркутская область, муниципальный район Аларский, сельское поселение Ныгда, Ныгда деревня, </w:t>
            </w:r>
            <w:r w:rsidRPr="00BF2D7B">
              <w:rPr>
                <w:rFonts w:ascii="Arial" w:eastAsia="Times New Roman" w:hAnsi="Arial" w:cs="Times New Roman"/>
                <w:color w:val="auto"/>
                <w:lang w:bidi="ar-SA"/>
              </w:rPr>
              <w:t xml:space="preserve">Назарова </w:t>
            </w:r>
            <w:r w:rsidRPr="00BF2D7B">
              <w:rPr>
                <w:rFonts w:ascii="Arial" w:eastAsia="Times New Roman" w:hAnsi="Arial" w:cs="Arial"/>
                <w:color w:val="auto"/>
                <w:lang w:bidi="ar-SA"/>
              </w:rPr>
              <w:t xml:space="preserve">улица, дом 24  </w:t>
            </w:r>
          </w:p>
        </w:tc>
        <w:tc>
          <w:tcPr>
            <w:tcW w:w="2517" w:type="dxa"/>
          </w:tcPr>
          <w:p w:rsidR="00BF2D7B" w:rsidRPr="00BF2D7B" w:rsidRDefault="00BF2D7B" w:rsidP="00BF2D7B">
            <w:pPr>
              <w:spacing w:after="300"/>
              <w:jc w:val="both"/>
              <w:rPr>
                <w:rFonts w:ascii="Arial" w:eastAsia="Times New Roman" w:hAnsi="Arial" w:cs="Arial"/>
                <w:color w:val="auto"/>
                <w:lang w:val="en-US" w:bidi="ar-SA"/>
              </w:rPr>
            </w:pPr>
            <w:r w:rsidRPr="00BF2D7B">
              <w:rPr>
                <w:rFonts w:ascii="Arial" w:eastAsia="Times New Roman" w:hAnsi="Arial" w:cs="Arial"/>
                <w:color w:val="2D2F39"/>
                <w:shd w:val="clear" w:color="auto" w:fill="FFFFFF"/>
                <w:lang w:val="en-US" w:bidi="ar-SA"/>
              </w:rPr>
              <w:t>e247b0ed-9e92-46d9-bb7a-a02fb834ef7d</w:t>
            </w:r>
          </w:p>
        </w:tc>
      </w:tr>
    </w:tbl>
    <w:p w:rsidR="00BF2D7B" w:rsidRPr="00BF2D7B" w:rsidRDefault="00BF2D7B" w:rsidP="00BF2D7B">
      <w:pPr>
        <w:spacing w:after="300"/>
        <w:jc w:val="both"/>
        <w:rPr>
          <w:rFonts w:ascii="Arial" w:eastAsia="Times New Roman" w:hAnsi="Arial" w:cs="Arial"/>
          <w:color w:val="auto"/>
          <w:lang w:val="en-US" w:bidi="ar-SA"/>
        </w:rPr>
      </w:pPr>
    </w:p>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 xml:space="preserve">2. Настоящее постановление вступает в силу со дня его </w:t>
      </w:r>
      <w:proofErr w:type="gramStart"/>
      <w:r w:rsidRPr="00BF2D7B">
        <w:rPr>
          <w:rFonts w:ascii="Arial" w:eastAsia="Times New Roman" w:hAnsi="Arial" w:cs="Arial"/>
          <w:color w:val="auto"/>
          <w:lang w:bidi="ar-SA"/>
        </w:rPr>
        <w:t>подписании</w:t>
      </w:r>
      <w:proofErr w:type="gramEnd"/>
      <w:r w:rsidRPr="00BF2D7B">
        <w:rPr>
          <w:rFonts w:ascii="Arial" w:eastAsia="Times New Roman" w:hAnsi="Arial" w:cs="Arial"/>
          <w:color w:val="auto"/>
          <w:lang w:bidi="ar-SA"/>
        </w:rPr>
        <w:t>.</w:t>
      </w:r>
    </w:p>
    <w:p w:rsidR="00BF2D7B" w:rsidRPr="00BF2D7B" w:rsidRDefault="00BF2D7B" w:rsidP="00BF2D7B">
      <w:pPr>
        <w:spacing w:after="300"/>
        <w:jc w:val="both"/>
        <w:rPr>
          <w:rFonts w:ascii="Arial" w:eastAsia="Times New Roman" w:hAnsi="Arial" w:cs="Arial"/>
          <w:color w:val="auto"/>
          <w:lang w:bidi="ar-SA"/>
        </w:rPr>
      </w:pPr>
      <w:r w:rsidRPr="00BF2D7B">
        <w:rPr>
          <w:rFonts w:ascii="Arial" w:eastAsia="Times New Roman" w:hAnsi="Arial" w:cs="Arial"/>
          <w:color w:val="auto"/>
          <w:lang w:bidi="ar-SA"/>
        </w:rPr>
        <w:t xml:space="preserve">3. Контроль </w:t>
      </w:r>
      <w:proofErr w:type="gramStart"/>
      <w:r w:rsidRPr="00BF2D7B">
        <w:rPr>
          <w:rFonts w:ascii="Arial" w:eastAsia="Times New Roman" w:hAnsi="Arial" w:cs="Arial"/>
          <w:color w:val="auto"/>
          <w:lang w:bidi="ar-SA"/>
        </w:rPr>
        <w:t>за</w:t>
      </w:r>
      <w:proofErr w:type="gramEnd"/>
      <w:r w:rsidRPr="00BF2D7B">
        <w:rPr>
          <w:rFonts w:ascii="Arial" w:eastAsia="Times New Roman" w:hAnsi="Arial" w:cs="Arial"/>
          <w:color w:val="auto"/>
          <w:lang w:bidi="ar-SA"/>
        </w:rPr>
        <w:t xml:space="preserve"> </w:t>
      </w:r>
      <w:proofErr w:type="gramStart"/>
      <w:r w:rsidRPr="00BF2D7B">
        <w:rPr>
          <w:rFonts w:ascii="Arial" w:eastAsia="Times New Roman" w:hAnsi="Arial" w:cs="Arial"/>
          <w:color w:val="auto"/>
          <w:lang w:bidi="ar-SA"/>
        </w:rPr>
        <w:t>данным</w:t>
      </w:r>
      <w:proofErr w:type="gramEnd"/>
      <w:r w:rsidRPr="00BF2D7B">
        <w:rPr>
          <w:rFonts w:ascii="Arial" w:eastAsia="Times New Roman" w:hAnsi="Arial" w:cs="Arial"/>
          <w:color w:val="auto"/>
          <w:lang w:bidi="ar-SA"/>
        </w:rPr>
        <w:t xml:space="preserve"> постановление оставляю за собой.</w:t>
      </w:r>
    </w:p>
    <w:p w:rsidR="00BF2D7B" w:rsidRPr="00BF2D7B" w:rsidRDefault="00BF2D7B" w:rsidP="00BF2D7B">
      <w:pPr>
        <w:spacing w:after="300"/>
        <w:jc w:val="both"/>
        <w:rPr>
          <w:rFonts w:ascii="Arial" w:eastAsia="Times New Roman" w:hAnsi="Arial" w:cs="Arial"/>
          <w:color w:val="auto"/>
          <w:lang w:bidi="ar-SA"/>
        </w:rPr>
      </w:pPr>
    </w:p>
    <w:p w:rsidR="00BF2D7B" w:rsidRPr="00BF2D7B" w:rsidRDefault="00BF2D7B" w:rsidP="00BF2D7B">
      <w:pPr>
        <w:spacing w:after="300"/>
        <w:jc w:val="both"/>
        <w:rPr>
          <w:rFonts w:ascii="Arial" w:eastAsia="Times New Roman" w:hAnsi="Arial" w:cs="Arial"/>
          <w:b/>
          <w:bCs/>
          <w:color w:val="auto"/>
          <w:lang w:bidi="ar-SA"/>
        </w:rPr>
      </w:pPr>
      <w:r w:rsidRPr="00BF2D7B">
        <w:rPr>
          <w:rFonts w:ascii="Arial" w:eastAsia="Times New Roman" w:hAnsi="Arial" w:cs="Arial"/>
          <w:color w:val="auto"/>
          <w:lang w:bidi="ar-SA"/>
        </w:rPr>
        <w:t xml:space="preserve">Глава МО « Ныгда»                                </w:t>
      </w:r>
      <w:proofErr w:type="spellStart"/>
      <w:r w:rsidRPr="00BF2D7B">
        <w:rPr>
          <w:rFonts w:ascii="Arial" w:eastAsia="Times New Roman" w:hAnsi="Arial" w:cs="Arial"/>
          <w:color w:val="auto"/>
          <w:lang w:bidi="ar-SA"/>
        </w:rPr>
        <w:t>И.Т.Саганова</w:t>
      </w:r>
      <w:proofErr w:type="spellEnd"/>
      <w:r w:rsidRPr="00BF2D7B">
        <w:rPr>
          <w:rFonts w:ascii="Arial" w:eastAsia="Times New Roman" w:hAnsi="Arial" w:cs="Arial"/>
          <w:color w:val="auto"/>
          <w:lang w:bidi="ar-SA"/>
        </w:rPr>
        <w:t xml:space="preserve">          </w:t>
      </w:r>
    </w:p>
    <w:p w:rsidR="00BF2D7B" w:rsidRDefault="00BF2D7B" w:rsidP="00003258">
      <w:pPr>
        <w:ind w:firstLine="709"/>
        <w:jc w:val="both"/>
        <w:rPr>
          <w:rFonts w:ascii="Arial" w:hAnsi="Arial" w:cs="Arial"/>
        </w:rPr>
      </w:pPr>
    </w:p>
    <w:p w:rsidR="00B2198D" w:rsidRPr="00B2198D" w:rsidRDefault="00B2198D" w:rsidP="00B2198D">
      <w:pPr>
        <w:widowControl/>
        <w:tabs>
          <w:tab w:val="left" w:pos="3611"/>
        </w:tabs>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18.09.2025 г. №40-п</w:t>
      </w:r>
    </w:p>
    <w:p w:rsidR="00B2198D" w:rsidRPr="00B2198D" w:rsidRDefault="00B2198D" w:rsidP="00B2198D">
      <w:pPr>
        <w:widowControl/>
        <w:tabs>
          <w:tab w:val="left" w:pos="3611"/>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РОССИЙСКАЯ ФЕДЕРАЦИЯ</w:t>
      </w:r>
    </w:p>
    <w:p w:rsidR="00B2198D" w:rsidRPr="00B2198D" w:rsidRDefault="00B2198D" w:rsidP="00B2198D">
      <w:pPr>
        <w:widowControl/>
        <w:tabs>
          <w:tab w:val="left" w:pos="3611"/>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ИРКУТСКАЯ ОБЛАСТЬ</w:t>
      </w:r>
    </w:p>
    <w:p w:rsidR="00B2198D" w:rsidRPr="00B2198D" w:rsidRDefault="00B2198D" w:rsidP="00B2198D">
      <w:pPr>
        <w:widowControl/>
        <w:tabs>
          <w:tab w:val="left" w:pos="3611"/>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АЛАРСКИЙ РАЙОН</w:t>
      </w:r>
    </w:p>
    <w:p w:rsidR="00B2198D" w:rsidRPr="00B2198D" w:rsidRDefault="00B2198D" w:rsidP="00B2198D">
      <w:pPr>
        <w:widowControl/>
        <w:tabs>
          <w:tab w:val="left" w:pos="3611"/>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МУНИЦИПАЛЬНОЕ ОБРАЗОВАНИЕ «НЫГДА»</w:t>
      </w:r>
    </w:p>
    <w:p w:rsidR="00B2198D" w:rsidRPr="00B2198D" w:rsidRDefault="00B2198D" w:rsidP="00B2198D">
      <w:pPr>
        <w:widowControl/>
        <w:tabs>
          <w:tab w:val="left" w:pos="3611"/>
          <w:tab w:val="center" w:pos="4677"/>
          <w:tab w:val="left" w:pos="6882"/>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АДМИНИСТРАЦИЯ</w:t>
      </w:r>
    </w:p>
    <w:p w:rsidR="00B2198D" w:rsidRPr="00B2198D" w:rsidRDefault="00B2198D" w:rsidP="00B2198D">
      <w:pPr>
        <w:widowControl/>
        <w:tabs>
          <w:tab w:val="left" w:pos="3611"/>
          <w:tab w:val="center" w:pos="4677"/>
          <w:tab w:val="left" w:pos="6882"/>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ПОСТАНОВЛЕНИЕ</w:t>
      </w:r>
    </w:p>
    <w:p w:rsidR="00B2198D" w:rsidRPr="00B2198D" w:rsidRDefault="00B2198D" w:rsidP="00B2198D">
      <w:pPr>
        <w:widowControl/>
        <w:tabs>
          <w:tab w:val="left" w:pos="3611"/>
          <w:tab w:val="center" w:pos="4677"/>
          <w:tab w:val="left" w:pos="6882"/>
        </w:tabs>
        <w:jc w:val="center"/>
        <w:rPr>
          <w:rFonts w:ascii="Arial" w:eastAsia="Times New Roman" w:hAnsi="Arial" w:cs="Arial"/>
          <w:color w:val="auto"/>
          <w:sz w:val="32"/>
          <w:szCs w:val="32"/>
          <w:lang w:bidi="ar-SA"/>
        </w:rPr>
      </w:pPr>
    </w:p>
    <w:p w:rsidR="00B2198D" w:rsidRPr="00B2198D" w:rsidRDefault="00B2198D" w:rsidP="00B2198D">
      <w:pPr>
        <w:widowControl/>
        <w:tabs>
          <w:tab w:val="left" w:pos="3611"/>
          <w:tab w:val="center" w:pos="4677"/>
          <w:tab w:val="left" w:pos="6882"/>
        </w:tabs>
        <w:ind w:firstLine="709"/>
        <w:jc w:val="center"/>
        <w:rPr>
          <w:rFonts w:ascii="Arial" w:eastAsia="Times New Roman" w:hAnsi="Arial" w:cs="Arial"/>
          <w:b/>
          <w:color w:val="auto"/>
          <w:sz w:val="32"/>
          <w:szCs w:val="32"/>
          <w:lang w:bidi="ar-SA"/>
        </w:rPr>
      </w:pPr>
      <w:r w:rsidRPr="00B2198D">
        <w:rPr>
          <w:rFonts w:ascii="Arial" w:eastAsia="Times New Roman" w:hAnsi="Arial" w:cs="Arial"/>
          <w:b/>
          <w:color w:val="auto"/>
          <w:sz w:val="32"/>
          <w:szCs w:val="32"/>
          <w:lang w:bidi="ar-SA"/>
        </w:rPr>
        <w:t xml:space="preserve">О ПЕРЕВОДЕ НЕЖИЛОГО ПОМЕЩЕНИЯ В </w:t>
      </w:r>
      <w:proofErr w:type="gramStart"/>
      <w:r w:rsidRPr="00B2198D">
        <w:rPr>
          <w:rFonts w:ascii="Arial" w:eastAsia="Times New Roman" w:hAnsi="Arial" w:cs="Arial"/>
          <w:b/>
          <w:color w:val="auto"/>
          <w:sz w:val="32"/>
          <w:szCs w:val="32"/>
          <w:lang w:bidi="ar-SA"/>
        </w:rPr>
        <w:t>ЖИЛОЕ</w:t>
      </w:r>
      <w:proofErr w:type="gramEnd"/>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sz w:val="32"/>
          <w:szCs w:val="32"/>
          <w:lang w:bidi="ar-SA"/>
        </w:rPr>
      </w:pPr>
    </w:p>
    <w:p w:rsidR="00B2198D" w:rsidRPr="00B2198D" w:rsidRDefault="00B2198D" w:rsidP="00B2198D">
      <w:pPr>
        <w:widowControl/>
        <w:ind w:firstLine="709"/>
        <w:jc w:val="both"/>
        <w:rPr>
          <w:rFonts w:ascii="Arial" w:eastAsia="Times New Roman" w:hAnsi="Arial" w:cs="Arial"/>
          <w:color w:val="auto"/>
          <w:lang w:bidi="ar-SA"/>
        </w:rPr>
      </w:pPr>
      <w:proofErr w:type="gramStart"/>
      <w:r w:rsidRPr="00B2198D">
        <w:rPr>
          <w:rFonts w:ascii="Arial" w:eastAsia="Times New Roman" w:hAnsi="Arial" w:cs="Arial"/>
          <w:color w:val="auto"/>
          <w:lang w:bidi="ar-SA"/>
        </w:rPr>
        <w:t xml:space="preserve">В соответствии с </w:t>
      </w:r>
      <w:hyperlink r:id="rId10" w:history="1">
        <w:r w:rsidRPr="00B2198D">
          <w:rPr>
            <w:rFonts w:ascii="Arial" w:eastAsia="Times New Roman" w:hAnsi="Arial" w:cs="Times New Roman"/>
            <w:lang w:bidi="ar-SA"/>
          </w:rPr>
          <w:t>Федеральным законом от 06.10.2003 N 131-ФЗ</w:t>
        </w:r>
      </w:hyperlink>
      <w:r w:rsidRPr="00B2198D">
        <w:rPr>
          <w:rFonts w:ascii="Arial" w:eastAsia="Times New Roman" w:hAnsi="Arial" w:cs="Times New Roman"/>
          <w:lang w:bidi="ar-SA"/>
        </w:rPr>
        <w:t xml:space="preserve"> «Об общих принципах организации местного самоуправления в Российской Федерации», </w:t>
      </w:r>
      <w:r w:rsidRPr="00B2198D">
        <w:rPr>
          <w:rFonts w:ascii="Arial" w:eastAsia="Times New Roman" w:hAnsi="Arial" w:cs="Arial"/>
          <w:color w:val="auto"/>
          <w:lang w:bidi="ar-SA"/>
        </w:rPr>
        <w:t xml:space="preserve">со ст.23 Жилищного кодекса РФ, </w:t>
      </w:r>
      <w:r w:rsidRPr="00B2198D">
        <w:rPr>
          <w:rFonts w:ascii="Arial" w:eastAsia="Times New Roman" w:hAnsi="Arial" w:cs="Times New Roman"/>
          <w:lang w:bidi="ar-SA"/>
        </w:rPr>
        <w:t xml:space="preserve">Уставом муниципального образования  «Ныгда» </w:t>
      </w:r>
      <w:r w:rsidRPr="00B2198D">
        <w:rPr>
          <w:rFonts w:ascii="Arial" w:eastAsia="Times New Roman" w:hAnsi="Arial" w:cs="Arial"/>
          <w:color w:val="auto"/>
          <w:lang w:bidi="ar-SA"/>
        </w:rPr>
        <w:t>и административным регламентом предоставления муниципальной услуги по переводу жилого помещения в нежилое или нежилого помещения в жилое помещение МО «Ныгда» от 19.03.2012 №18-п, в связи с необходимостью создания муниципального маневренного жилого фонда</w:t>
      </w:r>
      <w:proofErr w:type="gramEnd"/>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p>
    <w:p w:rsidR="00B2198D" w:rsidRPr="00B2198D" w:rsidRDefault="00B2198D" w:rsidP="00B2198D">
      <w:pPr>
        <w:widowControl/>
        <w:tabs>
          <w:tab w:val="left" w:pos="3611"/>
          <w:tab w:val="center" w:pos="4677"/>
          <w:tab w:val="left" w:pos="6882"/>
        </w:tabs>
        <w:ind w:firstLine="709"/>
        <w:jc w:val="center"/>
        <w:rPr>
          <w:rFonts w:ascii="Arial" w:eastAsia="Times New Roman" w:hAnsi="Arial" w:cs="Arial"/>
          <w:b/>
          <w:color w:val="auto"/>
          <w:sz w:val="30"/>
          <w:szCs w:val="30"/>
          <w:lang w:bidi="ar-SA"/>
        </w:rPr>
      </w:pPr>
      <w:r w:rsidRPr="00B2198D">
        <w:rPr>
          <w:rFonts w:ascii="Arial" w:eastAsia="Times New Roman" w:hAnsi="Arial" w:cs="Arial"/>
          <w:b/>
          <w:color w:val="auto"/>
          <w:sz w:val="30"/>
          <w:szCs w:val="30"/>
          <w:lang w:bidi="ar-SA"/>
        </w:rPr>
        <w:t>ПОСТАНОВЛЯЕТ:</w:t>
      </w:r>
    </w:p>
    <w:p w:rsidR="00B2198D" w:rsidRPr="00B2198D" w:rsidRDefault="00B2198D" w:rsidP="00B2198D">
      <w:pPr>
        <w:widowControl/>
        <w:tabs>
          <w:tab w:val="left" w:pos="3611"/>
          <w:tab w:val="center" w:pos="4677"/>
          <w:tab w:val="left" w:pos="6882"/>
        </w:tabs>
        <w:ind w:firstLine="709"/>
        <w:jc w:val="center"/>
        <w:rPr>
          <w:rFonts w:ascii="Arial" w:eastAsia="Times New Roman" w:hAnsi="Arial" w:cs="Arial"/>
          <w:b/>
          <w:color w:val="auto"/>
          <w:lang w:bidi="ar-SA"/>
        </w:rPr>
      </w:pP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r w:rsidRPr="00B2198D">
        <w:rPr>
          <w:rFonts w:ascii="Arial" w:eastAsia="Times New Roman" w:hAnsi="Arial" w:cs="Arial"/>
          <w:color w:val="auto"/>
          <w:lang w:bidi="ar-SA"/>
        </w:rPr>
        <w:t xml:space="preserve">1. Перевести  нежилое помещение, расположенное по адресу: Иркутская область, Аларский район, д. Ныгда, ул. Советская, д. 14 а, площадью 198,2 </w:t>
      </w:r>
      <w:proofErr w:type="spellStart"/>
      <w:r w:rsidRPr="00B2198D">
        <w:rPr>
          <w:rFonts w:ascii="Arial" w:eastAsia="Times New Roman" w:hAnsi="Arial" w:cs="Arial"/>
          <w:color w:val="auto"/>
          <w:lang w:bidi="ar-SA"/>
        </w:rPr>
        <w:t>кв.м</w:t>
      </w:r>
      <w:proofErr w:type="spellEnd"/>
      <w:r w:rsidRPr="00B2198D">
        <w:rPr>
          <w:rFonts w:ascii="Arial" w:eastAsia="Times New Roman" w:hAnsi="Arial" w:cs="Arial"/>
          <w:color w:val="auto"/>
          <w:lang w:bidi="ar-SA"/>
        </w:rPr>
        <w:t>., кадастровый номер 85:01:150101:693, в жилое помещение без предварительных условий;</w:t>
      </w: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r w:rsidRPr="00B2198D">
        <w:rPr>
          <w:rFonts w:ascii="Arial" w:eastAsia="Times New Roman" w:hAnsi="Arial" w:cs="Arial"/>
          <w:color w:val="auto"/>
          <w:lang w:bidi="ar-SA"/>
        </w:rPr>
        <w:t>2. Опубликовать данное постановление в информационном бюллетене «Ныгдинский вестник» и на официальном сайте администрации МО «Ныгда»;</w:t>
      </w: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r w:rsidRPr="00B2198D">
        <w:rPr>
          <w:rFonts w:ascii="Arial" w:eastAsia="Times New Roman" w:hAnsi="Arial" w:cs="Arial"/>
          <w:color w:val="auto"/>
          <w:lang w:bidi="ar-SA"/>
        </w:rPr>
        <w:t xml:space="preserve">3. </w:t>
      </w:r>
      <w:proofErr w:type="gramStart"/>
      <w:r w:rsidRPr="00B2198D">
        <w:rPr>
          <w:rFonts w:ascii="Arial" w:eastAsia="Times New Roman" w:hAnsi="Arial" w:cs="Arial"/>
          <w:color w:val="auto"/>
          <w:lang w:bidi="ar-SA"/>
        </w:rPr>
        <w:t>Контроль за</w:t>
      </w:r>
      <w:proofErr w:type="gramEnd"/>
      <w:r w:rsidRPr="00B2198D">
        <w:rPr>
          <w:rFonts w:ascii="Arial" w:eastAsia="Times New Roman" w:hAnsi="Arial" w:cs="Arial"/>
          <w:color w:val="auto"/>
          <w:lang w:bidi="ar-SA"/>
        </w:rPr>
        <w:t xml:space="preserve"> исполнением данного постановления оставляю за собой.</w:t>
      </w: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r w:rsidRPr="00B2198D">
        <w:rPr>
          <w:rFonts w:ascii="Arial" w:eastAsia="Times New Roman" w:hAnsi="Arial" w:cs="Arial"/>
          <w:color w:val="auto"/>
          <w:lang w:bidi="ar-SA"/>
        </w:rPr>
        <w:t xml:space="preserve">Глава администрации МО «Ныгда» </w:t>
      </w:r>
    </w:p>
    <w:p w:rsidR="00B2198D" w:rsidRPr="00B2198D" w:rsidRDefault="00B2198D" w:rsidP="00B2198D">
      <w:pPr>
        <w:widowControl/>
        <w:tabs>
          <w:tab w:val="left" w:pos="3611"/>
          <w:tab w:val="center" w:pos="4677"/>
          <w:tab w:val="left" w:pos="6882"/>
        </w:tabs>
        <w:ind w:firstLine="709"/>
        <w:jc w:val="both"/>
        <w:rPr>
          <w:rFonts w:ascii="Arial" w:eastAsia="Times New Roman" w:hAnsi="Arial" w:cs="Arial"/>
          <w:color w:val="auto"/>
          <w:lang w:bidi="ar-SA"/>
        </w:rPr>
      </w:pPr>
      <w:r w:rsidRPr="00B2198D">
        <w:rPr>
          <w:rFonts w:ascii="Arial" w:eastAsia="Times New Roman" w:hAnsi="Arial" w:cs="Arial"/>
          <w:color w:val="auto"/>
          <w:lang w:bidi="ar-SA"/>
        </w:rPr>
        <w:t xml:space="preserve">И.Т. Саганова </w:t>
      </w:r>
    </w:p>
    <w:p w:rsidR="00B2198D" w:rsidRPr="00B2198D" w:rsidRDefault="00B2198D" w:rsidP="00B2198D">
      <w:pPr>
        <w:widowControl/>
        <w:tabs>
          <w:tab w:val="left" w:pos="3611"/>
        </w:tabs>
        <w:ind w:firstLine="709"/>
        <w:jc w:val="center"/>
        <w:rPr>
          <w:rFonts w:ascii="Arial" w:eastAsia="Times New Roman" w:hAnsi="Arial" w:cs="Arial"/>
          <w:b/>
          <w:color w:val="auto"/>
          <w:lang w:bidi="ar-SA"/>
        </w:rPr>
      </w:pPr>
    </w:p>
    <w:p w:rsidR="00B2198D" w:rsidRPr="00B2198D" w:rsidRDefault="00B2198D" w:rsidP="00B2198D">
      <w:pPr>
        <w:widowControl/>
        <w:rPr>
          <w:rFonts w:ascii="Times New Roman" w:eastAsia="Times New Roman" w:hAnsi="Times New Roman" w:cs="Times New Roman"/>
          <w:color w:val="auto"/>
          <w:sz w:val="20"/>
          <w:szCs w:val="20"/>
          <w:lang w:bidi="ar-SA"/>
        </w:rPr>
      </w:pPr>
    </w:p>
    <w:p w:rsidR="00BF2D7B" w:rsidRDefault="00BF2D7B"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2198D" w:rsidRDefault="00B2198D" w:rsidP="00003258">
      <w:pPr>
        <w:ind w:firstLine="709"/>
        <w:jc w:val="both"/>
        <w:rPr>
          <w:rFonts w:ascii="Arial" w:hAnsi="Arial" w:cs="Arial"/>
        </w:rPr>
      </w:pPr>
    </w:p>
    <w:p w:rsidR="00BF2D7B" w:rsidRDefault="00BF2D7B" w:rsidP="00003258">
      <w:pPr>
        <w:ind w:firstLine="709"/>
        <w:jc w:val="both"/>
        <w:rPr>
          <w:rFonts w:ascii="Arial" w:hAnsi="Arial" w:cs="Arial"/>
        </w:rPr>
      </w:pP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lastRenderedPageBreak/>
        <w:t>22.09.2025 Г. №41-п</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РОССИЙСКАЯ ФЕДЕРАЦИЯ</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ИРКУТСКАЯ ОБЛАСТЬ</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АЛАРСКИЙ МУНИЦИПАЛЬНЫЙ РАЙОН</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МУНИЦИПАЛЬНОЕ ОБРАЗОВАНИЕ «НЫГДА»</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ПОСТАНОВЛЕНИЕ</w:t>
      </w:r>
    </w:p>
    <w:p w:rsidR="00724F79" w:rsidRPr="00724F79" w:rsidRDefault="00724F79" w:rsidP="00724F79">
      <w:pPr>
        <w:widowControl/>
        <w:jc w:val="center"/>
        <w:rPr>
          <w:rFonts w:ascii="Arial" w:eastAsia="Calibri" w:hAnsi="Arial" w:cs="Arial"/>
          <w:b/>
          <w:color w:val="auto"/>
          <w:sz w:val="32"/>
          <w:szCs w:val="32"/>
          <w:lang w:eastAsia="en-US" w:bidi="ar-SA"/>
        </w:rPr>
      </w:pP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 xml:space="preserve">О СОЗДАНИИ </w:t>
      </w:r>
      <w:proofErr w:type="gramStart"/>
      <w:r w:rsidRPr="00724F79">
        <w:rPr>
          <w:rFonts w:ascii="Arial" w:eastAsia="Calibri" w:hAnsi="Arial" w:cs="Arial"/>
          <w:b/>
          <w:color w:val="auto"/>
          <w:sz w:val="32"/>
          <w:szCs w:val="32"/>
          <w:lang w:eastAsia="en-US" w:bidi="ar-SA"/>
        </w:rPr>
        <w:t>МАНЕВРЕННОГО</w:t>
      </w:r>
      <w:proofErr w:type="gramEnd"/>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ЖИЛИЩНОГО ФОНДА НА ТЕРРИТОРИИ</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МУНИЦИПАЛЬНОГО ОБРАЗОВАНИЯ «НЫГДА»</w:t>
      </w:r>
    </w:p>
    <w:p w:rsidR="00724F79" w:rsidRPr="00724F79" w:rsidRDefault="00724F79" w:rsidP="00724F79">
      <w:pPr>
        <w:widowControl/>
        <w:jc w:val="center"/>
        <w:rPr>
          <w:rFonts w:ascii="Times New Roman" w:eastAsia="Calibri" w:hAnsi="Times New Roman" w:cs="Times New Roman"/>
          <w:b/>
          <w:color w:val="auto"/>
          <w:lang w:eastAsia="en-US" w:bidi="ar-SA"/>
        </w:rPr>
      </w:pPr>
    </w:p>
    <w:p w:rsidR="00724F79" w:rsidRPr="00724F79" w:rsidRDefault="00724F79" w:rsidP="00724F79">
      <w:pPr>
        <w:widowControl/>
        <w:spacing w:line="276" w:lineRule="auto"/>
        <w:ind w:firstLine="708"/>
        <w:jc w:val="both"/>
        <w:rPr>
          <w:rFonts w:ascii="Arial" w:eastAsia="Calibri" w:hAnsi="Arial" w:cs="Arial"/>
          <w:color w:val="auto"/>
          <w:lang w:eastAsia="en-US" w:bidi="ar-SA"/>
        </w:rPr>
      </w:pPr>
      <w:proofErr w:type="gramStart"/>
      <w:r w:rsidRPr="00724F79">
        <w:rPr>
          <w:rFonts w:ascii="Arial" w:eastAsia="Calibri" w:hAnsi="Arial" w:cs="Arial"/>
          <w:color w:val="auto"/>
          <w:lang w:eastAsia="en-US" w:bidi="ar-SA"/>
        </w:rPr>
        <w:t>В соответствии с Жилищным кодексом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РФ от 04.07.1991 № 1541-1 «О приватизации жилищного фонда в Российской Федерации»</w:t>
      </w:r>
      <w:r w:rsidRPr="00724F79">
        <w:rPr>
          <w:rFonts w:ascii="Arial" w:eastAsia="Calibri" w:hAnsi="Arial" w:cs="Arial"/>
          <w:i/>
          <w:color w:val="auto"/>
          <w:lang w:eastAsia="en-US" w:bidi="ar-SA"/>
        </w:rPr>
        <w:t>,</w:t>
      </w:r>
      <w:r w:rsidRPr="00724F79">
        <w:rPr>
          <w:rFonts w:ascii="Arial" w:eastAsia="Calibri" w:hAnsi="Arial" w:cs="Arial"/>
          <w:color w:val="auto"/>
          <w:lang w:eastAsia="en-US" w:bidi="ar-SA"/>
        </w:rPr>
        <w:t xml:space="preserve"> постановлением  Правительства РФ от 26.01.2006 года № 42 «Об утверждении Правил отнесения жилого помещения к специализированному жилищному фонду и типовых договоров найма специализированных жилых</w:t>
      </w:r>
      <w:proofErr w:type="gramEnd"/>
      <w:r w:rsidRPr="00724F79">
        <w:rPr>
          <w:rFonts w:ascii="Arial" w:eastAsia="Calibri" w:hAnsi="Arial" w:cs="Arial"/>
          <w:color w:val="auto"/>
          <w:lang w:eastAsia="en-US" w:bidi="ar-SA"/>
        </w:rPr>
        <w:t xml:space="preserve"> помещений», </w:t>
      </w:r>
      <w:r w:rsidRPr="00724F79">
        <w:rPr>
          <w:rFonts w:ascii="Arial" w:eastAsia="Calibri" w:hAnsi="Arial" w:cs="Times New Roman"/>
          <w:lang w:eastAsia="en-US" w:bidi="ar-SA"/>
        </w:rPr>
        <w:t>Уставом муниципального образования  «Ныгда»</w:t>
      </w:r>
      <w:r w:rsidRPr="00724F79">
        <w:rPr>
          <w:rFonts w:ascii="Arial" w:eastAsia="Calibri" w:hAnsi="Arial" w:cs="Arial"/>
          <w:color w:val="auto"/>
          <w:lang w:eastAsia="en-US" w:bidi="ar-SA"/>
        </w:rPr>
        <w:t>, администрация муниципального образования «Ныгда»,</w:t>
      </w:r>
    </w:p>
    <w:p w:rsidR="00724F79" w:rsidRPr="00724F79" w:rsidRDefault="00724F79" w:rsidP="00724F79">
      <w:pPr>
        <w:widowControl/>
        <w:ind w:firstLine="708"/>
        <w:jc w:val="center"/>
        <w:rPr>
          <w:rFonts w:ascii="Arial" w:eastAsia="Calibri" w:hAnsi="Arial" w:cs="Arial"/>
          <w:b/>
          <w:color w:val="auto"/>
          <w:lang w:eastAsia="en-US" w:bidi="ar-SA"/>
        </w:rPr>
      </w:pPr>
    </w:p>
    <w:p w:rsidR="00724F79" w:rsidRPr="00724F79" w:rsidRDefault="00724F79" w:rsidP="00724F79">
      <w:pPr>
        <w:widowControl/>
        <w:ind w:firstLine="708"/>
        <w:jc w:val="center"/>
        <w:rPr>
          <w:rFonts w:ascii="Arial" w:eastAsia="Calibri" w:hAnsi="Arial" w:cs="Arial"/>
          <w:b/>
          <w:color w:val="auto"/>
          <w:sz w:val="30"/>
          <w:szCs w:val="30"/>
          <w:lang w:eastAsia="en-US" w:bidi="ar-SA"/>
        </w:rPr>
      </w:pPr>
      <w:r w:rsidRPr="00724F79">
        <w:rPr>
          <w:rFonts w:ascii="Arial" w:eastAsia="Calibri" w:hAnsi="Arial" w:cs="Arial"/>
          <w:b/>
          <w:color w:val="auto"/>
          <w:sz w:val="30"/>
          <w:szCs w:val="30"/>
          <w:lang w:eastAsia="en-US" w:bidi="ar-SA"/>
        </w:rPr>
        <w:t>ПОСТАНОВЛЯЕТ:</w:t>
      </w:r>
    </w:p>
    <w:p w:rsidR="00724F79" w:rsidRPr="00724F79" w:rsidRDefault="00724F79" w:rsidP="00724F79">
      <w:pPr>
        <w:widowControl/>
        <w:ind w:firstLine="708"/>
        <w:jc w:val="both"/>
        <w:rPr>
          <w:rFonts w:ascii="Arial" w:eastAsia="Calibri" w:hAnsi="Arial" w:cs="Arial"/>
          <w:b/>
          <w:color w:val="auto"/>
          <w:lang w:eastAsia="en-US" w:bidi="ar-SA"/>
        </w:rPr>
      </w:pPr>
    </w:p>
    <w:p w:rsidR="00724F79" w:rsidRPr="00724F79" w:rsidRDefault="00724F79" w:rsidP="00724F79">
      <w:pPr>
        <w:widowControl/>
        <w:tabs>
          <w:tab w:val="left" w:pos="993"/>
        </w:tabs>
        <w:ind w:firstLine="709"/>
        <w:contextualSpacing/>
        <w:jc w:val="both"/>
        <w:rPr>
          <w:rFonts w:ascii="Arial" w:eastAsia="Times New Roman" w:hAnsi="Arial" w:cs="Arial"/>
          <w:color w:val="auto"/>
          <w:lang w:eastAsia="en-US" w:bidi="ar-SA"/>
        </w:rPr>
      </w:pPr>
      <w:r w:rsidRPr="00724F79">
        <w:rPr>
          <w:rFonts w:ascii="Arial" w:eastAsia="Times New Roman" w:hAnsi="Arial" w:cs="Arial"/>
          <w:color w:val="auto"/>
          <w:lang w:eastAsia="en-US" w:bidi="ar-SA"/>
        </w:rPr>
        <w:t>1. Создать маневренный жилищный фонд на территории муниципального образования «Ныгда»;</w:t>
      </w:r>
    </w:p>
    <w:p w:rsidR="00724F79" w:rsidRPr="00724F79" w:rsidRDefault="00724F79" w:rsidP="00724F79">
      <w:pPr>
        <w:widowControl/>
        <w:tabs>
          <w:tab w:val="left" w:pos="993"/>
        </w:tabs>
        <w:ind w:firstLine="709"/>
        <w:contextualSpacing/>
        <w:jc w:val="both"/>
        <w:rPr>
          <w:rFonts w:ascii="Arial" w:eastAsia="Times New Roman" w:hAnsi="Arial" w:cs="Arial"/>
          <w:color w:val="auto"/>
          <w:lang w:eastAsia="en-US" w:bidi="ar-SA"/>
        </w:rPr>
      </w:pPr>
      <w:r w:rsidRPr="00724F79">
        <w:rPr>
          <w:rFonts w:ascii="Arial" w:eastAsia="Times New Roman" w:hAnsi="Arial" w:cs="Arial"/>
          <w:color w:val="auto"/>
          <w:lang w:eastAsia="en-US" w:bidi="ar-SA"/>
        </w:rPr>
        <w:t>2. Утвердить Положение о маневренном жилищном фонде на территории муниципального образования «Ныгда»;</w:t>
      </w:r>
    </w:p>
    <w:p w:rsidR="00724F79" w:rsidRPr="00724F79" w:rsidRDefault="00724F79" w:rsidP="00724F79">
      <w:pPr>
        <w:widowControl/>
        <w:tabs>
          <w:tab w:val="left" w:pos="993"/>
        </w:tabs>
        <w:ind w:firstLine="709"/>
        <w:contextualSpacing/>
        <w:jc w:val="both"/>
        <w:rPr>
          <w:rFonts w:ascii="Arial" w:eastAsia="Times New Roman" w:hAnsi="Arial" w:cs="Arial"/>
          <w:color w:val="auto"/>
          <w:lang w:eastAsia="en-US" w:bidi="ar-SA"/>
        </w:rPr>
      </w:pPr>
      <w:r w:rsidRPr="00724F79">
        <w:rPr>
          <w:rFonts w:ascii="Arial" w:eastAsia="Times New Roman" w:hAnsi="Arial" w:cs="Arial"/>
          <w:color w:val="auto"/>
          <w:lang w:eastAsia="en-US" w:bidi="ar-SA"/>
        </w:rPr>
        <w:t>3. Опубликовать данное постановление в информационном бюллетене «Ныгдинский вестник» и на официальном сайте администрации МО «Ныгда»;</w:t>
      </w:r>
    </w:p>
    <w:p w:rsidR="00724F79" w:rsidRPr="00724F79" w:rsidRDefault="00724F79" w:rsidP="00724F79">
      <w:pPr>
        <w:widowControl/>
        <w:tabs>
          <w:tab w:val="left" w:pos="993"/>
        </w:tabs>
        <w:ind w:firstLine="709"/>
        <w:contextualSpacing/>
        <w:jc w:val="both"/>
        <w:rPr>
          <w:rFonts w:ascii="Arial" w:eastAsia="Times New Roman" w:hAnsi="Arial" w:cs="Arial"/>
          <w:color w:val="auto"/>
          <w:lang w:eastAsia="en-US" w:bidi="ar-SA"/>
        </w:rPr>
      </w:pPr>
      <w:r w:rsidRPr="00724F79">
        <w:rPr>
          <w:rFonts w:ascii="Arial" w:eastAsia="Times New Roman" w:hAnsi="Arial" w:cs="Arial"/>
          <w:color w:val="auto"/>
          <w:lang w:eastAsia="en-US" w:bidi="ar-SA"/>
        </w:rPr>
        <w:t xml:space="preserve">4. </w:t>
      </w:r>
      <w:proofErr w:type="gramStart"/>
      <w:r w:rsidRPr="00724F79">
        <w:rPr>
          <w:rFonts w:ascii="Arial" w:eastAsia="Times New Roman" w:hAnsi="Arial" w:cs="Arial"/>
          <w:color w:val="auto"/>
          <w:lang w:eastAsia="en-US" w:bidi="ar-SA"/>
        </w:rPr>
        <w:t>Контроль за</w:t>
      </w:r>
      <w:proofErr w:type="gramEnd"/>
      <w:r w:rsidRPr="00724F79">
        <w:rPr>
          <w:rFonts w:ascii="Arial" w:eastAsia="Times New Roman" w:hAnsi="Arial" w:cs="Arial"/>
          <w:color w:val="auto"/>
          <w:lang w:eastAsia="en-US" w:bidi="ar-SA"/>
        </w:rPr>
        <w:t xml:space="preserve"> исполнением данного постановления </w:t>
      </w:r>
      <w:r w:rsidRPr="00724F79">
        <w:rPr>
          <w:rFonts w:ascii="Arial" w:eastAsia="Times New Roman" w:hAnsi="Arial" w:cs="Arial"/>
          <w:color w:val="auto"/>
          <w:lang w:bidi="ar-SA"/>
        </w:rPr>
        <w:t>возложить на главу муниципального образования «Ныгда» Саганову Ирину Тимуровну</w:t>
      </w:r>
      <w:r w:rsidRPr="00724F79">
        <w:rPr>
          <w:rFonts w:ascii="Arial" w:eastAsia="Times New Roman" w:hAnsi="Arial" w:cs="Arial"/>
          <w:color w:val="auto"/>
          <w:lang w:eastAsia="en-US" w:bidi="ar-SA"/>
        </w:rPr>
        <w:t>.</w:t>
      </w:r>
    </w:p>
    <w:p w:rsidR="00724F79" w:rsidRPr="00724F79" w:rsidRDefault="00724F79" w:rsidP="00724F79">
      <w:pPr>
        <w:widowControl/>
        <w:jc w:val="both"/>
        <w:rPr>
          <w:rFonts w:ascii="Arial" w:eastAsia="Calibri" w:hAnsi="Arial" w:cs="Arial"/>
          <w:color w:val="auto"/>
          <w:lang w:eastAsia="en-US" w:bidi="ar-SA"/>
        </w:rPr>
      </w:pPr>
    </w:p>
    <w:p w:rsidR="00724F79" w:rsidRPr="00724F79" w:rsidRDefault="00724F79" w:rsidP="00724F79">
      <w:pPr>
        <w:widowControl/>
        <w:jc w:val="both"/>
        <w:outlineLvl w:val="0"/>
        <w:rPr>
          <w:rFonts w:ascii="Arial" w:eastAsia="Calibri" w:hAnsi="Arial" w:cs="Arial"/>
          <w:color w:val="auto"/>
          <w:lang w:eastAsia="en-US" w:bidi="ar-SA"/>
        </w:rPr>
      </w:pPr>
    </w:p>
    <w:p w:rsidR="00724F79" w:rsidRPr="00724F79" w:rsidRDefault="00724F79" w:rsidP="00724F79">
      <w:pPr>
        <w:widowControl/>
        <w:jc w:val="both"/>
        <w:outlineLvl w:val="0"/>
        <w:rPr>
          <w:rFonts w:ascii="Arial" w:eastAsia="Calibri" w:hAnsi="Arial" w:cs="Arial"/>
          <w:color w:val="auto"/>
          <w:lang w:eastAsia="en-US" w:bidi="ar-SA"/>
        </w:rPr>
      </w:pPr>
      <w:r w:rsidRPr="00724F79">
        <w:rPr>
          <w:rFonts w:ascii="Arial" w:eastAsia="Calibri" w:hAnsi="Arial" w:cs="Arial"/>
          <w:color w:val="auto"/>
          <w:lang w:eastAsia="en-US" w:bidi="ar-SA"/>
        </w:rPr>
        <w:t xml:space="preserve">Глава администрации МО «Ныгда» </w:t>
      </w:r>
    </w:p>
    <w:p w:rsidR="00724F79" w:rsidRPr="00724F79" w:rsidRDefault="00724F79" w:rsidP="00724F79">
      <w:pPr>
        <w:widowControl/>
        <w:jc w:val="both"/>
        <w:outlineLvl w:val="0"/>
        <w:rPr>
          <w:rFonts w:ascii="Arial" w:eastAsia="Calibri" w:hAnsi="Arial" w:cs="Arial"/>
          <w:color w:val="auto"/>
          <w:lang w:eastAsia="en-US" w:bidi="ar-SA"/>
        </w:rPr>
      </w:pPr>
      <w:r w:rsidRPr="00724F79">
        <w:rPr>
          <w:rFonts w:ascii="Arial" w:eastAsia="Calibri" w:hAnsi="Arial" w:cs="Arial"/>
          <w:color w:val="auto"/>
          <w:lang w:eastAsia="en-US" w:bidi="ar-SA"/>
        </w:rPr>
        <w:t>И.Т. Саганова</w:t>
      </w: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Times New Roman" w:eastAsia="Calibri" w:hAnsi="Times New Roman" w:cs="Times New Roman"/>
          <w:color w:val="auto"/>
          <w:sz w:val="28"/>
          <w:szCs w:val="28"/>
          <w:lang w:eastAsia="en-US" w:bidi="ar-SA"/>
        </w:rPr>
      </w:pPr>
    </w:p>
    <w:p w:rsidR="00724F79" w:rsidRPr="00724F79" w:rsidRDefault="00724F79" w:rsidP="00724F79">
      <w:pPr>
        <w:widowControl/>
        <w:jc w:val="right"/>
        <w:rPr>
          <w:rFonts w:ascii="Courier New" w:eastAsia="Calibri" w:hAnsi="Courier New" w:cs="Courier New"/>
          <w:b/>
          <w:color w:val="auto"/>
          <w:sz w:val="22"/>
          <w:szCs w:val="22"/>
          <w:lang w:eastAsia="en-US" w:bidi="ar-SA"/>
        </w:rPr>
      </w:pPr>
    </w:p>
    <w:p w:rsidR="00724F79" w:rsidRPr="00724F79" w:rsidRDefault="00724F79" w:rsidP="00724F79">
      <w:pPr>
        <w:widowControl/>
        <w:jc w:val="right"/>
        <w:rPr>
          <w:rFonts w:ascii="Courier New" w:eastAsia="Calibri" w:hAnsi="Courier New" w:cs="Courier New"/>
          <w:color w:val="auto"/>
          <w:sz w:val="22"/>
          <w:szCs w:val="22"/>
          <w:lang w:eastAsia="en-US" w:bidi="ar-SA"/>
        </w:rPr>
      </w:pPr>
      <w:r w:rsidRPr="00724F79">
        <w:rPr>
          <w:rFonts w:ascii="Courier New" w:eastAsia="Calibri" w:hAnsi="Courier New" w:cs="Courier New"/>
          <w:color w:val="auto"/>
          <w:sz w:val="22"/>
          <w:szCs w:val="22"/>
          <w:lang w:eastAsia="en-US" w:bidi="ar-SA"/>
        </w:rPr>
        <w:lastRenderedPageBreak/>
        <w:t>Приложение</w:t>
      </w:r>
    </w:p>
    <w:p w:rsidR="00724F79" w:rsidRPr="00724F79" w:rsidRDefault="00724F79" w:rsidP="00724F79">
      <w:pPr>
        <w:widowControl/>
        <w:jc w:val="right"/>
        <w:rPr>
          <w:rFonts w:ascii="Courier New" w:eastAsia="Calibri" w:hAnsi="Courier New" w:cs="Courier New"/>
          <w:color w:val="auto"/>
          <w:sz w:val="22"/>
          <w:szCs w:val="22"/>
          <w:lang w:eastAsia="en-US" w:bidi="ar-SA"/>
        </w:rPr>
      </w:pPr>
      <w:r w:rsidRPr="00724F79">
        <w:rPr>
          <w:rFonts w:ascii="Courier New" w:eastAsia="Calibri" w:hAnsi="Courier New" w:cs="Courier New"/>
          <w:color w:val="auto"/>
          <w:sz w:val="22"/>
          <w:szCs w:val="22"/>
          <w:lang w:eastAsia="en-US" w:bidi="ar-SA"/>
        </w:rPr>
        <w:t>к постановлению Администрации</w:t>
      </w:r>
    </w:p>
    <w:p w:rsidR="00724F79" w:rsidRPr="00724F79" w:rsidRDefault="00724F79" w:rsidP="00724F79">
      <w:pPr>
        <w:widowControl/>
        <w:jc w:val="right"/>
        <w:rPr>
          <w:rFonts w:ascii="Courier New" w:eastAsia="Calibri" w:hAnsi="Courier New" w:cs="Courier New"/>
          <w:color w:val="auto"/>
          <w:sz w:val="22"/>
          <w:szCs w:val="22"/>
          <w:lang w:eastAsia="en-US" w:bidi="ar-SA"/>
        </w:rPr>
      </w:pPr>
      <w:r w:rsidRPr="00724F79">
        <w:rPr>
          <w:rFonts w:ascii="Courier New" w:eastAsia="Calibri" w:hAnsi="Courier New" w:cs="Courier New"/>
          <w:color w:val="auto"/>
          <w:sz w:val="22"/>
          <w:szCs w:val="22"/>
          <w:lang w:eastAsia="en-US" w:bidi="ar-SA"/>
        </w:rPr>
        <w:t>муниципального образования «Ныгда»</w:t>
      </w:r>
    </w:p>
    <w:p w:rsidR="00724F79" w:rsidRPr="00724F79" w:rsidRDefault="00724F79" w:rsidP="00724F79">
      <w:pPr>
        <w:widowControl/>
        <w:jc w:val="right"/>
        <w:rPr>
          <w:rFonts w:ascii="Courier New" w:eastAsia="Calibri" w:hAnsi="Courier New" w:cs="Courier New"/>
          <w:color w:val="auto"/>
          <w:sz w:val="22"/>
          <w:szCs w:val="22"/>
          <w:lang w:eastAsia="en-US" w:bidi="ar-SA"/>
        </w:rPr>
      </w:pPr>
      <w:r w:rsidRPr="00724F79">
        <w:rPr>
          <w:rFonts w:ascii="Courier New" w:eastAsia="Calibri" w:hAnsi="Courier New" w:cs="Courier New"/>
          <w:color w:val="auto"/>
          <w:sz w:val="22"/>
          <w:szCs w:val="22"/>
          <w:lang w:eastAsia="en-US" w:bidi="ar-SA"/>
        </w:rPr>
        <w:t>От «22» сентября 2025 г. №41-п</w:t>
      </w:r>
    </w:p>
    <w:p w:rsidR="00724F79" w:rsidRPr="00724F79" w:rsidRDefault="00724F79" w:rsidP="00724F79">
      <w:pPr>
        <w:widowControl/>
        <w:jc w:val="right"/>
        <w:rPr>
          <w:rFonts w:ascii="Times New Roman" w:eastAsia="Calibri" w:hAnsi="Times New Roman" w:cs="Times New Roman"/>
          <w:color w:val="auto"/>
          <w:sz w:val="20"/>
          <w:szCs w:val="20"/>
          <w:lang w:eastAsia="en-US" w:bidi="ar-SA"/>
        </w:rPr>
      </w:pPr>
    </w:p>
    <w:p w:rsidR="00724F79" w:rsidRPr="00724F79" w:rsidRDefault="00724F79" w:rsidP="00724F79">
      <w:pPr>
        <w:widowControl/>
        <w:shd w:val="clear" w:color="auto" w:fill="FFFFFF"/>
        <w:spacing w:line="276" w:lineRule="auto"/>
        <w:ind w:right="902"/>
        <w:jc w:val="center"/>
        <w:rPr>
          <w:rFonts w:ascii="Arial" w:eastAsia="Calibri" w:hAnsi="Arial" w:cs="Arial"/>
          <w:b/>
          <w:color w:val="auto"/>
          <w:sz w:val="30"/>
          <w:szCs w:val="30"/>
          <w:lang w:eastAsia="en-US" w:bidi="ar-SA"/>
        </w:rPr>
      </w:pPr>
      <w:r w:rsidRPr="00724F79">
        <w:rPr>
          <w:rFonts w:ascii="Arial" w:eastAsia="Calibri" w:hAnsi="Arial" w:cs="Arial"/>
          <w:b/>
          <w:color w:val="auto"/>
          <w:sz w:val="30"/>
          <w:szCs w:val="30"/>
          <w:lang w:eastAsia="en-US" w:bidi="ar-SA"/>
        </w:rPr>
        <w:t>ПОЛОЖЕНИЕ</w:t>
      </w:r>
    </w:p>
    <w:p w:rsidR="00724F79" w:rsidRPr="00724F79" w:rsidRDefault="00724F79" w:rsidP="00724F79">
      <w:pPr>
        <w:widowControl/>
        <w:shd w:val="clear" w:color="auto" w:fill="FFFFFF"/>
        <w:spacing w:line="276" w:lineRule="auto"/>
        <w:ind w:right="902"/>
        <w:jc w:val="center"/>
        <w:rPr>
          <w:rFonts w:ascii="Arial" w:eastAsia="Calibri" w:hAnsi="Arial" w:cs="Arial"/>
          <w:b/>
          <w:color w:val="auto"/>
          <w:spacing w:val="-1"/>
          <w:sz w:val="30"/>
          <w:szCs w:val="30"/>
          <w:lang w:eastAsia="en-US" w:bidi="ar-SA"/>
        </w:rPr>
      </w:pPr>
      <w:r w:rsidRPr="00724F79">
        <w:rPr>
          <w:rFonts w:ascii="Arial" w:eastAsia="Calibri" w:hAnsi="Arial" w:cs="Arial"/>
          <w:b/>
          <w:color w:val="auto"/>
          <w:spacing w:val="-1"/>
          <w:sz w:val="30"/>
          <w:szCs w:val="30"/>
          <w:lang w:eastAsia="en-US" w:bidi="ar-SA"/>
        </w:rPr>
        <w:t>О МАНЕВРЕННОМ ЖИЛИЩНОМ ФОНДЕ</w:t>
      </w:r>
    </w:p>
    <w:p w:rsidR="00724F79" w:rsidRPr="00724F79" w:rsidRDefault="00724F79" w:rsidP="00724F79">
      <w:pPr>
        <w:widowControl/>
        <w:shd w:val="clear" w:color="auto" w:fill="FFFFFF"/>
        <w:spacing w:line="276" w:lineRule="auto"/>
        <w:ind w:right="902"/>
        <w:jc w:val="center"/>
        <w:rPr>
          <w:rFonts w:ascii="Arial" w:eastAsia="Calibri" w:hAnsi="Arial" w:cs="Arial"/>
          <w:b/>
          <w:color w:val="auto"/>
          <w:spacing w:val="-1"/>
          <w:sz w:val="22"/>
          <w:szCs w:val="28"/>
          <w:lang w:eastAsia="en-US" w:bidi="ar-SA"/>
        </w:rPr>
      </w:pPr>
      <w:r w:rsidRPr="00724F79">
        <w:rPr>
          <w:rFonts w:ascii="Arial" w:eastAsia="Calibri" w:hAnsi="Arial" w:cs="Arial"/>
          <w:b/>
          <w:color w:val="auto"/>
          <w:spacing w:val="-1"/>
          <w:sz w:val="30"/>
          <w:szCs w:val="30"/>
          <w:lang w:eastAsia="en-US" w:bidi="ar-SA"/>
        </w:rPr>
        <w:t>НА ТЕРРИТОРИИ МУНИЦИПАЛЬНОГО ОБРАЗОВАНИЯ «НЫГДА»</w:t>
      </w:r>
    </w:p>
    <w:p w:rsidR="00724F79" w:rsidRPr="00724F79" w:rsidRDefault="00724F79" w:rsidP="00724F79">
      <w:pPr>
        <w:widowControl/>
        <w:ind w:firstLine="720"/>
        <w:jc w:val="center"/>
        <w:rPr>
          <w:rFonts w:ascii="Arial" w:eastAsia="Times New Roman" w:hAnsi="Arial" w:cs="Arial"/>
          <w:color w:val="auto"/>
          <w:sz w:val="28"/>
          <w:szCs w:val="28"/>
          <w:lang w:bidi="ar-SA"/>
        </w:rPr>
      </w:pPr>
    </w:p>
    <w:p w:rsidR="00724F79" w:rsidRPr="00724F79" w:rsidRDefault="00724F79" w:rsidP="00724F79">
      <w:pPr>
        <w:widowControl/>
        <w:jc w:val="center"/>
        <w:rPr>
          <w:rFonts w:ascii="Arial" w:eastAsia="Times New Roman" w:hAnsi="Arial" w:cs="Arial"/>
          <w:b/>
          <w:color w:val="auto"/>
          <w:spacing w:val="-2"/>
          <w:lang w:bidi="ar-SA"/>
        </w:rPr>
      </w:pPr>
      <w:r w:rsidRPr="00724F79">
        <w:rPr>
          <w:rFonts w:ascii="Arial" w:eastAsia="Times New Roman" w:hAnsi="Arial" w:cs="Arial"/>
          <w:b/>
          <w:color w:val="auto"/>
          <w:spacing w:val="-2"/>
          <w:lang w:bidi="ar-SA"/>
        </w:rPr>
        <w:t>I. Общие положения</w:t>
      </w:r>
    </w:p>
    <w:p w:rsidR="00724F79" w:rsidRPr="00724F79" w:rsidRDefault="00724F79" w:rsidP="00724F79">
      <w:pPr>
        <w:widowControl/>
        <w:ind w:firstLine="720"/>
        <w:jc w:val="both"/>
        <w:rPr>
          <w:rFonts w:ascii="Times New Roman" w:eastAsia="Times New Roman" w:hAnsi="Times New Roman" w:cs="Times New Roman"/>
          <w:b/>
          <w:color w:val="auto"/>
          <w:sz w:val="28"/>
          <w:szCs w:val="28"/>
          <w:lang w:bidi="ar-SA"/>
        </w:rPr>
      </w:pP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1"/>
          <w:lang w:bidi="ar-SA"/>
        </w:rPr>
        <w:t>1.1.</w:t>
      </w:r>
      <w:r w:rsidRPr="00724F79">
        <w:rPr>
          <w:rFonts w:ascii="Arial" w:eastAsia="Times New Roman" w:hAnsi="Arial" w:cs="Arial"/>
          <w:color w:val="auto"/>
          <w:lang w:bidi="ar-SA"/>
        </w:rPr>
        <w:t xml:space="preserve"> </w:t>
      </w:r>
      <w:proofErr w:type="gramStart"/>
      <w:r w:rsidRPr="00724F79">
        <w:rPr>
          <w:rFonts w:ascii="Arial" w:eastAsia="Times New Roman" w:hAnsi="Arial" w:cs="Arial"/>
          <w:color w:val="auto"/>
          <w:lang w:bidi="ar-SA"/>
        </w:rPr>
        <w:t xml:space="preserve">Настоящее Положение разработано в соответствии с Жилищным кодексом </w:t>
      </w:r>
      <w:r w:rsidRPr="00724F79">
        <w:rPr>
          <w:rFonts w:ascii="Arial" w:eastAsia="Times New Roman" w:hAnsi="Arial" w:cs="Arial"/>
          <w:color w:val="auto"/>
          <w:spacing w:val="-1"/>
          <w:lang w:bidi="ar-SA"/>
        </w:rPr>
        <w:t xml:space="preserve">Российской Федерации, Правилами отнесения жилого помещения к специализированному жилищному фонду и типовым договором найма жилого помещения маневренного фонда, </w:t>
      </w:r>
      <w:r w:rsidRPr="00724F79">
        <w:rPr>
          <w:rFonts w:ascii="Arial" w:eastAsia="Times New Roman" w:hAnsi="Arial" w:cs="Arial"/>
          <w:color w:val="auto"/>
          <w:lang w:bidi="ar-SA"/>
        </w:rPr>
        <w:t>утвержденными постановлением Правительства Российской Федерации от 26.01.2006 N42, Правилами пользования жилыми помещениями, утвержденными постановлением Правительства Российской Федерации от 21.01.2006 N 25, Уставом муниципального образования «Ныгда».</w:t>
      </w:r>
      <w:proofErr w:type="gramEnd"/>
    </w:p>
    <w:p w:rsidR="00724F79" w:rsidRPr="00724F79" w:rsidRDefault="00724F79" w:rsidP="00724F79">
      <w:pPr>
        <w:widowControl/>
        <w:ind w:firstLine="720"/>
        <w:jc w:val="both"/>
        <w:rPr>
          <w:rFonts w:ascii="Arial" w:eastAsia="Times New Roman" w:hAnsi="Arial" w:cs="Arial"/>
          <w:color w:val="auto"/>
          <w:spacing w:val="-11"/>
          <w:lang w:bidi="ar-SA"/>
        </w:rPr>
      </w:pPr>
      <w:r w:rsidRPr="00724F79">
        <w:rPr>
          <w:rFonts w:ascii="Arial" w:eastAsia="Times New Roman" w:hAnsi="Arial" w:cs="Arial"/>
          <w:color w:val="auto"/>
          <w:lang w:bidi="ar-SA"/>
        </w:rPr>
        <w:t>1.2. Настоящее Положение устанавливает порядок формирования, предоставления и использования жилых помещений маневренного фонда муниципального образования «Ныгда» (далее - маневренный фонд).</w:t>
      </w:r>
    </w:p>
    <w:p w:rsidR="00724F79" w:rsidRPr="00724F79" w:rsidRDefault="00724F79" w:rsidP="00724F79">
      <w:pPr>
        <w:widowControl/>
        <w:ind w:firstLine="720"/>
        <w:jc w:val="both"/>
        <w:rPr>
          <w:rFonts w:ascii="Arial" w:eastAsia="Times New Roman" w:hAnsi="Arial" w:cs="Arial"/>
          <w:color w:val="auto"/>
          <w:spacing w:val="-11"/>
          <w:lang w:bidi="ar-SA"/>
        </w:rPr>
      </w:pPr>
      <w:r w:rsidRPr="00724F79">
        <w:rPr>
          <w:rFonts w:ascii="Arial" w:eastAsia="Times New Roman" w:hAnsi="Arial" w:cs="Arial"/>
          <w:color w:val="auto"/>
          <w:lang w:bidi="ar-SA"/>
        </w:rPr>
        <w:t>1.3. Маневренный фонд - это разновидность специализированного жилищного фонда, жилые помещения которого предназначены для временного проживания:</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1.3.1. граждан в связи с принятием решения о капитальном ремонте или реконструкции дома, в порядке, установленном законодательством Российской Федерации</w:t>
      </w:r>
      <w:r w:rsidRPr="00724F79">
        <w:rPr>
          <w:rFonts w:ascii="Arial" w:eastAsia="Times New Roman" w:hAnsi="Arial" w:cs="Arial"/>
          <w:color w:val="auto"/>
          <w:spacing w:val="-1"/>
          <w:lang w:bidi="ar-SA"/>
        </w:rPr>
        <w:t>;</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1.3.2. граждан, чьи единственные жилые помещения стали непригодными для проживания в результате чрезвычайных обстоятельств, и обеспечение жилыми помещениями, которых гарантировано законодательством РФ или нормативными правовыми актами Администрации муниципального образования «Ныгда»;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1.3.3. иных граждан, нуждающихся в специальной социальной защите, в случаях, установленных федеральным законодательством и законодательством Иркутской области.</w:t>
      </w:r>
    </w:p>
    <w:p w:rsidR="00724F79" w:rsidRPr="00724F79" w:rsidRDefault="00724F79" w:rsidP="00724F79">
      <w:pPr>
        <w:widowControl/>
        <w:ind w:firstLine="720"/>
        <w:jc w:val="both"/>
        <w:rPr>
          <w:rFonts w:ascii="Arial" w:eastAsia="Times New Roman" w:hAnsi="Arial" w:cs="Arial"/>
          <w:color w:val="auto"/>
          <w:spacing w:val="-12"/>
          <w:lang w:bidi="ar-SA"/>
        </w:rPr>
      </w:pPr>
      <w:r w:rsidRPr="00724F79">
        <w:rPr>
          <w:rFonts w:ascii="Arial" w:eastAsia="Times New Roman" w:hAnsi="Arial" w:cs="Arial"/>
          <w:color w:val="auto"/>
          <w:lang w:bidi="ar-SA"/>
        </w:rPr>
        <w:t xml:space="preserve">1.4. Маневренный фонд формируется из жилых помещений, которые должны быть пригодны для проживания граждан (отвечать </w:t>
      </w:r>
      <w:r w:rsidRPr="00724F79">
        <w:rPr>
          <w:rFonts w:ascii="Arial" w:eastAsia="Times New Roman" w:hAnsi="Arial" w:cs="Arial"/>
          <w:color w:val="auto"/>
          <w:spacing w:val="-1"/>
          <w:lang w:bidi="ar-SA"/>
        </w:rPr>
        <w:t xml:space="preserve">установленным санитарным и техническим правилам и нормам, требованиям пожарной </w:t>
      </w:r>
      <w:r w:rsidRPr="00724F79">
        <w:rPr>
          <w:rFonts w:ascii="Arial" w:eastAsia="Times New Roman" w:hAnsi="Arial" w:cs="Arial"/>
          <w:color w:val="auto"/>
          <w:lang w:bidi="ar-SA"/>
        </w:rPr>
        <w:t>безопасности, экологическим и иным требованиям законодательства). Маневренный жилищный фонд формируется постановлением Администрации муниципального образования «Ныгда» и предназначен для временного проживания жителей муниципального образования «Ныгда», указанных в пункте 1.3. настоящего Положения.</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Жилые помещения маневренного фонда не подлежат приватизации</w:t>
      </w:r>
      <w:r w:rsidRPr="00724F79">
        <w:rPr>
          <w:rFonts w:ascii="Arial" w:eastAsia="Times New Roman" w:hAnsi="Arial" w:cs="Arial"/>
          <w:color w:val="auto"/>
          <w:spacing w:val="-11"/>
          <w:lang w:bidi="ar-SA"/>
        </w:rPr>
        <w:t xml:space="preserve">, обмену, отчуждению, передаче в аренду, в поднаем. </w:t>
      </w:r>
      <w:r w:rsidRPr="00724F79">
        <w:rPr>
          <w:rFonts w:ascii="Arial" w:eastAsia="Times New Roman" w:hAnsi="Arial" w:cs="Arial"/>
          <w:color w:val="auto"/>
          <w:spacing w:val="-1"/>
          <w:lang w:bidi="ar-SA"/>
        </w:rPr>
        <w:t xml:space="preserve">Включение жилых помещений в маневренный жилищный фонд для отнесения жилого </w:t>
      </w:r>
      <w:r w:rsidRPr="00724F79">
        <w:rPr>
          <w:rFonts w:ascii="Arial" w:eastAsia="Times New Roman" w:hAnsi="Arial" w:cs="Arial"/>
          <w:color w:val="auto"/>
          <w:lang w:bidi="ar-SA"/>
        </w:rPr>
        <w:t>помещения к маневренному фонду и исключение из указанного фонда осуществляются Г</w:t>
      </w:r>
      <w:r w:rsidRPr="00724F79">
        <w:rPr>
          <w:rFonts w:ascii="Arial" w:eastAsia="Times New Roman" w:hAnsi="Arial" w:cs="Arial"/>
          <w:color w:val="auto"/>
          <w:spacing w:val="-1"/>
          <w:lang w:bidi="ar-SA"/>
        </w:rPr>
        <w:t xml:space="preserve">лавой </w:t>
      </w:r>
      <w:r w:rsidRPr="00724F79">
        <w:rPr>
          <w:rFonts w:ascii="Arial" w:eastAsia="Times New Roman" w:hAnsi="Arial" w:cs="Arial"/>
          <w:color w:val="auto"/>
          <w:lang w:bidi="ar-SA"/>
        </w:rPr>
        <w:t>муниципального образования «Ныгда»,</w:t>
      </w:r>
      <w:r w:rsidRPr="00724F79">
        <w:rPr>
          <w:rFonts w:ascii="Arial" w:eastAsia="Times New Roman" w:hAnsi="Arial" w:cs="Arial"/>
          <w:color w:val="auto"/>
          <w:spacing w:val="-1"/>
          <w:lang w:bidi="ar-SA"/>
        </w:rPr>
        <w:t xml:space="preserve"> с соблюдением порядка и требований, установленных Правилами отнесения жилого помещения к специализированному </w:t>
      </w:r>
      <w:r w:rsidRPr="00724F79">
        <w:rPr>
          <w:rFonts w:ascii="Arial" w:eastAsia="Times New Roman" w:hAnsi="Arial" w:cs="Arial"/>
          <w:color w:val="auto"/>
          <w:lang w:bidi="ar-SA"/>
        </w:rPr>
        <w:t>жилищному фонду, утвержденными Постановлением Правительства Российской Федерации.</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1"/>
          <w:lang w:bidi="ar-SA"/>
        </w:rPr>
        <w:t xml:space="preserve">1.5. </w:t>
      </w:r>
      <w:r w:rsidRPr="00724F79">
        <w:rPr>
          <w:rFonts w:ascii="Arial" w:eastAsia="Times New Roman" w:hAnsi="Arial" w:cs="Arial"/>
          <w:color w:val="auto"/>
          <w:lang w:bidi="ar-SA"/>
        </w:rPr>
        <w:t xml:space="preserve">Подготовка проекта постановления о включении (исключении) жилых помещений в маневренный жилищный фонд с отнесением таких жилых помещений </w:t>
      </w:r>
      <w:r w:rsidRPr="00724F79">
        <w:rPr>
          <w:rFonts w:ascii="Arial" w:eastAsia="Times New Roman" w:hAnsi="Arial" w:cs="Arial"/>
          <w:color w:val="auto"/>
          <w:lang w:bidi="ar-SA"/>
        </w:rPr>
        <w:lastRenderedPageBreak/>
        <w:t>к маневренному фонду и предоставление таких жилых помещений осуществляются Администрацией муниципального образования «Ныгда». Учет жилых помещений маневренного фонда осуществляется Администрацией</w:t>
      </w:r>
      <w:r w:rsidRPr="00724F79">
        <w:rPr>
          <w:rFonts w:ascii="Arial" w:eastAsia="Times New Roman" w:hAnsi="Arial" w:cs="Arial"/>
          <w:i/>
          <w:iCs/>
          <w:color w:val="auto"/>
          <w:vertAlign w:val="superscript"/>
          <w:lang w:bidi="ar-SA"/>
        </w:rPr>
        <w:t xml:space="preserve"> </w:t>
      </w:r>
      <w:r w:rsidRPr="00724F79">
        <w:rPr>
          <w:rFonts w:ascii="Arial" w:eastAsia="Times New Roman" w:hAnsi="Arial" w:cs="Arial"/>
          <w:color w:val="auto"/>
          <w:lang w:bidi="ar-SA"/>
        </w:rPr>
        <w:t>муниципального образования «Ныгда».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9"/>
          <w:lang w:bidi="ar-SA"/>
        </w:rPr>
        <w:t>1.6.</w:t>
      </w:r>
      <w:r w:rsidRPr="00724F79">
        <w:rPr>
          <w:rFonts w:ascii="Arial" w:eastAsia="Times New Roman" w:hAnsi="Arial" w:cs="Arial"/>
          <w:color w:val="auto"/>
          <w:lang w:bidi="ar-SA"/>
        </w:rPr>
        <w:t xml:space="preserve"> Регистрация граждан, вселяемых в жилые помещения маневренного фонда, осуществляется в соответствии с законодательством Российской Федерации.</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9"/>
          <w:lang w:bidi="ar-SA"/>
        </w:rPr>
        <w:t>1.7.</w:t>
      </w:r>
      <w:r w:rsidRPr="00724F79">
        <w:rPr>
          <w:rFonts w:ascii="Arial" w:eastAsia="Times New Roman" w:hAnsi="Arial" w:cs="Arial"/>
          <w:color w:val="auto"/>
          <w:lang w:bidi="ar-SA"/>
        </w:rPr>
        <w:t xml:space="preserve"> Вопросы, не урегулированные настоящим Положением, решаются в соответствии с действующим законодательством.</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center"/>
        <w:rPr>
          <w:rFonts w:ascii="Arial" w:eastAsia="Times New Roman" w:hAnsi="Arial" w:cs="Arial"/>
          <w:b/>
          <w:color w:val="auto"/>
          <w:lang w:bidi="ar-SA"/>
        </w:rPr>
      </w:pPr>
      <w:r w:rsidRPr="00724F79">
        <w:rPr>
          <w:rFonts w:ascii="Arial" w:eastAsia="Times New Roman" w:hAnsi="Arial" w:cs="Arial"/>
          <w:b/>
          <w:color w:val="auto"/>
          <w:lang w:val="en-US" w:bidi="ar-SA"/>
        </w:rPr>
        <w:t>II</w:t>
      </w:r>
      <w:r w:rsidRPr="00724F79">
        <w:rPr>
          <w:rFonts w:ascii="Arial" w:eastAsia="Times New Roman" w:hAnsi="Arial" w:cs="Arial"/>
          <w:b/>
          <w:color w:val="auto"/>
          <w:lang w:bidi="ar-SA"/>
        </w:rPr>
        <w:t>. Порядок формирования маневренного жилищного фонда</w:t>
      </w:r>
    </w:p>
    <w:p w:rsidR="00724F79" w:rsidRPr="00724F79" w:rsidRDefault="00724F79" w:rsidP="00724F79">
      <w:pPr>
        <w:widowControl/>
        <w:ind w:firstLine="720"/>
        <w:jc w:val="both"/>
        <w:rPr>
          <w:rFonts w:ascii="Times New Roman" w:eastAsia="Times New Roman" w:hAnsi="Times New Roman" w:cs="Times New Roman"/>
          <w:b/>
          <w:color w:val="auto"/>
          <w:lang w:bidi="ar-SA"/>
        </w:rPr>
      </w:pP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2.1. 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 постановления Администрации муниципального образования «Ныгда».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2.2. Маневренный жилищный фонд может состоять из жилых домов, квартир, комнат, находящихся в муниципальной собственности муниципального образования «Ныгда». Общая площадь жилых помещений маневренного фонда не должна превышать 10% от общей площади жилых помещений муниципального жилищного фонда.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2.3. Маневренный жилищный фонд формируется за счет:</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1) освободившихся жилых помещений муниципального жилищного фонда муниципального образования «Ныгда»;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2) жилых помещений специализированного жилищного фонда;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3) строительства жилых помещений или приобретения жилых помещений в порядке, установленном действующим законодательством Российской Федерации;</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4) жилых помещений, поступивших от предприятий-застройщиков в счет исполнения инвестиционных контрактов.</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center"/>
        <w:rPr>
          <w:rFonts w:ascii="Arial" w:eastAsia="Times New Roman" w:hAnsi="Arial" w:cs="Arial"/>
          <w:b/>
          <w:color w:val="auto"/>
          <w:lang w:bidi="ar-SA"/>
        </w:rPr>
      </w:pPr>
      <w:r w:rsidRPr="00724F79">
        <w:rPr>
          <w:rFonts w:ascii="Arial" w:eastAsia="Times New Roman" w:hAnsi="Arial" w:cs="Arial"/>
          <w:b/>
          <w:color w:val="auto"/>
          <w:lang w:val="en-US" w:bidi="ar-SA"/>
        </w:rPr>
        <w:t>III</w:t>
      </w:r>
      <w:r w:rsidRPr="00724F79">
        <w:rPr>
          <w:rFonts w:ascii="Arial" w:eastAsia="Times New Roman" w:hAnsi="Arial" w:cs="Arial"/>
          <w:b/>
          <w:color w:val="auto"/>
          <w:lang w:bidi="ar-SA"/>
        </w:rPr>
        <w:t>. Основания, условия и срок предоставления жилого помещения маневренного фонда</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both"/>
        <w:rPr>
          <w:rFonts w:ascii="Arial" w:eastAsia="Times New Roman" w:hAnsi="Arial" w:cs="Arial"/>
          <w:color w:val="auto"/>
          <w:spacing w:val="-7"/>
          <w:lang w:bidi="ar-SA"/>
        </w:rPr>
      </w:pPr>
      <w:r w:rsidRPr="00724F79">
        <w:rPr>
          <w:rFonts w:ascii="Arial" w:eastAsia="Times New Roman" w:hAnsi="Arial" w:cs="Arial"/>
          <w:color w:val="auto"/>
          <w:lang w:bidi="ar-SA"/>
        </w:rPr>
        <w:t>3.1. Жилые помещения маневренного фонда предоставляются из расчета не менее двенадцати квадратных метров жилой площади на одного человека.</w:t>
      </w:r>
    </w:p>
    <w:p w:rsidR="00724F79" w:rsidRPr="00724F79" w:rsidRDefault="00724F79" w:rsidP="00724F79">
      <w:pPr>
        <w:widowControl/>
        <w:ind w:firstLine="720"/>
        <w:jc w:val="both"/>
        <w:rPr>
          <w:rFonts w:ascii="Arial" w:eastAsia="Times New Roman" w:hAnsi="Arial" w:cs="Arial"/>
          <w:color w:val="auto"/>
          <w:spacing w:val="-8"/>
          <w:lang w:bidi="ar-SA"/>
        </w:rPr>
      </w:pPr>
      <w:r w:rsidRPr="00724F79">
        <w:rPr>
          <w:rFonts w:ascii="Arial" w:eastAsia="Times New Roman" w:hAnsi="Arial" w:cs="Arial"/>
          <w:color w:val="auto"/>
          <w:lang w:bidi="ar-SA"/>
        </w:rPr>
        <w:t>3.2. Договор найма жилого помещения маневренного фонда (форма типового договора найма жилого помещения маневренного фонда, утвержденного постановлением Правительства Российской Федерации от 26.01.2006 N 42) заключается на период:</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 до завершения капитального ремонта или реконструкции дома (при заключении такого договора с гражданами, переселяемыми из аварийных или непригодных для проживания жилых домов);</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 до предоставления жилых помещений гражданину, указанному в пункте 1.3.2. настоящего Положения, в случаях и порядке, которые предусмотрены Жилищным кодексом Российской Федерации;</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 на иной срок, установленный законодательством Российской Федерации (при заключении такого договора с гражданами, нуждающимся в специальной социальной защите).</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8"/>
          <w:lang w:bidi="ar-SA"/>
        </w:rPr>
        <w:t xml:space="preserve">3.3. </w:t>
      </w:r>
      <w:r w:rsidRPr="00724F79">
        <w:rPr>
          <w:rFonts w:ascii="Arial" w:eastAsia="Times New Roman" w:hAnsi="Arial" w:cs="Arial"/>
          <w:color w:val="auto"/>
          <w:lang w:bidi="ar-SA"/>
        </w:rPr>
        <w:t xml:space="preserve">Истечение срока, на который заключен договор найма </w:t>
      </w:r>
      <w:proofErr w:type="gramStart"/>
      <w:r w:rsidRPr="00724F79">
        <w:rPr>
          <w:rFonts w:ascii="Arial" w:eastAsia="Times New Roman" w:hAnsi="Arial" w:cs="Arial"/>
          <w:color w:val="auto"/>
          <w:lang w:bidi="ar-SA"/>
        </w:rPr>
        <w:t>жилого</w:t>
      </w:r>
      <w:proofErr w:type="gramEnd"/>
      <w:r w:rsidRPr="00724F79">
        <w:rPr>
          <w:rFonts w:ascii="Arial" w:eastAsia="Times New Roman" w:hAnsi="Arial" w:cs="Arial"/>
          <w:color w:val="auto"/>
          <w:lang w:bidi="ar-SA"/>
        </w:rPr>
        <w:t xml:space="preserve"> помещения маневренного фонда, является основанием прекращения данного договора.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8"/>
          <w:lang w:bidi="ar-SA"/>
        </w:rPr>
        <w:lastRenderedPageBreak/>
        <w:t xml:space="preserve">3.4. </w:t>
      </w:r>
      <w:r w:rsidRPr="00724F79">
        <w:rPr>
          <w:rFonts w:ascii="Arial" w:eastAsia="Times New Roman" w:hAnsi="Arial" w:cs="Arial"/>
          <w:color w:val="auto"/>
          <w:spacing w:val="-1"/>
          <w:lang w:bidi="ar-SA"/>
        </w:rPr>
        <w:t xml:space="preserve">Срок действия договора найма жилого помещения маневренного фонда, при наличии </w:t>
      </w:r>
      <w:r w:rsidRPr="00724F79">
        <w:rPr>
          <w:rFonts w:ascii="Arial" w:eastAsia="Times New Roman" w:hAnsi="Arial" w:cs="Arial"/>
          <w:color w:val="auto"/>
          <w:lang w:bidi="ar-SA"/>
        </w:rPr>
        <w:t>обоснованных причин может быть продлен Администрацией муниципального образования «Ныгда».</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center"/>
        <w:rPr>
          <w:rFonts w:ascii="Arial" w:eastAsia="Times New Roman" w:hAnsi="Arial" w:cs="Arial"/>
          <w:b/>
          <w:color w:val="auto"/>
          <w:lang w:bidi="ar-SA"/>
        </w:rPr>
      </w:pPr>
      <w:r w:rsidRPr="00724F79">
        <w:rPr>
          <w:rFonts w:ascii="Arial" w:eastAsia="Times New Roman" w:hAnsi="Arial" w:cs="Arial"/>
          <w:b/>
          <w:color w:val="auto"/>
          <w:lang w:val="en-US" w:bidi="ar-SA"/>
        </w:rPr>
        <w:t>IV</w:t>
      </w:r>
      <w:r w:rsidRPr="00724F79">
        <w:rPr>
          <w:rFonts w:ascii="Arial" w:eastAsia="Times New Roman" w:hAnsi="Arial" w:cs="Arial"/>
          <w:b/>
          <w:color w:val="auto"/>
          <w:lang w:bidi="ar-SA"/>
        </w:rPr>
        <w:t>. Порядок предоставления жилых помещений по договору найма жилого помещения маневренного фонда</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
          <w:lang w:bidi="ar-SA"/>
        </w:rPr>
        <w:t xml:space="preserve">4.1. Для рассмотрения вопроса о принятии на учет и предоставлении жилого помещения </w:t>
      </w:r>
      <w:r w:rsidRPr="00724F79">
        <w:rPr>
          <w:rFonts w:ascii="Arial" w:eastAsia="Times New Roman" w:hAnsi="Arial" w:cs="Arial"/>
          <w:color w:val="auto"/>
          <w:lang w:bidi="ar-SA"/>
        </w:rPr>
        <w:t>маневренного фонда по договору найма жилого помещения маневренного фонда гражданам необходимо представить следующие документы:</w:t>
      </w:r>
    </w:p>
    <w:p w:rsidR="00724F79" w:rsidRPr="00724F79" w:rsidRDefault="00724F79" w:rsidP="00724F79">
      <w:pPr>
        <w:widowControl/>
        <w:ind w:firstLine="720"/>
        <w:jc w:val="both"/>
        <w:rPr>
          <w:rFonts w:ascii="Arial" w:eastAsia="Times New Roman" w:hAnsi="Arial" w:cs="Arial"/>
          <w:color w:val="auto"/>
          <w:spacing w:val="-18"/>
          <w:lang w:bidi="ar-SA"/>
        </w:rPr>
      </w:pPr>
      <w:r w:rsidRPr="00724F79">
        <w:rPr>
          <w:rFonts w:ascii="Arial" w:eastAsia="Times New Roman" w:hAnsi="Arial" w:cs="Arial"/>
          <w:color w:val="auto"/>
          <w:lang w:bidi="ar-SA"/>
        </w:rPr>
        <w:t>- личное заявление, подписанное всеми совершеннолетними членами семьи;</w:t>
      </w:r>
    </w:p>
    <w:p w:rsidR="00724F79" w:rsidRPr="00724F79" w:rsidRDefault="00724F79" w:rsidP="00724F79">
      <w:pPr>
        <w:widowControl/>
        <w:ind w:firstLine="720"/>
        <w:jc w:val="both"/>
        <w:rPr>
          <w:rFonts w:ascii="Arial" w:eastAsia="Times New Roman" w:hAnsi="Arial" w:cs="Arial"/>
          <w:color w:val="auto"/>
          <w:spacing w:val="-9"/>
          <w:lang w:bidi="ar-SA"/>
        </w:rPr>
      </w:pPr>
      <w:r w:rsidRPr="00724F79">
        <w:rPr>
          <w:rFonts w:ascii="Arial" w:eastAsia="Times New Roman" w:hAnsi="Arial" w:cs="Arial"/>
          <w:color w:val="auto"/>
          <w:spacing w:val="-1"/>
          <w:lang w:bidi="ar-SA"/>
        </w:rPr>
        <w:t xml:space="preserve">- документы, удостоверяющие личность заявителя и членов его семьи (паспорт или иной </w:t>
      </w:r>
      <w:r w:rsidRPr="00724F79">
        <w:rPr>
          <w:rFonts w:ascii="Arial" w:eastAsia="Times New Roman" w:hAnsi="Arial" w:cs="Arial"/>
          <w:color w:val="auto"/>
          <w:lang w:bidi="ar-SA"/>
        </w:rPr>
        <w:t>документ, его заменяющий);</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 документы, подтверждающие обстоятельства, предоставления жилого помещения маневренного фонда, например, подтверждающие факт нахождения жилого помещения в непригодном для проживания состоянии в результате чрезвычайных обстоятельств;</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lang w:bidi="ar-SA"/>
        </w:rPr>
        <w:t>- документы, установленные законодательством Российской Федерации, для граждан, нуждающихся в специальной социальной защите;</w:t>
      </w:r>
    </w:p>
    <w:p w:rsidR="00724F79" w:rsidRPr="00724F79" w:rsidRDefault="00724F79" w:rsidP="00724F79">
      <w:pPr>
        <w:widowControl/>
        <w:ind w:firstLine="720"/>
        <w:jc w:val="both"/>
        <w:rPr>
          <w:rFonts w:ascii="Arial" w:eastAsia="Times New Roman" w:hAnsi="Arial" w:cs="Arial"/>
          <w:color w:val="auto"/>
          <w:spacing w:val="-8"/>
          <w:lang w:bidi="ar-SA"/>
        </w:rPr>
      </w:pPr>
      <w:r w:rsidRPr="00724F79">
        <w:rPr>
          <w:rFonts w:ascii="Arial" w:eastAsia="Times New Roman" w:hAnsi="Arial" w:cs="Arial"/>
          <w:color w:val="auto"/>
          <w:lang w:bidi="ar-SA"/>
        </w:rPr>
        <w:t xml:space="preserve">4.2. Вопрос о принятии заявителя на учет либо отказе в принятии на учет в качестве нуждающегося в жилом помещении маневренного фонда рассматривается Администрацией муниципального образования «Ныгда». </w:t>
      </w:r>
    </w:p>
    <w:p w:rsidR="00724F79" w:rsidRPr="00724F79" w:rsidRDefault="00724F79" w:rsidP="00724F79">
      <w:pPr>
        <w:widowControl/>
        <w:ind w:firstLine="720"/>
        <w:jc w:val="both"/>
        <w:rPr>
          <w:rFonts w:ascii="Arial" w:eastAsia="Times New Roman" w:hAnsi="Arial" w:cs="Arial"/>
          <w:color w:val="auto"/>
          <w:spacing w:val="-7"/>
          <w:lang w:bidi="ar-SA"/>
        </w:rPr>
      </w:pPr>
      <w:r w:rsidRPr="00724F79">
        <w:rPr>
          <w:rFonts w:ascii="Arial" w:eastAsia="Times New Roman" w:hAnsi="Arial" w:cs="Arial"/>
          <w:color w:val="auto"/>
          <w:lang w:bidi="ar-SA"/>
        </w:rPr>
        <w:t>4.3. Решение о постановке на учет граждан, нуждающихся в жилых помещениях маневренного фонда, и предоставлении гражданину жилого помещения маневренного фонда должно быть принято в кратчайший срок, но не позднее чем через 20 дней со дня представления документов.</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9"/>
          <w:lang w:bidi="ar-SA"/>
        </w:rPr>
        <w:t xml:space="preserve">4.4. </w:t>
      </w:r>
      <w:r w:rsidRPr="00724F79">
        <w:rPr>
          <w:rFonts w:ascii="Arial" w:eastAsia="Times New Roman" w:hAnsi="Arial" w:cs="Arial"/>
          <w:color w:val="auto"/>
          <w:lang w:bidi="ar-SA"/>
        </w:rPr>
        <w:t xml:space="preserve">Решение об отказе в принятии на учет граждан, нуждающихся в </w:t>
      </w:r>
      <w:r w:rsidRPr="00724F79">
        <w:rPr>
          <w:rFonts w:ascii="Arial" w:eastAsia="Times New Roman" w:hAnsi="Arial" w:cs="Arial"/>
          <w:color w:val="auto"/>
          <w:spacing w:val="-1"/>
          <w:lang w:bidi="ar-SA"/>
        </w:rPr>
        <w:t>предоставлении жилых помещений маневренного фонда, принимается в случаях, если:</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
          <w:lang w:bidi="ar-SA"/>
        </w:rPr>
        <w:t xml:space="preserve">- представлены документы, которые не подтверждают право соответствующих граждан на </w:t>
      </w:r>
      <w:r w:rsidRPr="00724F79">
        <w:rPr>
          <w:rFonts w:ascii="Arial" w:eastAsia="Times New Roman" w:hAnsi="Arial" w:cs="Arial"/>
          <w:color w:val="auto"/>
          <w:lang w:bidi="ar-SA"/>
        </w:rPr>
        <w:t>предоставление жилого помещения маневренного фонда в соответствии с п. 4.1 настоящего Положения;</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
          <w:lang w:bidi="ar-SA"/>
        </w:rPr>
        <w:t>- отсутствуют свободные жилые помещения маневренного фонда.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8"/>
          <w:lang w:bidi="ar-SA"/>
        </w:rPr>
        <w:t xml:space="preserve">4.5. </w:t>
      </w:r>
      <w:r w:rsidRPr="00724F79">
        <w:rPr>
          <w:rFonts w:ascii="Arial" w:eastAsia="Times New Roman" w:hAnsi="Arial" w:cs="Arial"/>
          <w:color w:val="auto"/>
          <w:lang w:bidi="ar-SA"/>
        </w:rPr>
        <w:t>Предоставление гражданам жилых помещений маневренного фонда осуществляется на основании распоряжения Администрации муниципального образования «Ныгда».</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8"/>
          <w:lang w:bidi="ar-SA"/>
        </w:rPr>
        <w:t xml:space="preserve">4.6. </w:t>
      </w:r>
      <w:r w:rsidRPr="00724F79">
        <w:rPr>
          <w:rFonts w:ascii="Arial" w:eastAsia="Times New Roman" w:hAnsi="Arial" w:cs="Arial"/>
          <w:color w:val="auto"/>
          <w:lang w:bidi="ar-SA"/>
        </w:rPr>
        <w:t>На основании Распоряжения Администрации муниципального образования «Ныгда» о предоставлении гражданам жилых помещений маневренного фонда заключается договор найма жилого помещения маневренного фонда.</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center"/>
        <w:rPr>
          <w:rFonts w:ascii="Arial" w:eastAsia="Times New Roman" w:hAnsi="Arial" w:cs="Arial"/>
          <w:b/>
          <w:color w:val="auto"/>
          <w:lang w:bidi="ar-SA"/>
        </w:rPr>
      </w:pPr>
      <w:r w:rsidRPr="00724F79">
        <w:rPr>
          <w:rFonts w:ascii="Arial" w:eastAsia="Times New Roman" w:hAnsi="Arial" w:cs="Arial"/>
          <w:b/>
          <w:color w:val="auto"/>
          <w:spacing w:val="-10"/>
          <w:lang w:val="en-US" w:bidi="ar-SA"/>
        </w:rPr>
        <w:t>V</w:t>
      </w:r>
      <w:r w:rsidRPr="00724F79">
        <w:rPr>
          <w:rFonts w:ascii="Arial" w:eastAsia="Times New Roman" w:hAnsi="Arial" w:cs="Arial"/>
          <w:b/>
          <w:color w:val="auto"/>
          <w:spacing w:val="-10"/>
          <w:lang w:bidi="ar-SA"/>
        </w:rPr>
        <w:t xml:space="preserve">. </w:t>
      </w:r>
      <w:r w:rsidRPr="00724F79">
        <w:rPr>
          <w:rFonts w:ascii="Arial" w:eastAsia="Times New Roman" w:hAnsi="Arial" w:cs="Arial"/>
          <w:b/>
          <w:color w:val="auto"/>
          <w:lang w:bidi="ar-SA"/>
        </w:rPr>
        <w:t>Пользование жилым помещением по договору найма маневренного фонда</w:t>
      </w:r>
    </w:p>
    <w:p w:rsidR="00724F79" w:rsidRPr="00724F79" w:rsidRDefault="00724F79" w:rsidP="00724F79">
      <w:pPr>
        <w:widowControl/>
        <w:ind w:firstLine="720"/>
        <w:jc w:val="both"/>
        <w:rPr>
          <w:rFonts w:ascii="Times New Roman" w:eastAsia="Times New Roman" w:hAnsi="Times New Roman" w:cs="Times New Roman"/>
          <w:color w:val="auto"/>
          <w:lang w:bidi="ar-SA"/>
        </w:rPr>
      </w:pP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8"/>
          <w:lang w:bidi="ar-SA"/>
        </w:rPr>
        <w:t xml:space="preserve">5.1. </w:t>
      </w:r>
      <w:r w:rsidRPr="00724F79">
        <w:rPr>
          <w:rFonts w:ascii="Arial" w:eastAsia="Times New Roman" w:hAnsi="Arial" w:cs="Arial"/>
          <w:color w:val="auto"/>
          <w:lang w:bidi="ar-SA"/>
        </w:rPr>
        <w:t>Порядок пользования, содержания жилых помещений маневренного фонда и предоставления проживающим в них гражданам жилищных коммунальных услуг регламентируется: пунктом 4 статьи 17 Жилищного кодекса Российской Федерации, Правилами пользования жилыми помещениями, утвержденными постановлением Правительства Российской Федерации и договором найма жилого помещения маневренного фонда.</w:t>
      </w:r>
    </w:p>
    <w:p w:rsidR="00724F79" w:rsidRPr="00724F79" w:rsidRDefault="00724F79" w:rsidP="00724F79">
      <w:pPr>
        <w:widowControl/>
        <w:ind w:firstLine="720"/>
        <w:jc w:val="both"/>
        <w:rPr>
          <w:rFonts w:ascii="Arial" w:eastAsia="Times New Roman" w:hAnsi="Arial" w:cs="Arial"/>
          <w:color w:val="auto"/>
          <w:spacing w:val="-6"/>
          <w:lang w:bidi="ar-SA"/>
        </w:rPr>
      </w:pPr>
      <w:r w:rsidRPr="00724F79">
        <w:rPr>
          <w:rFonts w:ascii="Arial" w:eastAsia="Times New Roman" w:hAnsi="Arial" w:cs="Arial"/>
          <w:color w:val="auto"/>
          <w:lang w:bidi="ar-SA"/>
        </w:rPr>
        <w:lastRenderedPageBreak/>
        <w:t>5.2. Граждане-наниматели и члены их семей обязаны использовать жилые помещения маневренного фонда только для проживания, обеспечивать сохранность жилого помещения и поддерживать его в надлежащем состоянии.</w:t>
      </w:r>
    </w:p>
    <w:p w:rsidR="00724F79" w:rsidRPr="00724F79" w:rsidRDefault="00724F79" w:rsidP="00724F79">
      <w:pPr>
        <w:widowControl/>
        <w:ind w:firstLine="720"/>
        <w:jc w:val="both"/>
        <w:rPr>
          <w:rFonts w:ascii="Arial" w:eastAsia="Times New Roman" w:hAnsi="Arial" w:cs="Arial"/>
          <w:color w:val="auto"/>
          <w:spacing w:val="-7"/>
          <w:lang w:bidi="ar-SA"/>
        </w:rPr>
      </w:pPr>
      <w:r w:rsidRPr="00724F79">
        <w:rPr>
          <w:rFonts w:ascii="Arial" w:eastAsia="Times New Roman" w:hAnsi="Arial" w:cs="Arial"/>
          <w:color w:val="auto"/>
          <w:lang w:bidi="ar-SA"/>
        </w:rPr>
        <w:t>5.3. Самовольное переселение из одной комнаты (квартиры) в другую, а также заселение лиц, не включенных в договор найма жилого помещения маневренного фонда, не допускаются.</w:t>
      </w: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6"/>
          <w:lang w:bidi="ar-SA"/>
        </w:rPr>
        <w:t xml:space="preserve">5.4. </w:t>
      </w:r>
      <w:r w:rsidRPr="00724F79">
        <w:rPr>
          <w:rFonts w:ascii="Arial" w:eastAsia="Times New Roman" w:hAnsi="Arial" w:cs="Arial"/>
          <w:color w:val="auto"/>
          <w:lang w:bidi="ar-SA"/>
        </w:rPr>
        <w:t>В случае прекращения или расторжения договора найма жилого помещения маневренного фонда по основаниям, предусмотренным жилищным законодательством, граждане, занимающие данные жилые помещения, обязаны их освободить в срок, установленный договором найма жилого помещения маневренного фонда.</w:t>
      </w:r>
    </w:p>
    <w:p w:rsidR="00724F79" w:rsidRPr="00724F79" w:rsidRDefault="00724F79" w:rsidP="00724F79">
      <w:pPr>
        <w:widowControl/>
        <w:ind w:firstLine="720"/>
        <w:jc w:val="both"/>
        <w:rPr>
          <w:rFonts w:ascii="Arial" w:eastAsia="Times New Roman" w:hAnsi="Arial" w:cs="Arial"/>
          <w:color w:val="auto"/>
          <w:lang w:bidi="ar-SA"/>
        </w:rPr>
      </w:pPr>
    </w:p>
    <w:p w:rsidR="00724F79" w:rsidRPr="00724F79" w:rsidRDefault="00724F79" w:rsidP="00724F79">
      <w:pPr>
        <w:widowControl/>
        <w:ind w:firstLine="720"/>
        <w:jc w:val="center"/>
        <w:rPr>
          <w:rFonts w:ascii="Arial" w:eastAsia="Times New Roman" w:hAnsi="Arial" w:cs="Arial"/>
          <w:b/>
          <w:color w:val="auto"/>
          <w:lang w:bidi="ar-SA"/>
        </w:rPr>
      </w:pPr>
      <w:r w:rsidRPr="00724F79">
        <w:rPr>
          <w:rFonts w:ascii="Arial" w:eastAsia="Times New Roman" w:hAnsi="Arial" w:cs="Arial"/>
          <w:b/>
          <w:color w:val="auto"/>
          <w:spacing w:val="-12"/>
          <w:lang w:val="en-US" w:bidi="ar-SA"/>
        </w:rPr>
        <w:t>VI</w:t>
      </w:r>
      <w:r w:rsidRPr="00724F79">
        <w:rPr>
          <w:rFonts w:ascii="Arial" w:eastAsia="Times New Roman" w:hAnsi="Arial" w:cs="Arial"/>
          <w:b/>
          <w:color w:val="auto"/>
          <w:spacing w:val="-12"/>
          <w:lang w:bidi="ar-SA"/>
        </w:rPr>
        <w:t xml:space="preserve">. </w:t>
      </w:r>
      <w:r w:rsidRPr="00724F79">
        <w:rPr>
          <w:rFonts w:ascii="Arial" w:eastAsia="Times New Roman" w:hAnsi="Arial" w:cs="Arial"/>
          <w:b/>
          <w:color w:val="auto"/>
          <w:lang w:bidi="ar-SA"/>
        </w:rPr>
        <w:t>Оплата за пользование жилым помещением маневренного фонда</w:t>
      </w:r>
    </w:p>
    <w:p w:rsidR="00724F79" w:rsidRPr="00724F79" w:rsidRDefault="00724F79" w:rsidP="00724F79">
      <w:pPr>
        <w:widowControl/>
        <w:ind w:firstLine="720"/>
        <w:jc w:val="center"/>
        <w:rPr>
          <w:rFonts w:ascii="Times New Roman" w:eastAsia="Times New Roman" w:hAnsi="Times New Roman" w:cs="Times New Roman"/>
          <w:b/>
          <w:color w:val="auto"/>
          <w:lang w:bidi="ar-SA"/>
        </w:rPr>
      </w:pPr>
    </w:p>
    <w:p w:rsidR="00724F79" w:rsidRPr="00724F79" w:rsidRDefault="00724F79" w:rsidP="00724F79">
      <w:pPr>
        <w:widowControl/>
        <w:ind w:firstLine="720"/>
        <w:jc w:val="both"/>
        <w:rPr>
          <w:rFonts w:ascii="Arial" w:eastAsia="Times New Roman" w:hAnsi="Arial" w:cs="Arial"/>
          <w:color w:val="auto"/>
          <w:lang w:bidi="ar-SA"/>
        </w:rPr>
      </w:pPr>
      <w:r w:rsidRPr="00724F79">
        <w:rPr>
          <w:rFonts w:ascii="Arial" w:eastAsia="Times New Roman" w:hAnsi="Arial" w:cs="Arial"/>
          <w:color w:val="auto"/>
          <w:spacing w:val="-1"/>
          <w:lang w:bidi="ar-SA"/>
        </w:rPr>
        <w:t xml:space="preserve">6.1. Граждане, заселившиеся в жилые помещения маневренного фонда, обязаны в </w:t>
      </w:r>
      <w:r w:rsidRPr="00724F79">
        <w:rPr>
          <w:rFonts w:ascii="Arial" w:eastAsia="Times New Roman" w:hAnsi="Arial" w:cs="Arial"/>
          <w:color w:val="auto"/>
          <w:lang w:bidi="ar-SA"/>
        </w:rPr>
        <w:t xml:space="preserve">установленном законодательством РФ и договором найма порядке вносить плату за жилое помещение и коммунальные услуги. </w:t>
      </w:r>
    </w:p>
    <w:p w:rsidR="00724F79" w:rsidRPr="00724F79" w:rsidRDefault="00724F79" w:rsidP="00724F79">
      <w:pPr>
        <w:widowControl/>
        <w:ind w:firstLine="709"/>
        <w:jc w:val="both"/>
        <w:rPr>
          <w:rFonts w:ascii="Arial" w:eastAsia="Times New Roman" w:hAnsi="Arial" w:cs="Arial"/>
          <w:color w:val="auto"/>
          <w:lang w:bidi="ar-SA"/>
        </w:rPr>
      </w:pPr>
      <w:r w:rsidRPr="00724F79">
        <w:rPr>
          <w:rFonts w:ascii="Arial" w:eastAsia="Times New Roman" w:hAnsi="Arial" w:cs="Arial"/>
          <w:color w:val="auto"/>
          <w:lang w:bidi="ar-SA"/>
        </w:rPr>
        <w:t xml:space="preserve">6.2. </w:t>
      </w:r>
      <w:r w:rsidRPr="00724F79">
        <w:rPr>
          <w:rFonts w:ascii="Arial" w:eastAsia="Times New Roman" w:hAnsi="Arial" w:cs="Arial"/>
          <w:color w:val="auto"/>
          <w:spacing w:val="-1"/>
          <w:lang w:bidi="ar-SA"/>
        </w:rPr>
        <w:t xml:space="preserve">Размер платы за жилое помещение и коммунальные услуги для граждан, проживающих в </w:t>
      </w:r>
      <w:r w:rsidRPr="00724F79">
        <w:rPr>
          <w:rFonts w:ascii="Arial" w:eastAsia="Times New Roman" w:hAnsi="Arial" w:cs="Arial"/>
          <w:color w:val="auto"/>
          <w:lang w:bidi="ar-SA"/>
        </w:rPr>
        <w:t>маневренном фонде, устанавливается по действующим ценам и тарифам и не может превышать размер платы за проживание для нанимателей муниципального жилищного фонда.</w:t>
      </w:r>
    </w:p>
    <w:p w:rsidR="008B28B3" w:rsidRDefault="008B28B3"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Pr="00724F79" w:rsidRDefault="00724F79" w:rsidP="00724F79">
      <w:pPr>
        <w:jc w:val="center"/>
        <w:rPr>
          <w:rFonts w:ascii="Arial" w:eastAsia="Arial" w:hAnsi="Arial" w:cs="Arial"/>
          <w:b/>
          <w:bCs/>
          <w:sz w:val="32"/>
          <w:szCs w:val="32"/>
        </w:rPr>
      </w:pPr>
      <w:r w:rsidRPr="00724F79">
        <w:rPr>
          <w:rFonts w:ascii="Arial" w:eastAsia="Arial" w:hAnsi="Arial" w:cs="Arial"/>
          <w:b/>
          <w:bCs/>
          <w:sz w:val="32"/>
          <w:szCs w:val="32"/>
        </w:rPr>
        <w:lastRenderedPageBreak/>
        <w:t>24.09.2025 г. №42-п</w:t>
      </w:r>
    </w:p>
    <w:p w:rsidR="00724F79" w:rsidRPr="00724F79" w:rsidRDefault="00724F79" w:rsidP="00724F79">
      <w:pPr>
        <w:jc w:val="center"/>
        <w:rPr>
          <w:rFonts w:ascii="Arial" w:eastAsia="Arial" w:hAnsi="Arial" w:cs="Arial"/>
          <w:b/>
          <w:bCs/>
          <w:sz w:val="32"/>
          <w:szCs w:val="32"/>
        </w:rPr>
      </w:pPr>
      <w:r w:rsidRPr="00724F79">
        <w:rPr>
          <w:rFonts w:ascii="Arial" w:eastAsia="Arial" w:hAnsi="Arial" w:cs="Arial"/>
          <w:b/>
          <w:bCs/>
          <w:sz w:val="32"/>
          <w:szCs w:val="32"/>
        </w:rPr>
        <w:t>РОССИЙСКАЯ ФЕДЕРАЦИЯ</w:t>
      </w:r>
      <w:r w:rsidRPr="00724F79">
        <w:rPr>
          <w:rFonts w:ascii="Arial" w:eastAsia="Arial" w:hAnsi="Arial" w:cs="Arial"/>
          <w:b/>
          <w:bCs/>
          <w:sz w:val="32"/>
          <w:szCs w:val="32"/>
        </w:rPr>
        <w:br/>
        <w:t>ИРКУТСКАЯ ОБЛАСТЬ</w:t>
      </w:r>
      <w:r w:rsidRPr="00724F79">
        <w:rPr>
          <w:rFonts w:ascii="Arial" w:eastAsia="Arial" w:hAnsi="Arial" w:cs="Arial"/>
          <w:b/>
          <w:bCs/>
          <w:sz w:val="32"/>
          <w:szCs w:val="32"/>
        </w:rPr>
        <w:br/>
        <w:t>АЛАРСКИЙ МУНИЦИПАЛЬНЫЙ РАЙОН</w:t>
      </w:r>
      <w:r w:rsidRPr="00724F79">
        <w:rPr>
          <w:rFonts w:ascii="Arial" w:eastAsia="Arial" w:hAnsi="Arial" w:cs="Arial"/>
          <w:b/>
          <w:bCs/>
          <w:sz w:val="32"/>
          <w:szCs w:val="32"/>
        </w:rPr>
        <w:br/>
        <w:t>МУНИЦИПАЛЬНОЕ ОБРАЗОВАНИЕ «НЫГДА»</w:t>
      </w:r>
      <w:r w:rsidRPr="00724F79">
        <w:rPr>
          <w:rFonts w:ascii="Arial" w:eastAsia="Arial" w:hAnsi="Arial" w:cs="Arial"/>
          <w:b/>
          <w:bCs/>
          <w:sz w:val="32"/>
          <w:szCs w:val="32"/>
        </w:rPr>
        <w:br/>
        <w:t>АДМИНИСТРАЦИЯ</w:t>
      </w:r>
    </w:p>
    <w:p w:rsidR="00724F79" w:rsidRPr="00724F79" w:rsidRDefault="00724F79" w:rsidP="00724F79">
      <w:pPr>
        <w:jc w:val="center"/>
        <w:rPr>
          <w:rFonts w:ascii="Arial" w:eastAsia="Arial" w:hAnsi="Arial" w:cs="Arial"/>
          <w:b/>
          <w:bCs/>
          <w:sz w:val="32"/>
          <w:szCs w:val="32"/>
        </w:rPr>
      </w:pPr>
      <w:r w:rsidRPr="00724F79">
        <w:rPr>
          <w:rFonts w:ascii="Arial" w:eastAsia="Arial" w:hAnsi="Arial" w:cs="Arial"/>
          <w:b/>
          <w:bCs/>
          <w:sz w:val="32"/>
          <w:szCs w:val="32"/>
        </w:rPr>
        <w:t>ПОСТАНОВЛЕНИЕ</w:t>
      </w:r>
    </w:p>
    <w:p w:rsidR="00724F79" w:rsidRPr="00724F79" w:rsidRDefault="00724F79" w:rsidP="00724F79">
      <w:pPr>
        <w:jc w:val="center"/>
        <w:rPr>
          <w:rFonts w:ascii="Arial" w:eastAsia="Arial" w:hAnsi="Arial" w:cs="Arial"/>
          <w:b/>
          <w:bCs/>
          <w:sz w:val="32"/>
          <w:szCs w:val="32"/>
        </w:rPr>
      </w:pPr>
    </w:p>
    <w:p w:rsidR="00724F79" w:rsidRPr="00724F79" w:rsidRDefault="00724F79" w:rsidP="00724F79">
      <w:pPr>
        <w:spacing w:after="260"/>
        <w:jc w:val="center"/>
        <w:rPr>
          <w:rFonts w:ascii="Arial" w:eastAsia="Arial" w:hAnsi="Arial" w:cs="Arial"/>
          <w:b/>
          <w:bCs/>
          <w:sz w:val="32"/>
          <w:szCs w:val="32"/>
        </w:rPr>
      </w:pPr>
      <w:r w:rsidRPr="00724F79">
        <w:rPr>
          <w:rFonts w:ascii="Arial" w:eastAsia="Arial" w:hAnsi="Arial" w:cs="Arial"/>
          <w:b/>
          <w:bCs/>
          <w:sz w:val="32"/>
          <w:szCs w:val="32"/>
        </w:rPr>
        <w:t>О ПРИСВОЕНИИ АДРЕСА ОБЪЕКТАМ АДРЕСАЦИИ</w:t>
      </w:r>
    </w:p>
    <w:p w:rsidR="00724F79" w:rsidRPr="00724F79" w:rsidRDefault="00724F79" w:rsidP="00724F79">
      <w:pPr>
        <w:spacing w:after="260"/>
        <w:ind w:firstLine="760"/>
        <w:jc w:val="both"/>
        <w:rPr>
          <w:rFonts w:ascii="Arial" w:eastAsia="Arial" w:hAnsi="Arial" w:cs="Arial"/>
        </w:rPr>
      </w:pPr>
      <w:r w:rsidRPr="00724F79">
        <w:rPr>
          <w:rFonts w:ascii="Arial" w:eastAsia="Arial" w:hAnsi="Arial" w:cs="Arial"/>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19.11.2014 № 1221 «Об утверждении Правил присвоения, изменения и аннулирования адресов», Уставом администрации муниципального образования «Ныгда»,</w:t>
      </w:r>
    </w:p>
    <w:p w:rsidR="00724F79" w:rsidRPr="00724F79" w:rsidRDefault="00724F79" w:rsidP="00724F79">
      <w:pPr>
        <w:spacing w:after="260"/>
        <w:jc w:val="center"/>
        <w:rPr>
          <w:rFonts w:ascii="Arial" w:eastAsia="Arial" w:hAnsi="Arial" w:cs="Arial"/>
          <w:b/>
          <w:bCs/>
          <w:sz w:val="32"/>
          <w:szCs w:val="32"/>
        </w:rPr>
      </w:pPr>
      <w:r w:rsidRPr="00724F79">
        <w:rPr>
          <w:rFonts w:ascii="Arial" w:eastAsia="Arial" w:hAnsi="Arial" w:cs="Arial"/>
          <w:b/>
          <w:bCs/>
          <w:sz w:val="32"/>
          <w:szCs w:val="32"/>
        </w:rPr>
        <w:t>ПОСТАНОВЛЯЕТ:</w:t>
      </w:r>
    </w:p>
    <w:p w:rsidR="00724F79" w:rsidRPr="00724F79" w:rsidRDefault="00724F79" w:rsidP="00724F79">
      <w:pPr>
        <w:numPr>
          <w:ilvl w:val="0"/>
          <w:numId w:val="15"/>
        </w:numPr>
        <w:tabs>
          <w:tab w:val="left" w:pos="1039"/>
        </w:tabs>
        <w:ind w:firstLine="760"/>
        <w:jc w:val="both"/>
        <w:rPr>
          <w:rFonts w:ascii="Arial" w:eastAsia="Arial" w:hAnsi="Arial" w:cs="Arial"/>
        </w:rPr>
      </w:pPr>
      <w:r w:rsidRPr="00724F79">
        <w:rPr>
          <w:rFonts w:ascii="Arial" w:eastAsia="Arial" w:hAnsi="Arial" w:cs="Arial"/>
        </w:rPr>
        <w:t>Присвоить адреса объектам адресации согласно приложению №1 к настоящему постановлению;</w:t>
      </w:r>
    </w:p>
    <w:p w:rsidR="00724F79" w:rsidRPr="00724F79" w:rsidRDefault="00724F79" w:rsidP="00724F79">
      <w:pPr>
        <w:numPr>
          <w:ilvl w:val="0"/>
          <w:numId w:val="15"/>
        </w:numPr>
        <w:tabs>
          <w:tab w:val="left" w:pos="1039"/>
        </w:tabs>
        <w:ind w:firstLine="760"/>
        <w:jc w:val="both"/>
        <w:rPr>
          <w:rFonts w:ascii="Arial" w:eastAsia="Arial" w:hAnsi="Arial" w:cs="Arial"/>
        </w:rPr>
      </w:pPr>
      <w:r w:rsidRPr="00724F79">
        <w:rPr>
          <w:rFonts w:ascii="Arial" w:eastAsia="Arial" w:hAnsi="Arial" w:cs="Arial"/>
        </w:rPr>
        <w:t>Разместить в Государственном адресном реестре сведения об адресах согласно приложению №1 к настоящему решению;</w:t>
      </w:r>
    </w:p>
    <w:p w:rsidR="00724F79" w:rsidRPr="00724F79" w:rsidRDefault="00724F79" w:rsidP="00724F79">
      <w:pPr>
        <w:numPr>
          <w:ilvl w:val="0"/>
          <w:numId w:val="15"/>
        </w:numPr>
        <w:tabs>
          <w:tab w:val="left" w:pos="1039"/>
        </w:tabs>
        <w:ind w:firstLine="760"/>
        <w:jc w:val="both"/>
        <w:rPr>
          <w:rFonts w:ascii="Arial" w:eastAsia="Arial" w:hAnsi="Arial" w:cs="Arial"/>
        </w:rPr>
      </w:pPr>
      <w:r w:rsidRPr="00724F79">
        <w:rPr>
          <w:rFonts w:ascii="Arial" w:eastAsia="Arial" w:hAnsi="Arial" w:cs="Arial"/>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724F79" w:rsidRPr="00724F79" w:rsidRDefault="00724F79" w:rsidP="00724F79">
      <w:pPr>
        <w:numPr>
          <w:ilvl w:val="0"/>
          <w:numId w:val="15"/>
        </w:numPr>
        <w:tabs>
          <w:tab w:val="left" w:pos="1058"/>
        </w:tabs>
        <w:spacing w:after="540"/>
        <w:ind w:firstLine="720"/>
        <w:rPr>
          <w:rFonts w:ascii="Arial" w:eastAsia="Arial" w:hAnsi="Arial" w:cs="Arial"/>
        </w:rPr>
      </w:pPr>
      <w:proofErr w:type="gramStart"/>
      <w:r w:rsidRPr="00724F79">
        <w:rPr>
          <w:rFonts w:ascii="Arial" w:eastAsia="Arial" w:hAnsi="Arial" w:cs="Arial"/>
        </w:rPr>
        <w:t>Контроль за</w:t>
      </w:r>
      <w:proofErr w:type="gramEnd"/>
      <w:r w:rsidRPr="00724F79">
        <w:rPr>
          <w:rFonts w:ascii="Arial" w:eastAsia="Arial" w:hAnsi="Arial" w:cs="Arial"/>
        </w:rPr>
        <w:t xml:space="preserve"> выполнением данного постановления оставляю за собой.</w:t>
      </w:r>
    </w:p>
    <w:p w:rsidR="00724F79" w:rsidRPr="00724F79" w:rsidRDefault="00724F79" w:rsidP="00724F79">
      <w:pPr>
        <w:ind w:firstLine="720"/>
        <w:rPr>
          <w:rFonts w:ascii="Arial" w:eastAsia="Arial" w:hAnsi="Arial" w:cs="Arial"/>
        </w:rPr>
      </w:pPr>
      <w:r w:rsidRPr="00724F79">
        <w:rPr>
          <w:rFonts w:ascii="Arial" w:eastAsia="Arial" w:hAnsi="Arial" w:cs="Arial"/>
        </w:rPr>
        <w:t>Глава муниципального образования</w:t>
      </w:r>
    </w:p>
    <w:p w:rsidR="00724F79" w:rsidRPr="00724F79" w:rsidRDefault="00724F79" w:rsidP="00724F79">
      <w:pPr>
        <w:spacing w:after="260"/>
        <w:ind w:firstLine="720"/>
        <w:rPr>
          <w:rFonts w:ascii="Arial" w:eastAsia="Arial" w:hAnsi="Arial" w:cs="Arial"/>
        </w:rPr>
        <w:sectPr w:rsidR="00724F79" w:rsidRPr="00724F79">
          <w:pgSz w:w="11900" w:h="16840"/>
          <w:pgMar w:top="1119" w:right="818" w:bottom="1119" w:left="1606" w:header="691" w:footer="691" w:gutter="0"/>
          <w:pgNumType w:start="1"/>
          <w:cols w:space="720"/>
          <w:noEndnote/>
          <w:docGrid w:linePitch="360"/>
        </w:sectPr>
      </w:pPr>
      <w:r w:rsidRPr="00724F79">
        <w:rPr>
          <w:rFonts w:ascii="Arial" w:eastAsia="Arial" w:hAnsi="Arial" w:cs="Arial"/>
        </w:rPr>
        <w:t>И.Т. Саганова</w:t>
      </w:r>
    </w:p>
    <w:p w:rsidR="00724F79" w:rsidRPr="00724F79" w:rsidRDefault="00724F79" w:rsidP="00724F79">
      <w:pPr>
        <w:jc w:val="right"/>
        <w:rPr>
          <w:rFonts w:ascii="Arial" w:eastAsia="Courier New" w:hAnsi="Arial" w:cs="Arial"/>
          <w:sz w:val="22"/>
          <w:szCs w:val="22"/>
        </w:rPr>
      </w:pPr>
      <w:r w:rsidRPr="00724F79">
        <w:rPr>
          <w:rFonts w:ascii="Arial" w:eastAsia="Courier New" w:hAnsi="Arial" w:cs="Arial"/>
          <w:sz w:val="22"/>
          <w:szCs w:val="22"/>
        </w:rPr>
        <w:lastRenderedPageBreak/>
        <w:t>Приложение №1</w:t>
      </w:r>
    </w:p>
    <w:p w:rsidR="00724F79" w:rsidRPr="00724F79" w:rsidRDefault="00724F79" w:rsidP="00724F79">
      <w:pPr>
        <w:jc w:val="right"/>
        <w:rPr>
          <w:rFonts w:ascii="Arial" w:eastAsia="Courier New" w:hAnsi="Arial" w:cs="Arial"/>
          <w:sz w:val="22"/>
          <w:szCs w:val="22"/>
        </w:rPr>
      </w:pPr>
      <w:r w:rsidRPr="00724F79">
        <w:rPr>
          <w:rFonts w:ascii="Arial" w:eastAsia="Courier New" w:hAnsi="Arial" w:cs="Arial"/>
          <w:sz w:val="22"/>
          <w:szCs w:val="22"/>
        </w:rPr>
        <w:t>К постановлению администрации МО «Ныгда»</w:t>
      </w:r>
    </w:p>
    <w:p w:rsidR="00724F79" w:rsidRPr="00724F79" w:rsidRDefault="00724F79" w:rsidP="00724F79">
      <w:pPr>
        <w:spacing w:after="260"/>
        <w:jc w:val="right"/>
        <w:rPr>
          <w:rFonts w:ascii="Arial" w:eastAsia="Courier New" w:hAnsi="Arial" w:cs="Arial"/>
          <w:sz w:val="22"/>
          <w:szCs w:val="22"/>
        </w:rPr>
      </w:pPr>
      <w:r w:rsidRPr="00724F79">
        <w:rPr>
          <w:rFonts w:ascii="Arial" w:eastAsia="Courier New" w:hAnsi="Arial" w:cs="Arial"/>
          <w:sz w:val="22"/>
          <w:szCs w:val="22"/>
        </w:rPr>
        <w:t>от 24.09.2025 г. №42-п</w:t>
      </w:r>
    </w:p>
    <w:tbl>
      <w:tblPr>
        <w:tblStyle w:val="33"/>
        <w:tblW w:w="9639" w:type="dxa"/>
        <w:tblInd w:w="675" w:type="dxa"/>
        <w:tblLook w:val="04A0" w:firstRow="1" w:lastRow="0" w:firstColumn="1" w:lastColumn="0" w:noHBand="0" w:noVBand="1"/>
      </w:tblPr>
      <w:tblGrid>
        <w:gridCol w:w="613"/>
        <w:gridCol w:w="6617"/>
        <w:gridCol w:w="2409"/>
      </w:tblGrid>
      <w:tr w:rsidR="00724F79" w:rsidRPr="00724F79" w:rsidTr="00BF2D7B">
        <w:tc>
          <w:tcPr>
            <w:tcW w:w="613" w:type="dxa"/>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color w:val="auto"/>
                <w:sz w:val="22"/>
                <w:szCs w:val="22"/>
              </w:rPr>
              <w:t xml:space="preserve">№ </w:t>
            </w:r>
            <w:proofErr w:type="gramStart"/>
            <w:r w:rsidRPr="00724F79">
              <w:rPr>
                <w:rFonts w:ascii="Courier New" w:eastAsia="Courier New" w:hAnsi="Courier New" w:cs="Courier New"/>
                <w:color w:val="auto"/>
                <w:sz w:val="22"/>
                <w:szCs w:val="22"/>
              </w:rPr>
              <w:t>п</w:t>
            </w:r>
            <w:proofErr w:type="gramEnd"/>
            <w:r w:rsidRPr="00724F79">
              <w:rPr>
                <w:rFonts w:ascii="Courier New" w:eastAsia="Courier New" w:hAnsi="Courier New" w:cs="Courier New"/>
                <w:color w:val="auto"/>
                <w:sz w:val="22"/>
                <w:szCs w:val="22"/>
              </w:rPr>
              <w:t>/п</w:t>
            </w:r>
          </w:p>
        </w:tc>
        <w:tc>
          <w:tcPr>
            <w:tcW w:w="6617" w:type="dxa"/>
            <w:vAlign w:val="center"/>
          </w:tcPr>
          <w:p w:rsidR="00724F79" w:rsidRPr="00724F79" w:rsidRDefault="00724F79" w:rsidP="00724F79">
            <w:pPr>
              <w:spacing w:after="260"/>
              <w:jc w:val="center"/>
              <w:rPr>
                <w:rFonts w:ascii="Courier New" w:eastAsia="Courier New" w:hAnsi="Courier New" w:cs="Courier New"/>
                <w:sz w:val="22"/>
                <w:szCs w:val="22"/>
              </w:rPr>
            </w:pPr>
            <w:r w:rsidRPr="00724F79">
              <w:rPr>
                <w:rFonts w:ascii="Courier New" w:eastAsia="Courier New" w:hAnsi="Courier New" w:cs="Courier New"/>
                <w:color w:val="auto"/>
                <w:sz w:val="22"/>
                <w:szCs w:val="22"/>
              </w:rPr>
              <w:t>Наименование адреса</w:t>
            </w:r>
          </w:p>
        </w:tc>
        <w:tc>
          <w:tcPr>
            <w:tcW w:w="2409"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Кадастровый номер</w:t>
            </w:r>
          </w:p>
        </w:tc>
      </w:tr>
      <w:tr w:rsidR="00724F79" w:rsidRPr="00724F79" w:rsidTr="00BF2D7B">
        <w:tc>
          <w:tcPr>
            <w:tcW w:w="613" w:type="dxa"/>
            <w:vAlign w:val="center"/>
          </w:tcPr>
          <w:p w:rsidR="00724F79" w:rsidRPr="00724F79" w:rsidRDefault="00724F79" w:rsidP="00724F79">
            <w:pPr>
              <w:spacing w:after="260"/>
              <w:rPr>
                <w:rFonts w:ascii="Courier New" w:eastAsia="Courier New" w:hAnsi="Courier New" w:cs="Courier New"/>
                <w:sz w:val="22"/>
                <w:szCs w:val="22"/>
              </w:rPr>
            </w:pPr>
            <w:bookmarkStart w:id="2" w:name="_Hlk209607558"/>
            <w:r w:rsidRPr="00724F79">
              <w:rPr>
                <w:rFonts w:ascii="Courier New" w:eastAsia="Courier New" w:hAnsi="Courier New" w:cs="Courier New"/>
                <w:color w:val="auto"/>
                <w:sz w:val="22"/>
                <w:szCs w:val="22"/>
              </w:rPr>
              <w:t>1</w:t>
            </w:r>
          </w:p>
        </w:tc>
        <w:tc>
          <w:tcPr>
            <w:tcW w:w="6617" w:type="dxa"/>
            <w:tcBorders>
              <w:top w:val="single" w:sz="4" w:space="0" w:color="000000"/>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Буркова,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Болотная, земельный участок 1</w:t>
            </w:r>
          </w:p>
        </w:tc>
        <w:tc>
          <w:tcPr>
            <w:tcW w:w="2409" w:type="dxa"/>
          </w:tcPr>
          <w:p w:rsidR="00724F79" w:rsidRPr="00724F79" w:rsidRDefault="00724F79" w:rsidP="00724F79">
            <w:pPr>
              <w:rPr>
                <w:rFonts w:ascii="Courier New" w:hAnsi="Courier New" w:cs="Courier New"/>
                <w:sz w:val="22"/>
                <w:szCs w:val="22"/>
              </w:rPr>
            </w:pPr>
            <w:r w:rsidRPr="00724F79">
              <w:rPr>
                <w:rFonts w:ascii="Courier New" w:hAnsi="Courier New" w:cs="Courier New"/>
                <w:sz w:val="22"/>
                <w:szCs w:val="22"/>
              </w:rPr>
              <w:t>85:01:150301:205</w:t>
            </w:r>
          </w:p>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2</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переулок Полевой, земельный участок 1</w:t>
            </w:r>
          </w:p>
        </w:tc>
        <w:tc>
          <w:tcPr>
            <w:tcW w:w="2409" w:type="dxa"/>
          </w:tcPr>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3</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переулок Полевой, земельный участок 7</w:t>
            </w:r>
          </w:p>
        </w:tc>
        <w:tc>
          <w:tcPr>
            <w:tcW w:w="2409" w:type="dxa"/>
          </w:tcPr>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4</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переулок Полевой, земельный участок 7а</w:t>
            </w:r>
          </w:p>
        </w:tc>
        <w:tc>
          <w:tcPr>
            <w:tcW w:w="2409" w:type="dxa"/>
          </w:tcPr>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5</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10/1</w:t>
            </w:r>
          </w:p>
        </w:tc>
        <w:tc>
          <w:tcPr>
            <w:tcW w:w="2409" w:type="dxa"/>
          </w:tcPr>
          <w:p w:rsidR="00724F79" w:rsidRPr="00724F79" w:rsidRDefault="00724F79" w:rsidP="00724F79">
            <w:pPr>
              <w:rPr>
                <w:rFonts w:ascii="Courier New" w:eastAsia="Courier New" w:hAnsi="Courier New" w:cs="Courier New"/>
                <w:sz w:val="22"/>
                <w:szCs w:val="22"/>
              </w:rPr>
            </w:pPr>
          </w:p>
        </w:tc>
      </w:tr>
      <w:bookmarkEnd w:id="2"/>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6</w:t>
            </w:r>
          </w:p>
        </w:tc>
        <w:tc>
          <w:tcPr>
            <w:tcW w:w="6617" w:type="dxa"/>
            <w:tcBorders>
              <w:top w:val="single" w:sz="4" w:space="0" w:color="000000"/>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11</w:t>
            </w:r>
          </w:p>
        </w:tc>
        <w:tc>
          <w:tcPr>
            <w:tcW w:w="2409" w:type="dxa"/>
            <w:tcBorders>
              <w:top w:val="single" w:sz="4" w:space="0" w:color="000000"/>
              <w:left w:val="single" w:sz="4" w:space="0" w:color="000000"/>
              <w:bottom w:val="single" w:sz="4" w:space="0" w:color="000000"/>
              <w:right w:val="single" w:sz="4" w:space="0" w:color="000000"/>
            </w:tcBorders>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sz w:val="22"/>
                <w:szCs w:val="22"/>
              </w:rPr>
              <w:t>85:01:150101:22</w:t>
            </w:r>
          </w:p>
        </w:tc>
      </w:tr>
      <w:tr w:rsidR="00724F79" w:rsidRPr="00724F79" w:rsidTr="00BF2D7B">
        <w:tc>
          <w:tcPr>
            <w:tcW w:w="613" w:type="dxa"/>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color w:val="auto"/>
                <w:sz w:val="22"/>
                <w:szCs w:val="22"/>
              </w:rPr>
              <w:t>7</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16</w:t>
            </w:r>
          </w:p>
        </w:tc>
        <w:tc>
          <w:tcPr>
            <w:tcW w:w="2409"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sz w:val="22"/>
                <w:szCs w:val="22"/>
              </w:rPr>
              <w:t>85:01:150101:27</w:t>
            </w:r>
          </w:p>
        </w:tc>
      </w:tr>
      <w:tr w:rsidR="00724F79" w:rsidRPr="00724F79" w:rsidTr="00BF2D7B">
        <w:tc>
          <w:tcPr>
            <w:tcW w:w="613" w:type="dxa"/>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sz w:val="22"/>
                <w:szCs w:val="22"/>
              </w:rPr>
              <w:t>8</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4</w:t>
            </w:r>
          </w:p>
        </w:tc>
        <w:tc>
          <w:tcPr>
            <w:tcW w:w="2409" w:type="dxa"/>
          </w:tcPr>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sz w:val="22"/>
                <w:szCs w:val="22"/>
              </w:rPr>
              <w:t>9</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5</w:t>
            </w:r>
          </w:p>
        </w:tc>
        <w:tc>
          <w:tcPr>
            <w:tcW w:w="2409" w:type="dxa"/>
          </w:tcPr>
          <w:p w:rsidR="00724F79" w:rsidRPr="00724F79" w:rsidRDefault="00724F79" w:rsidP="00724F79">
            <w:pPr>
              <w:rPr>
                <w:rFonts w:ascii="Courier New" w:hAnsi="Courier New" w:cs="Courier New"/>
                <w:sz w:val="22"/>
                <w:szCs w:val="22"/>
              </w:rPr>
            </w:pPr>
            <w:r w:rsidRPr="00724F79">
              <w:rPr>
                <w:rFonts w:ascii="Courier New" w:hAnsi="Courier New" w:cs="Courier New"/>
                <w:sz w:val="22"/>
                <w:szCs w:val="22"/>
              </w:rPr>
              <w:t>85:01:150101:19</w:t>
            </w:r>
          </w:p>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rPr>
                <w:rFonts w:ascii="Courier New" w:eastAsia="Courier New" w:hAnsi="Courier New" w:cs="Courier New"/>
                <w:sz w:val="22"/>
                <w:szCs w:val="22"/>
              </w:rPr>
            </w:pPr>
            <w:r w:rsidRPr="00724F79">
              <w:rPr>
                <w:rFonts w:ascii="Courier New" w:eastAsia="Courier New" w:hAnsi="Courier New" w:cs="Courier New"/>
                <w:sz w:val="22"/>
                <w:szCs w:val="22"/>
              </w:rPr>
              <w:t>10</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5а</w:t>
            </w:r>
          </w:p>
        </w:tc>
        <w:tc>
          <w:tcPr>
            <w:tcW w:w="2409" w:type="dxa"/>
          </w:tcPr>
          <w:p w:rsidR="00724F79" w:rsidRPr="00724F79" w:rsidRDefault="00724F79" w:rsidP="00724F79">
            <w:pPr>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11</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lastRenderedPageBreak/>
              <w:t>улица Комсомольская, земельный участок 6/1</w:t>
            </w:r>
          </w:p>
        </w:tc>
        <w:tc>
          <w:tcPr>
            <w:tcW w:w="2409" w:type="dxa"/>
            <w:tcBorders>
              <w:top w:val="single" w:sz="4" w:space="0" w:color="000000"/>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lastRenderedPageBreak/>
              <w:t>85:01:150101:20</w:t>
            </w: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lastRenderedPageBreak/>
              <w:t>12</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7</w:t>
            </w:r>
          </w:p>
        </w:tc>
        <w:tc>
          <w:tcPr>
            <w:tcW w:w="2409"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85:01:150101:3</w:t>
            </w: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13</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Комсомольская, земельный участок 7а</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14</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10</w:t>
            </w:r>
          </w:p>
        </w:tc>
        <w:tc>
          <w:tcPr>
            <w:tcW w:w="2409" w:type="dxa"/>
          </w:tcPr>
          <w:p w:rsidR="00724F79" w:rsidRPr="00724F79" w:rsidRDefault="00724F79" w:rsidP="00724F79">
            <w:pPr>
              <w:rPr>
                <w:rFonts w:ascii="Courier New" w:hAnsi="Courier New" w:cs="Courier New"/>
                <w:sz w:val="22"/>
                <w:szCs w:val="22"/>
              </w:rPr>
            </w:pPr>
            <w:r w:rsidRPr="00724F79">
              <w:rPr>
                <w:rFonts w:ascii="Courier New" w:hAnsi="Courier New" w:cs="Courier New"/>
                <w:sz w:val="22"/>
                <w:szCs w:val="22"/>
              </w:rPr>
              <w:t>85:01:150101:91</w:t>
            </w:r>
          </w:p>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15</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12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16</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14/2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17</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14/3/4</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18</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16/3</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19</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20/2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rPr>
          <w:trHeight w:val="1191"/>
        </w:trPr>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20</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22/1</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21</w:t>
            </w:r>
          </w:p>
        </w:tc>
        <w:tc>
          <w:tcPr>
            <w:tcW w:w="6617" w:type="dxa"/>
            <w:tcBorders>
              <w:top w:val="single" w:sz="4" w:space="0" w:color="000000"/>
              <w:left w:val="single" w:sz="4" w:space="0" w:color="000000"/>
              <w:bottom w:val="single" w:sz="4" w:space="0" w:color="000000"/>
              <w:right w:val="single" w:sz="4" w:space="0" w:color="000000"/>
            </w:tcBorders>
            <w:vAlign w:val="center"/>
          </w:tcPr>
          <w:p w:rsidR="00724F79" w:rsidRPr="00724F79" w:rsidRDefault="00724F79" w:rsidP="00724F79">
            <w:pPr>
              <w:spacing w:line="276" w:lineRule="auto"/>
              <w:rPr>
                <w:rFonts w:ascii="Courier New" w:eastAsia="Courier New" w:hAnsi="Courier New" w:cs="Courier New"/>
                <w:sz w:val="22"/>
                <w:szCs w:val="22"/>
              </w:rPr>
            </w:pPr>
            <w:r w:rsidRPr="00724F79">
              <w:rPr>
                <w:rFonts w:ascii="Courier New" w:eastAsia="Courier New" w:hAnsi="Courier New" w:cs="Courier New"/>
                <w:sz w:val="22"/>
                <w:szCs w:val="22"/>
              </w:rPr>
              <w:t xml:space="preserve">Российская Федерация, Иркутская область, муниципальный район Аларский, сельское поселение Ныгда,  деревня Ныгда, </w:t>
            </w:r>
          </w:p>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улица Назарова, земельный участок 3/2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lastRenderedPageBreak/>
              <w:t>22</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Центральная, дом 12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23</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Центральная, дом 7</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24</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Центральная, дом 8</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25</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Центральная, дом 9</w:t>
            </w:r>
          </w:p>
        </w:tc>
        <w:tc>
          <w:tcPr>
            <w:tcW w:w="2409" w:type="dxa"/>
          </w:tcPr>
          <w:p w:rsidR="00724F79" w:rsidRPr="00724F79" w:rsidRDefault="00724F79" w:rsidP="00724F79">
            <w:pPr>
              <w:rPr>
                <w:rFonts w:ascii="Courier New" w:hAnsi="Courier New" w:cs="Courier New"/>
                <w:sz w:val="22"/>
                <w:szCs w:val="22"/>
              </w:rPr>
            </w:pPr>
            <w:r w:rsidRPr="00724F79">
              <w:rPr>
                <w:rFonts w:ascii="Courier New" w:hAnsi="Courier New" w:cs="Courier New"/>
                <w:sz w:val="22"/>
                <w:szCs w:val="22"/>
              </w:rPr>
              <w:t>85:01:150301:179</w:t>
            </w:r>
          </w:p>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26</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27</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12</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28</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13</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29</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15</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30</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16</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rPr>
          <w:trHeight w:val="757"/>
        </w:trPr>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31</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17</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32</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18</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33</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4</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34</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7</w:t>
            </w:r>
          </w:p>
        </w:tc>
        <w:tc>
          <w:tcPr>
            <w:tcW w:w="2409" w:type="dxa"/>
          </w:tcPr>
          <w:p w:rsidR="00724F79" w:rsidRPr="00724F79" w:rsidRDefault="00724F79" w:rsidP="00724F79">
            <w:pPr>
              <w:spacing w:after="260"/>
              <w:rPr>
                <w:rFonts w:ascii="Courier New" w:eastAsia="Courier New" w:hAnsi="Courier New" w:cs="Courier New"/>
                <w:sz w:val="22"/>
                <w:szCs w:val="22"/>
              </w:rPr>
            </w:pPr>
          </w:p>
        </w:tc>
      </w:tr>
      <w:tr w:rsidR="00724F79" w:rsidRPr="00724F79" w:rsidTr="00BF2D7B">
        <w:tc>
          <w:tcPr>
            <w:tcW w:w="613" w:type="dxa"/>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35</w:t>
            </w:r>
          </w:p>
        </w:tc>
        <w:tc>
          <w:tcPr>
            <w:tcW w:w="6617" w:type="dxa"/>
            <w:tcBorders>
              <w:top w:val="nil"/>
              <w:left w:val="single" w:sz="4" w:space="0" w:color="000000"/>
              <w:bottom w:val="single" w:sz="4" w:space="0" w:color="000000"/>
              <w:right w:val="single" w:sz="4" w:space="0" w:color="000000"/>
            </w:tcBorders>
            <w:vAlign w:val="center"/>
          </w:tcPr>
          <w:p w:rsidR="00724F79" w:rsidRPr="00724F79" w:rsidRDefault="00724F79" w:rsidP="00724F79">
            <w:pPr>
              <w:spacing w:after="260"/>
              <w:rPr>
                <w:rFonts w:ascii="Courier New" w:eastAsia="Courier New" w:hAnsi="Courier New" w:cs="Courier New"/>
                <w:sz w:val="22"/>
                <w:szCs w:val="22"/>
              </w:rPr>
            </w:pPr>
            <w:r w:rsidRPr="00724F79">
              <w:rPr>
                <w:rFonts w:ascii="Courier New" w:eastAsia="Courier New" w:hAnsi="Courier New" w:cs="Courier New"/>
                <w:sz w:val="22"/>
                <w:szCs w:val="22"/>
              </w:rPr>
              <w:t>Российская Федерация, Иркутская область, муниципальный район Аларский, сельское поселение Ныгда, деревня Буркова, улица Школьная, дом 9</w:t>
            </w:r>
          </w:p>
        </w:tc>
        <w:tc>
          <w:tcPr>
            <w:tcW w:w="2409" w:type="dxa"/>
          </w:tcPr>
          <w:p w:rsidR="00724F79" w:rsidRPr="00724F79" w:rsidRDefault="00724F79" w:rsidP="00724F79">
            <w:pPr>
              <w:spacing w:after="260"/>
              <w:rPr>
                <w:rFonts w:ascii="Courier New" w:eastAsia="Courier New" w:hAnsi="Courier New" w:cs="Courier New"/>
                <w:sz w:val="22"/>
                <w:szCs w:val="22"/>
              </w:rPr>
            </w:pPr>
          </w:p>
        </w:tc>
      </w:tr>
    </w:tbl>
    <w:p w:rsidR="00724F79" w:rsidRPr="00724F79" w:rsidRDefault="00724F79" w:rsidP="00724F79">
      <w:pPr>
        <w:spacing w:line="1" w:lineRule="exact"/>
        <w:rPr>
          <w:color w:val="auto"/>
          <w:sz w:val="2"/>
          <w:szCs w:val="2"/>
        </w:rPr>
      </w:pPr>
    </w:p>
    <w:p w:rsidR="00724F79" w:rsidRPr="00724F79" w:rsidRDefault="00724F79" w:rsidP="00724F79">
      <w:pPr>
        <w:spacing w:line="1" w:lineRule="exact"/>
        <w:rPr>
          <w:color w:val="auto"/>
          <w:sz w:val="2"/>
          <w:szCs w:val="2"/>
        </w:rPr>
      </w:pPr>
    </w:p>
    <w:p w:rsidR="00724F79" w:rsidRPr="00724F79" w:rsidRDefault="00724F79" w:rsidP="00724F79">
      <w:pPr>
        <w:spacing w:line="1" w:lineRule="exact"/>
      </w:pPr>
      <w:r w:rsidRPr="00724F79">
        <w:rPr>
          <w:color w:val="auto"/>
        </w:rPr>
        <w:br w:type="page"/>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lastRenderedPageBreak/>
        <w:t>30.09.2023 Г. №43-п</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РОССИЙСКАЯ ФЕДЕРАЦИЯ</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ИРКУТСКАЯ ОБЛАСТЬ</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АЛАРСКИЙ МУНИЦИПАЛЬНЫЙ РАЙОН</w:t>
      </w:r>
    </w:p>
    <w:p w:rsidR="00724F79" w:rsidRPr="00724F79" w:rsidRDefault="00724F79" w:rsidP="00724F79">
      <w:pPr>
        <w:widowControl/>
        <w:jc w:val="center"/>
        <w:rPr>
          <w:rFonts w:ascii="Arial" w:eastAsia="Calibri" w:hAnsi="Arial" w:cs="Arial"/>
          <w:b/>
          <w:color w:val="auto"/>
          <w:sz w:val="32"/>
          <w:szCs w:val="32"/>
          <w:lang w:eastAsia="en-US" w:bidi="ar-SA"/>
        </w:rPr>
      </w:pPr>
      <w:r w:rsidRPr="00724F79">
        <w:rPr>
          <w:rFonts w:ascii="Arial" w:eastAsia="Calibri" w:hAnsi="Arial" w:cs="Arial"/>
          <w:b/>
          <w:color w:val="auto"/>
          <w:sz w:val="32"/>
          <w:szCs w:val="32"/>
          <w:lang w:eastAsia="en-US" w:bidi="ar-SA"/>
        </w:rPr>
        <w:t>МУНИЦИПАЛЬНОЕ ОБРАЗОВАНИЕ «НЫГДА»</w:t>
      </w:r>
    </w:p>
    <w:p w:rsidR="00724F79" w:rsidRPr="00724F79" w:rsidRDefault="00724F79" w:rsidP="00724F79">
      <w:pPr>
        <w:widowControl/>
        <w:jc w:val="center"/>
        <w:rPr>
          <w:rFonts w:ascii="Arial" w:eastAsia="Calibri" w:hAnsi="Arial" w:cs="Arial"/>
          <w:b/>
          <w:iCs/>
          <w:lang w:eastAsia="en-US" w:bidi="ar-SA"/>
        </w:rPr>
      </w:pPr>
      <w:r w:rsidRPr="00724F79">
        <w:rPr>
          <w:rFonts w:ascii="Arial" w:eastAsia="Calibri" w:hAnsi="Arial" w:cs="Arial"/>
          <w:b/>
          <w:color w:val="auto"/>
          <w:sz w:val="32"/>
          <w:szCs w:val="32"/>
          <w:lang w:eastAsia="en-US" w:bidi="ar-SA"/>
        </w:rPr>
        <w:t>ПОСТАНОВЛЕНИЕ</w:t>
      </w:r>
    </w:p>
    <w:p w:rsidR="00724F79" w:rsidRPr="00724F79" w:rsidRDefault="00724F79" w:rsidP="00724F79">
      <w:pPr>
        <w:widowControl/>
        <w:autoSpaceDE w:val="0"/>
        <w:autoSpaceDN w:val="0"/>
        <w:adjustRightInd w:val="0"/>
        <w:jc w:val="both"/>
        <w:rPr>
          <w:rFonts w:ascii="Arial" w:eastAsia="Times New Roman" w:hAnsi="Arial" w:cs="Arial"/>
          <w:b/>
          <w:bCs/>
          <w:color w:val="auto"/>
          <w:lang w:bidi="ar-SA"/>
        </w:rPr>
      </w:pPr>
    </w:p>
    <w:p w:rsidR="00724F79" w:rsidRPr="00724F79" w:rsidRDefault="00724F79" w:rsidP="00724F79">
      <w:pPr>
        <w:autoSpaceDE w:val="0"/>
        <w:autoSpaceDN w:val="0"/>
        <w:ind w:left="1" w:right="2"/>
        <w:jc w:val="center"/>
        <w:rPr>
          <w:rFonts w:ascii="Arial" w:eastAsia="Times New Roman" w:hAnsi="Arial" w:cs="Arial"/>
          <w:color w:val="auto"/>
          <w:lang w:eastAsia="en-US" w:bidi="ar-SA"/>
        </w:rPr>
      </w:pPr>
    </w:p>
    <w:p w:rsidR="00724F79" w:rsidRPr="00724F79" w:rsidRDefault="00724F79" w:rsidP="00724F79">
      <w:pPr>
        <w:widowControl/>
        <w:shd w:val="clear" w:color="auto" w:fill="FFFFFF"/>
        <w:jc w:val="center"/>
        <w:textAlignment w:val="baseline"/>
        <w:outlineLvl w:val="1"/>
        <w:rPr>
          <w:rFonts w:ascii="Arial" w:eastAsia="Times New Roman" w:hAnsi="Arial" w:cs="Arial"/>
          <w:b/>
          <w:color w:val="auto"/>
          <w:sz w:val="32"/>
          <w:szCs w:val="32"/>
          <w:lang w:bidi="ar-SA"/>
        </w:rPr>
      </w:pPr>
      <w:r w:rsidRPr="00724F79">
        <w:rPr>
          <w:rFonts w:ascii="Arial" w:eastAsia="Times New Roman" w:hAnsi="Arial" w:cs="Arial"/>
          <w:b/>
          <w:color w:val="auto"/>
          <w:sz w:val="32"/>
          <w:szCs w:val="32"/>
          <w:lang w:bidi="ar-SA"/>
        </w:rPr>
        <w:t>О ПЕРЕВОДЕ МУНИЦИПАЛЬНЫХ ЖИЛЫХ ПОМЕЩЕНИЙ В МАНЕВРЕННЫЙ ЖИЛИЩНЫЙ ФОНД</w:t>
      </w:r>
    </w:p>
    <w:p w:rsidR="00724F79" w:rsidRPr="00724F79" w:rsidRDefault="00724F79" w:rsidP="00724F79">
      <w:pPr>
        <w:autoSpaceDE w:val="0"/>
        <w:autoSpaceDN w:val="0"/>
        <w:rPr>
          <w:rFonts w:ascii="Arial" w:eastAsia="Times New Roman" w:hAnsi="Arial" w:cs="Arial"/>
          <w:color w:val="auto"/>
          <w:lang w:eastAsia="en-US" w:bidi="ar-SA"/>
        </w:rPr>
      </w:pPr>
    </w:p>
    <w:p w:rsidR="00724F79" w:rsidRPr="00724F79" w:rsidRDefault="00724F79" w:rsidP="00724F79">
      <w:pPr>
        <w:widowControl/>
        <w:shd w:val="clear" w:color="auto" w:fill="FFFFFF"/>
        <w:ind w:firstLine="709"/>
        <w:jc w:val="both"/>
        <w:textAlignment w:val="baseline"/>
        <w:rPr>
          <w:rFonts w:ascii="Arial" w:eastAsia="Times New Roman" w:hAnsi="Arial" w:cs="Arial"/>
          <w:color w:val="auto"/>
          <w:lang w:bidi="ar-SA"/>
        </w:rPr>
      </w:pPr>
      <w:proofErr w:type="gramStart"/>
      <w:r w:rsidRPr="00724F79">
        <w:rPr>
          <w:rFonts w:ascii="Arial" w:eastAsia="Times New Roman" w:hAnsi="Arial" w:cs="Arial"/>
          <w:color w:val="auto"/>
          <w:lang w:bidi="ar-SA"/>
        </w:rPr>
        <w:t>В соответствии с Жилищным кодексом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26.01.2006 г. № 42 «Об утверждении правил отнесения жилых помещений к специализированному жилищному фонду и типовых договоров найма специализированных жилых помещений», Положением «О создании маневренного жилищного фонда на территории муниципального образования «Ныгда №41-п от 22.09.2025</w:t>
      </w:r>
      <w:proofErr w:type="gramEnd"/>
      <w:r w:rsidRPr="00724F79">
        <w:rPr>
          <w:rFonts w:ascii="Arial" w:eastAsia="Times New Roman" w:hAnsi="Arial" w:cs="Arial"/>
          <w:color w:val="auto"/>
          <w:lang w:bidi="ar-SA"/>
        </w:rPr>
        <w:t xml:space="preserve"> г., администрация муниципального образования «Ныгда»,</w:t>
      </w:r>
    </w:p>
    <w:p w:rsidR="00724F79" w:rsidRPr="00724F79" w:rsidRDefault="00724F79" w:rsidP="00724F79">
      <w:pPr>
        <w:widowControl/>
        <w:shd w:val="clear" w:color="auto" w:fill="FFFFFF"/>
        <w:ind w:firstLine="709"/>
        <w:jc w:val="both"/>
        <w:textAlignment w:val="baseline"/>
        <w:rPr>
          <w:rFonts w:ascii="Arial" w:eastAsia="Times New Roman" w:hAnsi="Arial" w:cs="Arial"/>
          <w:color w:val="auto"/>
          <w:lang w:bidi="ar-SA"/>
        </w:rPr>
      </w:pPr>
    </w:p>
    <w:p w:rsidR="00724F79" w:rsidRPr="00724F79" w:rsidRDefault="00724F79" w:rsidP="00724F79">
      <w:pPr>
        <w:widowControl/>
        <w:shd w:val="clear" w:color="auto" w:fill="FFFFFF"/>
        <w:jc w:val="center"/>
        <w:textAlignment w:val="baseline"/>
        <w:rPr>
          <w:rFonts w:ascii="Arial" w:eastAsia="Times New Roman" w:hAnsi="Arial" w:cs="Arial"/>
          <w:b/>
          <w:color w:val="auto"/>
          <w:sz w:val="30"/>
          <w:szCs w:val="30"/>
          <w:lang w:bidi="ar-SA"/>
        </w:rPr>
      </w:pPr>
      <w:r w:rsidRPr="00724F79">
        <w:rPr>
          <w:rFonts w:ascii="Arial" w:eastAsia="Times New Roman" w:hAnsi="Arial" w:cs="Arial"/>
          <w:b/>
          <w:color w:val="auto"/>
          <w:sz w:val="30"/>
          <w:szCs w:val="30"/>
          <w:lang w:bidi="ar-SA"/>
        </w:rPr>
        <w:t>ПОСТАНОВЛЯЕТ:</w:t>
      </w:r>
    </w:p>
    <w:p w:rsidR="00724F79" w:rsidRPr="00724F79" w:rsidRDefault="00724F79" w:rsidP="00724F79">
      <w:pPr>
        <w:widowControl/>
        <w:shd w:val="clear" w:color="auto" w:fill="FFFFFF"/>
        <w:jc w:val="both"/>
        <w:textAlignment w:val="baseline"/>
        <w:rPr>
          <w:rFonts w:ascii="Arial" w:eastAsia="Times New Roman" w:hAnsi="Arial" w:cs="Arial"/>
          <w:color w:val="auto"/>
          <w:lang w:bidi="ar-SA"/>
        </w:rPr>
      </w:pPr>
    </w:p>
    <w:p w:rsidR="00724F79" w:rsidRPr="00724F79" w:rsidRDefault="00724F79" w:rsidP="00724F79">
      <w:pPr>
        <w:widowControl/>
        <w:shd w:val="clear" w:color="auto" w:fill="FFFFFF"/>
        <w:ind w:firstLine="709"/>
        <w:jc w:val="both"/>
        <w:textAlignment w:val="baseline"/>
        <w:rPr>
          <w:rFonts w:ascii="Arial" w:eastAsia="Times New Roman" w:hAnsi="Arial" w:cs="Arial"/>
          <w:color w:val="auto"/>
          <w:lang w:bidi="ar-SA"/>
        </w:rPr>
      </w:pPr>
      <w:r w:rsidRPr="00724F79">
        <w:rPr>
          <w:rFonts w:ascii="Arial" w:eastAsia="Times New Roman" w:hAnsi="Arial" w:cs="Arial"/>
          <w:color w:val="auto"/>
          <w:lang w:bidi="ar-SA"/>
        </w:rPr>
        <w:t>1. Перевести в состав маневренного жилищного фонда муниципальные жилые помещения муниципального образования «Ныгда» согласно Приложению к настоящему постановлению;</w:t>
      </w:r>
    </w:p>
    <w:p w:rsidR="00724F79" w:rsidRPr="00724F79" w:rsidRDefault="00724F79" w:rsidP="00724F79">
      <w:pPr>
        <w:widowControl/>
        <w:tabs>
          <w:tab w:val="left" w:pos="3611"/>
          <w:tab w:val="center" w:pos="4677"/>
          <w:tab w:val="left" w:pos="6882"/>
        </w:tabs>
        <w:ind w:firstLine="709"/>
        <w:jc w:val="both"/>
        <w:rPr>
          <w:rFonts w:ascii="Arial" w:eastAsia="Times New Roman" w:hAnsi="Arial" w:cs="Arial"/>
          <w:color w:val="auto"/>
          <w:lang w:bidi="ar-SA"/>
        </w:rPr>
      </w:pPr>
      <w:r w:rsidRPr="00724F79">
        <w:rPr>
          <w:rFonts w:ascii="Arial" w:eastAsia="Times New Roman" w:hAnsi="Arial" w:cs="Arial"/>
          <w:color w:val="auto"/>
          <w:lang w:bidi="ar-SA"/>
        </w:rPr>
        <w:t>2. Опубликовать данное постановление в информационном бюллетене «Ныгдинский вестник» и на официальном сайте администрации МО «Ныгда»;</w:t>
      </w:r>
    </w:p>
    <w:p w:rsidR="00724F79" w:rsidRPr="00724F79" w:rsidRDefault="00724F79" w:rsidP="00724F79">
      <w:pPr>
        <w:widowControl/>
        <w:tabs>
          <w:tab w:val="left" w:pos="3611"/>
          <w:tab w:val="center" w:pos="4677"/>
          <w:tab w:val="left" w:pos="6882"/>
        </w:tabs>
        <w:ind w:firstLine="709"/>
        <w:jc w:val="both"/>
        <w:rPr>
          <w:rFonts w:ascii="Arial" w:eastAsia="Times New Roman" w:hAnsi="Arial" w:cs="Arial"/>
          <w:color w:val="auto"/>
          <w:lang w:bidi="ar-SA"/>
        </w:rPr>
      </w:pPr>
      <w:r w:rsidRPr="00724F79">
        <w:rPr>
          <w:rFonts w:ascii="Arial" w:eastAsia="Times New Roman" w:hAnsi="Arial" w:cs="Arial"/>
          <w:color w:val="auto"/>
          <w:lang w:bidi="ar-SA"/>
        </w:rPr>
        <w:t xml:space="preserve">3. </w:t>
      </w:r>
      <w:proofErr w:type="gramStart"/>
      <w:r w:rsidRPr="00724F79">
        <w:rPr>
          <w:rFonts w:ascii="Arial" w:eastAsia="Times New Roman" w:hAnsi="Arial" w:cs="Arial"/>
          <w:color w:val="auto"/>
          <w:lang w:bidi="ar-SA"/>
        </w:rPr>
        <w:t>Контроль за</w:t>
      </w:r>
      <w:proofErr w:type="gramEnd"/>
      <w:r w:rsidRPr="00724F79">
        <w:rPr>
          <w:rFonts w:ascii="Arial" w:eastAsia="Times New Roman" w:hAnsi="Arial" w:cs="Arial"/>
          <w:color w:val="auto"/>
          <w:lang w:bidi="ar-SA"/>
        </w:rPr>
        <w:t xml:space="preserve"> исполнением данного постановления возложить на главу муниципального образования «Ныгда» Саганову Ирину Тимуровну.</w:t>
      </w:r>
    </w:p>
    <w:p w:rsidR="00724F79" w:rsidRPr="00724F79" w:rsidRDefault="00724F79" w:rsidP="00724F79">
      <w:pPr>
        <w:widowControl/>
        <w:tabs>
          <w:tab w:val="left" w:pos="3611"/>
          <w:tab w:val="center" w:pos="4677"/>
          <w:tab w:val="left" w:pos="6882"/>
        </w:tabs>
        <w:ind w:firstLine="709"/>
        <w:jc w:val="both"/>
        <w:rPr>
          <w:rFonts w:ascii="Arial" w:eastAsia="Times New Roman" w:hAnsi="Arial" w:cs="Arial"/>
          <w:color w:val="auto"/>
          <w:lang w:bidi="ar-SA"/>
        </w:rPr>
      </w:pPr>
    </w:p>
    <w:p w:rsidR="00724F79" w:rsidRPr="00724F79" w:rsidRDefault="00724F79" w:rsidP="00724F79">
      <w:pPr>
        <w:widowControl/>
        <w:tabs>
          <w:tab w:val="left" w:pos="3611"/>
          <w:tab w:val="center" w:pos="4677"/>
          <w:tab w:val="left" w:pos="6882"/>
        </w:tabs>
        <w:ind w:firstLine="709"/>
        <w:jc w:val="both"/>
        <w:rPr>
          <w:rFonts w:ascii="Arial" w:eastAsia="Times New Roman" w:hAnsi="Arial" w:cs="Arial"/>
          <w:color w:val="auto"/>
          <w:lang w:bidi="ar-SA"/>
        </w:rPr>
      </w:pPr>
    </w:p>
    <w:p w:rsidR="00724F79" w:rsidRPr="00724F79" w:rsidRDefault="00724F79" w:rsidP="00724F79">
      <w:pPr>
        <w:widowControl/>
        <w:tabs>
          <w:tab w:val="left" w:pos="3611"/>
          <w:tab w:val="center" w:pos="4677"/>
          <w:tab w:val="left" w:pos="6882"/>
        </w:tabs>
        <w:ind w:firstLine="709"/>
        <w:jc w:val="both"/>
        <w:rPr>
          <w:rFonts w:ascii="Arial" w:eastAsia="Times New Roman" w:hAnsi="Arial" w:cs="Arial"/>
          <w:color w:val="auto"/>
          <w:lang w:bidi="ar-SA"/>
        </w:rPr>
      </w:pPr>
      <w:r w:rsidRPr="00724F79">
        <w:rPr>
          <w:rFonts w:ascii="Arial" w:eastAsia="Times New Roman" w:hAnsi="Arial" w:cs="Arial"/>
          <w:color w:val="auto"/>
          <w:lang w:bidi="ar-SA"/>
        </w:rPr>
        <w:t xml:space="preserve">Глава администрации МО «Ныгда» </w:t>
      </w:r>
    </w:p>
    <w:p w:rsidR="00724F79" w:rsidRPr="00724F79" w:rsidRDefault="00724F79" w:rsidP="00724F79">
      <w:pPr>
        <w:widowControl/>
        <w:shd w:val="clear" w:color="auto" w:fill="FFFFFF"/>
        <w:ind w:firstLine="709"/>
        <w:textAlignment w:val="baseline"/>
        <w:rPr>
          <w:rFonts w:ascii="Arial" w:eastAsia="Times New Roman" w:hAnsi="Arial" w:cs="Arial"/>
          <w:color w:val="auto"/>
          <w:lang w:bidi="ar-SA"/>
        </w:rPr>
      </w:pPr>
      <w:r w:rsidRPr="00724F79">
        <w:rPr>
          <w:rFonts w:ascii="Arial" w:eastAsia="Times New Roman" w:hAnsi="Arial" w:cs="Arial"/>
          <w:color w:val="auto"/>
          <w:lang w:bidi="ar-SA"/>
        </w:rPr>
        <w:t xml:space="preserve">И.Т. Саганова </w:t>
      </w:r>
    </w:p>
    <w:p w:rsidR="00724F79" w:rsidRPr="00724F79" w:rsidRDefault="00724F79" w:rsidP="00724F79">
      <w:pPr>
        <w:widowControl/>
        <w:shd w:val="clear" w:color="auto" w:fill="FFFFFF"/>
        <w:jc w:val="right"/>
        <w:textAlignment w:val="baseline"/>
        <w:rPr>
          <w:rFonts w:ascii="Arial" w:eastAsia="Times New Roman" w:hAnsi="Arial" w:cs="Arial"/>
          <w:color w:val="auto"/>
          <w:lang w:bidi="ar-SA"/>
        </w:rPr>
        <w:sectPr w:rsidR="00724F79" w:rsidRPr="00724F79">
          <w:pgSz w:w="11906" w:h="16838"/>
          <w:pgMar w:top="1134" w:right="850" w:bottom="1134" w:left="1701" w:header="708" w:footer="708" w:gutter="0"/>
          <w:cols w:space="708"/>
          <w:docGrid w:linePitch="360"/>
        </w:sectPr>
      </w:pPr>
    </w:p>
    <w:p w:rsidR="00724F79" w:rsidRPr="00724F79" w:rsidRDefault="00724F79" w:rsidP="00724F79">
      <w:pPr>
        <w:widowControl/>
        <w:shd w:val="clear" w:color="auto" w:fill="FFFFFF"/>
        <w:jc w:val="right"/>
        <w:textAlignment w:val="baseline"/>
        <w:rPr>
          <w:rFonts w:ascii="Courier New" w:eastAsia="Times New Roman" w:hAnsi="Courier New" w:cs="Courier New"/>
          <w:color w:val="auto"/>
          <w:sz w:val="22"/>
          <w:szCs w:val="22"/>
          <w:lang w:bidi="ar-SA"/>
        </w:rPr>
      </w:pPr>
      <w:r w:rsidRPr="00724F79">
        <w:rPr>
          <w:rFonts w:ascii="Courier New" w:eastAsia="Times New Roman" w:hAnsi="Courier New" w:cs="Courier New"/>
          <w:color w:val="auto"/>
          <w:sz w:val="22"/>
          <w:szCs w:val="22"/>
          <w:lang w:bidi="ar-SA"/>
        </w:rPr>
        <w:lastRenderedPageBreak/>
        <w:t>Приложение</w:t>
      </w:r>
    </w:p>
    <w:p w:rsidR="00724F79" w:rsidRPr="00724F79" w:rsidRDefault="00724F79" w:rsidP="00724F79">
      <w:pPr>
        <w:widowControl/>
        <w:shd w:val="clear" w:color="auto" w:fill="FFFFFF"/>
        <w:jc w:val="right"/>
        <w:textAlignment w:val="baseline"/>
        <w:rPr>
          <w:rFonts w:ascii="Courier New" w:eastAsia="Times New Roman" w:hAnsi="Courier New" w:cs="Courier New"/>
          <w:color w:val="auto"/>
          <w:sz w:val="22"/>
          <w:szCs w:val="22"/>
          <w:lang w:bidi="ar-SA"/>
        </w:rPr>
      </w:pPr>
      <w:r w:rsidRPr="00724F79">
        <w:rPr>
          <w:rFonts w:ascii="Courier New" w:eastAsia="Times New Roman" w:hAnsi="Courier New" w:cs="Courier New"/>
          <w:color w:val="auto"/>
          <w:sz w:val="22"/>
          <w:szCs w:val="22"/>
          <w:lang w:bidi="ar-SA"/>
        </w:rPr>
        <w:t xml:space="preserve">к постановлению администрации </w:t>
      </w:r>
    </w:p>
    <w:p w:rsidR="00724F79" w:rsidRPr="00724F79" w:rsidRDefault="00724F79" w:rsidP="00724F79">
      <w:pPr>
        <w:widowControl/>
        <w:shd w:val="clear" w:color="auto" w:fill="FFFFFF"/>
        <w:jc w:val="right"/>
        <w:textAlignment w:val="baseline"/>
        <w:rPr>
          <w:rFonts w:ascii="Courier New" w:eastAsia="Times New Roman" w:hAnsi="Courier New" w:cs="Courier New"/>
          <w:color w:val="auto"/>
          <w:sz w:val="22"/>
          <w:szCs w:val="22"/>
          <w:lang w:bidi="ar-SA"/>
        </w:rPr>
      </w:pPr>
      <w:r w:rsidRPr="00724F79">
        <w:rPr>
          <w:rFonts w:ascii="Courier New" w:eastAsia="Times New Roman" w:hAnsi="Courier New" w:cs="Courier New"/>
          <w:color w:val="auto"/>
          <w:sz w:val="22"/>
          <w:szCs w:val="22"/>
          <w:lang w:bidi="ar-SA"/>
        </w:rPr>
        <w:t>муниципального образования «Ныгда»</w:t>
      </w:r>
    </w:p>
    <w:p w:rsidR="00724F79" w:rsidRPr="00724F79" w:rsidRDefault="00724F79" w:rsidP="00724F79">
      <w:pPr>
        <w:widowControl/>
        <w:shd w:val="clear" w:color="auto" w:fill="FFFFFF"/>
        <w:jc w:val="right"/>
        <w:textAlignment w:val="baseline"/>
        <w:rPr>
          <w:rFonts w:ascii="Courier New" w:eastAsia="Times New Roman" w:hAnsi="Courier New" w:cs="Courier New"/>
          <w:color w:val="auto"/>
          <w:sz w:val="22"/>
          <w:szCs w:val="22"/>
          <w:lang w:bidi="ar-SA"/>
        </w:rPr>
      </w:pPr>
      <w:r w:rsidRPr="00724F79">
        <w:rPr>
          <w:rFonts w:ascii="Courier New" w:eastAsia="Times New Roman" w:hAnsi="Courier New" w:cs="Courier New"/>
          <w:color w:val="auto"/>
          <w:sz w:val="22"/>
          <w:szCs w:val="22"/>
          <w:lang w:bidi="ar-SA"/>
        </w:rPr>
        <w:t>от 30.09.2025 г. № 43-п</w:t>
      </w:r>
    </w:p>
    <w:p w:rsidR="00724F79" w:rsidRPr="00724F79" w:rsidRDefault="00724F79" w:rsidP="00724F79">
      <w:pPr>
        <w:widowControl/>
        <w:shd w:val="clear" w:color="auto" w:fill="FFFFFF"/>
        <w:jc w:val="right"/>
        <w:textAlignment w:val="baseline"/>
        <w:rPr>
          <w:rFonts w:ascii="Arial" w:eastAsia="Times New Roman" w:hAnsi="Arial" w:cs="Arial"/>
          <w:color w:val="auto"/>
          <w:lang w:bidi="ar-SA"/>
        </w:rPr>
      </w:pPr>
    </w:p>
    <w:p w:rsidR="00724F79" w:rsidRPr="00724F79" w:rsidRDefault="00724F79" w:rsidP="00724F79">
      <w:pPr>
        <w:widowControl/>
        <w:shd w:val="clear" w:color="auto" w:fill="FFFFFF"/>
        <w:jc w:val="right"/>
        <w:textAlignment w:val="baseline"/>
        <w:rPr>
          <w:rFonts w:ascii="Arial" w:eastAsia="Times New Roman" w:hAnsi="Arial" w:cs="Arial"/>
          <w:color w:val="auto"/>
          <w:lang w:bidi="ar-SA"/>
        </w:rPr>
      </w:pPr>
    </w:p>
    <w:p w:rsidR="00724F79" w:rsidRPr="00724F79" w:rsidRDefault="00724F79" w:rsidP="00724F79">
      <w:pPr>
        <w:widowControl/>
        <w:shd w:val="clear" w:color="auto" w:fill="FFFFFF"/>
        <w:jc w:val="right"/>
        <w:textAlignment w:val="baseline"/>
        <w:rPr>
          <w:rFonts w:ascii="Arial" w:eastAsia="Times New Roman" w:hAnsi="Arial" w:cs="Arial"/>
          <w:color w:val="auto"/>
          <w:lang w:bidi="ar-SA"/>
        </w:rPr>
      </w:pPr>
    </w:p>
    <w:p w:rsidR="00724F79" w:rsidRPr="00724F79" w:rsidRDefault="00724F79" w:rsidP="00724F79">
      <w:pPr>
        <w:widowControl/>
        <w:shd w:val="clear" w:color="auto" w:fill="FFFFFF"/>
        <w:jc w:val="center"/>
        <w:textAlignment w:val="baseline"/>
        <w:rPr>
          <w:rFonts w:ascii="Arial" w:eastAsia="Times New Roman" w:hAnsi="Arial" w:cs="Arial"/>
          <w:color w:val="auto"/>
          <w:lang w:bidi="ar-SA"/>
        </w:rPr>
      </w:pPr>
      <w:r w:rsidRPr="00724F79">
        <w:rPr>
          <w:rFonts w:ascii="Arial" w:eastAsia="Times New Roman" w:hAnsi="Arial" w:cs="Arial"/>
          <w:color w:val="auto"/>
          <w:lang w:bidi="ar-SA"/>
        </w:rPr>
        <w:t>Перечень жилых помещений</w:t>
      </w:r>
      <w:r w:rsidRPr="00724F79">
        <w:rPr>
          <w:rFonts w:ascii="Arial" w:eastAsia="Times New Roman" w:hAnsi="Arial" w:cs="Arial"/>
          <w:color w:val="auto"/>
          <w:lang w:bidi="ar-SA"/>
        </w:rPr>
        <w:br/>
        <w:t>подлежащих переводу в маневренный жилищный фонд муниципального образования «Ныгда»</w:t>
      </w:r>
    </w:p>
    <w:p w:rsidR="00724F79" w:rsidRPr="00724F79" w:rsidRDefault="00724F79" w:rsidP="00724F79">
      <w:pPr>
        <w:widowControl/>
        <w:shd w:val="clear" w:color="auto" w:fill="FFFFFF"/>
        <w:jc w:val="center"/>
        <w:textAlignment w:val="baseline"/>
        <w:rPr>
          <w:rFonts w:ascii="Arial" w:eastAsia="Times New Roman" w:hAnsi="Arial" w:cs="Arial"/>
          <w:color w:val="auto"/>
          <w:lang w:bidi="ar-SA"/>
        </w:rPr>
      </w:pPr>
    </w:p>
    <w:p w:rsidR="00724F79" w:rsidRPr="00724F79" w:rsidRDefault="00724F79" w:rsidP="00724F79">
      <w:pPr>
        <w:widowControl/>
        <w:shd w:val="clear" w:color="auto" w:fill="FFFFFF"/>
        <w:ind w:firstLine="709"/>
        <w:jc w:val="both"/>
        <w:textAlignment w:val="baseline"/>
        <w:rPr>
          <w:rFonts w:ascii="Arial" w:eastAsia="Times New Roman" w:hAnsi="Arial" w:cs="Arial"/>
          <w:color w:val="auto"/>
          <w:lang w:bidi="ar-SA"/>
        </w:rPr>
      </w:pPr>
      <w:r w:rsidRPr="00724F79">
        <w:rPr>
          <w:rFonts w:ascii="Arial" w:eastAsia="Times New Roman" w:hAnsi="Arial" w:cs="Arial"/>
          <w:color w:val="auto"/>
          <w:lang w:bidi="ar-SA"/>
        </w:rPr>
        <w:t>1. Жилое помещение (квартира), общей площадью 198,2 кв. м., расположенное по адресу: Иркутская область, Аларский район, д. Ныгда, ул. Советская, строение 14а.</w:t>
      </w:r>
    </w:p>
    <w:p w:rsidR="00724F79" w:rsidRPr="00724F79" w:rsidRDefault="00724F79" w:rsidP="00724F79">
      <w:pPr>
        <w:widowControl/>
        <w:tabs>
          <w:tab w:val="left" w:pos="7788"/>
        </w:tabs>
        <w:spacing w:after="200" w:line="276" w:lineRule="auto"/>
        <w:rPr>
          <w:rFonts w:ascii="Arial" w:eastAsia="Times New Roman" w:hAnsi="Arial" w:cs="Arial"/>
          <w:color w:val="auto"/>
          <w:lang w:bidi="ar-SA"/>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8B28B3" w:rsidRPr="008B28B3" w:rsidRDefault="008B28B3" w:rsidP="008B28B3">
      <w:pPr>
        <w:spacing w:line="1" w:lineRule="exact"/>
        <w:rPr>
          <w:color w:val="auto"/>
        </w:rPr>
      </w:pPr>
    </w:p>
    <w:p w:rsidR="00555A7C" w:rsidRDefault="00555A7C"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D82A16" w:rsidRDefault="00D82A16"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724F79" w:rsidRDefault="00724F79" w:rsidP="00003258">
      <w:pPr>
        <w:ind w:firstLine="709"/>
        <w:jc w:val="both"/>
        <w:rPr>
          <w:rFonts w:ascii="Arial" w:hAnsi="Arial" w:cs="Arial"/>
        </w:rPr>
      </w:pPr>
    </w:p>
    <w:p w:rsidR="0009721E" w:rsidRPr="0009721E" w:rsidRDefault="006D4848" w:rsidP="0009721E">
      <w:pPr>
        <w:widowControl/>
        <w:jc w:val="center"/>
        <w:rPr>
          <w:rFonts w:ascii="Arial" w:eastAsia="Times New Roman" w:hAnsi="Arial" w:cs="Arial"/>
          <w:b/>
          <w:color w:val="auto"/>
          <w:sz w:val="32"/>
          <w:szCs w:val="32"/>
          <w:lang w:bidi="ar-SA"/>
        </w:rPr>
      </w:pPr>
      <w:r>
        <w:rPr>
          <w:rFonts w:ascii="Arial" w:eastAsia="Times New Roman" w:hAnsi="Arial" w:cs="Arial"/>
          <w:b/>
          <w:color w:val="auto"/>
          <w:sz w:val="32"/>
          <w:szCs w:val="32"/>
          <w:lang w:bidi="ar-SA"/>
        </w:rPr>
        <w:t>17.09.2025 г. №5/35</w:t>
      </w:r>
      <w:r w:rsidR="0009721E" w:rsidRPr="0009721E">
        <w:rPr>
          <w:rFonts w:ascii="Arial" w:eastAsia="Times New Roman" w:hAnsi="Arial" w:cs="Arial"/>
          <w:b/>
          <w:color w:val="auto"/>
          <w:sz w:val="32"/>
          <w:szCs w:val="32"/>
          <w:lang w:bidi="ar-SA"/>
        </w:rPr>
        <w:t>-дмо</w:t>
      </w:r>
    </w:p>
    <w:p w:rsidR="0009721E" w:rsidRPr="0009721E" w:rsidRDefault="0009721E" w:rsidP="0009721E">
      <w:pPr>
        <w:widowControl/>
        <w:jc w:val="center"/>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РОССИЙСКАЯ ФЕДЕРАЦИЯ</w:t>
      </w:r>
    </w:p>
    <w:p w:rsidR="0009721E" w:rsidRPr="0009721E" w:rsidRDefault="0009721E" w:rsidP="0009721E">
      <w:pPr>
        <w:widowControl/>
        <w:jc w:val="center"/>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ИРКУТСКАЯ ОБЛАСТЬ</w:t>
      </w:r>
    </w:p>
    <w:p w:rsidR="0009721E" w:rsidRPr="0009721E" w:rsidRDefault="0009721E" w:rsidP="0009721E">
      <w:pPr>
        <w:widowControl/>
        <w:jc w:val="center"/>
        <w:outlineLvl w:val="0"/>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АЛАРСКИЙ МУНИЦИПАЛЬНЫЙ РАЙОН</w:t>
      </w:r>
    </w:p>
    <w:p w:rsidR="0009721E" w:rsidRPr="0009721E" w:rsidRDefault="0009721E" w:rsidP="0009721E">
      <w:pPr>
        <w:widowControl/>
        <w:jc w:val="center"/>
        <w:outlineLvl w:val="0"/>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МУНИЦИПАЛЬНОЕ ОБРАЗОВАНИЕ «НЫГДА»</w:t>
      </w:r>
    </w:p>
    <w:p w:rsidR="0009721E" w:rsidRPr="0009721E" w:rsidRDefault="0009721E" w:rsidP="0009721E">
      <w:pPr>
        <w:widowControl/>
        <w:jc w:val="center"/>
        <w:outlineLvl w:val="0"/>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ДУМА</w:t>
      </w:r>
    </w:p>
    <w:p w:rsidR="0009721E" w:rsidRPr="0009721E" w:rsidRDefault="0009721E" w:rsidP="0009721E">
      <w:pPr>
        <w:widowControl/>
        <w:jc w:val="center"/>
        <w:outlineLvl w:val="0"/>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 xml:space="preserve">РЕШЕНИЕ </w:t>
      </w:r>
    </w:p>
    <w:p w:rsidR="0009721E" w:rsidRPr="0009721E" w:rsidRDefault="0009721E" w:rsidP="0009721E">
      <w:pPr>
        <w:widowControl/>
        <w:jc w:val="center"/>
        <w:outlineLvl w:val="0"/>
        <w:rPr>
          <w:rFonts w:ascii="Arial" w:eastAsia="Times New Roman" w:hAnsi="Arial" w:cs="Arial"/>
          <w:b/>
          <w:color w:val="auto"/>
          <w:sz w:val="32"/>
          <w:szCs w:val="32"/>
          <w:lang w:bidi="ar-SA"/>
        </w:rPr>
      </w:pPr>
    </w:p>
    <w:p w:rsidR="0009721E" w:rsidRPr="0009721E" w:rsidRDefault="0009721E" w:rsidP="0009721E">
      <w:pPr>
        <w:widowControl/>
        <w:jc w:val="center"/>
        <w:outlineLvl w:val="0"/>
        <w:rPr>
          <w:rFonts w:ascii="Arial" w:eastAsia="Times New Roman" w:hAnsi="Arial" w:cs="Arial"/>
          <w:b/>
          <w:color w:val="auto"/>
          <w:sz w:val="32"/>
          <w:szCs w:val="32"/>
          <w:lang w:bidi="ar-SA"/>
        </w:rPr>
      </w:pPr>
      <w:r w:rsidRPr="0009721E">
        <w:rPr>
          <w:rFonts w:ascii="Arial" w:eastAsia="Times New Roman" w:hAnsi="Arial" w:cs="Arial"/>
          <w:b/>
          <w:color w:val="auto"/>
          <w:sz w:val="32"/>
          <w:szCs w:val="32"/>
          <w:lang w:bidi="ar-SA"/>
        </w:rPr>
        <w:t>О ВНЕСЕНИИ ИЗМЕНЕНИЙ В РЕШЕНИЕ ДУМЫ  МУНИЦИПАЛЬНОГО ОБРАЗОВАНИЯ «НЫГДА» «О БЮДЖЕТЕ МУНИЦИПАЛЬНОГО ОБРАЗОВАНИЯ «НЫГДА» НА 2025 ГОД И  ПЛАНОВЫЙ ПЕРИОД 2026</w:t>
      </w:r>
      <w:proofErr w:type="gramStart"/>
      <w:r w:rsidRPr="0009721E">
        <w:rPr>
          <w:rFonts w:ascii="Arial" w:eastAsia="Times New Roman" w:hAnsi="Arial" w:cs="Arial"/>
          <w:b/>
          <w:color w:val="auto"/>
          <w:sz w:val="32"/>
          <w:szCs w:val="32"/>
          <w:lang w:bidi="ar-SA"/>
        </w:rPr>
        <w:t xml:space="preserve"> И</w:t>
      </w:r>
      <w:proofErr w:type="gramEnd"/>
      <w:r w:rsidRPr="0009721E">
        <w:rPr>
          <w:rFonts w:ascii="Arial" w:eastAsia="Times New Roman" w:hAnsi="Arial" w:cs="Arial"/>
          <w:b/>
          <w:color w:val="auto"/>
          <w:sz w:val="32"/>
          <w:szCs w:val="32"/>
          <w:lang w:bidi="ar-SA"/>
        </w:rPr>
        <w:t xml:space="preserve"> 2027 ГОДОВ»</w:t>
      </w:r>
    </w:p>
    <w:p w:rsidR="0009721E" w:rsidRPr="0009721E" w:rsidRDefault="0009721E" w:rsidP="0009721E">
      <w:pPr>
        <w:widowControl/>
        <w:jc w:val="center"/>
        <w:outlineLvl w:val="0"/>
        <w:rPr>
          <w:rFonts w:ascii="Arial" w:eastAsia="Times New Roman" w:hAnsi="Arial" w:cs="Arial"/>
          <w:b/>
          <w:color w:val="auto"/>
          <w:sz w:val="32"/>
          <w:szCs w:val="32"/>
          <w:lang w:bidi="ar-SA"/>
        </w:rPr>
      </w:pPr>
    </w:p>
    <w:p w:rsidR="0009721E" w:rsidRPr="0009721E" w:rsidRDefault="0009721E" w:rsidP="0009721E">
      <w:pPr>
        <w:widowControl/>
        <w:jc w:val="center"/>
        <w:outlineLvl w:val="0"/>
        <w:rPr>
          <w:rFonts w:ascii="Arial" w:eastAsia="Times New Roman" w:hAnsi="Arial" w:cs="Arial"/>
          <w:color w:val="auto"/>
          <w:lang w:bidi="ar-SA"/>
        </w:rPr>
      </w:pPr>
      <w:r w:rsidRPr="0009721E">
        <w:rPr>
          <w:rFonts w:ascii="Arial" w:eastAsia="Times New Roman" w:hAnsi="Arial" w:cs="Arial"/>
          <w:color w:val="auto"/>
          <w:lang w:bidi="ar-SA"/>
        </w:rPr>
        <w:t xml:space="preserve">Дума </w:t>
      </w:r>
      <w:proofErr w:type="spellStart"/>
      <w:r w:rsidRPr="0009721E">
        <w:rPr>
          <w:rFonts w:ascii="Arial" w:eastAsia="Times New Roman" w:hAnsi="Arial" w:cs="Arial"/>
          <w:color w:val="auto"/>
          <w:lang w:bidi="ar-SA"/>
        </w:rPr>
        <w:t>муниципальног</w:t>
      </w:r>
      <w:proofErr w:type="gramStart"/>
      <w:r w:rsidRPr="0009721E">
        <w:rPr>
          <w:rFonts w:ascii="Arial" w:eastAsia="Times New Roman" w:hAnsi="Arial" w:cs="Arial"/>
          <w:color w:val="auto"/>
          <w:lang w:bidi="ar-SA"/>
        </w:rPr>
        <w:t>,о</w:t>
      </w:r>
      <w:proofErr w:type="spellEnd"/>
      <w:proofErr w:type="gramEnd"/>
      <w:r w:rsidRPr="0009721E">
        <w:rPr>
          <w:rFonts w:ascii="Arial" w:eastAsia="Times New Roman" w:hAnsi="Arial" w:cs="Arial"/>
          <w:color w:val="auto"/>
          <w:lang w:bidi="ar-SA"/>
        </w:rPr>
        <w:t xml:space="preserve"> образования</w:t>
      </w:r>
    </w:p>
    <w:p w:rsidR="0009721E" w:rsidRPr="0009721E" w:rsidRDefault="0009721E" w:rsidP="0009721E">
      <w:pPr>
        <w:widowControl/>
        <w:jc w:val="center"/>
        <w:outlineLvl w:val="0"/>
        <w:rPr>
          <w:rFonts w:ascii="Arial" w:eastAsia="Times New Roman" w:hAnsi="Arial" w:cs="Arial"/>
          <w:color w:val="auto"/>
          <w:lang w:bidi="ar-SA"/>
        </w:rPr>
      </w:pPr>
    </w:p>
    <w:p w:rsidR="0009721E" w:rsidRPr="0009721E" w:rsidRDefault="0009721E" w:rsidP="0009721E">
      <w:pPr>
        <w:widowControl/>
        <w:jc w:val="center"/>
        <w:outlineLvl w:val="0"/>
        <w:rPr>
          <w:rFonts w:ascii="Arial" w:eastAsia="Times New Roman" w:hAnsi="Arial" w:cs="Arial"/>
          <w:b/>
          <w:color w:val="auto"/>
          <w:sz w:val="30"/>
          <w:szCs w:val="30"/>
          <w:lang w:bidi="ar-SA"/>
        </w:rPr>
      </w:pPr>
      <w:r w:rsidRPr="0009721E">
        <w:rPr>
          <w:rFonts w:ascii="Arial" w:eastAsia="Times New Roman" w:hAnsi="Arial" w:cs="Arial"/>
          <w:b/>
          <w:color w:val="auto"/>
          <w:sz w:val="30"/>
          <w:szCs w:val="30"/>
          <w:lang w:bidi="ar-SA"/>
        </w:rPr>
        <w:t>РЕШИЛА:</w:t>
      </w:r>
    </w:p>
    <w:p w:rsidR="0009721E" w:rsidRPr="0009721E" w:rsidRDefault="0009721E" w:rsidP="0009721E">
      <w:pPr>
        <w:widowControl/>
        <w:autoSpaceDE w:val="0"/>
        <w:autoSpaceDN w:val="0"/>
        <w:adjustRightInd w:val="0"/>
        <w:outlineLvl w:val="0"/>
        <w:rPr>
          <w:rFonts w:ascii="Arial" w:eastAsia="Times New Roman" w:hAnsi="Arial" w:cs="Arial"/>
          <w:b/>
          <w:color w:val="auto"/>
          <w:lang w:bidi="ar-SA"/>
        </w:rPr>
      </w:pP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 xml:space="preserve"> Внести в принятое решение Думы муниципального образования «Ныгда» «О бюджете муниципального образования «Ныгда» на  2025 год и плановый период 2026 и 2027 годов» от 26.12.2024г.№5/22-дмо следующие изменения:</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1. Утвердить основные характеристики бюджета МО «Ныгда» (далее местного бюджета) на 2025 год:</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 прогнозируемый общий объем доходов местного бюджета в сумме 13880,50 тыс. рублей, в том числе объем межбюджетных трансфертов, получаемых из других бюджетов бюджетной системы Российской Федерации, в сумме 12857,30 тыс. рублей;</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 общий объем расходов местного бюджета в сумме 14027,84 тыс. рублей;</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 xml:space="preserve">- размер дефицита местного бюджета в сумме 147,3 </w:t>
      </w:r>
      <w:proofErr w:type="spellStart"/>
      <w:r w:rsidRPr="0009721E">
        <w:rPr>
          <w:rFonts w:ascii="Arial" w:eastAsia="Times New Roman" w:hAnsi="Arial" w:cs="Arial"/>
          <w:color w:val="auto"/>
          <w:lang w:bidi="ar-SA"/>
        </w:rPr>
        <w:t>тыс</w:t>
      </w:r>
      <w:proofErr w:type="gramStart"/>
      <w:r w:rsidRPr="0009721E">
        <w:rPr>
          <w:rFonts w:ascii="Arial" w:eastAsia="Times New Roman" w:hAnsi="Arial" w:cs="Arial"/>
          <w:color w:val="auto"/>
          <w:lang w:bidi="ar-SA"/>
        </w:rPr>
        <w:t>.р</w:t>
      </w:r>
      <w:proofErr w:type="gramEnd"/>
      <w:r w:rsidRPr="0009721E">
        <w:rPr>
          <w:rFonts w:ascii="Arial" w:eastAsia="Times New Roman" w:hAnsi="Arial" w:cs="Arial"/>
          <w:color w:val="auto"/>
          <w:lang w:bidi="ar-SA"/>
        </w:rPr>
        <w:t>ублей</w:t>
      </w:r>
      <w:proofErr w:type="spellEnd"/>
      <w:r w:rsidRPr="0009721E">
        <w:rPr>
          <w:rFonts w:ascii="Arial" w:eastAsia="Times New Roman" w:hAnsi="Arial" w:cs="Arial"/>
          <w:color w:val="auto"/>
          <w:lang w:bidi="ar-SA"/>
        </w:rPr>
        <w:t>, что составляет 14,4% утвержденного общего годового объема доходов местного бюджета без учета утвержденного объема безвозмездных поступлений;</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2. Приложения 1,2,3,4,5 изложить в новой редакции (прилагаются).</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3.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09721E" w:rsidRPr="0009721E" w:rsidRDefault="0009721E" w:rsidP="0009721E">
      <w:pPr>
        <w:widowControl/>
        <w:autoSpaceDE w:val="0"/>
        <w:autoSpaceDN w:val="0"/>
        <w:adjustRightInd w:val="0"/>
        <w:jc w:val="both"/>
        <w:rPr>
          <w:rFonts w:ascii="Arial" w:eastAsia="Times New Roman" w:hAnsi="Arial" w:cs="Arial"/>
          <w:color w:val="auto"/>
          <w:lang w:bidi="ar-SA"/>
        </w:rPr>
      </w:pPr>
      <w:r w:rsidRPr="0009721E">
        <w:rPr>
          <w:rFonts w:ascii="Arial" w:eastAsia="Times New Roman" w:hAnsi="Arial" w:cs="Arial"/>
          <w:color w:val="auto"/>
          <w:lang w:bidi="ar-SA"/>
        </w:rPr>
        <w:t>4. Настоящее Решение вступает в силу со дня его официального опубликования в печатном органе «Ныгдинский вестник».</w:t>
      </w: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r w:rsidRPr="0009721E">
        <w:rPr>
          <w:rFonts w:ascii="Arial" w:eastAsia="Times New Roman" w:hAnsi="Arial" w:cs="Arial"/>
          <w:color w:val="auto"/>
          <w:lang w:bidi="ar-SA"/>
        </w:rPr>
        <w:t>Председатель Думы,</w:t>
      </w: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r w:rsidRPr="0009721E">
        <w:rPr>
          <w:rFonts w:ascii="Arial" w:eastAsia="Times New Roman" w:hAnsi="Arial" w:cs="Arial"/>
          <w:color w:val="auto"/>
          <w:lang w:bidi="ar-SA"/>
        </w:rPr>
        <w:t xml:space="preserve">Глава муниципального образования  «Ныгда» </w:t>
      </w:r>
    </w:p>
    <w:p w:rsidR="0009721E" w:rsidRPr="0009721E" w:rsidRDefault="0009721E" w:rsidP="0009721E">
      <w:pPr>
        <w:widowControl/>
        <w:rPr>
          <w:rFonts w:ascii="Arial" w:eastAsia="Times New Roman" w:hAnsi="Arial" w:cs="Arial"/>
          <w:color w:val="auto"/>
          <w:lang w:bidi="ar-SA"/>
        </w:rPr>
      </w:pPr>
      <w:r w:rsidRPr="0009721E">
        <w:rPr>
          <w:rFonts w:ascii="Arial" w:eastAsia="Times New Roman" w:hAnsi="Arial" w:cs="Arial"/>
          <w:color w:val="auto"/>
          <w:lang w:bidi="ar-SA"/>
        </w:rPr>
        <w:t>И.Т. Саганова</w:t>
      </w: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Приложение 1</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 Решению Думы МО "Ныгда"</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«О бюджете муниципального образования </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 2025 год и на плановый период 2026 и 2027 годов"</w:t>
      </w:r>
    </w:p>
    <w:p w:rsidR="0009721E" w:rsidRPr="0009721E" w:rsidRDefault="006D4848" w:rsidP="0009721E">
      <w:pPr>
        <w:widowControl/>
        <w:jc w:val="right"/>
        <w:rPr>
          <w:rFonts w:ascii="Courier New" w:eastAsia="Times New Roman" w:hAnsi="Courier New" w:cs="Courier New"/>
          <w:color w:val="auto"/>
          <w:sz w:val="22"/>
          <w:szCs w:val="22"/>
          <w:lang w:bidi="ar-SA"/>
        </w:rPr>
      </w:pPr>
      <w:r>
        <w:rPr>
          <w:rFonts w:ascii="Courier New" w:eastAsia="Times New Roman" w:hAnsi="Courier New" w:cs="Courier New"/>
          <w:color w:val="auto"/>
          <w:sz w:val="22"/>
          <w:szCs w:val="22"/>
          <w:lang w:bidi="ar-SA"/>
        </w:rPr>
        <w:t>от 17.09.2025 г. №5/35</w:t>
      </w:r>
      <w:r w:rsidR="0009721E" w:rsidRPr="0009721E">
        <w:rPr>
          <w:rFonts w:ascii="Courier New" w:eastAsia="Times New Roman" w:hAnsi="Courier New" w:cs="Courier New"/>
          <w:color w:val="auto"/>
          <w:sz w:val="22"/>
          <w:szCs w:val="22"/>
          <w:lang w:bidi="ar-SA"/>
        </w:rPr>
        <w:t>-дмо</w:t>
      </w: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t>ПРОГНОЗИРУЕМЫЕ ДОХОДЫ МЕСТНОГО БЮДЖЕТА НА 2025 ГОД</w:t>
      </w: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vertAlign w:val="subscript"/>
          <w:lang w:bidi="ar-SA"/>
        </w:rPr>
      </w:pPr>
      <w:r w:rsidRPr="0009721E">
        <w:rPr>
          <w:rFonts w:ascii="Arial" w:eastAsia="Times New Roman" w:hAnsi="Arial" w:cs="Arial"/>
          <w:color w:val="auto"/>
          <w:vertAlign w:val="subscript"/>
          <w:lang w:bidi="ar-SA"/>
        </w:rPr>
        <w:t>(тыс. рублей)</w:t>
      </w:r>
    </w:p>
    <w:tbl>
      <w:tblPr>
        <w:tblW w:w="9513" w:type="dxa"/>
        <w:tblInd w:w="93" w:type="dxa"/>
        <w:tblLook w:val="04A0" w:firstRow="1" w:lastRow="0" w:firstColumn="1" w:lastColumn="0" w:noHBand="0" w:noVBand="1"/>
      </w:tblPr>
      <w:tblGrid>
        <w:gridCol w:w="3843"/>
        <w:gridCol w:w="2065"/>
        <w:gridCol w:w="1968"/>
        <w:gridCol w:w="1637"/>
      </w:tblGrid>
      <w:tr w:rsidR="0009721E" w:rsidRPr="0009721E" w:rsidTr="00F301C8">
        <w:trPr>
          <w:trHeight w:val="54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Наименование </w:t>
            </w:r>
          </w:p>
        </w:tc>
        <w:tc>
          <w:tcPr>
            <w:tcW w:w="4033" w:type="dxa"/>
            <w:gridSpan w:val="2"/>
            <w:tcBorders>
              <w:top w:val="single" w:sz="4" w:space="0" w:color="auto"/>
              <w:left w:val="nil"/>
              <w:bottom w:val="single" w:sz="4" w:space="0" w:color="auto"/>
              <w:right w:val="single" w:sz="4" w:space="0" w:color="000000"/>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Сумма</w:t>
            </w:r>
          </w:p>
        </w:tc>
      </w:tr>
      <w:tr w:rsidR="0009721E" w:rsidRPr="0009721E" w:rsidTr="00F301C8">
        <w:trPr>
          <w:trHeight w:val="786"/>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главного администратора доходов</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доходов местного бюджета</w:t>
            </w:r>
          </w:p>
        </w:tc>
        <w:tc>
          <w:tcPr>
            <w:tcW w:w="1637"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2025 год</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1 00 00000 00 0000 000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val="en-US" w:bidi="ar-SA"/>
              </w:rPr>
              <w:t>102</w:t>
            </w:r>
            <w:r w:rsidRPr="0009721E">
              <w:rPr>
                <w:rFonts w:ascii="Courier New" w:eastAsia="Times New Roman" w:hAnsi="Courier New" w:cs="Courier New"/>
                <w:b/>
                <w:bCs/>
                <w:color w:val="auto"/>
                <w:sz w:val="22"/>
                <w:szCs w:val="22"/>
                <w:lang w:bidi="ar-SA"/>
              </w:rPr>
              <w:t>3,20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1 01 00000 00 0000 000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19</w:t>
            </w:r>
            <w:r w:rsidRPr="0009721E">
              <w:rPr>
                <w:rFonts w:ascii="Courier New" w:eastAsia="Times New Roman" w:hAnsi="Courier New" w:cs="Courier New"/>
                <w:color w:val="auto"/>
                <w:sz w:val="22"/>
                <w:szCs w:val="22"/>
                <w:lang w:bidi="ar-SA"/>
              </w:rPr>
              <w:t>,20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1 01 02000 01 0000 110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19</w:t>
            </w:r>
            <w:r w:rsidRPr="0009721E">
              <w:rPr>
                <w:rFonts w:ascii="Courier New" w:eastAsia="Times New Roman" w:hAnsi="Courier New" w:cs="Courier New"/>
                <w:color w:val="auto"/>
                <w:sz w:val="22"/>
                <w:szCs w:val="22"/>
                <w:lang w:bidi="ar-SA"/>
              </w:rPr>
              <w:t>,20</w:t>
            </w:r>
          </w:p>
        </w:tc>
      </w:tr>
      <w:tr w:rsidR="0009721E" w:rsidRPr="0009721E" w:rsidTr="00F301C8">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1 01 02010 01 1000 110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19</w:t>
            </w:r>
            <w:r w:rsidRPr="0009721E">
              <w:rPr>
                <w:rFonts w:ascii="Courier New" w:eastAsia="Times New Roman" w:hAnsi="Courier New" w:cs="Courier New"/>
                <w:color w:val="auto"/>
                <w:sz w:val="22"/>
                <w:szCs w:val="22"/>
                <w:lang w:bidi="ar-SA"/>
              </w:rPr>
              <w:t>,20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НАЛОГИ НА СОВОКУПНЫЙ ДОХОД</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1 05 00000 00 0000 000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1 05 03010 01 1000 110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val="en-US" w:bidi="ar-SA"/>
              </w:rPr>
              <w:t>433</w:t>
            </w:r>
            <w:r w:rsidRPr="0009721E">
              <w:rPr>
                <w:rFonts w:ascii="Courier New" w:eastAsia="Times New Roman" w:hAnsi="Courier New" w:cs="Courier New"/>
                <w:color w:val="auto"/>
                <w:sz w:val="22"/>
                <w:szCs w:val="22"/>
                <w:lang w:bidi="ar-SA"/>
              </w:rPr>
              <w:t>,00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1 06 01000 00 0000 110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12,00</w:t>
            </w:r>
          </w:p>
        </w:tc>
      </w:tr>
      <w:tr w:rsidR="0009721E" w:rsidRPr="0009721E" w:rsidTr="00F301C8">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1 06 01030 10 0000 110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12,00</w:t>
            </w:r>
          </w:p>
        </w:tc>
      </w:tr>
      <w:tr w:rsidR="0009721E" w:rsidRPr="0009721E" w:rsidTr="00F301C8">
        <w:trPr>
          <w:trHeight w:val="255"/>
        </w:trPr>
        <w:tc>
          <w:tcPr>
            <w:tcW w:w="3843" w:type="dxa"/>
            <w:tcBorders>
              <w:top w:val="nil"/>
              <w:left w:val="single" w:sz="4" w:space="0" w:color="auto"/>
              <w:bottom w:val="single" w:sz="4" w:space="0" w:color="auto"/>
              <w:right w:val="nil"/>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Земельный налог </w:t>
            </w:r>
          </w:p>
        </w:tc>
        <w:tc>
          <w:tcPr>
            <w:tcW w:w="2065" w:type="dxa"/>
            <w:tcBorders>
              <w:top w:val="nil"/>
              <w:left w:val="single" w:sz="4" w:space="0" w:color="auto"/>
              <w:bottom w:val="single" w:sz="4" w:space="0" w:color="auto"/>
              <w:right w:val="nil"/>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1 06 06000 00 0000 110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val="en-US" w:bidi="ar-SA"/>
              </w:rPr>
              <w:t>421</w:t>
            </w:r>
            <w:r w:rsidRPr="0009721E">
              <w:rPr>
                <w:rFonts w:ascii="Courier New" w:eastAsia="Times New Roman" w:hAnsi="Courier New" w:cs="Courier New"/>
                <w:color w:val="auto"/>
                <w:sz w:val="22"/>
                <w:szCs w:val="22"/>
                <w:lang w:bidi="ar-SA"/>
              </w:rPr>
              <w:t>,00</w:t>
            </w:r>
          </w:p>
        </w:tc>
      </w:tr>
      <w:tr w:rsidR="0009721E" w:rsidRPr="0009721E" w:rsidTr="00F301C8">
        <w:trPr>
          <w:trHeight w:val="255"/>
        </w:trPr>
        <w:tc>
          <w:tcPr>
            <w:tcW w:w="3843" w:type="dxa"/>
            <w:tcBorders>
              <w:top w:val="nil"/>
              <w:left w:val="single" w:sz="4" w:space="0" w:color="auto"/>
              <w:bottom w:val="single" w:sz="4" w:space="0" w:color="auto"/>
              <w:right w:val="nil"/>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1 06 06030 00 0000 110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val="en-US" w:bidi="ar-SA"/>
              </w:rPr>
              <w:t>121</w:t>
            </w:r>
            <w:r w:rsidRPr="0009721E">
              <w:rPr>
                <w:rFonts w:ascii="Courier New" w:eastAsia="Times New Roman" w:hAnsi="Courier New" w:cs="Courier New"/>
                <w:color w:val="auto"/>
                <w:sz w:val="22"/>
                <w:szCs w:val="22"/>
                <w:lang w:bidi="ar-SA"/>
              </w:rPr>
              <w:t>,00</w:t>
            </w:r>
          </w:p>
        </w:tc>
      </w:tr>
      <w:tr w:rsidR="0009721E" w:rsidRPr="0009721E" w:rsidTr="00F301C8">
        <w:trPr>
          <w:trHeight w:val="510"/>
        </w:trPr>
        <w:tc>
          <w:tcPr>
            <w:tcW w:w="3843" w:type="dxa"/>
            <w:tcBorders>
              <w:top w:val="nil"/>
              <w:left w:val="single" w:sz="4" w:space="0" w:color="auto"/>
              <w:bottom w:val="single" w:sz="4" w:space="0" w:color="auto"/>
              <w:right w:val="nil"/>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1 06 06033 10 1000 110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val="en-US" w:bidi="ar-SA"/>
              </w:rPr>
              <w:t>121</w:t>
            </w:r>
            <w:r w:rsidRPr="0009721E">
              <w:rPr>
                <w:rFonts w:ascii="Courier New" w:eastAsia="Times New Roman" w:hAnsi="Courier New" w:cs="Courier New"/>
                <w:color w:val="auto"/>
                <w:sz w:val="22"/>
                <w:szCs w:val="22"/>
                <w:lang w:bidi="ar-SA"/>
              </w:rPr>
              <w:t>,00</w:t>
            </w:r>
          </w:p>
        </w:tc>
      </w:tr>
      <w:tr w:rsidR="0009721E" w:rsidRPr="0009721E" w:rsidTr="00F301C8">
        <w:trPr>
          <w:trHeight w:val="255"/>
        </w:trPr>
        <w:tc>
          <w:tcPr>
            <w:tcW w:w="3843" w:type="dxa"/>
            <w:tcBorders>
              <w:top w:val="nil"/>
              <w:left w:val="single" w:sz="4" w:space="0" w:color="auto"/>
              <w:bottom w:val="single" w:sz="4" w:space="0" w:color="auto"/>
              <w:right w:val="nil"/>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1 06 06040 00 0000 110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300,00</w:t>
            </w:r>
          </w:p>
        </w:tc>
      </w:tr>
      <w:tr w:rsidR="0009721E" w:rsidRPr="0009721E" w:rsidTr="00F301C8">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Земельный налог с физических лиц, обладающих земельным участком, расположенным в границах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182</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1 06 06043 10 1000 110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300,00</w:t>
            </w:r>
          </w:p>
        </w:tc>
      </w:tr>
      <w:tr w:rsidR="0009721E" w:rsidRPr="0009721E" w:rsidTr="00F301C8">
        <w:trPr>
          <w:trHeight w:val="76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2065" w:type="dxa"/>
            <w:tcBorders>
              <w:top w:val="single" w:sz="4" w:space="0" w:color="auto"/>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1 11 00000 00 0000 000</w:t>
            </w:r>
          </w:p>
        </w:tc>
        <w:tc>
          <w:tcPr>
            <w:tcW w:w="1637" w:type="dxa"/>
            <w:tcBorders>
              <w:top w:val="single" w:sz="4" w:space="0" w:color="auto"/>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14,00</w:t>
            </w:r>
          </w:p>
        </w:tc>
      </w:tr>
      <w:tr w:rsidR="0009721E" w:rsidRPr="0009721E" w:rsidTr="00F301C8">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14,00</w:t>
            </w:r>
          </w:p>
        </w:tc>
      </w:tr>
      <w:tr w:rsidR="0009721E" w:rsidRPr="0009721E" w:rsidTr="00F301C8">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От продажи земельных участков, находящихся в собственности сельских поселений (за исключением земельных участков муниципальных и автономных учреждений)</w:t>
            </w:r>
          </w:p>
        </w:tc>
        <w:tc>
          <w:tcPr>
            <w:tcW w:w="2065"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330,00</w:t>
            </w:r>
          </w:p>
        </w:tc>
      </w:tr>
      <w:tr w:rsidR="0009721E" w:rsidRPr="0009721E" w:rsidTr="00F301C8">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Доходы от сумм пеней, предусмотренных законодательством РФ о налогах и сборах, подлежащие зачислению в бюджеты поселений</w:t>
            </w:r>
          </w:p>
        </w:tc>
        <w:tc>
          <w:tcPr>
            <w:tcW w:w="2065"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1 16 18000 02        0000 140</w:t>
            </w:r>
          </w:p>
        </w:tc>
        <w:tc>
          <w:tcPr>
            <w:tcW w:w="1637" w:type="dxa"/>
            <w:tcBorders>
              <w:top w:val="nil"/>
              <w:left w:val="nil"/>
              <w:bottom w:val="single" w:sz="4" w:space="0" w:color="auto"/>
              <w:right w:val="single" w:sz="4" w:space="0" w:color="auto"/>
            </w:tcBorders>
            <w:shd w:val="clear" w:color="auto" w:fill="auto"/>
            <w:noWrap/>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2 00 00000 00 0000 000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 xml:space="preserve">12 </w:t>
            </w:r>
            <w:r w:rsidRPr="0009721E">
              <w:rPr>
                <w:rFonts w:ascii="Courier New" w:eastAsia="Times New Roman" w:hAnsi="Courier New" w:cs="Courier New"/>
                <w:b/>
                <w:bCs/>
                <w:color w:val="auto"/>
                <w:sz w:val="22"/>
                <w:szCs w:val="22"/>
                <w:lang w:val="en-US" w:bidi="ar-SA"/>
              </w:rPr>
              <w:t>85</w:t>
            </w:r>
            <w:r w:rsidRPr="0009721E">
              <w:rPr>
                <w:rFonts w:ascii="Courier New" w:eastAsia="Times New Roman" w:hAnsi="Courier New" w:cs="Courier New"/>
                <w:b/>
                <w:bCs/>
                <w:color w:val="auto"/>
                <w:sz w:val="22"/>
                <w:szCs w:val="22"/>
                <w:lang w:bidi="ar-SA"/>
              </w:rPr>
              <w:t>7,3</w:t>
            </w:r>
            <w:r w:rsidRPr="0009721E">
              <w:rPr>
                <w:rFonts w:ascii="Courier New" w:eastAsia="Times New Roman" w:hAnsi="Courier New" w:cs="Courier New"/>
                <w:b/>
                <w:bCs/>
                <w:color w:val="auto"/>
                <w:sz w:val="22"/>
                <w:szCs w:val="22"/>
                <w:lang w:val="en-US" w:bidi="ar-SA"/>
              </w:rPr>
              <w:t>0</w:t>
            </w:r>
          </w:p>
        </w:tc>
      </w:tr>
      <w:tr w:rsidR="0009721E" w:rsidRPr="0009721E" w:rsidTr="00F301C8">
        <w:trPr>
          <w:trHeight w:val="5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2 02 00000 00 0000 000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 xml:space="preserve">12 </w:t>
            </w:r>
            <w:r w:rsidRPr="0009721E">
              <w:rPr>
                <w:rFonts w:ascii="Courier New" w:eastAsia="Times New Roman" w:hAnsi="Courier New" w:cs="Courier New"/>
                <w:color w:val="auto"/>
                <w:sz w:val="22"/>
                <w:szCs w:val="22"/>
                <w:lang w:val="en-US" w:bidi="ar-SA"/>
              </w:rPr>
              <w:t>85</w:t>
            </w:r>
            <w:r w:rsidRPr="0009721E">
              <w:rPr>
                <w:rFonts w:ascii="Courier New" w:eastAsia="Times New Roman" w:hAnsi="Courier New" w:cs="Courier New"/>
                <w:color w:val="auto"/>
                <w:sz w:val="22"/>
                <w:szCs w:val="22"/>
                <w:lang w:bidi="ar-SA"/>
              </w:rPr>
              <w:t>7,3</w:t>
            </w:r>
            <w:r w:rsidRPr="0009721E">
              <w:rPr>
                <w:rFonts w:ascii="Courier New" w:eastAsia="Times New Roman" w:hAnsi="Courier New" w:cs="Courier New"/>
                <w:color w:val="auto"/>
                <w:sz w:val="22"/>
                <w:szCs w:val="22"/>
                <w:lang w:val="en-US" w:bidi="ar-SA"/>
              </w:rPr>
              <w:t>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2 02 10000 00 0000 150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9 284,55</w:t>
            </w:r>
          </w:p>
        </w:tc>
      </w:tr>
      <w:tr w:rsidR="0009721E" w:rsidRPr="0009721E" w:rsidTr="00F301C8">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2 02 15001 00 0000 150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w:t>
            </w:r>
          </w:p>
        </w:tc>
      </w:tr>
      <w:tr w:rsidR="0009721E" w:rsidRPr="0009721E" w:rsidTr="00F301C8">
        <w:trPr>
          <w:trHeight w:val="7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2 02 15001 10 0000 150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2 02 16001 00 0000 150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9 284,55</w:t>
            </w:r>
          </w:p>
        </w:tc>
      </w:tr>
      <w:tr w:rsidR="0009721E" w:rsidRPr="0009721E" w:rsidTr="00F301C8">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2 02 16001 10 0000 150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9 284,55</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2 02 20000 00 0000 150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400,00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Прочие субсидии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2 02 29999 00 0000 150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400,00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Прочие субсидии бюджетам сельских поселений</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2 02 29999 10 0000 150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400,00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2 02 40000 00 0000 150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2 922,05</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2 02 40014 10 0000 150</w:t>
            </w:r>
          </w:p>
        </w:tc>
        <w:tc>
          <w:tcPr>
            <w:tcW w:w="1637" w:type="dxa"/>
            <w:tcBorders>
              <w:top w:val="nil"/>
              <w:left w:val="nil"/>
              <w:bottom w:val="single" w:sz="4" w:space="0" w:color="auto"/>
              <w:right w:val="single" w:sz="4" w:space="0" w:color="auto"/>
            </w:tcBorders>
            <w:shd w:val="clear" w:color="auto" w:fill="auto"/>
            <w:noWrap/>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922</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05</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Прочие межбюджетные трансферты, передаваемые бюджетам</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2 02 49999 00 0000 150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2 000,00</w:t>
            </w:r>
          </w:p>
        </w:tc>
      </w:tr>
      <w:tr w:rsidR="0009721E" w:rsidRPr="0009721E" w:rsidTr="00F301C8">
        <w:trPr>
          <w:trHeight w:val="25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single" w:sz="4" w:space="0" w:color="auto"/>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2 02 30000 00 0000 150</w:t>
            </w:r>
          </w:p>
        </w:tc>
        <w:tc>
          <w:tcPr>
            <w:tcW w:w="1637" w:type="dxa"/>
            <w:tcBorders>
              <w:top w:val="single" w:sz="4" w:space="0" w:color="auto"/>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250,00</w:t>
            </w:r>
          </w:p>
        </w:tc>
      </w:tr>
      <w:tr w:rsidR="0009721E" w:rsidRPr="0009721E" w:rsidTr="00F301C8">
        <w:trPr>
          <w:trHeight w:val="7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2 02 35118 10 0000 150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250,00</w:t>
            </w:r>
          </w:p>
        </w:tc>
      </w:tr>
      <w:tr w:rsidR="0009721E" w:rsidRPr="0009721E" w:rsidTr="00F301C8">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2 02 30024 00 0000 150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2 02 30024 10 0000 150</w:t>
            </w:r>
          </w:p>
        </w:tc>
        <w:tc>
          <w:tcPr>
            <w:tcW w:w="1637" w:type="dxa"/>
            <w:tcBorders>
              <w:top w:val="nil"/>
              <w:left w:val="nil"/>
              <w:bottom w:val="single" w:sz="4" w:space="0" w:color="auto"/>
              <w:right w:val="single" w:sz="4" w:space="0" w:color="auto"/>
            </w:tcBorders>
            <w:shd w:val="clear" w:color="auto" w:fill="auto"/>
            <w:noWrap/>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96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6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13</w:t>
            </w:r>
            <w:r w:rsidRPr="0009721E">
              <w:rPr>
                <w:rFonts w:ascii="Courier New" w:eastAsia="Times New Roman" w:hAnsi="Courier New" w:cs="Courier New"/>
                <w:b/>
                <w:bCs/>
                <w:color w:val="auto"/>
                <w:sz w:val="22"/>
                <w:szCs w:val="22"/>
                <w:lang w:val="en-US" w:bidi="ar-SA"/>
              </w:rPr>
              <w:t>8</w:t>
            </w:r>
            <w:r w:rsidRPr="0009721E">
              <w:rPr>
                <w:rFonts w:ascii="Courier New" w:eastAsia="Times New Roman" w:hAnsi="Courier New" w:cs="Courier New"/>
                <w:b/>
                <w:bCs/>
                <w:color w:val="auto"/>
                <w:sz w:val="22"/>
                <w:szCs w:val="22"/>
                <w:lang w:bidi="ar-SA"/>
              </w:rPr>
              <w:t>80,5</w:t>
            </w:r>
            <w:r w:rsidRPr="0009721E">
              <w:rPr>
                <w:rFonts w:ascii="Courier New" w:eastAsia="Times New Roman" w:hAnsi="Courier New" w:cs="Courier New"/>
                <w:b/>
                <w:bCs/>
                <w:color w:val="auto"/>
                <w:sz w:val="22"/>
                <w:szCs w:val="22"/>
                <w:lang w:val="en-US" w:bidi="ar-SA"/>
              </w:rPr>
              <w:t>0</w:t>
            </w:r>
          </w:p>
        </w:tc>
      </w:tr>
    </w:tbl>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bidi="ar-SA"/>
        </w:rPr>
      </w:pPr>
    </w:p>
    <w:p w:rsidR="0009721E" w:rsidRPr="0009721E" w:rsidRDefault="0009721E" w:rsidP="0009721E">
      <w:pPr>
        <w:widowControl/>
        <w:jc w:val="right"/>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 xml:space="preserve">Приложение </w:t>
      </w:r>
      <w:r w:rsidRPr="0009721E">
        <w:rPr>
          <w:rFonts w:ascii="Courier New" w:eastAsia="Times New Roman" w:hAnsi="Courier New" w:cs="Courier New"/>
          <w:color w:val="auto"/>
          <w:sz w:val="22"/>
          <w:szCs w:val="22"/>
          <w:lang w:val="en-US" w:bidi="ar-SA"/>
        </w:rPr>
        <w:t>2</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 Решению Думы МО "Ныгда"</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«О бюджете муниципального образования </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 2025 год и на плановый период 2026 и 2027 годов"</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Arial" w:eastAsia="Times New Roman" w:hAnsi="Arial" w:cs="Arial"/>
          <w:color w:val="auto"/>
          <w:lang w:bidi="ar-SA"/>
        </w:rPr>
        <w:t xml:space="preserve"> </w:t>
      </w:r>
      <w:r w:rsidRPr="0009721E">
        <w:rPr>
          <w:rFonts w:ascii="Courier New" w:eastAsia="Times New Roman" w:hAnsi="Courier New" w:cs="Courier New"/>
          <w:color w:val="auto"/>
          <w:sz w:val="22"/>
          <w:szCs w:val="22"/>
          <w:lang w:bidi="ar-SA"/>
        </w:rPr>
        <w:t>от 17.09.2025 г. №5/3</w:t>
      </w:r>
      <w:r w:rsidR="006D4848">
        <w:rPr>
          <w:rFonts w:ascii="Courier New" w:eastAsia="Times New Roman" w:hAnsi="Courier New" w:cs="Courier New"/>
          <w:color w:val="auto"/>
          <w:sz w:val="22"/>
          <w:szCs w:val="22"/>
          <w:lang w:bidi="ar-SA"/>
        </w:rPr>
        <w:t>5</w:t>
      </w:r>
      <w:r w:rsidRPr="0009721E">
        <w:rPr>
          <w:rFonts w:ascii="Courier New" w:eastAsia="Times New Roman" w:hAnsi="Courier New" w:cs="Courier New"/>
          <w:color w:val="auto"/>
          <w:sz w:val="22"/>
          <w:szCs w:val="22"/>
          <w:lang w:bidi="ar-SA"/>
        </w:rPr>
        <w:t>-дмо</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t>РАСПРЕДЕЛЕНИЕ БЮДЖЕТНЫХ АССИГНОВАНИЙ ПО РАЗДЕЛАМ И ПОДРАЗДЕЛАМ КЛАССИФИКАЦИИ РАСХОДОВ БЮДЖЕТОВ НА 2025 ГОД</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vertAlign w:val="subscript"/>
          <w:lang w:bidi="ar-SA"/>
        </w:rPr>
      </w:pPr>
      <w:r w:rsidRPr="0009721E">
        <w:rPr>
          <w:rFonts w:ascii="Arial" w:eastAsia="Times New Roman" w:hAnsi="Arial" w:cs="Arial"/>
          <w:color w:val="auto"/>
          <w:vertAlign w:val="subscript"/>
          <w:lang w:bidi="ar-SA"/>
        </w:rPr>
        <w:t>(тыс. рублей)</w:t>
      </w:r>
    </w:p>
    <w:tbl>
      <w:tblPr>
        <w:tblW w:w="8439" w:type="dxa"/>
        <w:tblInd w:w="93" w:type="dxa"/>
        <w:tblLook w:val="04A0" w:firstRow="1" w:lastRow="0" w:firstColumn="1" w:lastColumn="0" w:noHBand="0" w:noVBand="1"/>
      </w:tblPr>
      <w:tblGrid>
        <w:gridCol w:w="5544"/>
        <w:gridCol w:w="1478"/>
        <w:gridCol w:w="1417"/>
      </w:tblGrid>
      <w:tr w:rsidR="0009721E" w:rsidRPr="0009721E" w:rsidTr="00F301C8">
        <w:trPr>
          <w:trHeight w:val="525"/>
        </w:trPr>
        <w:tc>
          <w:tcPr>
            <w:tcW w:w="554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Наименование</w:t>
            </w:r>
          </w:p>
        </w:tc>
        <w:tc>
          <w:tcPr>
            <w:tcW w:w="1478" w:type="dxa"/>
            <w:tcBorders>
              <w:top w:val="single" w:sz="4" w:space="0" w:color="000000"/>
              <w:left w:val="nil"/>
              <w:bottom w:val="single" w:sz="4" w:space="0" w:color="000000"/>
              <w:right w:val="single" w:sz="4" w:space="0" w:color="000000"/>
            </w:tcBorders>
            <w:shd w:val="clear" w:color="auto" w:fill="auto"/>
            <w:noWrap/>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proofErr w:type="spellStart"/>
            <w:r w:rsidRPr="0009721E">
              <w:rPr>
                <w:rFonts w:ascii="Courier New" w:eastAsia="Times New Roman" w:hAnsi="Courier New" w:cs="Courier New"/>
                <w:b/>
                <w:bCs/>
                <w:sz w:val="22"/>
                <w:szCs w:val="22"/>
                <w:lang w:bidi="ar-SA"/>
              </w:rPr>
              <w:t>РзПР</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Сумма</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0100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8 307,33</w:t>
            </w:r>
          </w:p>
        </w:tc>
      </w:tr>
      <w:tr w:rsidR="0009721E" w:rsidRPr="0009721E" w:rsidTr="00F301C8">
        <w:trPr>
          <w:trHeight w:val="51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both"/>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0102</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1 529,35</w:t>
            </w:r>
          </w:p>
        </w:tc>
      </w:tr>
      <w:tr w:rsidR="0009721E" w:rsidRPr="0009721E" w:rsidTr="00F301C8">
        <w:trPr>
          <w:trHeight w:val="765"/>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both"/>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0103</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1,00</w:t>
            </w:r>
          </w:p>
        </w:tc>
      </w:tr>
      <w:tr w:rsidR="0009721E" w:rsidRPr="0009721E" w:rsidTr="00F301C8">
        <w:trPr>
          <w:trHeight w:val="102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both"/>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0104</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5 512,99</w:t>
            </w:r>
          </w:p>
        </w:tc>
      </w:tr>
      <w:tr w:rsidR="0009721E" w:rsidRPr="0009721E" w:rsidTr="00F301C8">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0106</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1 258,29</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Резервные фонды</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0111</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5,00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Другие 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0113</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0,70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НАЦИОНАЛЬНАЯ ОБОРОНА</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0200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250,00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Мобилизационная и вневойсковая подготовка</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0203</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250,00</w:t>
            </w:r>
          </w:p>
        </w:tc>
      </w:tr>
      <w:tr w:rsidR="0009721E" w:rsidRPr="0009721E" w:rsidTr="00F301C8">
        <w:trPr>
          <w:trHeight w:val="58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0300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18,</w:t>
            </w:r>
            <w:r w:rsidRPr="0009721E">
              <w:rPr>
                <w:rFonts w:ascii="Courier New" w:eastAsia="Times New Roman" w:hAnsi="Courier New" w:cs="Courier New"/>
                <w:b/>
                <w:bCs/>
                <w:sz w:val="22"/>
                <w:szCs w:val="22"/>
                <w:lang w:val="en-US" w:bidi="ar-SA"/>
              </w:rPr>
              <w:t>8</w:t>
            </w:r>
            <w:r w:rsidRPr="0009721E">
              <w:rPr>
                <w:rFonts w:ascii="Courier New" w:eastAsia="Times New Roman" w:hAnsi="Courier New" w:cs="Courier New"/>
                <w:b/>
                <w:bCs/>
                <w:sz w:val="22"/>
                <w:szCs w:val="22"/>
                <w:lang w:bidi="ar-SA"/>
              </w:rPr>
              <w:t>0</w:t>
            </w:r>
          </w:p>
        </w:tc>
      </w:tr>
      <w:tr w:rsidR="0009721E" w:rsidRPr="0009721E" w:rsidTr="00F301C8">
        <w:trPr>
          <w:trHeight w:val="570"/>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both"/>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478" w:type="dxa"/>
            <w:tcBorders>
              <w:top w:val="nil"/>
              <w:left w:val="nil"/>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0310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18,</w:t>
            </w:r>
            <w:r w:rsidRPr="0009721E">
              <w:rPr>
                <w:rFonts w:ascii="Courier New" w:eastAsia="Times New Roman" w:hAnsi="Courier New" w:cs="Courier New"/>
                <w:sz w:val="22"/>
                <w:szCs w:val="22"/>
                <w:lang w:val="en-US" w:bidi="ar-SA"/>
              </w:rPr>
              <w:t>8</w:t>
            </w:r>
            <w:r w:rsidRPr="0009721E">
              <w:rPr>
                <w:rFonts w:ascii="Courier New" w:eastAsia="Times New Roman" w:hAnsi="Courier New" w:cs="Courier New"/>
                <w:sz w:val="22"/>
                <w:szCs w:val="22"/>
                <w:lang w:bidi="ar-SA"/>
              </w:rPr>
              <w:t>0</w:t>
            </w:r>
          </w:p>
        </w:tc>
      </w:tr>
      <w:tr w:rsidR="0009721E" w:rsidRPr="0009721E" w:rsidTr="00F301C8">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09721E" w:rsidRPr="0009721E" w:rsidRDefault="0009721E" w:rsidP="0009721E">
            <w:pPr>
              <w:widowControl/>
              <w:jc w:val="both"/>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НАЦИОНАЛЬНАЯ ЭКОНОМИКА</w:t>
            </w:r>
          </w:p>
        </w:tc>
        <w:tc>
          <w:tcPr>
            <w:tcW w:w="1478" w:type="dxa"/>
            <w:tcBorders>
              <w:top w:val="nil"/>
              <w:left w:val="nil"/>
              <w:bottom w:val="single" w:sz="4" w:space="0" w:color="auto"/>
              <w:right w:val="single" w:sz="4" w:space="0" w:color="auto"/>
            </w:tcBorders>
            <w:shd w:val="clear" w:color="auto" w:fill="auto"/>
            <w:vAlign w:val="center"/>
          </w:tcPr>
          <w:p w:rsidR="0009721E" w:rsidRPr="0009721E" w:rsidRDefault="0009721E" w:rsidP="0009721E">
            <w:pPr>
              <w:widowControl/>
              <w:jc w:val="center"/>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0400</w:t>
            </w:r>
          </w:p>
        </w:tc>
        <w:tc>
          <w:tcPr>
            <w:tcW w:w="1417" w:type="dxa"/>
            <w:tcBorders>
              <w:top w:val="nil"/>
              <w:left w:val="nil"/>
              <w:bottom w:val="single" w:sz="4" w:space="0" w:color="000000"/>
              <w:right w:val="single" w:sz="4" w:space="0" w:color="000000"/>
            </w:tcBorders>
            <w:shd w:val="clear" w:color="auto" w:fill="auto"/>
            <w:vAlign w:val="center"/>
          </w:tcPr>
          <w:p w:rsidR="0009721E" w:rsidRPr="0009721E" w:rsidRDefault="0009721E" w:rsidP="0009721E">
            <w:pPr>
              <w:widowControl/>
              <w:jc w:val="center"/>
              <w:rPr>
                <w:rFonts w:ascii="Courier New" w:eastAsia="Times New Roman" w:hAnsi="Courier New" w:cs="Courier New"/>
                <w:b/>
                <w:sz w:val="22"/>
                <w:szCs w:val="22"/>
                <w:lang w:bidi="ar-SA"/>
              </w:rPr>
            </w:pPr>
            <w:r w:rsidRPr="0009721E">
              <w:rPr>
                <w:rFonts w:ascii="Courier New" w:eastAsia="Times New Roman" w:hAnsi="Courier New" w:cs="Courier New"/>
                <w:b/>
                <w:sz w:val="22"/>
                <w:szCs w:val="22"/>
                <w:lang w:bidi="ar-SA"/>
              </w:rPr>
              <w:t>768,60</w:t>
            </w:r>
          </w:p>
        </w:tc>
      </w:tr>
      <w:tr w:rsidR="0009721E" w:rsidRPr="0009721E" w:rsidTr="00F301C8">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09721E" w:rsidRPr="0009721E" w:rsidRDefault="0009721E" w:rsidP="0009721E">
            <w:pPr>
              <w:widowControl/>
              <w:jc w:val="both"/>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Дорожное хозяйство (дорожные фонды)</w:t>
            </w:r>
          </w:p>
        </w:tc>
        <w:tc>
          <w:tcPr>
            <w:tcW w:w="1478" w:type="dxa"/>
            <w:tcBorders>
              <w:top w:val="nil"/>
              <w:left w:val="nil"/>
              <w:bottom w:val="single" w:sz="4" w:space="0" w:color="auto"/>
              <w:right w:val="single" w:sz="4" w:space="0" w:color="auto"/>
            </w:tcBorders>
            <w:shd w:val="clear" w:color="auto" w:fill="auto"/>
            <w:vAlign w:val="center"/>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0409</w:t>
            </w:r>
          </w:p>
        </w:tc>
        <w:tc>
          <w:tcPr>
            <w:tcW w:w="1417" w:type="dxa"/>
            <w:tcBorders>
              <w:top w:val="nil"/>
              <w:left w:val="nil"/>
              <w:bottom w:val="single" w:sz="4" w:space="0" w:color="000000"/>
              <w:right w:val="single" w:sz="4" w:space="0" w:color="000000"/>
            </w:tcBorders>
            <w:shd w:val="clear" w:color="auto" w:fill="auto"/>
            <w:vAlign w:val="center"/>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767,60</w:t>
            </w:r>
          </w:p>
        </w:tc>
      </w:tr>
      <w:tr w:rsidR="0009721E" w:rsidRPr="0009721E" w:rsidTr="00F301C8">
        <w:trPr>
          <w:trHeight w:val="570"/>
        </w:trPr>
        <w:tc>
          <w:tcPr>
            <w:tcW w:w="5544" w:type="dxa"/>
            <w:tcBorders>
              <w:top w:val="nil"/>
              <w:left w:val="single" w:sz="4" w:space="0" w:color="auto"/>
              <w:bottom w:val="single" w:sz="4" w:space="0" w:color="auto"/>
              <w:right w:val="single" w:sz="4" w:space="0" w:color="auto"/>
            </w:tcBorders>
            <w:shd w:val="clear" w:color="auto" w:fill="auto"/>
            <w:vAlign w:val="center"/>
          </w:tcPr>
          <w:p w:rsidR="0009721E" w:rsidRPr="0009721E" w:rsidRDefault="0009721E" w:rsidP="0009721E">
            <w:pPr>
              <w:widowControl/>
              <w:jc w:val="both"/>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Мероприятия в области строительства, архитектуры и градостроения</w:t>
            </w:r>
          </w:p>
        </w:tc>
        <w:tc>
          <w:tcPr>
            <w:tcW w:w="1478" w:type="dxa"/>
            <w:tcBorders>
              <w:top w:val="nil"/>
              <w:left w:val="nil"/>
              <w:bottom w:val="single" w:sz="4" w:space="0" w:color="auto"/>
              <w:right w:val="single" w:sz="4" w:space="0" w:color="auto"/>
            </w:tcBorders>
            <w:shd w:val="clear" w:color="auto" w:fill="auto"/>
            <w:vAlign w:val="center"/>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0412</w:t>
            </w:r>
          </w:p>
        </w:tc>
        <w:tc>
          <w:tcPr>
            <w:tcW w:w="1417" w:type="dxa"/>
            <w:tcBorders>
              <w:top w:val="nil"/>
              <w:left w:val="nil"/>
              <w:bottom w:val="single" w:sz="4" w:space="0" w:color="000000"/>
              <w:right w:val="single" w:sz="4" w:space="0" w:color="000000"/>
            </w:tcBorders>
            <w:shd w:val="clear" w:color="auto" w:fill="auto"/>
            <w:vAlign w:val="center"/>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ЖИЛИЩНО-КОММУНАЛЬНОЕ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0500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366,45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0502</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145,</w:t>
            </w:r>
            <w:r w:rsidRPr="0009721E">
              <w:rPr>
                <w:rFonts w:ascii="Courier New" w:eastAsia="Times New Roman" w:hAnsi="Courier New" w:cs="Courier New"/>
                <w:sz w:val="22"/>
                <w:szCs w:val="22"/>
                <w:lang w:val="en-US" w:bidi="ar-SA"/>
              </w:rPr>
              <w:t>45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Благоустройство</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0503</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221,00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КУЛЬТУРА, КИНЕМАТОГРАФИЯ</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0800</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3 308,95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Культура</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0801</w:t>
            </w:r>
          </w:p>
        </w:tc>
        <w:tc>
          <w:tcPr>
            <w:tcW w:w="1417"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3 308,95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ФИЗИЧЕСКАЯ КУЛЬТУРА И СПОРТ</w:t>
            </w:r>
          </w:p>
        </w:tc>
        <w:tc>
          <w:tcPr>
            <w:tcW w:w="1478" w:type="dxa"/>
            <w:tcBorders>
              <w:top w:val="nil"/>
              <w:left w:val="nil"/>
              <w:bottom w:val="single" w:sz="4" w:space="0" w:color="000000"/>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1100</w:t>
            </w:r>
          </w:p>
        </w:tc>
        <w:tc>
          <w:tcPr>
            <w:tcW w:w="1417" w:type="dxa"/>
            <w:tcBorders>
              <w:top w:val="nil"/>
              <w:left w:val="nil"/>
              <w:bottom w:val="nil"/>
              <w:right w:val="single" w:sz="4" w:space="0" w:color="000000"/>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0,00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Физическая культура</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0,00</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СОЦИАЛЬНАЯ ПОЛИТИКА</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1000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22</w:t>
            </w:r>
            <w:r w:rsidRPr="0009721E">
              <w:rPr>
                <w:rFonts w:ascii="Courier New" w:eastAsia="Times New Roman" w:hAnsi="Courier New" w:cs="Courier New"/>
                <w:b/>
                <w:bCs/>
                <w:sz w:val="22"/>
                <w:szCs w:val="22"/>
                <w:lang w:val="en-US" w:bidi="ar-SA"/>
              </w:rPr>
              <w:t>5</w:t>
            </w:r>
            <w:r w:rsidRPr="0009721E">
              <w:rPr>
                <w:rFonts w:ascii="Courier New" w:eastAsia="Times New Roman" w:hAnsi="Courier New" w:cs="Courier New"/>
                <w:b/>
                <w:bCs/>
                <w:sz w:val="22"/>
                <w:szCs w:val="22"/>
                <w:lang w:bidi="ar-SA"/>
              </w:rPr>
              <w:t>,</w:t>
            </w:r>
            <w:r w:rsidRPr="0009721E">
              <w:rPr>
                <w:rFonts w:ascii="Courier New" w:eastAsia="Times New Roman" w:hAnsi="Courier New" w:cs="Courier New"/>
                <w:b/>
                <w:bCs/>
                <w:sz w:val="22"/>
                <w:szCs w:val="22"/>
                <w:lang w:val="en-US" w:bidi="ar-SA"/>
              </w:rPr>
              <w:t>5</w:t>
            </w:r>
            <w:r w:rsidRPr="0009721E">
              <w:rPr>
                <w:rFonts w:ascii="Courier New" w:eastAsia="Times New Roman" w:hAnsi="Courier New" w:cs="Courier New"/>
                <w:b/>
                <w:bCs/>
                <w:sz w:val="22"/>
                <w:szCs w:val="22"/>
                <w:lang w:bidi="ar-SA"/>
              </w:rPr>
              <w:t>6</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Пенсионное обеспечение</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1001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225,</w:t>
            </w:r>
            <w:r w:rsidRPr="0009721E">
              <w:rPr>
                <w:rFonts w:ascii="Courier New" w:eastAsia="Times New Roman" w:hAnsi="Courier New" w:cs="Courier New"/>
                <w:sz w:val="22"/>
                <w:szCs w:val="22"/>
                <w:lang w:val="en-US" w:bidi="ar-SA"/>
              </w:rPr>
              <w:t>5</w:t>
            </w:r>
            <w:r w:rsidRPr="0009721E">
              <w:rPr>
                <w:rFonts w:ascii="Courier New" w:eastAsia="Times New Roman" w:hAnsi="Courier New" w:cs="Courier New"/>
                <w:sz w:val="22"/>
                <w:szCs w:val="22"/>
                <w:lang w:bidi="ar-SA"/>
              </w:rPr>
              <w:t>6</w:t>
            </w:r>
          </w:p>
        </w:tc>
      </w:tr>
      <w:tr w:rsidR="0009721E" w:rsidRPr="0009721E" w:rsidTr="00F301C8">
        <w:trPr>
          <w:trHeight w:val="76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1400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782,15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Прочие межбюджетные трансферты общего характера</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1403</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782,15</w:t>
            </w:r>
          </w:p>
        </w:tc>
      </w:tr>
      <w:tr w:rsidR="0009721E" w:rsidRPr="0009721E" w:rsidTr="00F301C8">
        <w:trPr>
          <w:trHeight w:val="255"/>
        </w:trPr>
        <w:tc>
          <w:tcPr>
            <w:tcW w:w="5544" w:type="dxa"/>
            <w:tcBorders>
              <w:top w:val="nil"/>
              <w:left w:val="single" w:sz="4" w:space="0" w:color="000000"/>
              <w:bottom w:val="single" w:sz="4" w:space="0" w:color="000000"/>
              <w:right w:val="single" w:sz="4" w:space="0" w:color="000000"/>
            </w:tcBorders>
            <w:shd w:val="clear" w:color="auto" w:fill="auto"/>
            <w:hideMark/>
          </w:tcPr>
          <w:p w:rsidR="0009721E" w:rsidRPr="0009721E" w:rsidRDefault="0009721E" w:rsidP="0009721E">
            <w:pPr>
              <w:widowControl/>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ИТОГО:</w:t>
            </w:r>
          </w:p>
        </w:tc>
        <w:tc>
          <w:tcPr>
            <w:tcW w:w="1478" w:type="dxa"/>
            <w:tcBorders>
              <w:top w:val="nil"/>
              <w:left w:val="nil"/>
              <w:bottom w:val="single" w:sz="4" w:space="0" w:color="000000"/>
              <w:right w:val="nil"/>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 xml:space="preserve">14 027,84   </w:t>
            </w:r>
          </w:p>
        </w:tc>
      </w:tr>
    </w:tbl>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jc w:val="right"/>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 xml:space="preserve">Приложение </w:t>
      </w:r>
      <w:r w:rsidRPr="0009721E">
        <w:rPr>
          <w:rFonts w:ascii="Courier New" w:eastAsia="Times New Roman" w:hAnsi="Courier New" w:cs="Courier New"/>
          <w:color w:val="auto"/>
          <w:sz w:val="22"/>
          <w:szCs w:val="22"/>
          <w:lang w:val="en-US" w:bidi="ar-SA"/>
        </w:rPr>
        <w:t>3</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 Решению Думы МО "Ныгда"</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«О бюджете муниципального образования </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 2025 год и на плановый период 2026 и 2027 годов"</w:t>
      </w:r>
    </w:p>
    <w:p w:rsidR="0009721E" w:rsidRPr="0009721E" w:rsidRDefault="006D4848" w:rsidP="0009721E">
      <w:pPr>
        <w:widowControl/>
        <w:jc w:val="right"/>
        <w:rPr>
          <w:rFonts w:ascii="Courier New" w:eastAsia="Times New Roman" w:hAnsi="Courier New" w:cs="Courier New"/>
          <w:color w:val="auto"/>
          <w:sz w:val="22"/>
          <w:szCs w:val="22"/>
          <w:lang w:bidi="ar-SA"/>
        </w:rPr>
      </w:pPr>
      <w:r>
        <w:rPr>
          <w:rFonts w:ascii="Courier New" w:eastAsia="Times New Roman" w:hAnsi="Courier New" w:cs="Courier New"/>
          <w:color w:val="auto"/>
          <w:sz w:val="22"/>
          <w:szCs w:val="22"/>
          <w:lang w:bidi="ar-SA"/>
        </w:rPr>
        <w:t>от 17.09.2025 г. №5/35</w:t>
      </w:r>
      <w:r w:rsidR="0009721E" w:rsidRPr="0009721E">
        <w:rPr>
          <w:rFonts w:ascii="Courier New" w:eastAsia="Times New Roman" w:hAnsi="Courier New" w:cs="Courier New"/>
          <w:color w:val="auto"/>
          <w:sz w:val="22"/>
          <w:szCs w:val="22"/>
          <w:lang w:bidi="ar-SA"/>
        </w:rPr>
        <w:t>-дмо</w:t>
      </w:r>
    </w:p>
    <w:p w:rsidR="0009721E" w:rsidRPr="0009721E" w:rsidRDefault="0009721E" w:rsidP="0009721E">
      <w:pPr>
        <w:widowControl/>
        <w:jc w:val="center"/>
        <w:rPr>
          <w:rFonts w:ascii="Arial" w:eastAsia="Times New Roman" w:hAnsi="Arial" w:cs="Arial"/>
          <w:color w:val="auto"/>
          <w:lang w:bidi="ar-SA"/>
        </w:rPr>
      </w:pP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lastRenderedPageBreak/>
        <w:t>РАСПРЕДЕЛЕНИЕ БЮДЖЕТНЫХ АССИГНОВАНИЙ ПО ЦЕЛЕВЫМ СТАТЬЯМ ГРУППАМ ВИДОВ РАСХОДОВ, РАЗДЕЛАМ, ПОДРАЗДЕЛАМ КЛАССИФИКАЦИИ РАСХОДОВ БЮДЖЕТОВ НА 2025 ГОД</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r w:rsidRPr="0009721E">
        <w:rPr>
          <w:rFonts w:ascii="Arial" w:eastAsia="Times New Roman" w:hAnsi="Arial" w:cs="Arial"/>
          <w:color w:val="auto"/>
          <w:lang w:bidi="ar-SA"/>
        </w:rPr>
        <w:t>(тыс. рублей)</w:t>
      </w:r>
    </w:p>
    <w:tbl>
      <w:tblPr>
        <w:tblW w:w="9442" w:type="dxa"/>
        <w:tblInd w:w="93" w:type="dxa"/>
        <w:tblLook w:val="04A0" w:firstRow="1" w:lastRow="0" w:firstColumn="1" w:lastColumn="0" w:noHBand="0" w:noVBand="1"/>
      </w:tblPr>
      <w:tblGrid>
        <w:gridCol w:w="4268"/>
        <w:gridCol w:w="1537"/>
        <w:gridCol w:w="1258"/>
        <w:gridCol w:w="984"/>
        <w:gridCol w:w="1395"/>
      </w:tblGrid>
      <w:tr w:rsidR="0009721E" w:rsidRPr="0009721E" w:rsidTr="00F301C8">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КЦСР</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ВР</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proofErr w:type="spellStart"/>
            <w:r w:rsidRPr="0009721E">
              <w:rPr>
                <w:rFonts w:ascii="Courier New" w:eastAsia="Times New Roman" w:hAnsi="Courier New" w:cs="Courier New"/>
                <w:b/>
                <w:bCs/>
                <w:color w:val="auto"/>
                <w:sz w:val="22"/>
                <w:szCs w:val="22"/>
                <w:lang w:bidi="ar-SA"/>
              </w:rPr>
              <w:t>РзПз</w:t>
            </w:r>
            <w:proofErr w:type="spellEnd"/>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Сумма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250,00   </w:t>
            </w:r>
          </w:p>
        </w:tc>
      </w:tr>
      <w:tr w:rsidR="0009721E" w:rsidRPr="0009721E" w:rsidTr="00F301C8">
        <w:trPr>
          <w:trHeight w:val="85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250,00   </w:t>
            </w:r>
          </w:p>
        </w:tc>
      </w:tr>
      <w:tr w:rsidR="0009721E" w:rsidRPr="0009721E" w:rsidTr="00F301C8">
        <w:trPr>
          <w:trHeight w:val="13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224</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39</w:t>
            </w:r>
            <w:r w:rsidRPr="0009721E">
              <w:rPr>
                <w:rFonts w:ascii="Courier New" w:eastAsia="Times New Roman" w:hAnsi="Courier New" w:cs="Courier New"/>
                <w:color w:val="auto"/>
                <w:sz w:val="22"/>
                <w:szCs w:val="22"/>
                <w:lang w:bidi="ar-SA"/>
              </w:rPr>
              <w:t xml:space="preserve">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224</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39</w:t>
            </w:r>
            <w:r w:rsidRPr="0009721E">
              <w:rPr>
                <w:rFonts w:ascii="Courier New" w:eastAsia="Times New Roman" w:hAnsi="Courier New" w:cs="Courier New"/>
                <w:color w:val="auto"/>
                <w:sz w:val="22"/>
                <w:szCs w:val="22"/>
                <w:lang w:bidi="ar-SA"/>
              </w:rPr>
              <w:t xml:space="preserve">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5,6</w:t>
            </w:r>
            <w:r w:rsidRPr="0009721E">
              <w:rPr>
                <w:rFonts w:ascii="Courier New" w:eastAsia="Times New Roman" w:hAnsi="Courier New" w:cs="Courier New"/>
                <w:color w:val="auto"/>
                <w:sz w:val="22"/>
                <w:szCs w:val="22"/>
                <w:lang w:val="en-US" w:bidi="ar-SA"/>
              </w:rPr>
              <w:t>1</w:t>
            </w:r>
            <w:r w:rsidRPr="0009721E">
              <w:rPr>
                <w:rFonts w:ascii="Courier New" w:eastAsia="Times New Roman" w:hAnsi="Courier New" w:cs="Courier New"/>
                <w:color w:val="auto"/>
                <w:sz w:val="22"/>
                <w:szCs w:val="22"/>
                <w:lang w:bidi="ar-SA"/>
              </w:rPr>
              <w:t xml:space="preserve">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5,6</w:t>
            </w:r>
            <w:r w:rsidRPr="0009721E">
              <w:rPr>
                <w:rFonts w:ascii="Courier New" w:eastAsia="Times New Roman" w:hAnsi="Courier New" w:cs="Courier New"/>
                <w:color w:val="auto"/>
                <w:sz w:val="22"/>
                <w:szCs w:val="22"/>
                <w:lang w:val="en-US" w:bidi="ar-SA"/>
              </w:rPr>
              <w:t>1</w:t>
            </w:r>
            <w:r w:rsidRPr="0009721E">
              <w:rPr>
                <w:rFonts w:ascii="Courier New" w:eastAsia="Times New Roman" w:hAnsi="Courier New" w:cs="Courier New"/>
                <w:color w:val="auto"/>
                <w:sz w:val="22"/>
                <w:szCs w:val="22"/>
                <w:lang w:bidi="ar-SA"/>
              </w:rPr>
              <w:t xml:space="preserve">   </w:t>
            </w:r>
          </w:p>
        </w:tc>
      </w:tr>
      <w:tr w:rsidR="0009721E" w:rsidRPr="0009721E" w:rsidTr="00F301C8">
        <w:trPr>
          <w:trHeight w:val="18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0,70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0,70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0113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0,70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4400000000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3 503,05   </w:t>
            </w:r>
          </w:p>
        </w:tc>
      </w:tr>
      <w:tr w:rsidR="0009721E" w:rsidRPr="0009721E" w:rsidTr="00F301C8">
        <w:trPr>
          <w:trHeight w:val="5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4409900000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3 308,95   </w:t>
            </w:r>
          </w:p>
        </w:tc>
      </w:tr>
      <w:tr w:rsidR="0009721E" w:rsidRPr="0009721E" w:rsidTr="00F301C8">
        <w:trPr>
          <w:trHeight w:val="57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3 308,95   </w:t>
            </w:r>
          </w:p>
        </w:tc>
      </w:tr>
      <w:tr w:rsidR="0009721E" w:rsidRPr="0009721E" w:rsidTr="00F301C8">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3 308,95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3 308,95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w:t>
            </w:r>
            <w:r w:rsidRPr="0009721E">
              <w:rPr>
                <w:rFonts w:ascii="Courier New" w:eastAsia="Times New Roman" w:hAnsi="Courier New" w:cs="Courier New"/>
                <w:b/>
                <w:bCs/>
                <w:color w:val="auto"/>
                <w:sz w:val="22"/>
                <w:szCs w:val="22"/>
                <w:lang w:val="en-US" w:bidi="ar-SA"/>
              </w:rPr>
              <w:t>194</w:t>
            </w:r>
            <w:r w:rsidRPr="0009721E">
              <w:rPr>
                <w:rFonts w:ascii="Courier New" w:eastAsia="Times New Roman" w:hAnsi="Courier New" w:cs="Courier New"/>
                <w:b/>
                <w:bCs/>
                <w:color w:val="auto"/>
                <w:sz w:val="22"/>
                <w:szCs w:val="22"/>
                <w:lang w:bidi="ar-SA"/>
              </w:rPr>
              <w:t>,</w:t>
            </w:r>
            <w:r w:rsidRPr="0009721E">
              <w:rPr>
                <w:rFonts w:ascii="Courier New" w:eastAsia="Times New Roman" w:hAnsi="Courier New" w:cs="Courier New"/>
                <w:b/>
                <w:bCs/>
                <w:color w:val="auto"/>
                <w:sz w:val="22"/>
                <w:szCs w:val="22"/>
                <w:lang w:val="en-US" w:bidi="ar-SA"/>
              </w:rPr>
              <w:t>1</w:t>
            </w:r>
            <w:r w:rsidRPr="0009721E">
              <w:rPr>
                <w:rFonts w:ascii="Courier New" w:eastAsia="Times New Roman" w:hAnsi="Courier New" w:cs="Courier New"/>
                <w:b/>
                <w:bCs/>
                <w:color w:val="auto"/>
                <w:sz w:val="22"/>
                <w:szCs w:val="22"/>
                <w:lang w:bidi="ar-SA"/>
              </w:rPr>
              <w:t xml:space="preserve">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194</w:t>
            </w:r>
            <w:r w:rsidRPr="0009721E">
              <w:rPr>
                <w:rFonts w:ascii="Courier New" w:eastAsia="Times New Roman" w:hAnsi="Courier New" w:cs="Courier New"/>
                <w:color w:val="auto"/>
                <w:sz w:val="22"/>
                <w:szCs w:val="22"/>
                <w:lang w:bidi="ar-SA"/>
              </w:rPr>
              <w:t xml:space="preserve">,10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w:t>
            </w:r>
            <w:r w:rsidRPr="0009721E">
              <w:rPr>
                <w:rFonts w:ascii="Courier New" w:eastAsia="Times New Roman" w:hAnsi="Courier New" w:cs="Courier New"/>
                <w:color w:val="auto"/>
                <w:sz w:val="22"/>
                <w:szCs w:val="22"/>
                <w:lang w:val="en-US" w:bidi="ar-SA"/>
              </w:rPr>
              <w:t>194</w:t>
            </w:r>
            <w:r w:rsidRPr="0009721E">
              <w:rPr>
                <w:rFonts w:ascii="Courier New" w:eastAsia="Times New Roman" w:hAnsi="Courier New" w:cs="Courier New"/>
                <w:color w:val="auto"/>
                <w:sz w:val="22"/>
                <w:szCs w:val="22"/>
                <w:lang w:bidi="ar-SA"/>
              </w:rPr>
              <w:t xml:space="preserve">,10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val="en-US" w:bidi="ar-SA"/>
              </w:rPr>
              <w:t>194</w:t>
            </w:r>
            <w:r w:rsidRPr="0009721E">
              <w:rPr>
                <w:rFonts w:ascii="Courier New" w:eastAsia="Times New Roman" w:hAnsi="Courier New" w:cs="Courier New"/>
                <w:color w:val="auto"/>
                <w:sz w:val="22"/>
                <w:szCs w:val="22"/>
                <w:lang w:bidi="ar-SA"/>
              </w:rPr>
              <w:t xml:space="preserve">,10   </w:t>
            </w:r>
          </w:p>
        </w:tc>
      </w:tr>
      <w:tr w:rsidR="0009721E" w:rsidRPr="0009721E" w:rsidTr="00F301C8">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proofErr w:type="gramStart"/>
            <w:r w:rsidRPr="0009721E">
              <w:rPr>
                <w:rFonts w:ascii="Courier New" w:eastAsia="Times New Roman" w:hAnsi="Courier New" w:cs="Courier New"/>
                <w:b/>
                <w:bCs/>
                <w:color w:val="auto"/>
                <w:sz w:val="22"/>
                <w:szCs w:val="22"/>
                <w:lang w:bidi="ar-SA"/>
              </w:rPr>
              <w:t>Резервный</w:t>
            </w:r>
            <w:proofErr w:type="gramEnd"/>
            <w:r w:rsidRPr="0009721E">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4522500000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5,00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5,00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0111</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5,00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Пожарная безопасность и защита населения</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4682600000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2,00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Национальная безопасность и правоохранительная деятельность</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4752700000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767,60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0409</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4764400000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Строительство, архитектура и градостроение</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0412</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4812800000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145,45</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145,45</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145,45</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145,45</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4912200000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1,00   </w:t>
            </w:r>
          </w:p>
        </w:tc>
      </w:tr>
      <w:tr w:rsidR="0009721E" w:rsidRPr="0009721E" w:rsidTr="00F301C8">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4922300000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1 529,35   </w:t>
            </w:r>
          </w:p>
        </w:tc>
      </w:tr>
      <w:tr w:rsidR="0009721E" w:rsidRPr="0009721E" w:rsidTr="00F301C8">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1 529,35   </w:t>
            </w:r>
          </w:p>
        </w:tc>
      </w:tr>
      <w:tr w:rsidR="0009721E" w:rsidRPr="0009721E" w:rsidTr="00F301C8">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0102</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1 529,35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4922400000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5 512,90   </w:t>
            </w:r>
          </w:p>
        </w:tc>
      </w:tr>
      <w:tr w:rsidR="0009721E" w:rsidRPr="0009721E" w:rsidTr="00F301C8">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4 331,10   </w:t>
            </w:r>
          </w:p>
        </w:tc>
      </w:tr>
      <w:tr w:rsidR="0009721E" w:rsidRPr="0009721E" w:rsidTr="00F301C8">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4 331,10   </w:t>
            </w:r>
          </w:p>
        </w:tc>
      </w:tr>
      <w:tr w:rsidR="0009721E" w:rsidRPr="0009721E" w:rsidTr="00F301C8">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1 166,89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1 166,89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1 166,89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Прочие расходы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10,00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10,00   </w:t>
            </w:r>
          </w:p>
        </w:tc>
      </w:tr>
      <w:tr w:rsidR="0009721E" w:rsidRPr="0009721E" w:rsidTr="00F301C8">
        <w:trPr>
          <w:trHeight w:val="368"/>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510"/>
        </w:trPr>
        <w:tc>
          <w:tcPr>
            <w:tcW w:w="4268" w:type="dxa"/>
            <w:tcBorders>
              <w:top w:val="nil"/>
              <w:left w:val="single" w:sz="4" w:space="0" w:color="auto"/>
              <w:bottom w:val="nil"/>
              <w:right w:val="nil"/>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4922500000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1259,29   </w:t>
            </w:r>
          </w:p>
        </w:tc>
      </w:tr>
      <w:tr w:rsidR="0009721E" w:rsidRPr="0009721E" w:rsidTr="00F301C8">
        <w:trPr>
          <w:trHeight w:val="585"/>
        </w:trPr>
        <w:tc>
          <w:tcPr>
            <w:tcW w:w="4268"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1 258,29   </w:t>
            </w:r>
          </w:p>
        </w:tc>
      </w:tr>
      <w:tr w:rsidR="0009721E" w:rsidRPr="0009721E" w:rsidTr="00F301C8">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1 258,29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1,00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493210000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225,</w:t>
            </w:r>
            <w:r w:rsidRPr="0009721E">
              <w:rPr>
                <w:rFonts w:ascii="Courier New" w:eastAsia="Times New Roman" w:hAnsi="Courier New" w:cs="Courier New"/>
                <w:b/>
                <w:bCs/>
                <w:color w:val="auto"/>
                <w:sz w:val="22"/>
                <w:szCs w:val="22"/>
                <w:lang w:val="en-US" w:bidi="ar-SA"/>
              </w:rPr>
              <w:t>5</w:t>
            </w:r>
            <w:r w:rsidRPr="0009721E">
              <w:rPr>
                <w:rFonts w:ascii="Courier New" w:eastAsia="Times New Roman" w:hAnsi="Courier New" w:cs="Courier New"/>
                <w:b/>
                <w:bCs/>
                <w:color w:val="auto"/>
                <w:sz w:val="22"/>
                <w:szCs w:val="22"/>
                <w:lang w:bidi="ar-SA"/>
              </w:rPr>
              <w:t xml:space="preserve">6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22</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 xml:space="preserve">6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1001</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22</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 xml:space="preserve">6   </w:t>
            </w:r>
          </w:p>
        </w:tc>
      </w:tr>
      <w:tr w:rsidR="0009721E" w:rsidRPr="0009721E" w:rsidTr="00F301C8">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09721E">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6812900000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782,15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782,15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782,15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Организация ритуальных услуг и содержание мест захоронения</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6904000000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1,00</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6904172370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2</w:t>
            </w:r>
            <w:r w:rsidRPr="0009721E">
              <w:rPr>
                <w:rFonts w:ascii="Courier New" w:eastAsia="Times New Roman" w:hAnsi="Courier New" w:cs="Courier New"/>
                <w:b/>
                <w:bCs/>
                <w:color w:val="auto"/>
                <w:sz w:val="22"/>
                <w:szCs w:val="22"/>
                <w:lang w:val="en-US" w:bidi="ar-SA"/>
              </w:rPr>
              <w:t>1</w:t>
            </w:r>
            <w:r w:rsidRPr="0009721E">
              <w:rPr>
                <w:rFonts w:ascii="Courier New" w:eastAsia="Times New Roman" w:hAnsi="Courier New" w:cs="Courier New"/>
                <w:b/>
                <w:bCs/>
                <w:color w:val="auto"/>
                <w:sz w:val="22"/>
                <w:szCs w:val="22"/>
                <w:lang w:bidi="ar-SA"/>
              </w:rPr>
              <w:t xml:space="preserve">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2</w:t>
            </w:r>
            <w:r w:rsidRPr="0009721E">
              <w:rPr>
                <w:rFonts w:ascii="Courier New" w:eastAsia="Times New Roman" w:hAnsi="Courier New" w:cs="Courier New"/>
                <w:color w:val="auto"/>
                <w:sz w:val="22"/>
                <w:szCs w:val="22"/>
                <w:lang w:val="en-US" w:bidi="ar-SA"/>
              </w:rPr>
              <w:t>1</w:t>
            </w:r>
            <w:r w:rsidRPr="0009721E">
              <w:rPr>
                <w:rFonts w:ascii="Courier New" w:eastAsia="Times New Roman" w:hAnsi="Courier New" w:cs="Courier New"/>
                <w:color w:val="auto"/>
                <w:sz w:val="22"/>
                <w:szCs w:val="22"/>
                <w:lang w:bidi="ar-SA"/>
              </w:rPr>
              <w:t xml:space="preserve">0,00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w:t>
            </w:r>
            <w:r w:rsidRPr="0009721E">
              <w:rPr>
                <w:rFonts w:ascii="Courier New" w:eastAsia="Times New Roman" w:hAnsi="Courier New" w:cs="Courier New"/>
                <w:color w:val="auto"/>
                <w:sz w:val="22"/>
                <w:szCs w:val="22"/>
                <w:lang w:bidi="ar-SA"/>
              </w:rPr>
              <w:t xml:space="preserve">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6904100000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5,00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5,00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5,00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6904300000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20,00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20,00   </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20,00   </w:t>
            </w:r>
          </w:p>
        </w:tc>
      </w:tr>
      <w:tr w:rsidR="0009721E" w:rsidRPr="0009721E" w:rsidTr="00F301C8">
        <w:trPr>
          <w:trHeight w:val="10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7952100000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00,00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7952200000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7952260120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   </w:t>
            </w:r>
          </w:p>
        </w:tc>
      </w:tr>
      <w:tr w:rsidR="0009721E" w:rsidRPr="0009721E" w:rsidTr="00F301C8">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7952260120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   </w:t>
            </w:r>
          </w:p>
        </w:tc>
      </w:tr>
      <w:tr w:rsidR="0009721E" w:rsidRPr="0009721E" w:rsidTr="00F301C8">
        <w:trPr>
          <w:trHeight w:val="76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7952300000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1</w:t>
            </w:r>
            <w:r w:rsidRPr="0009721E">
              <w:rPr>
                <w:rFonts w:ascii="Courier New" w:eastAsia="Times New Roman" w:hAnsi="Courier New" w:cs="Courier New"/>
                <w:b/>
                <w:bCs/>
                <w:color w:val="auto"/>
                <w:sz w:val="22"/>
                <w:szCs w:val="22"/>
                <w:lang w:val="en-US" w:bidi="ar-SA"/>
              </w:rPr>
              <w:t>6</w:t>
            </w:r>
            <w:r w:rsidRPr="0009721E">
              <w:rPr>
                <w:rFonts w:ascii="Courier New" w:eastAsia="Times New Roman" w:hAnsi="Courier New" w:cs="Courier New"/>
                <w:b/>
                <w:bCs/>
                <w:color w:val="auto"/>
                <w:sz w:val="22"/>
                <w:szCs w:val="22"/>
                <w:lang w:bidi="ar-SA"/>
              </w:rPr>
              <w:t>,</w:t>
            </w:r>
            <w:r w:rsidRPr="0009721E">
              <w:rPr>
                <w:rFonts w:ascii="Courier New" w:eastAsia="Times New Roman" w:hAnsi="Courier New" w:cs="Courier New"/>
                <w:b/>
                <w:bCs/>
                <w:color w:val="auto"/>
                <w:sz w:val="22"/>
                <w:szCs w:val="22"/>
                <w:lang w:val="en-US" w:bidi="ar-SA"/>
              </w:rPr>
              <w:t>8</w:t>
            </w:r>
            <w:r w:rsidRPr="0009721E">
              <w:rPr>
                <w:rFonts w:ascii="Courier New" w:eastAsia="Times New Roman" w:hAnsi="Courier New" w:cs="Courier New"/>
                <w:b/>
                <w:bCs/>
                <w:color w:val="auto"/>
                <w:sz w:val="22"/>
                <w:szCs w:val="22"/>
                <w:lang w:bidi="ar-SA"/>
              </w:rPr>
              <w:t xml:space="preserve">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w:t>
            </w:r>
            <w:r w:rsidRPr="0009721E">
              <w:rPr>
                <w:rFonts w:ascii="Courier New" w:eastAsia="Times New Roman" w:hAnsi="Courier New" w:cs="Courier New"/>
                <w:color w:val="auto"/>
                <w:sz w:val="22"/>
                <w:szCs w:val="22"/>
                <w:lang w:val="en-US" w:bidi="ar-SA"/>
              </w:rPr>
              <w:t>6</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w:t>
            </w:r>
            <w:r w:rsidRPr="0009721E">
              <w:rPr>
                <w:rFonts w:ascii="Courier New" w:eastAsia="Times New Roman" w:hAnsi="Courier New" w:cs="Courier New"/>
                <w:color w:val="auto"/>
                <w:sz w:val="22"/>
                <w:szCs w:val="22"/>
                <w:lang w:bidi="ar-SA"/>
              </w:rPr>
              <w:t xml:space="preserve">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1</w:t>
            </w:r>
            <w:r w:rsidRPr="0009721E">
              <w:rPr>
                <w:rFonts w:ascii="Courier New" w:eastAsia="Times New Roman" w:hAnsi="Courier New" w:cs="Courier New"/>
                <w:color w:val="auto"/>
                <w:sz w:val="22"/>
                <w:szCs w:val="22"/>
                <w:lang w:val="en-US" w:bidi="ar-SA"/>
              </w:rPr>
              <w:t>6</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w:t>
            </w:r>
            <w:r w:rsidRPr="0009721E">
              <w:rPr>
                <w:rFonts w:ascii="Courier New" w:eastAsia="Times New Roman" w:hAnsi="Courier New" w:cs="Courier New"/>
                <w:color w:val="auto"/>
                <w:sz w:val="22"/>
                <w:szCs w:val="22"/>
                <w:lang w:bidi="ar-SA"/>
              </w:rPr>
              <w:t xml:space="preserve">0   </w:t>
            </w:r>
          </w:p>
        </w:tc>
      </w:tr>
      <w:tr w:rsidR="0009721E" w:rsidRPr="0009721E" w:rsidTr="00F301C8">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7952400000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0,00   </w:t>
            </w:r>
          </w:p>
        </w:tc>
      </w:tr>
      <w:tr w:rsidR="0009721E" w:rsidRPr="0009721E" w:rsidTr="00F301C8">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0,00   </w:t>
            </w:r>
          </w:p>
        </w:tc>
      </w:tr>
      <w:tr w:rsidR="0009721E" w:rsidRPr="0009721E" w:rsidTr="00F301C8">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7952500000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b/>
                <w:color w:val="auto"/>
                <w:sz w:val="22"/>
                <w:szCs w:val="22"/>
                <w:lang w:bidi="ar-SA"/>
              </w:rPr>
            </w:pPr>
            <w:r w:rsidRPr="0009721E">
              <w:rPr>
                <w:rFonts w:ascii="Courier New" w:eastAsia="Times New Roman" w:hAnsi="Courier New" w:cs="Courier New"/>
                <w:b/>
                <w:color w:val="auto"/>
                <w:sz w:val="22"/>
                <w:szCs w:val="22"/>
                <w:lang w:bidi="ar-SA"/>
              </w:rPr>
              <w:t>0,00</w:t>
            </w:r>
          </w:p>
        </w:tc>
      </w:tr>
      <w:tr w:rsidR="0009721E" w:rsidRPr="0009721E" w:rsidTr="00F301C8">
        <w:trPr>
          <w:trHeight w:val="819"/>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09721E">
              <w:rPr>
                <w:rFonts w:ascii="Courier New" w:eastAsia="Times New Roman" w:hAnsi="Courier New" w:cs="Courier New"/>
                <w:color w:val="auto"/>
                <w:sz w:val="22"/>
                <w:szCs w:val="22"/>
                <w:lang w:bidi="ar-SA"/>
              </w:rPr>
              <w:t>)н</w:t>
            </w:r>
            <w:proofErr w:type="gramEnd"/>
            <w:r w:rsidRPr="0009721E">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419"/>
        </w:trPr>
        <w:tc>
          <w:tcPr>
            <w:tcW w:w="4268"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58"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14027,84</w:t>
            </w:r>
          </w:p>
        </w:tc>
      </w:tr>
    </w:tbl>
    <w:p w:rsidR="0009721E" w:rsidRPr="0009721E" w:rsidRDefault="0009721E" w:rsidP="0009721E">
      <w:pPr>
        <w:widowControl/>
        <w:jc w:val="right"/>
        <w:rPr>
          <w:rFonts w:ascii="Arial" w:eastAsia="Times New Roman" w:hAnsi="Arial" w:cs="Arial"/>
          <w:color w:val="auto"/>
          <w:lang w:val="en-US"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rPr>
          <w:rFonts w:ascii="Arial" w:eastAsia="Times New Roman" w:hAnsi="Arial" w:cs="Arial"/>
          <w:color w:val="auto"/>
          <w:lang w:val="en-US" w:bidi="ar-SA"/>
        </w:rPr>
      </w:pPr>
    </w:p>
    <w:p w:rsidR="0009721E" w:rsidRPr="0009721E" w:rsidRDefault="0009721E" w:rsidP="0009721E">
      <w:pPr>
        <w:widowControl/>
        <w:jc w:val="right"/>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 xml:space="preserve">Приложение </w:t>
      </w:r>
      <w:r w:rsidRPr="0009721E">
        <w:rPr>
          <w:rFonts w:ascii="Courier New" w:eastAsia="Times New Roman" w:hAnsi="Courier New" w:cs="Courier New"/>
          <w:color w:val="auto"/>
          <w:sz w:val="22"/>
          <w:szCs w:val="22"/>
          <w:lang w:val="en-US" w:bidi="ar-SA"/>
        </w:rPr>
        <w:t>4</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 Решению Думы МО "Ныгда"</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«О бюджете муниципального образования </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на 2025 год и на плановый период 2026 и 2026 годов"</w:t>
      </w:r>
    </w:p>
    <w:p w:rsidR="0009721E" w:rsidRPr="0009721E" w:rsidRDefault="006D4848" w:rsidP="0009721E">
      <w:pPr>
        <w:widowControl/>
        <w:jc w:val="right"/>
        <w:rPr>
          <w:rFonts w:ascii="Courier New" w:eastAsia="Times New Roman" w:hAnsi="Courier New" w:cs="Courier New"/>
          <w:color w:val="auto"/>
          <w:sz w:val="22"/>
          <w:szCs w:val="22"/>
          <w:lang w:bidi="ar-SA"/>
        </w:rPr>
      </w:pPr>
      <w:r>
        <w:rPr>
          <w:rFonts w:ascii="Courier New" w:eastAsia="Times New Roman" w:hAnsi="Courier New" w:cs="Courier New"/>
          <w:color w:val="auto"/>
          <w:sz w:val="22"/>
          <w:szCs w:val="22"/>
          <w:lang w:bidi="ar-SA"/>
        </w:rPr>
        <w:t>от 17.09.2025 г. №5/35</w:t>
      </w:r>
      <w:r w:rsidR="0009721E" w:rsidRPr="0009721E">
        <w:rPr>
          <w:rFonts w:ascii="Courier New" w:eastAsia="Times New Roman" w:hAnsi="Courier New" w:cs="Courier New"/>
          <w:color w:val="auto"/>
          <w:sz w:val="22"/>
          <w:szCs w:val="22"/>
          <w:lang w:bidi="ar-SA"/>
        </w:rPr>
        <w:t>-дмо</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t xml:space="preserve">ВЕДОМСТВЕННАЯ СТРУКТУРА РАСХОДОВ  МЕСТНОГО БЮДЖЕТА НА 2025 ГОД (ПО ГЛАВНЫМ РАСПОРЯДИТЕЛЯМ СРЕДСТВ МЕСТНОГО БЮДЖЕТА РАЗДЕЛАМ, ПОДРАЗДЕЛАМ, ЦЕЛЕВЫМ СТАТЬЯМ, ГРУППАМ </w:t>
      </w:r>
      <w:proofErr w:type="gramStart"/>
      <w:r w:rsidRPr="0009721E">
        <w:rPr>
          <w:rFonts w:ascii="Arial" w:eastAsia="Times New Roman" w:hAnsi="Arial" w:cs="Arial"/>
          <w:color w:val="auto"/>
          <w:lang w:bidi="ar-SA"/>
        </w:rPr>
        <w:t>ВИДОВ РАСХОДОВ КЛАССИФИКАЦИИ РАСХОДОВ БЮДЖЕТОВ</w:t>
      </w:r>
      <w:proofErr w:type="gramEnd"/>
      <w:r w:rsidRPr="0009721E">
        <w:rPr>
          <w:rFonts w:ascii="Arial" w:eastAsia="Times New Roman" w:hAnsi="Arial" w:cs="Arial"/>
          <w:color w:val="auto"/>
          <w:lang w:bidi="ar-SA"/>
        </w:rPr>
        <w:t>)</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vertAlign w:val="subscript"/>
          <w:lang w:bidi="ar-SA"/>
        </w:rPr>
      </w:pPr>
      <w:r w:rsidRPr="0009721E">
        <w:rPr>
          <w:rFonts w:ascii="Arial" w:eastAsia="Times New Roman" w:hAnsi="Arial" w:cs="Arial"/>
          <w:color w:val="auto"/>
          <w:vertAlign w:val="subscript"/>
          <w:lang w:bidi="ar-SA"/>
        </w:rPr>
        <w:t>(</w:t>
      </w:r>
      <w:proofErr w:type="spellStart"/>
      <w:r w:rsidRPr="0009721E">
        <w:rPr>
          <w:rFonts w:ascii="Arial" w:eastAsia="Times New Roman" w:hAnsi="Arial" w:cs="Arial"/>
          <w:color w:val="auto"/>
          <w:vertAlign w:val="subscript"/>
          <w:lang w:bidi="ar-SA"/>
        </w:rPr>
        <w:t>тыс</w:t>
      </w:r>
      <w:proofErr w:type="gramStart"/>
      <w:r w:rsidRPr="0009721E">
        <w:rPr>
          <w:rFonts w:ascii="Arial" w:eastAsia="Times New Roman" w:hAnsi="Arial" w:cs="Arial"/>
          <w:color w:val="auto"/>
          <w:vertAlign w:val="subscript"/>
          <w:lang w:bidi="ar-SA"/>
        </w:rPr>
        <w:t>.р</w:t>
      </w:r>
      <w:proofErr w:type="gramEnd"/>
      <w:r w:rsidRPr="0009721E">
        <w:rPr>
          <w:rFonts w:ascii="Arial" w:eastAsia="Times New Roman" w:hAnsi="Arial" w:cs="Arial"/>
          <w:color w:val="auto"/>
          <w:vertAlign w:val="subscript"/>
          <w:lang w:bidi="ar-SA"/>
        </w:rPr>
        <w:t>ублей</w:t>
      </w:r>
      <w:proofErr w:type="spellEnd"/>
      <w:r w:rsidRPr="0009721E">
        <w:rPr>
          <w:rFonts w:ascii="Arial" w:eastAsia="Times New Roman" w:hAnsi="Arial" w:cs="Arial"/>
          <w:color w:val="auto"/>
          <w:vertAlign w:val="subscript"/>
          <w:lang w:bidi="ar-SA"/>
        </w:rPr>
        <w:t>)</w:t>
      </w:r>
    </w:p>
    <w:tbl>
      <w:tblPr>
        <w:tblW w:w="9476" w:type="dxa"/>
        <w:tblInd w:w="93" w:type="dxa"/>
        <w:tblLook w:val="04A0" w:firstRow="1" w:lastRow="0" w:firstColumn="1" w:lastColumn="0" w:noHBand="0" w:noVBand="1"/>
      </w:tblPr>
      <w:tblGrid>
        <w:gridCol w:w="4074"/>
        <w:gridCol w:w="930"/>
        <w:gridCol w:w="811"/>
        <w:gridCol w:w="1537"/>
        <w:gridCol w:w="851"/>
        <w:gridCol w:w="1273"/>
      </w:tblGrid>
      <w:tr w:rsidR="0009721E" w:rsidRPr="0009721E" w:rsidTr="00F301C8">
        <w:trPr>
          <w:trHeight w:val="255"/>
        </w:trPr>
        <w:tc>
          <w:tcPr>
            <w:tcW w:w="40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Наименование главного распорядителя кредитов</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proofErr w:type="spellStart"/>
            <w:r w:rsidRPr="0009721E">
              <w:rPr>
                <w:rFonts w:ascii="Courier New" w:eastAsia="Times New Roman" w:hAnsi="Courier New" w:cs="Courier New"/>
                <w:b/>
                <w:bCs/>
                <w:color w:val="auto"/>
                <w:sz w:val="22"/>
                <w:szCs w:val="22"/>
                <w:lang w:bidi="ar-SA"/>
              </w:rPr>
              <w:t>Гл</w:t>
            </w:r>
            <w:proofErr w:type="spellEnd"/>
          </w:p>
        </w:tc>
        <w:tc>
          <w:tcPr>
            <w:tcW w:w="81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proofErr w:type="spellStart"/>
            <w:r w:rsidRPr="0009721E">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ВР</w:t>
            </w:r>
          </w:p>
        </w:tc>
        <w:tc>
          <w:tcPr>
            <w:tcW w:w="127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сумма</w:t>
            </w:r>
          </w:p>
        </w:tc>
      </w:tr>
      <w:tr w:rsidR="0009721E" w:rsidRPr="0009721E" w:rsidTr="00F301C8">
        <w:trPr>
          <w:trHeight w:val="255"/>
        </w:trPr>
        <w:tc>
          <w:tcPr>
            <w:tcW w:w="4074"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c>
          <w:tcPr>
            <w:tcW w:w="811"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c>
          <w:tcPr>
            <w:tcW w:w="1273" w:type="dxa"/>
            <w:vMerge/>
            <w:tcBorders>
              <w:top w:val="single" w:sz="4" w:space="0" w:color="auto"/>
              <w:left w:val="single" w:sz="4" w:space="0" w:color="auto"/>
              <w:bottom w:val="single" w:sz="4" w:space="0" w:color="000000"/>
              <w:right w:val="single" w:sz="4" w:space="0" w:color="auto"/>
            </w:tcBorders>
            <w:vAlign w:val="center"/>
            <w:hideMark/>
          </w:tcPr>
          <w:p w:rsidR="0009721E" w:rsidRPr="0009721E" w:rsidRDefault="0009721E" w:rsidP="0009721E">
            <w:pPr>
              <w:widowControl/>
              <w:rPr>
                <w:rFonts w:ascii="Courier New" w:eastAsia="Times New Roman" w:hAnsi="Courier New" w:cs="Courier New"/>
                <w:b/>
                <w:bCs/>
                <w:color w:val="auto"/>
                <w:sz w:val="22"/>
                <w:szCs w:val="22"/>
                <w:lang w:bidi="ar-SA"/>
              </w:rPr>
            </w:pP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Финансовый отдел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2040,44</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1258,29</w:t>
            </w:r>
          </w:p>
        </w:tc>
      </w:tr>
      <w:tr w:rsidR="0009721E" w:rsidRPr="0009721E" w:rsidTr="00F301C8">
        <w:trPr>
          <w:trHeight w:val="7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Обеспечение деятельности финансовых, налоговых и таможенных органов и органов </w:t>
            </w:r>
            <w:r w:rsidRPr="0009721E">
              <w:rPr>
                <w:rFonts w:ascii="Courier New" w:eastAsia="Times New Roman" w:hAnsi="Courier New" w:cs="Courier New"/>
                <w:b/>
                <w:bCs/>
                <w:color w:val="auto"/>
                <w:sz w:val="22"/>
                <w:szCs w:val="22"/>
                <w:lang w:bidi="ar-SA"/>
              </w:rPr>
              <w:lastRenderedPageBreak/>
              <w:t>финансового (финансово-бюджетного) надзора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1258,29</w:t>
            </w:r>
          </w:p>
        </w:tc>
      </w:tr>
      <w:tr w:rsidR="0009721E" w:rsidRPr="0009721E" w:rsidTr="00F301C8">
        <w:trPr>
          <w:trHeight w:val="510"/>
        </w:trPr>
        <w:tc>
          <w:tcPr>
            <w:tcW w:w="4074" w:type="dxa"/>
            <w:tcBorders>
              <w:top w:val="nil"/>
              <w:left w:val="single" w:sz="4" w:space="0" w:color="auto"/>
              <w:bottom w:val="nil"/>
              <w:right w:val="nil"/>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Деятельность финансового отдела муниципального образования</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sz w:val="22"/>
                <w:szCs w:val="22"/>
                <w:lang w:bidi="ar-SA"/>
              </w:rPr>
            </w:pPr>
            <w:r w:rsidRPr="0009721E">
              <w:rPr>
                <w:rFonts w:ascii="Courier New" w:eastAsia="Times New Roman" w:hAnsi="Courier New" w:cs="Courier New"/>
                <w:b/>
                <w:bCs/>
                <w:sz w:val="22"/>
                <w:szCs w:val="22"/>
                <w:lang w:bidi="ar-SA"/>
              </w:rPr>
              <w:t>4922500000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1258,29</w:t>
            </w:r>
          </w:p>
        </w:tc>
      </w:tr>
      <w:tr w:rsidR="0009721E" w:rsidRPr="0009721E" w:rsidTr="00F301C8">
        <w:trPr>
          <w:trHeight w:val="510"/>
        </w:trPr>
        <w:tc>
          <w:tcPr>
            <w:tcW w:w="4074"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1257,29</w:t>
            </w:r>
          </w:p>
        </w:tc>
      </w:tr>
      <w:tr w:rsidR="0009721E" w:rsidRPr="0009721E" w:rsidTr="00F301C8">
        <w:trPr>
          <w:trHeight w:val="1320"/>
        </w:trPr>
        <w:tc>
          <w:tcPr>
            <w:tcW w:w="4074" w:type="dxa"/>
            <w:tcBorders>
              <w:top w:val="nil"/>
              <w:left w:val="single" w:sz="4" w:space="0" w:color="auto"/>
              <w:bottom w:val="nil"/>
              <w:right w:val="nil"/>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1257,29</w:t>
            </w:r>
          </w:p>
        </w:tc>
      </w:tr>
      <w:tr w:rsidR="0009721E" w:rsidRPr="0009721E" w:rsidTr="00F301C8">
        <w:trPr>
          <w:trHeight w:val="495"/>
        </w:trPr>
        <w:tc>
          <w:tcPr>
            <w:tcW w:w="4074" w:type="dxa"/>
            <w:tcBorders>
              <w:top w:val="single" w:sz="4" w:space="0" w:color="000000"/>
              <w:left w:val="single" w:sz="4" w:space="0" w:color="auto"/>
              <w:bottom w:val="nil"/>
              <w:right w:val="nil"/>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1257,29</w:t>
            </w:r>
          </w:p>
        </w:tc>
      </w:tr>
      <w:tr w:rsidR="0009721E" w:rsidRPr="0009721E" w:rsidTr="00F301C8">
        <w:trPr>
          <w:trHeight w:val="510"/>
        </w:trPr>
        <w:tc>
          <w:tcPr>
            <w:tcW w:w="4074"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966,10</w:t>
            </w:r>
          </w:p>
        </w:tc>
      </w:tr>
      <w:tr w:rsidR="0009721E" w:rsidRPr="0009721E" w:rsidTr="00F301C8">
        <w:trPr>
          <w:trHeight w:val="8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291,19</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sz w:val="22"/>
                <w:szCs w:val="22"/>
                <w:lang w:bidi="ar-SA"/>
              </w:rPr>
            </w:pPr>
            <w:r w:rsidRPr="0009721E">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r>
      <w:tr w:rsidR="0009721E" w:rsidRPr="0009721E" w:rsidTr="00F301C8">
        <w:trPr>
          <w:trHeight w:val="4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3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3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782,15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782,15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6812900000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782,15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782,15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Межбюджетные трансферты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782,15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Администрация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11987,40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7049,04</w:t>
            </w:r>
          </w:p>
        </w:tc>
      </w:tr>
      <w:tr w:rsidR="0009721E" w:rsidRPr="0009721E" w:rsidTr="00F301C8">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1529,35</w:t>
            </w:r>
          </w:p>
        </w:tc>
      </w:tr>
      <w:tr w:rsidR="0009721E" w:rsidRPr="0009721E" w:rsidTr="00F301C8">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4922300000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1529,35</w:t>
            </w:r>
          </w:p>
        </w:tc>
      </w:tr>
      <w:tr w:rsidR="0009721E" w:rsidRPr="0009721E" w:rsidTr="00F301C8">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1529,35</w:t>
            </w:r>
          </w:p>
        </w:tc>
      </w:tr>
      <w:tr w:rsidR="0009721E" w:rsidRPr="0009721E" w:rsidTr="00F301C8">
        <w:trPr>
          <w:trHeight w:val="12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1529,35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1529,35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1174,81</w:t>
            </w:r>
          </w:p>
        </w:tc>
      </w:tr>
      <w:tr w:rsidR="0009721E" w:rsidRPr="0009721E" w:rsidTr="00F301C8">
        <w:trPr>
          <w:trHeight w:val="78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4922360110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129</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354,54</w:t>
            </w:r>
          </w:p>
        </w:tc>
      </w:tr>
      <w:tr w:rsidR="0009721E" w:rsidRPr="0009721E" w:rsidTr="00F301C8">
        <w:trPr>
          <w:trHeight w:val="76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4910000000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1,00</w:t>
            </w:r>
          </w:p>
        </w:tc>
      </w:tr>
      <w:tr w:rsidR="0009721E" w:rsidRPr="0009721E" w:rsidTr="00F301C8">
        <w:trPr>
          <w:trHeight w:val="4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4912200000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r>
      <w:tr w:rsidR="0009721E" w:rsidRPr="0009721E" w:rsidTr="00F301C8">
        <w:trPr>
          <w:trHeight w:val="105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5512,99</w:t>
            </w:r>
          </w:p>
        </w:tc>
      </w:tr>
      <w:tr w:rsidR="0009721E" w:rsidRPr="0009721E" w:rsidTr="00F301C8">
        <w:trPr>
          <w:trHeight w:val="31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Исполнительный орган местной администрации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1</w:t>
            </w:r>
            <w:proofErr w:type="gramEnd"/>
            <w:r w:rsidRPr="0009721E">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4922400000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5512,99</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4331</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10</w:t>
            </w:r>
          </w:p>
        </w:tc>
      </w:tr>
      <w:tr w:rsidR="0009721E" w:rsidRPr="0009721E" w:rsidTr="00F301C8">
        <w:trPr>
          <w:trHeight w:val="10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09721E">
              <w:rPr>
                <w:rFonts w:ascii="Courier New" w:eastAsia="Times New Roman" w:hAnsi="Courier New" w:cs="Courier New"/>
                <w:color w:val="auto"/>
                <w:sz w:val="22"/>
                <w:szCs w:val="22"/>
                <w:lang w:bidi="ar-SA"/>
              </w:rPr>
              <w:br/>
              <w:t xml:space="preserve">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4331,10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4331,10</w:t>
            </w:r>
          </w:p>
        </w:tc>
      </w:tr>
      <w:tr w:rsidR="0009721E" w:rsidRPr="0009721E" w:rsidTr="00F301C8">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3326,50</w:t>
            </w:r>
          </w:p>
        </w:tc>
      </w:tr>
      <w:tr w:rsidR="0009721E" w:rsidRPr="0009721E" w:rsidTr="00F301C8">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122</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8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1004,60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r>
      <w:tr w:rsidR="0009721E" w:rsidRPr="0009721E" w:rsidTr="00F301C8">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1166,89</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1166,89</w:t>
            </w:r>
          </w:p>
        </w:tc>
      </w:tr>
      <w:tr w:rsidR="0009721E" w:rsidRPr="0009721E" w:rsidTr="00F301C8">
        <w:trPr>
          <w:trHeight w:val="4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в сфере информационно-телекоммуникационных технологий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242</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254,55</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292,34</w:t>
            </w:r>
          </w:p>
        </w:tc>
      </w:tr>
      <w:tr w:rsidR="0009721E" w:rsidRPr="0009721E" w:rsidTr="00F301C8">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620,00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10,00</w:t>
            </w:r>
          </w:p>
        </w:tc>
      </w:tr>
      <w:tr w:rsidR="0009721E" w:rsidRPr="0009721E" w:rsidTr="00F301C8">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Уплата прочих налогов, сборов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w:t>
            </w:r>
            <w:proofErr w:type="gramStart"/>
            <w:r w:rsidRPr="0009721E">
              <w:rPr>
                <w:rFonts w:ascii="Courier New" w:eastAsia="Times New Roman" w:hAnsi="Courier New" w:cs="Courier New"/>
                <w:color w:val="auto"/>
                <w:sz w:val="22"/>
                <w:szCs w:val="22"/>
                <w:lang w:bidi="ar-SA"/>
              </w:rPr>
              <w:t>1</w:t>
            </w:r>
            <w:proofErr w:type="gramEnd"/>
            <w:r w:rsidRPr="0009721E">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852</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04 04</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99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7952100000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00,00</w:t>
            </w:r>
          </w:p>
        </w:tc>
      </w:tr>
      <w:tr w:rsidR="0009721E" w:rsidRPr="0009721E" w:rsidTr="00F301C8">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00,00</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00,00</w:t>
            </w:r>
          </w:p>
        </w:tc>
      </w:tr>
      <w:tr w:rsidR="0009721E" w:rsidRPr="0009721E" w:rsidTr="00F301C8">
        <w:trPr>
          <w:trHeight w:val="10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7952200000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0,00</w:t>
            </w:r>
          </w:p>
        </w:tc>
      </w:tr>
      <w:tr w:rsidR="0009721E" w:rsidRPr="0009721E" w:rsidTr="00F301C8">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w:t>
            </w:r>
            <w:r w:rsidRPr="0009721E">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Резервные фонды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5,00</w:t>
            </w:r>
          </w:p>
        </w:tc>
      </w:tr>
      <w:tr w:rsidR="0009721E" w:rsidRPr="0009721E" w:rsidTr="00F301C8">
        <w:trPr>
          <w:trHeight w:val="3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Резервные фонды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4522500000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5,00</w:t>
            </w:r>
          </w:p>
        </w:tc>
      </w:tr>
      <w:tr w:rsidR="0009721E" w:rsidRPr="0009721E" w:rsidTr="00F301C8">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Резервные средства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870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5,00</w:t>
            </w:r>
          </w:p>
        </w:tc>
      </w:tr>
      <w:tr w:rsidR="0009721E" w:rsidRPr="0009721E" w:rsidTr="00F301C8">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Другие 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0,70</w:t>
            </w:r>
          </w:p>
        </w:tc>
      </w:tr>
      <w:tr w:rsidR="0009721E" w:rsidRPr="0009721E" w:rsidTr="00F301C8">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0,70</w:t>
            </w:r>
          </w:p>
        </w:tc>
      </w:tr>
      <w:tr w:rsidR="0009721E" w:rsidRPr="0009721E" w:rsidTr="00F301C8">
        <w:trPr>
          <w:trHeight w:val="181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0,70</w:t>
            </w:r>
          </w:p>
        </w:tc>
      </w:tr>
      <w:tr w:rsidR="0009721E" w:rsidRPr="0009721E" w:rsidTr="00F301C8">
        <w:trPr>
          <w:trHeight w:val="15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6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0,70</w:t>
            </w:r>
          </w:p>
        </w:tc>
      </w:tr>
      <w:tr w:rsidR="0009721E" w:rsidRPr="0009721E" w:rsidTr="00F301C8">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Национальная оборона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2</w:t>
            </w:r>
            <w:proofErr w:type="gramEnd"/>
            <w:r w:rsidRPr="0009721E">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250,00</w:t>
            </w:r>
          </w:p>
        </w:tc>
      </w:tr>
      <w:tr w:rsidR="0009721E" w:rsidRPr="0009721E" w:rsidTr="00F301C8">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Мобилизационная и вневойсковая подготовка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2</w:t>
            </w:r>
            <w:proofErr w:type="gramEnd"/>
            <w:r w:rsidRPr="0009721E">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250,00</w:t>
            </w:r>
          </w:p>
        </w:tc>
      </w:tr>
      <w:tr w:rsidR="0009721E" w:rsidRPr="0009721E" w:rsidTr="00F301C8">
        <w:trPr>
          <w:trHeight w:val="5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w:t>
            </w:r>
            <w:proofErr w:type="gramStart"/>
            <w:r w:rsidRPr="0009721E">
              <w:rPr>
                <w:rFonts w:ascii="Courier New" w:eastAsia="Times New Roman" w:hAnsi="Courier New" w:cs="Courier New"/>
                <w:b/>
                <w:bCs/>
                <w:color w:val="auto"/>
                <w:sz w:val="22"/>
                <w:szCs w:val="22"/>
                <w:lang w:bidi="ar-SA"/>
              </w:rPr>
              <w:t>2</w:t>
            </w:r>
            <w:proofErr w:type="gramEnd"/>
            <w:r w:rsidRPr="0009721E">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250,00</w:t>
            </w:r>
          </w:p>
        </w:tc>
      </w:tr>
      <w:tr w:rsidR="0009721E" w:rsidRPr="0009721E" w:rsidTr="00F301C8">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250,00</w:t>
            </w:r>
          </w:p>
        </w:tc>
      </w:tr>
      <w:tr w:rsidR="0009721E" w:rsidRPr="0009721E" w:rsidTr="00F301C8">
        <w:trPr>
          <w:trHeight w:val="13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24</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39</w:t>
            </w:r>
          </w:p>
        </w:tc>
      </w:tr>
      <w:tr w:rsidR="0009721E" w:rsidRPr="0009721E" w:rsidTr="00F301C8">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Расходы на выплаты персоналу</w:t>
            </w:r>
            <w:r w:rsidRPr="0009721E">
              <w:rPr>
                <w:rFonts w:ascii="Courier New" w:eastAsia="Times New Roman" w:hAnsi="Courier New" w:cs="Courier New"/>
                <w:color w:val="auto"/>
                <w:sz w:val="22"/>
                <w:szCs w:val="22"/>
                <w:lang w:bidi="ar-SA"/>
              </w:rPr>
              <w:br/>
              <w:t xml:space="preserve">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24</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39</w:t>
            </w:r>
          </w:p>
        </w:tc>
      </w:tr>
      <w:tr w:rsidR="0009721E" w:rsidRPr="0009721E" w:rsidTr="00F301C8">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17</w:t>
            </w: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34</w:t>
            </w:r>
          </w:p>
        </w:tc>
      </w:tr>
      <w:tr w:rsidR="0009721E" w:rsidRPr="0009721E" w:rsidTr="00F301C8">
        <w:trPr>
          <w:trHeight w:val="8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52</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05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5,6</w:t>
            </w:r>
            <w:r w:rsidRPr="0009721E">
              <w:rPr>
                <w:rFonts w:ascii="Courier New" w:eastAsia="Times New Roman" w:hAnsi="Courier New" w:cs="Courier New"/>
                <w:color w:val="auto"/>
                <w:sz w:val="22"/>
                <w:szCs w:val="22"/>
                <w:lang w:val="en-US" w:bidi="ar-SA"/>
              </w:rPr>
              <w:t>1</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5,6</w:t>
            </w:r>
            <w:r w:rsidRPr="0009721E">
              <w:rPr>
                <w:rFonts w:ascii="Courier New" w:eastAsia="Times New Roman" w:hAnsi="Courier New" w:cs="Courier New"/>
                <w:color w:val="auto"/>
                <w:sz w:val="22"/>
                <w:szCs w:val="22"/>
                <w:lang w:val="en-US" w:bidi="ar-SA"/>
              </w:rPr>
              <w:t>1</w:t>
            </w:r>
          </w:p>
        </w:tc>
      </w:tr>
      <w:tr w:rsidR="0009721E" w:rsidRPr="0009721E" w:rsidTr="00F301C8">
        <w:trPr>
          <w:trHeight w:val="6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2</w:t>
            </w:r>
            <w:r w:rsidRPr="0009721E">
              <w:rPr>
                <w:rFonts w:ascii="Courier New" w:eastAsia="Times New Roman" w:hAnsi="Courier New" w:cs="Courier New"/>
                <w:color w:val="auto"/>
                <w:sz w:val="22"/>
                <w:szCs w:val="22"/>
                <w:lang w:bidi="ar-SA"/>
              </w:rPr>
              <w:t>5,6</w:t>
            </w:r>
            <w:r w:rsidRPr="0009721E">
              <w:rPr>
                <w:rFonts w:ascii="Courier New" w:eastAsia="Times New Roman" w:hAnsi="Courier New" w:cs="Courier New"/>
                <w:color w:val="auto"/>
                <w:sz w:val="22"/>
                <w:szCs w:val="22"/>
                <w:lang w:val="en-US" w:bidi="ar-SA"/>
              </w:rPr>
              <w:t>1</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03 00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18,</w:t>
            </w:r>
            <w:r w:rsidRPr="0009721E">
              <w:rPr>
                <w:rFonts w:ascii="Courier New" w:eastAsia="Times New Roman" w:hAnsi="Courier New" w:cs="Courier New"/>
                <w:b/>
                <w:bCs/>
                <w:color w:val="auto"/>
                <w:sz w:val="22"/>
                <w:szCs w:val="22"/>
                <w:lang w:val="en-US" w:bidi="ar-SA"/>
              </w:rPr>
              <w:t>8</w:t>
            </w:r>
            <w:r w:rsidRPr="0009721E">
              <w:rPr>
                <w:rFonts w:ascii="Courier New" w:eastAsia="Times New Roman" w:hAnsi="Courier New" w:cs="Courier New"/>
                <w:b/>
                <w:bCs/>
                <w:color w:val="auto"/>
                <w:sz w:val="22"/>
                <w:szCs w:val="22"/>
                <w:lang w:bidi="ar-SA"/>
              </w:rPr>
              <w:t>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18,</w:t>
            </w:r>
            <w:r w:rsidRPr="0009721E">
              <w:rPr>
                <w:rFonts w:ascii="Courier New" w:eastAsia="Times New Roman" w:hAnsi="Courier New" w:cs="Courier New"/>
                <w:b/>
                <w:bCs/>
                <w:color w:val="auto"/>
                <w:sz w:val="22"/>
                <w:szCs w:val="22"/>
                <w:lang w:val="en-US" w:bidi="ar-SA"/>
              </w:rPr>
              <w:t>8</w:t>
            </w:r>
            <w:r w:rsidRPr="0009721E">
              <w:rPr>
                <w:rFonts w:ascii="Courier New" w:eastAsia="Times New Roman" w:hAnsi="Courier New" w:cs="Courier New"/>
                <w:b/>
                <w:bCs/>
                <w:color w:val="auto"/>
                <w:sz w:val="22"/>
                <w:szCs w:val="22"/>
                <w:lang w:bidi="ar-SA"/>
              </w:rPr>
              <w:t>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4682600000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18,</w:t>
            </w:r>
            <w:r w:rsidRPr="0009721E">
              <w:rPr>
                <w:rFonts w:ascii="Courier New" w:eastAsia="Times New Roman" w:hAnsi="Courier New" w:cs="Courier New"/>
                <w:b/>
                <w:bCs/>
                <w:color w:val="auto"/>
                <w:sz w:val="22"/>
                <w:szCs w:val="22"/>
                <w:lang w:val="en-US" w:bidi="ar-SA"/>
              </w:rPr>
              <w:t>8</w:t>
            </w:r>
            <w:r w:rsidRPr="0009721E">
              <w:rPr>
                <w:rFonts w:ascii="Courier New" w:eastAsia="Times New Roman" w:hAnsi="Courier New" w:cs="Courier New"/>
                <w:b/>
                <w:bCs/>
                <w:color w:val="auto"/>
                <w:sz w:val="22"/>
                <w:szCs w:val="22"/>
                <w:lang w:bidi="ar-SA"/>
              </w:rPr>
              <w:t>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 xml:space="preserve">Иные межбюджетные трансферты на исполнение части переданных полномочий муниципального образования </w:t>
            </w:r>
            <w:r w:rsidRPr="0009721E">
              <w:rPr>
                <w:rFonts w:ascii="Courier New" w:eastAsia="Times New Roman" w:hAnsi="Courier New" w:cs="Courier New"/>
                <w:color w:val="auto"/>
                <w:sz w:val="22"/>
                <w:szCs w:val="22"/>
                <w:lang w:bidi="ar-SA"/>
              </w:rPr>
              <w:lastRenderedPageBreak/>
              <w:t>«Аларский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r>
      <w:tr w:rsidR="0009721E" w:rsidRPr="0009721E" w:rsidTr="00F301C8">
        <w:trPr>
          <w:trHeight w:val="8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7952300000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1</w:t>
            </w:r>
            <w:r w:rsidRPr="0009721E">
              <w:rPr>
                <w:rFonts w:ascii="Courier New" w:eastAsia="Times New Roman" w:hAnsi="Courier New" w:cs="Courier New"/>
                <w:i/>
                <w:iCs/>
                <w:color w:val="auto"/>
                <w:sz w:val="22"/>
                <w:szCs w:val="22"/>
                <w:lang w:val="en-US" w:bidi="ar-SA"/>
              </w:rPr>
              <w:t>6</w:t>
            </w:r>
            <w:r w:rsidRPr="0009721E">
              <w:rPr>
                <w:rFonts w:ascii="Courier New" w:eastAsia="Times New Roman" w:hAnsi="Courier New" w:cs="Courier New"/>
                <w:i/>
                <w:iCs/>
                <w:color w:val="auto"/>
                <w:sz w:val="22"/>
                <w:szCs w:val="22"/>
                <w:lang w:bidi="ar-SA"/>
              </w:rPr>
              <w:t>,</w:t>
            </w:r>
            <w:r w:rsidRPr="0009721E">
              <w:rPr>
                <w:rFonts w:ascii="Courier New" w:eastAsia="Times New Roman" w:hAnsi="Courier New" w:cs="Courier New"/>
                <w:i/>
                <w:iCs/>
                <w:color w:val="auto"/>
                <w:sz w:val="22"/>
                <w:szCs w:val="22"/>
                <w:lang w:val="en-US" w:bidi="ar-SA"/>
              </w:rPr>
              <w:t>8</w:t>
            </w:r>
            <w:r w:rsidRPr="0009721E">
              <w:rPr>
                <w:rFonts w:ascii="Courier New" w:eastAsia="Times New Roman" w:hAnsi="Courier New" w:cs="Courier New"/>
                <w:i/>
                <w:iCs/>
                <w:color w:val="auto"/>
                <w:sz w:val="22"/>
                <w:szCs w:val="22"/>
                <w:lang w:bidi="ar-SA"/>
              </w:rPr>
              <w:t>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w:t>
            </w:r>
            <w:r w:rsidRPr="0009721E">
              <w:rPr>
                <w:rFonts w:ascii="Courier New" w:eastAsia="Times New Roman" w:hAnsi="Courier New" w:cs="Courier New"/>
                <w:color w:val="auto"/>
                <w:sz w:val="22"/>
                <w:szCs w:val="22"/>
                <w:lang w:val="en-US" w:bidi="ar-SA"/>
              </w:rPr>
              <w:t>6</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w:t>
            </w:r>
            <w:r w:rsidRPr="0009721E">
              <w:rPr>
                <w:rFonts w:ascii="Courier New" w:eastAsia="Times New Roman" w:hAnsi="Courier New" w:cs="Courier New"/>
                <w:color w:val="auto"/>
                <w:sz w:val="22"/>
                <w:szCs w:val="22"/>
                <w:lang w:bidi="ar-SA"/>
              </w:rPr>
              <w:t>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w:t>
            </w:r>
            <w:r w:rsidRPr="0009721E">
              <w:rPr>
                <w:rFonts w:ascii="Courier New" w:eastAsia="Times New Roman" w:hAnsi="Courier New" w:cs="Courier New"/>
                <w:color w:val="auto"/>
                <w:sz w:val="22"/>
                <w:szCs w:val="22"/>
                <w:lang w:val="en-US" w:bidi="ar-SA"/>
              </w:rPr>
              <w:t>6</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w:t>
            </w:r>
            <w:r w:rsidRPr="0009721E">
              <w:rPr>
                <w:rFonts w:ascii="Courier New" w:eastAsia="Times New Roman" w:hAnsi="Courier New" w:cs="Courier New"/>
                <w:color w:val="auto"/>
                <w:sz w:val="22"/>
                <w:szCs w:val="22"/>
                <w:lang w:bidi="ar-SA"/>
              </w:rPr>
              <w:t>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w:t>
            </w:r>
            <w:r w:rsidRPr="0009721E">
              <w:rPr>
                <w:rFonts w:ascii="Courier New" w:eastAsia="Times New Roman" w:hAnsi="Courier New" w:cs="Courier New"/>
                <w:color w:val="auto"/>
                <w:sz w:val="22"/>
                <w:szCs w:val="22"/>
                <w:lang w:val="en-US" w:bidi="ar-SA"/>
              </w:rPr>
              <w:t>6</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w:t>
            </w:r>
            <w:r w:rsidRPr="0009721E">
              <w:rPr>
                <w:rFonts w:ascii="Courier New" w:eastAsia="Times New Roman" w:hAnsi="Courier New" w:cs="Courier New"/>
                <w:color w:val="auto"/>
                <w:sz w:val="22"/>
                <w:szCs w:val="22"/>
                <w:lang w:bidi="ar-SA"/>
              </w:rPr>
              <w:t>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Национальная экономика</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04 00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768,60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Дорожное хозяйство (дорожные фонды)</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4752700000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767,60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767,60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687,60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w:t>
            </w:r>
          </w:p>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09</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80,00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4764400000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 xml:space="preserve">Иные межбюджетные трансферты </w:t>
            </w:r>
            <w:r w:rsidRPr="0009721E">
              <w:rPr>
                <w:rFonts w:ascii="Courier New" w:eastAsia="Times New Roman" w:hAnsi="Courier New" w:cs="Courier New"/>
                <w:color w:val="auto"/>
                <w:sz w:val="22"/>
                <w:szCs w:val="22"/>
                <w:lang w:bidi="ar-SA"/>
              </w:rPr>
              <w:lastRenderedPageBreak/>
              <w:t>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 xml:space="preserve">04 </w:t>
            </w:r>
            <w:r w:rsidRPr="0009721E">
              <w:rPr>
                <w:rFonts w:ascii="Courier New" w:eastAsia="Times New Roman" w:hAnsi="Courier New" w:cs="Courier New"/>
                <w:bCs/>
                <w:color w:val="auto"/>
                <w:sz w:val="22"/>
                <w:szCs w:val="22"/>
                <w:lang w:bidi="ar-SA"/>
              </w:rPr>
              <w:lastRenderedPageBreak/>
              <w:t>12</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lastRenderedPageBreak/>
              <w:t>4764464130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lastRenderedPageBreak/>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Жилищно-коммунальное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366,45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145,45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Мероприятия в области коммунального хозяйства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4812800000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145,45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145,45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145,45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145,45</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145,45</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i/>
                <w:color w:val="auto"/>
                <w:sz w:val="22"/>
                <w:szCs w:val="22"/>
                <w:lang w:bidi="ar-SA"/>
              </w:rPr>
            </w:pPr>
            <w:r w:rsidRPr="0009721E">
              <w:rPr>
                <w:rFonts w:ascii="Courier New" w:eastAsia="Times New Roman" w:hAnsi="Courier New" w:cs="Courier New"/>
                <w:i/>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i/>
                <w:color w:val="auto"/>
                <w:sz w:val="22"/>
                <w:szCs w:val="22"/>
                <w:lang w:bidi="ar-SA"/>
              </w:rPr>
            </w:pPr>
            <w:r w:rsidRPr="0009721E">
              <w:rPr>
                <w:rFonts w:ascii="Courier New" w:eastAsia="Times New Roman" w:hAnsi="Courier New" w:cs="Courier New"/>
                <w:i/>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i/>
                <w:color w:val="auto"/>
                <w:sz w:val="22"/>
                <w:szCs w:val="22"/>
                <w:lang w:bidi="ar-SA"/>
              </w:rPr>
            </w:pPr>
            <w:r w:rsidRPr="0009721E">
              <w:rPr>
                <w:rFonts w:ascii="Courier New" w:eastAsia="Times New Roman" w:hAnsi="Courier New" w:cs="Courier New"/>
                <w:i/>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i/>
                <w:color w:val="auto"/>
                <w:sz w:val="22"/>
                <w:szCs w:val="22"/>
                <w:lang w:bidi="ar-SA"/>
              </w:rPr>
            </w:pPr>
            <w:r w:rsidRPr="0009721E">
              <w:rPr>
                <w:rFonts w:ascii="Courier New" w:eastAsia="Times New Roman" w:hAnsi="Courier New" w:cs="Courier New"/>
                <w:i/>
                <w:color w:val="auto"/>
                <w:sz w:val="22"/>
                <w:szCs w:val="22"/>
                <w:lang w:bidi="ar-SA"/>
              </w:rPr>
              <w:t>7952500000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i/>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rPr>
                <w:rFonts w:ascii="Courier New" w:eastAsia="Times New Roman" w:hAnsi="Courier New" w:cs="Courier New"/>
                <w:i/>
                <w:color w:val="auto"/>
                <w:sz w:val="22"/>
                <w:szCs w:val="22"/>
                <w:lang w:bidi="ar-SA"/>
              </w:rPr>
            </w:pPr>
            <w:r w:rsidRPr="0009721E">
              <w:rPr>
                <w:rFonts w:ascii="Courier New" w:eastAsia="Times New Roman" w:hAnsi="Courier New" w:cs="Courier New"/>
                <w:i/>
                <w:color w:val="auto"/>
                <w:sz w:val="22"/>
                <w:szCs w:val="22"/>
                <w:lang w:bidi="ar-SA"/>
              </w:rPr>
              <w:t>0,00</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8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7952564130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Благоустройство</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221,00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Организация ритуальных услуг и содержание мест захоронения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6904000000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09721E" w:rsidRPr="0009721E" w:rsidRDefault="0009721E" w:rsidP="0009721E">
            <w:pPr>
              <w:widowControl/>
              <w:jc w:val="center"/>
              <w:rPr>
                <w:rFonts w:ascii="Courier New" w:eastAsia="Times New Roman" w:hAnsi="Courier New" w:cs="Courier New"/>
                <w:bCs/>
                <w:color w:val="auto"/>
                <w:sz w:val="22"/>
                <w:szCs w:val="22"/>
                <w:lang w:bidi="ar-SA"/>
              </w:rPr>
            </w:pPr>
            <w:r w:rsidRPr="0009721E">
              <w:rPr>
                <w:rFonts w:ascii="Courier New" w:eastAsia="Times New Roman" w:hAnsi="Courier New" w:cs="Courier New"/>
                <w:bCs/>
                <w:color w:val="auto"/>
                <w:sz w:val="22"/>
                <w:szCs w:val="22"/>
                <w:lang w:bidi="ar-SA"/>
              </w:rPr>
              <w:t>1,00</w:t>
            </w:r>
          </w:p>
        </w:tc>
      </w:tr>
      <w:tr w:rsidR="0009721E" w:rsidRPr="0009721E" w:rsidTr="00F301C8">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6904100000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w:t>
            </w:r>
            <w:r w:rsidRPr="0009721E">
              <w:rPr>
                <w:rFonts w:ascii="Courier New" w:eastAsia="Times New Roman" w:hAnsi="Courier New" w:cs="Courier New"/>
                <w:b/>
                <w:bCs/>
                <w:color w:val="auto"/>
                <w:sz w:val="22"/>
                <w:szCs w:val="22"/>
                <w:lang w:val="en-US" w:bidi="ar-SA"/>
              </w:rPr>
              <w:t>1</w:t>
            </w:r>
            <w:r w:rsidRPr="0009721E">
              <w:rPr>
                <w:rFonts w:ascii="Courier New" w:eastAsia="Times New Roman" w:hAnsi="Courier New" w:cs="Courier New"/>
                <w:b/>
                <w:bCs/>
                <w:color w:val="auto"/>
                <w:sz w:val="22"/>
                <w:szCs w:val="22"/>
                <w:lang w:bidi="ar-SA"/>
              </w:rPr>
              <w:t>0,00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09721E">
              <w:rPr>
                <w:rFonts w:ascii="Courier New" w:eastAsia="Times New Roman" w:hAnsi="Courier New" w:cs="Courier New"/>
                <w:i/>
                <w:iCs/>
                <w:color w:val="auto"/>
                <w:sz w:val="22"/>
                <w:szCs w:val="22"/>
                <w:lang w:bidi="ar-SA"/>
              </w:rPr>
              <w:t>в(</w:t>
            </w:r>
            <w:proofErr w:type="gramEnd"/>
            <w:r w:rsidRPr="0009721E">
              <w:rPr>
                <w:rFonts w:ascii="Courier New" w:eastAsia="Times New Roman" w:hAnsi="Courier New" w:cs="Courier New"/>
                <w:i/>
                <w:iCs/>
                <w:color w:val="auto"/>
                <w:sz w:val="22"/>
                <w:szCs w:val="22"/>
                <w:lang w:bidi="ar-SA"/>
              </w:rPr>
              <w:t>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0503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2</w:t>
            </w:r>
            <w:r w:rsidRPr="0009721E">
              <w:rPr>
                <w:rFonts w:ascii="Courier New" w:eastAsia="Times New Roman" w:hAnsi="Courier New" w:cs="Courier New"/>
                <w:i/>
                <w:iCs/>
                <w:color w:val="auto"/>
                <w:sz w:val="22"/>
                <w:szCs w:val="22"/>
                <w:lang w:val="en-US" w:bidi="ar-SA"/>
              </w:rPr>
              <w:t>10</w:t>
            </w:r>
            <w:r w:rsidRPr="0009721E">
              <w:rPr>
                <w:rFonts w:ascii="Courier New" w:eastAsia="Times New Roman" w:hAnsi="Courier New" w:cs="Courier New"/>
                <w:i/>
                <w:iCs/>
                <w:color w:val="auto"/>
                <w:sz w:val="22"/>
                <w:szCs w:val="22"/>
                <w:lang w:bidi="ar-SA"/>
              </w:rPr>
              <w:t>,00</w:t>
            </w:r>
          </w:p>
        </w:tc>
      </w:tr>
      <w:tr w:rsidR="0009721E" w:rsidRPr="0009721E" w:rsidTr="00F301C8">
        <w:trPr>
          <w:trHeight w:val="79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09721E">
              <w:rPr>
                <w:rFonts w:ascii="Courier New" w:eastAsia="Times New Roman" w:hAnsi="Courier New" w:cs="Courier New"/>
                <w:color w:val="auto"/>
                <w:sz w:val="22"/>
                <w:szCs w:val="22"/>
                <w:lang w:bidi="ar-SA"/>
              </w:rPr>
              <w:t>д(</w:t>
            </w:r>
            <w:proofErr w:type="gramEnd"/>
            <w:r w:rsidRPr="0009721E">
              <w:rPr>
                <w:rFonts w:ascii="Courier New" w:eastAsia="Times New Roman" w:hAnsi="Courier New" w:cs="Courier New"/>
                <w:color w:val="auto"/>
                <w:sz w:val="22"/>
                <w:szCs w:val="22"/>
                <w:lang w:bidi="ar-SA"/>
              </w:rPr>
              <w:t>областной бюджет)</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20</w:t>
            </w:r>
            <w:r w:rsidRPr="0009721E">
              <w:rPr>
                <w:rFonts w:ascii="Courier New" w:eastAsia="Times New Roman" w:hAnsi="Courier New" w:cs="Courier New"/>
                <w:color w:val="auto"/>
                <w:sz w:val="22"/>
                <w:szCs w:val="22"/>
                <w:lang w:val="en-US" w:bidi="ar-SA"/>
              </w:rPr>
              <w:t>7</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87</w:t>
            </w:r>
          </w:p>
        </w:tc>
      </w:tr>
      <w:tr w:rsidR="0009721E" w:rsidRPr="0009721E" w:rsidTr="00F301C8">
        <w:trPr>
          <w:trHeight w:val="49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20</w:t>
            </w:r>
            <w:r w:rsidRPr="0009721E">
              <w:rPr>
                <w:rFonts w:ascii="Courier New" w:eastAsia="Times New Roman" w:hAnsi="Courier New" w:cs="Courier New"/>
                <w:color w:val="auto"/>
                <w:sz w:val="22"/>
                <w:szCs w:val="22"/>
                <w:lang w:val="en-US" w:bidi="ar-SA"/>
              </w:rPr>
              <w:t>7</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87</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20</w:t>
            </w:r>
            <w:r w:rsidRPr="0009721E">
              <w:rPr>
                <w:rFonts w:ascii="Courier New" w:eastAsia="Times New Roman" w:hAnsi="Courier New" w:cs="Courier New"/>
                <w:color w:val="auto"/>
                <w:sz w:val="22"/>
                <w:szCs w:val="22"/>
                <w:lang w:val="en-US" w:bidi="ar-SA"/>
              </w:rPr>
              <w:t>7</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87</w:t>
            </w:r>
          </w:p>
        </w:tc>
      </w:tr>
      <w:tr w:rsidR="0009721E" w:rsidRPr="0009721E" w:rsidTr="00F301C8">
        <w:trPr>
          <w:trHeight w:val="79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w:t>
            </w:r>
            <w:proofErr w:type="gramStart"/>
            <w:r w:rsidRPr="0009721E">
              <w:rPr>
                <w:rFonts w:ascii="Courier New" w:eastAsia="Times New Roman" w:hAnsi="Courier New" w:cs="Courier New"/>
                <w:color w:val="auto"/>
                <w:sz w:val="22"/>
                <w:szCs w:val="22"/>
                <w:lang w:bidi="ar-SA"/>
              </w:rPr>
              <w:t>д(</w:t>
            </w:r>
            <w:proofErr w:type="gramEnd"/>
            <w:r w:rsidRPr="0009721E">
              <w:rPr>
                <w:rFonts w:ascii="Courier New" w:eastAsia="Times New Roman" w:hAnsi="Courier New" w:cs="Courier New"/>
                <w:color w:val="auto"/>
                <w:sz w:val="22"/>
                <w:szCs w:val="22"/>
                <w:lang w:bidi="ar-SA"/>
              </w:rPr>
              <w:t>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13</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13</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2,</w:t>
            </w:r>
            <w:r w:rsidRPr="0009721E">
              <w:rPr>
                <w:rFonts w:ascii="Courier New" w:eastAsia="Times New Roman" w:hAnsi="Courier New" w:cs="Courier New"/>
                <w:color w:val="auto"/>
                <w:sz w:val="22"/>
                <w:szCs w:val="22"/>
                <w:lang w:val="en-US" w:bidi="ar-SA"/>
              </w:rPr>
              <w:t>13</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xml:space="preserve">Закупка товаров, работ и услуг для обеспечения </w:t>
            </w:r>
            <w:r w:rsidRPr="0009721E">
              <w:rPr>
                <w:rFonts w:ascii="Courier New" w:eastAsia="Times New Roman" w:hAnsi="Courier New" w:cs="Courier New"/>
                <w:i/>
                <w:iCs/>
                <w:color w:val="auto"/>
                <w:sz w:val="22"/>
                <w:szCs w:val="22"/>
                <w:lang w:bidi="ar-SA"/>
              </w:rPr>
              <w:lastRenderedPageBreak/>
              <w:t>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05 03 </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6904160120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27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Уличное освещение</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6904300000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10,00</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10,00</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Культура, кинематография</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3308,95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Культура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4400000000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3308,95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4409900000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3308,95</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3308,95</w:t>
            </w:r>
          </w:p>
        </w:tc>
      </w:tr>
      <w:tr w:rsidR="0009721E" w:rsidRPr="0009721E" w:rsidTr="00F301C8">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3114,85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3114,85</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Субсидии бюджетным учреждениям</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610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3114,85</w:t>
            </w:r>
          </w:p>
        </w:tc>
      </w:tr>
      <w:tr w:rsidR="0009721E" w:rsidRPr="0009721E" w:rsidTr="00F301C8">
        <w:trPr>
          <w:trHeight w:val="10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611</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3114,85</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val="en-US" w:bidi="ar-SA"/>
              </w:rPr>
              <w:t>194</w:t>
            </w:r>
            <w:r w:rsidRPr="0009721E">
              <w:rPr>
                <w:rFonts w:ascii="Courier New" w:eastAsia="Times New Roman" w:hAnsi="Courier New" w:cs="Courier New"/>
                <w:i/>
                <w:iCs/>
                <w:color w:val="auto"/>
                <w:sz w:val="22"/>
                <w:szCs w:val="22"/>
                <w:lang w:bidi="ar-SA"/>
              </w:rPr>
              <w:t>,10</w:t>
            </w:r>
          </w:p>
        </w:tc>
      </w:tr>
      <w:tr w:rsidR="0009721E" w:rsidRPr="0009721E" w:rsidTr="00F301C8">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192</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13</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proofErr w:type="spellStart"/>
            <w:r w:rsidRPr="0009721E">
              <w:rPr>
                <w:rFonts w:ascii="Courier New" w:eastAsia="Times New Roman" w:hAnsi="Courier New" w:cs="Courier New"/>
                <w:i/>
                <w:iCs/>
                <w:color w:val="auto"/>
                <w:sz w:val="22"/>
                <w:szCs w:val="22"/>
                <w:lang w:bidi="ar-SA"/>
              </w:rPr>
              <w:t>Софинансирование</w:t>
            </w:r>
            <w:proofErr w:type="spellEnd"/>
            <w:r w:rsidRPr="0009721E">
              <w:rPr>
                <w:rFonts w:ascii="Courier New" w:eastAsia="Times New Roman" w:hAnsi="Courier New" w:cs="Courier New"/>
                <w:i/>
                <w:iCs/>
                <w:color w:val="auto"/>
                <w:sz w:val="22"/>
                <w:szCs w:val="22"/>
                <w:lang w:bidi="ar-SA"/>
              </w:rPr>
              <w:t xml:space="preserve"> перечня проектов народных инициатив </w:t>
            </w:r>
            <w:r w:rsidRPr="0009721E">
              <w:rPr>
                <w:rFonts w:ascii="Courier New" w:eastAsia="Times New Roman" w:hAnsi="Courier New" w:cs="Courier New"/>
                <w:i/>
                <w:iCs/>
                <w:color w:val="auto"/>
                <w:sz w:val="22"/>
                <w:szCs w:val="22"/>
                <w:lang w:bidi="ar-SA"/>
              </w:rPr>
              <w:lastRenderedPageBreak/>
              <w:t>(местный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val="en-US" w:bidi="ar-SA"/>
              </w:rPr>
              <w:t>1</w:t>
            </w:r>
            <w:r w:rsidRPr="0009721E">
              <w:rPr>
                <w:rFonts w:ascii="Courier New" w:eastAsia="Times New Roman" w:hAnsi="Courier New" w:cs="Courier New"/>
                <w:i/>
                <w:iCs/>
                <w:color w:val="auto"/>
                <w:sz w:val="22"/>
                <w:szCs w:val="22"/>
                <w:lang w:bidi="ar-SA"/>
              </w:rPr>
              <w:t>,97</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val="en-US" w:bidi="ar-SA"/>
              </w:rPr>
              <w:t>1</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97</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Социальная политика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4932100000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22</w:t>
            </w:r>
            <w:r w:rsidRPr="0009721E">
              <w:rPr>
                <w:rFonts w:ascii="Courier New" w:eastAsia="Times New Roman" w:hAnsi="Courier New" w:cs="Courier New"/>
                <w:b/>
                <w:bCs/>
                <w:color w:val="auto"/>
                <w:sz w:val="22"/>
                <w:szCs w:val="22"/>
                <w:lang w:val="en-US" w:bidi="ar-SA"/>
              </w:rPr>
              <w:t>5</w:t>
            </w:r>
            <w:r w:rsidRPr="0009721E">
              <w:rPr>
                <w:rFonts w:ascii="Courier New" w:eastAsia="Times New Roman" w:hAnsi="Courier New" w:cs="Courier New"/>
                <w:b/>
                <w:bCs/>
                <w:color w:val="auto"/>
                <w:sz w:val="22"/>
                <w:szCs w:val="22"/>
                <w:lang w:bidi="ar-SA"/>
              </w:rPr>
              <w:t>,</w:t>
            </w:r>
            <w:r w:rsidRPr="0009721E">
              <w:rPr>
                <w:rFonts w:ascii="Courier New" w:eastAsia="Times New Roman" w:hAnsi="Courier New" w:cs="Courier New"/>
                <w:b/>
                <w:bCs/>
                <w:color w:val="auto"/>
                <w:sz w:val="22"/>
                <w:szCs w:val="22"/>
                <w:lang w:val="en-US" w:bidi="ar-SA"/>
              </w:rPr>
              <w:t>5</w:t>
            </w:r>
            <w:r w:rsidRPr="0009721E">
              <w:rPr>
                <w:rFonts w:ascii="Courier New" w:eastAsia="Times New Roman" w:hAnsi="Courier New" w:cs="Courier New"/>
                <w:b/>
                <w:bCs/>
                <w:color w:val="auto"/>
                <w:sz w:val="22"/>
                <w:szCs w:val="22"/>
                <w:lang w:bidi="ar-SA"/>
              </w:rPr>
              <w:t>6</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22</w:t>
            </w:r>
            <w:r w:rsidRPr="0009721E">
              <w:rPr>
                <w:rFonts w:ascii="Courier New" w:eastAsia="Times New Roman" w:hAnsi="Courier New" w:cs="Courier New"/>
                <w:b/>
                <w:bCs/>
                <w:color w:val="auto"/>
                <w:sz w:val="22"/>
                <w:szCs w:val="22"/>
                <w:lang w:val="en-US" w:bidi="ar-SA"/>
              </w:rPr>
              <w:t>5.5</w:t>
            </w:r>
            <w:r w:rsidRPr="0009721E">
              <w:rPr>
                <w:rFonts w:ascii="Courier New" w:eastAsia="Times New Roman" w:hAnsi="Courier New" w:cs="Courier New"/>
                <w:b/>
                <w:bCs/>
                <w:color w:val="auto"/>
                <w:sz w:val="22"/>
                <w:szCs w:val="22"/>
                <w:lang w:bidi="ar-SA"/>
              </w:rPr>
              <w:t>6</w:t>
            </w:r>
          </w:p>
        </w:tc>
      </w:tr>
      <w:tr w:rsidR="0009721E" w:rsidRPr="0009721E" w:rsidTr="00F301C8">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Доплаты к пенсиям государственных служащих субъектов Российской Федерации и муниципальных служащих </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22</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6</w:t>
            </w:r>
          </w:p>
        </w:tc>
      </w:tr>
      <w:tr w:rsidR="0009721E" w:rsidRPr="0009721E" w:rsidTr="00F301C8">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Социальное обеспечение и иные выплаты населению</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22</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6</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321</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22</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w:t>
            </w:r>
            <w:r w:rsidRPr="0009721E">
              <w:rPr>
                <w:rFonts w:ascii="Courier New" w:eastAsia="Times New Roman" w:hAnsi="Courier New" w:cs="Courier New"/>
                <w:color w:val="auto"/>
                <w:sz w:val="22"/>
                <w:szCs w:val="22"/>
                <w:lang w:val="en-US" w:bidi="ar-SA"/>
              </w:rPr>
              <w:t>5</w:t>
            </w:r>
            <w:r w:rsidRPr="0009721E">
              <w:rPr>
                <w:rFonts w:ascii="Courier New" w:eastAsia="Times New Roman" w:hAnsi="Courier New" w:cs="Courier New"/>
                <w:color w:val="auto"/>
                <w:sz w:val="22"/>
                <w:szCs w:val="22"/>
                <w:lang w:bidi="ar-SA"/>
              </w:rPr>
              <w:t>6</w:t>
            </w:r>
          </w:p>
        </w:tc>
      </w:tr>
      <w:tr w:rsidR="0009721E" w:rsidRPr="0009721E" w:rsidTr="00F301C8">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Физическая культура и спорт</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11 00</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0,00</w:t>
            </w:r>
          </w:p>
        </w:tc>
      </w:tr>
      <w:tr w:rsidR="0009721E" w:rsidRPr="0009721E" w:rsidTr="00F301C8">
        <w:trPr>
          <w:trHeight w:val="503"/>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  0,00</w:t>
            </w:r>
          </w:p>
        </w:tc>
      </w:tr>
      <w:tr w:rsidR="0009721E" w:rsidRPr="0009721E" w:rsidTr="00F301C8">
        <w:trPr>
          <w:trHeight w:val="131"/>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xml:space="preserve">11 01 </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7952400000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i/>
                <w:iCs/>
                <w:color w:val="auto"/>
                <w:sz w:val="22"/>
                <w:szCs w:val="22"/>
                <w:lang w:bidi="ar-SA"/>
              </w:rPr>
            </w:pPr>
            <w:r w:rsidRPr="0009721E">
              <w:rPr>
                <w:rFonts w:ascii="Courier New" w:eastAsia="Times New Roman" w:hAnsi="Courier New" w:cs="Courier New"/>
                <w:i/>
                <w:iCs/>
                <w:color w:val="auto"/>
                <w:sz w:val="22"/>
                <w:szCs w:val="22"/>
                <w:lang w:bidi="ar-SA"/>
              </w:rPr>
              <w:t> </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11 01</w:t>
            </w:r>
          </w:p>
        </w:tc>
        <w:tc>
          <w:tcPr>
            <w:tcW w:w="1537"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7952460120</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255"/>
        </w:trPr>
        <w:tc>
          <w:tcPr>
            <w:tcW w:w="4074" w:type="dxa"/>
            <w:tcBorders>
              <w:top w:val="nil"/>
              <w:left w:val="single" w:sz="4" w:space="0" w:color="auto"/>
              <w:bottom w:val="single" w:sz="4" w:space="0" w:color="auto"/>
              <w:right w:val="nil"/>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Всего расходов</w:t>
            </w:r>
          </w:p>
        </w:tc>
        <w:tc>
          <w:tcPr>
            <w:tcW w:w="930" w:type="dxa"/>
            <w:tcBorders>
              <w:top w:val="nil"/>
              <w:left w:val="nil"/>
              <w:bottom w:val="single" w:sz="4" w:space="0" w:color="auto"/>
              <w:right w:val="nil"/>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811" w:type="dxa"/>
            <w:tcBorders>
              <w:top w:val="nil"/>
              <w:left w:val="nil"/>
              <w:bottom w:val="single" w:sz="4" w:space="0" w:color="auto"/>
              <w:right w:val="nil"/>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nil"/>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val="en-US" w:bidi="ar-SA"/>
              </w:rPr>
            </w:pPr>
            <w:r w:rsidRPr="0009721E">
              <w:rPr>
                <w:rFonts w:ascii="Courier New" w:eastAsia="Times New Roman" w:hAnsi="Courier New" w:cs="Courier New"/>
                <w:b/>
                <w:bCs/>
                <w:color w:val="auto"/>
                <w:sz w:val="22"/>
                <w:szCs w:val="22"/>
                <w:lang w:bidi="ar-SA"/>
              </w:rPr>
              <w:t>14027,84</w:t>
            </w:r>
          </w:p>
        </w:tc>
      </w:tr>
    </w:tbl>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 xml:space="preserve">Приложение </w:t>
      </w:r>
      <w:r w:rsidRPr="0009721E">
        <w:rPr>
          <w:rFonts w:ascii="Courier New" w:eastAsia="Times New Roman" w:hAnsi="Courier New" w:cs="Courier New"/>
          <w:color w:val="auto"/>
          <w:sz w:val="22"/>
          <w:szCs w:val="22"/>
          <w:lang w:val="en-US" w:bidi="ar-SA"/>
        </w:rPr>
        <w:t>5</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к Решению Думы МО "Ныгда"</w:t>
      </w:r>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«О бюджете МО "Ныгда" на 2025 год и </w:t>
      </w:r>
      <w:proofErr w:type="gramStart"/>
      <w:r w:rsidRPr="0009721E">
        <w:rPr>
          <w:rFonts w:ascii="Courier New" w:eastAsia="Times New Roman" w:hAnsi="Courier New" w:cs="Courier New"/>
          <w:color w:val="auto"/>
          <w:sz w:val="22"/>
          <w:szCs w:val="22"/>
          <w:lang w:bidi="ar-SA"/>
        </w:rPr>
        <w:t>на</w:t>
      </w:r>
      <w:proofErr w:type="gramEnd"/>
    </w:p>
    <w:p w:rsidR="0009721E" w:rsidRPr="0009721E" w:rsidRDefault="0009721E" w:rsidP="0009721E">
      <w:pPr>
        <w:widowControl/>
        <w:jc w:val="right"/>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плановый период 2026 и 2027 годов"</w:t>
      </w:r>
    </w:p>
    <w:p w:rsidR="0009721E" w:rsidRPr="0009721E" w:rsidRDefault="006D4848" w:rsidP="0009721E">
      <w:pPr>
        <w:widowControl/>
        <w:jc w:val="right"/>
        <w:rPr>
          <w:rFonts w:ascii="Courier New" w:eastAsia="Times New Roman" w:hAnsi="Courier New" w:cs="Courier New"/>
          <w:color w:val="auto"/>
          <w:sz w:val="22"/>
          <w:szCs w:val="22"/>
          <w:lang w:bidi="ar-SA"/>
        </w:rPr>
      </w:pPr>
      <w:r>
        <w:rPr>
          <w:rFonts w:ascii="Courier New" w:eastAsia="Times New Roman" w:hAnsi="Courier New" w:cs="Courier New"/>
          <w:color w:val="auto"/>
          <w:sz w:val="22"/>
          <w:szCs w:val="22"/>
          <w:lang w:bidi="ar-SA"/>
        </w:rPr>
        <w:t>от 17.09.2025г. №5/35</w:t>
      </w:r>
      <w:bookmarkStart w:id="3" w:name="_GoBack"/>
      <w:bookmarkEnd w:id="3"/>
      <w:r w:rsidR="0009721E" w:rsidRPr="0009721E">
        <w:rPr>
          <w:rFonts w:ascii="Courier New" w:eastAsia="Times New Roman" w:hAnsi="Courier New" w:cs="Courier New"/>
          <w:color w:val="auto"/>
          <w:sz w:val="22"/>
          <w:szCs w:val="22"/>
          <w:lang w:bidi="ar-SA"/>
        </w:rPr>
        <w:t>-дмо</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t>"ИСТОЧНИКИ ВНУТРЕННЕГО ФИНАНСИРОВАНИЯ ДЕФИЦИТА</w:t>
      </w:r>
    </w:p>
    <w:p w:rsidR="0009721E" w:rsidRPr="0009721E" w:rsidRDefault="0009721E" w:rsidP="0009721E">
      <w:pPr>
        <w:widowControl/>
        <w:jc w:val="center"/>
        <w:rPr>
          <w:rFonts w:ascii="Arial" w:eastAsia="Times New Roman" w:hAnsi="Arial" w:cs="Arial"/>
          <w:color w:val="auto"/>
          <w:lang w:bidi="ar-SA"/>
        </w:rPr>
      </w:pPr>
      <w:r w:rsidRPr="0009721E">
        <w:rPr>
          <w:rFonts w:ascii="Arial" w:eastAsia="Times New Roman" w:hAnsi="Arial" w:cs="Arial"/>
          <w:color w:val="auto"/>
          <w:lang w:bidi="ar-SA"/>
        </w:rPr>
        <w:t>БЮДЖЕТА МУНИЦИПАЛЬНОГО ОБРАЗОВАНИЯ ""НЫГДА"" НА 2025 ГОД"</w:t>
      </w:r>
    </w:p>
    <w:p w:rsidR="0009721E" w:rsidRPr="0009721E" w:rsidRDefault="0009721E" w:rsidP="0009721E">
      <w:pPr>
        <w:widowControl/>
        <w:jc w:val="right"/>
        <w:rPr>
          <w:rFonts w:ascii="Arial" w:eastAsia="Times New Roman" w:hAnsi="Arial" w:cs="Arial"/>
          <w:color w:val="auto"/>
          <w:lang w:bidi="ar-SA"/>
        </w:rPr>
      </w:pPr>
    </w:p>
    <w:p w:rsidR="0009721E" w:rsidRPr="0009721E" w:rsidRDefault="0009721E" w:rsidP="0009721E">
      <w:pPr>
        <w:widowControl/>
        <w:jc w:val="right"/>
        <w:rPr>
          <w:rFonts w:ascii="Arial" w:eastAsia="Times New Roman" w:hAnsi="Arial" w:cs="Arial"/>
          <w:color w:val="auto"/>
          <w:vertAlign w:val="subscript"/>
          <w:lang w:bidi="ar-SA"/>
        </w:rPr>
      </w:pPr>
      <w:r w:rsidRPr="0009721E">
        <w:rPr>
          <w:rFonts w:ascii="Arial" w:eastAsia="Times New Roman" w:hAnsi="Arial" w:cs="Arial"/>
          <w:color w:val="auto"/>
          <w:vertAlign w:val="subscript"/>
          <w:lang w:bidi="ar-SA"/>
        </w:rPr>
        <w:t>(</w:t>
      </w:r>
      <w:proofErr w:type="spellStart"/>
      <w:r w:rsidRPr="0009721E">
        <w:rPr>
          <w:rFonts w:ascii="Arial" w:eastAsia="Times New Roman" w:hAnsi="Arial" w:cs="Arial"/>
          <w:color w:val="auto"/>
          <w:vertAlign w:val="subscript"/>
          <w:lang w:bidi="ar-SA"/>
        </w:rPr>
        <w:t>тыс</w:t>
      </w:r>
      <w:proofErr w:type="gramStart"/>
      <w:r w:rsidRPr="0009721E">
        <w:rPr>
          <w:rFonts w:ascii="Arial" w:eastAsia="Times New Roman" w:hAnsi="Arial" w:cs="Arial"/>
          <w:color w:val="auto"/>
          <w:vertAlign w:val="subscript"/>
          <w:lang w:bidi="ar-SA"/>
        </w:rPr>
        <w:t>.р</w:t>
      </w:r>
      <w:proofErr w:type="gramEnd"/>
      <w:r w:rsidRPr="0009721E">
        <w:rPr>
          <w:rFonts w:ascii="Arial" w:eastAsia="Times New Roman" w:hAnsi="Arial" w:cs="Arial"/>
          <w:color w:val="auto"/>
          <w:vertAlign w:val="subscript"/>
          <w:lang w:bidi="ar-SA"/>
        </w:rPr>
        <w:t>ублей</w:t>
      </w:r>
      <w:proofErr w:type="spellEnd"/>
      <w:r w:rsidRPr="0009721E">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09721E" w:rsidRPr="0009721E" w:rsidTr="00F301C8">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lastRenderedPageBreak/>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Сумма</w:t>
            </w:r>
          </w:p>
        </w:tc>
      </w:tr>
      <w:tr w:rsidR="0009721E" w:rsidRPr="0009721E" w:rsidTr="00F301C8">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147,34</w:t>
            </w:r>
          </w:p>
        </w:tc>
      </w:tr>
      <w:tr w:rsidR="0009721E" w:rsidRPr="0009721E" w:rsidTr="00F301C8">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0,00</w:t>
            </w:r>
          </w:p>
        </w:tc>
      </w:tr>
      <w:tr w:rsidR="0009721E" w:rsidRPr="0009721E" w:rsidTr="00F301C8">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w:t>
            </w:r>
          </w:p>
        </w:tc>
      </w:tr>
      <w:tr w:rsidR="0009721E" w:rsidRPr="0009721E" w:rsidTr="00F301C8">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09721E">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w:t>
            </w:r>
          </w:p>
        </w:tc>
      </w:tr>
      <w:tr w:rsidR="0009721E" w:rsidRPr="0009721E" w:rsidTr="00F301C8">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147,34</w:t>
            </w:r>
          </w:p>
        </w:tc>
      </w:tr>
      <w:tr w:rsidR="0009721E" w:rsidRPr="0009721E" w:rsidTr="00F301C8">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-13 880,50</w:t>
            </w:r>
          </w:p>
        </w:tc>
      </w:tr>
      <w:tr w:rsidR="0009721E" w:rsidRPr="0009721E" w:rsidTr="00F301C8">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-13 880,50</w:t>
            </w:r>
          </w:p>
        </w:tc>
      </w:tr>
      <w:tr w:rsidR="0009721E" w:rsidRPr="0009721E" w:rsidTr="00F301C8">
        <w:trPr>
          <w:trHeight w:val="376"/>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000 01 05 02 01 00 0000 510</w:t>
            </w:r>
          </w:p>
        </w:tc>
        <w:tc>
          <w:tcPr>
            <w:tcW w:w="1900" w:type="dxa"/>
            <w:tcBorders>
              <w:top w:val="nil"/>
              <w:left w:val="nil"/>
              <w:bottom w:val="single" w:sz="4" w:space="0" w:color="auto"/>
              <w:right w:val="single" w:sz="4" w:space="0" w:color="auto"/>
            </w:tcBorders>
            <w:shd w:val="clear" w:color="auto" w:fill="auto"/>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-13 880,50</w:t>
            </w:r>
          </w:p>
        </w:tc>
      </w:tr>
      <w:tr w:rsidR="0009721E" w:rsidRPr="0009721E" w:rsidTr="00F301C8">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-13 880,50</w:t>
            </w:r>
          </w:p>
        </w:tc>
      </w:tr>
      <w:tr w:rsidR="0009721E" w:rsidRPr="0009721E" w:rsidTr="00F301C8">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14 027,84</w:t>
            </w:r>
          </w:p>
        </w:tc>
      </w:tr>
      <w:tr w:rsidR="0009721E" w:rsidRPr="0009721E" w:rsidTr="00F301C8">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14 027,84</w:t>
            </w:r>
          </w:p>
        </w:tc>
      </w:tr>
      <w:tr w:rsidR="0009721E" w:rsidRPr="0009721E" w:rsidTr="00F301C8">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 xml:space="preserve">000 01 05 02 01 00 0000 610 </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14 027,84</w:t>
            </w:r>
          </w:p>
        </w:tc>
      </w:tr>
      <w:tr w:rsidR="0009721E" w:rsidRPr="0009721E" w:rsidTr="00F301C8">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color w:val="auto"/>
                <w:sz w:val="22"/>
                <w:szCs w:val="22"/>
                <w:lang w:bidi="ar-SA"/>
              </w:rPr>
            </w:pPr>
            <w:r w:rsidRPr="0009721E">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color w:val="auto"/>
                <w:sz w:val="22"/>
                <w:szCs w:val="22"/>
                <w:lang w:val="en-US" w:bidi="ar-SA"/>
              </w:rPr>
            </w:pPr>
            <w:r w:rsidRPr="0009721E">
              <w:rPr>
                <w:rFonts w:ascii="Courier New" w:eastAsia="Times New Roman" w:hAnsi="Courier New" w:cs="Courier New"/>
                <w:color w:val="auto"/>
                <w:sz w:val="22"/>
                <w:szCs w:val="22"/>
                <w:lang w:bidi="ar-SA"/>
              </w:rPr>
              <w:t>14 027,84</w:t>
            </w:r>
          </w:p>
        </w:tc>
      </w:tr>
      <w:tr w:rsidR="0009721E" w:rsidRPr="0009721E" w:rsidTr="00F301C8">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09721E" w:rsidRPr="0009721E" w:rsidRDefault="0009721E" w:rsidP="0009721E">
            <w:pPr>
              <w:widowControl/>
              <w:jc w:val="center"/>
              <w:rPr>
                <w:rFonts w:ascii="Courier New" w:eastAsia="Times New Roman" w:hAnsi="Courier New" w:cs="Courier New"/>
                <w:b/>
                <w:bCs/>
                <w:color w:val="auto"/>
                <w:sz w:val="22"/>
                <w:szCs w:val="22"/>
                <w:lang w:bidi="ar-SA"/>
              </w:rPr>
            </w:pPr>
            <w:r w:rsidRPr="0009721E">
              <w:rPr>
                <w:rFonts w:ascii="Courier New" w:eastAsia="Times New Roman" w:hAnsi="Courier New" w:cs="Courier New"/>
                <w:b/>
                <w:bCs/>
                <w:color w:val="auto"/>
                <w:sz w:val="22"/>
                <w:szCs w:val="22"/>
                <w:lang w:bidi="ar-SA"/>
              </w:rPr>
              <w:t>0,0</w:t>
            </w:r>
          </w:p>
        </w:tc>
      </w:tr>
    </w:tbl>
    <w:p w:rsidR="0009721E" w:rsidRPr="0009721E" w:rsidRDefault="0009721E" w:rsidP="0009721E">
      <w:pPr>
        <w:widowControl/>
        <w:jc w:val="right"/>
        <w:rPr>
          <w:rFonts w:ascii="Arial" w:eastAsia="Times New Roman" w:hAnsi="Arial" w:cs="Arial"/>
          <w:color w:val="auto"/>
          <w:lang w:bidi="ar-SA"/>
        </w:rPr>
      </w:pPr>
    </w:p>
    <w:p w:rsidR="00724F79" w:rsidRDefault="00724F79" w:rsidP="00003258">
      <w:pPr>
        <w:ind w:firstLine="709"/>
        <w:jc w:val="both"/>
        <w:rPr>
          <w:rFonts w:ascii="Arial" w:hAnsi="Arial" w:cs="Arial"/>
        </w:rPr>
      </w:pPr>
    </w:p>
    <w:p w:rsidR="00555A7C" w:rsidRDefault="00555A7C" w:rsidP="00003258">
      <w:pPr>
        <w:ind w:firstLine="709"/>
        <w:jc w:val="both"/>
        <w:rPr>
          <w:rFonts w:ascii="Arial" w:hAnsi="Arial" w:cs="Arial"/>
        </w:rPr>
      </w:pPr>
    </w:p>
    <w:p w:rsidR="00555A7C" w:rsidRDefault="00555A7C" w:rsidP="00003258">
      <w:pPr>
        <w:ind w:firstLine="709"/>
        <w:jc w:val="both"/>
        <w:rPr>
          <w:rFonts w:ascii="Arial" w:hAnsi="Arial" w:cs="Arial"/>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FF1898" w:rsidP="00B34B24">
      <w:pPr>
        <w:shd w:val="clear" w:color="auto" w:fill="FFFFFF"/>
        <w:ind w:left="14"/>
        <w:rPr>
          <w:rFonts w:ascii="Arial" w:hAnsi="Arial" w:cs="Arial"/>
          <w:bCs/>
        </w:rPr>
      </w:pPr>
      <w:r>
        <w:rPr>
          <w:rFonts w:ascii="Arial" w:hAnsi="Arial" w:cs="Arial"/>
          <w:spacing w:val="-4"/>
          <w:sz w:val="18"/>
          <w:szCs w:val="18"/>
        </w:rPr>
        <w:t>Номер подписан в печать  0</w:t>
      </w:r>
      <w:r w:rsidR="002944F6">
        <w:rPr>
          <w:rFonts w:ascii="Arial" w:hAnsi="Arial" w:cs="Arial"/>
          <w:spacing w:val="-4"/>
          <w:sz w:val="18"/>
          <w:szCs w:val="18"/>
        </w:rPr>
        <w:t>6</w:t>
      </w:r>
      <w:r w:rsidR="00AD07F0">
        <w:rPr>
          <w:rFonts w:ascii="Arial" w:hAnsi="Arial" w:cs="Arial"/>
          <w:spacing w:val="-4"/>
          <w:sz w:val="18"/>
          <w:szCs w:val="18"/>
        </w:rPr>
        <w:t>.</w:t>
      </w:r>
      <w:r w:rsidR="002944F6">
        <w:rPr>
          <w:rFonts w:ascii="Arial" w:hAnsi="Arial" w:cs="Arial"/>
          <w:spacing w:val="-4"/>
          <w:sz w:val="18"/>
          <w:szCs w:val="18"/>
        </w:rPr>
        <w:t>10</w:t>
      </w:r>
      <w:r w:rsidR="008F18C7">
        <w:rPr>
          <w:rFonts w:ascii="Arial" w:hAnsi="Arial" w:cs="Arial"/>
          <w:spacing w:val="-4"/>
          <w:sz w:val="18"/>
          <w:szCs w:val="18"/>
        </w:rPr>
        <w:t>. 2025</w:t>
      </w:r>
      <w:r w:rsidR="00A234E1">
        <w:rPr>
          <w:rFonts w:ascii="Arial" w:hAnsi="Arial" w:cs="Arial"/>
          <w:spacing w:val="-4"/>
          <w:sz w:val="18"/>
          <w:szCs w:val="18"/>
        </w:rPr>
        <w:t xml:space="preserve"> года</w:t>
      </w:r>
    </w:p>
    <w:sectPr w:rsidR="002A2C2D" w:rsidSect="00555A7C">
      <w:footerReference w:type="default" r:id="rId11"/>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A57" w:rsidRDefault="00590A57">
      <w:r>
        <w:separator/>
      </w:r>
    </w:p>
  </w:endnote>
  <w:endnote w:type="continuationSeparator" w:id="0">
    <w:p w:rsidR="00590A57" w:rsidRDefault="00590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7B" w:rsidRPr="008F18C7" w:rsidRDefault="00BF2D7B"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A57" w:rsidRDefault="00590A57">
      <w:r>
        <w:separator/>
      </w:r>
    </w:p>
  </w:footnote>
  <w:footnote w:type="continuationSeparator" w:id="0">
    <w:p w:rsidR="00590A57" w:rsidRDefault="00590A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4594E1D"/>
    <w:multiLevelType w:val="hybridMultilevel"/>
    <w:tmpl w:val="D8DE6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A114086"/>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12">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613300"/>
    <w:multiLevelType w:val="hybridMultilevel"/>
    <w:tmpl w:val="2D6858B8"/>
    <w:lvl w:ilvl="0" w:tplc="6DE4671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8"/>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4"/>
  </w:num>
  <w:num w:numId="13">
    <w:abstractNumId w:val="4"/>
  </w:num>
  <w:num w:numId="14">
    <w:abstractNumId w:val="5"/>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3258"/>
    <w:rsid w:val="00014399"/>
    <w:rsid w:val="0005764F"/>
    <w:rsid w:val="00083C09"/>
    <w:rsid w:val="0009721E"/>
    <w:rsid w:val="000C1354"/>
    <w:rsid w:val="000F67C0"/>
    <w:rsid w:val="00140FFD"/>
    <w:rsid w:val="001567D2"/>
    <w:rsid w:val="0015787C"/>
    <w:rsid w:val="001679F0"/>
    <w:rsid w:val="001A3E29"/>
    <w:rsid w:val="001A58A5"/>
    <w:rsid w:val="001A5EF9"/>
    <w:rsid w:val="001C2C48"/>
    <w:rsid w:val="002944F6"/>
    <w:rsid w:val="002A2C2D"/>
    <w:rsid w:val="002A6C1F"/>
    <w:rsid w:val="002C3BAC"/>
    <w:rsid w:val="002C5FC6"/>
    <w:rsid w:val="003319BE"/>
    <w:rsid w:val="00364C11"/>
    <w:rsid w:val="00390953"/>
    <w:rsid w:val="003B7738"/>
    <w:rsid w:val="003C6F87"/>
    <w:rsid w:val="003D3F36"/>
    <w:rsid w:val="003F4052"/>
    <w:rsid w:val="003F7A07"/>
    <w:rsid w:val="00407F2E"/>
    <w:rsid w:val="0047147C"/>
    <w:rsid w:val="0048323E"/>
    <w:rsid w:val="004B39F8"/>
    <w:rsid w:val="004C0C76"/>
    <w:rsid w:val="004D7AD3"/>
    <w:rsid w:val="00504721"/>
    <w:rsid w:val="005149A0"/>
    <w:rsid w:val="00555A7C"/>
    <w:rsid w:val="00590A57"/>
    <w:rsid w:val="005C208A"/>
    <w:rsid w:val="005F6211"/>
    <w:rsid w:val="00606E55"/>
    <w:rsid w:val="0061370F"/>
    <w:rsid w:val="00623D90"/>
    <w:rsid w:val="00623FF2"/>
    <w:rsid w:val="00627DD0"/>
    <w:rsid w:val="00665F99"/>
    <w:rsid w:val="006D4848"/>
    <w:rsid w:val="00724F79"/>
    <w:rsid w:val="007928C1"/>
    <w:rsid w:val="007956F3"/>
    <w:rsid w:val="008319C0"/>
    <w:rsid w:val="008413AC"/>
    <w:rsid w:val="008B28B3"/>
    <w:rsid w:val="008F18C7"/>
    <w:rsid w:val="00962DB1"/>
    <w:rsid w:val="0096636A"/>
    <w:rsid w:val="00975954"/>
    <w:rsid w:val="0098465E"/>
    <w:rsid w:val="009C4408"/>
    <w:rsid w:val="00A1086C"/>
    <w:rsid w:val="00A12FAF"/>
    <w:rsid w:val="00A234E1"/>
    <w:rsid w:val="00A23AC7"/>
    <w:rsid w:val="00A56C84"/>
    <w:rsid w:val="00A66B32"/>
    <w:rsid w:val="00A9715B"/>
    <w:rsid w:val="00AC1A29"/>
    <w:rsid w:val="00AD07F0"/>
    <w:rsid w:val="00B2198D"/>
    <w:rsid w:val="00B34B24"/>
    <w:rsid w:val="00B351FC"/>
    <w:rsid w:val="00B5308D"/>
    <w:rsid w:val="00B640AB"/>
    <w:rsid w:val="00B80114"/>
    <w:rsid w:val="00B8393E"/>
    <w:rsid w:val="00BB017D"/>
    <w:rsid w:val="00BD1F6B"/>
    <w:rsid w:val="00BF2D7B"/>
    <w:rsid w:val="00C01AD1"/>
    <w:rsid w:val="00C22051"/>
    <w:rsid w:val="00C53D0B"/>
    <w:rsid w:val="00C77AE1"/>
    <w:rsid w:val="00C86ABA"/>
    <w:rsid w:val="00D007EC"/>
    <w:rsid w:val="00D15D6D"/>
    <w:rsid w:val="00D61104"/>
    <w:rsid w:val="00D61149"/>
    <w:rsid w:val="00D616F9"/>
    <w:rsid w:val="00D82A16"/>
    <w:rsid w:val="00D92266"/>
    <w:rsid w:val="00D94167"/>
    <w:rsid w:val="00E4449E"/>
    <w:rsid w:val="00E5335D"/>
    <w:rsid w:val="00E92204"/>
    <w:rsid w:val="00E938CE"/>
    <w:rsid w:val="00EB2965"/>
    <w:rsid w:val="00EC087C"/>
    <w:rsid w:val="00EC6E77"/>
    <w:rsid w:val="00EE1EEB"/>
    <w:rsid w:val="00F14BA0"/>
    <w:rsid w:val="00F157A9"/>
    <w:rsid w:val="00FC63BF"/>
    <w:rsid w:val="00FE2A10"/>
    <w:rsid w:val="00FF0CAA"/>
    <w:rsid w:val="00FF1898"/>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100">
    <w:name w:val="Без интервала10"/>
    <w:rsid w:val="00D92266"/>
    <w:pPr>
      <w:spacing w:after="0" w:line="240" w:lineRule="auto"/>
    </w:pPr>
    <w:rPr>
      <w:rFonts w:ascii="Calibri" w:eastAsia="Times New Roman" w:hAnsi="Calibri" w:cs="Times New Roman"/>
      <w:lang w:eastAsia="ru-RU"/>
    </w:rPr>
  </w:style>
  <w:style w:type="table" w:customStyle="1" w:styleId="17">
    <w:name w:val="Сетка таблицы1"/>
    <w:basedOn w:val="a1"/>
    <w:next w:val="ab"/>
    <w:uiPriority w:val="59"/>
    <w:rsid w:val="00BD1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b"/>
    <w:uiPriority w:val="39"/>
    <w:rsid w:val="008B28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rsid w:val="008B28B3"/>
  </w:style>
  <w:style w:type="paragraph" w:customStyle="1" w:styleId="110">
    <w:name w:val="Без интервала11"/>
    <w:rsid w:val="008B28B3"/>
    <w:pPr>
      <w:spacing w:after="0" w:line="240" w:lineRule="auto"/>
    </w:pPr>
    <w:rPr>
      <w:rFonts w:ascii="Calibri" w:eastAsia="Times New Roman" w:hAnsi="Calibri" w:cs="Times New Roman"/>
      <w:lang w:eastAsia="ru-RU"/>
    </w:rPr>
  </w:style>
  <w:style w:type="table" w:customStyle="1" w:styleId="33">
    <w:name w:val="Сетка таблицы3"/>
    <w:basedOn w:val="a1"/>
    <w:next w:val="ab"/>
    <w:uiPriority w:val="59"/>
    <w:rsid w:val="00724F7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basedOn w:val="a0"/>
    <w:link w:val="42"/>
    <w:rsid w:val="00BF2D7B"/>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F2D7B"/>
    <w:pPr>
      <w:shd w:val="clear" w:color="auto" w:fill="FFFFFF"/>
      <w:ind w:right="180"/>
      <w:jc w:val="right"/>
    </w:pPr>
    <w:rPr>
      <w:rFonts w:ascii="Times New Roman" w:eastAsia="Times New Roman" w:hAnsi="Times New Roman" w:cs="Times New Roman"/>
      <w:color w:val="auto"/>
      <w:sz w:val="12"/>
      <w:szCs w:val="12"/>
      <w:lang w:eastAsia="en-US" w:bidi="ar-SA"/>
    </w:rPr>
  </w:style>
  <w:style w:type="table" w:customStyle="1" w:styleId="43">
    <w:name w:val="Сетка таблицы4"/>
    <w:basedOn w:val="a1"/>
    <w:next w:val="ab"/>
    <w:uiPriority w:val="59"/>
    <w:rsid w:val="00BF2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rsid w:val="0009721E"/>
  </w:style>
  <w:style w:type="paragraph" w:customStyle="1" w:styleId="120">
    <w:name w:val="Без интервала12"/>
    <w:rsid w:val="0009721E"/>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5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100">
    <w:name w:val="Без интервала10"/>
    <w:rsid w:val="00D92266"/>
    <w:pPr>
      <w:spacing w:after="0" w:line="240" w:lineRule="auto"/>
    </w:pPr>
    <w:rPr>
      <w:rFonts w:ascii="Calibri" w:eastAsia="Times New Roman" w:hAnsi="Calibri" w:cs="Times New Roman"/>
      <w:lang w:eastAsia="ru-RU"/>
    </w:rPr>
  </w:style>
  <w:style w:type="table" w:customStyle="1" w:styleId="17">
    <w:name w:val="Сетка таблицы1"/>
    <w:basedOn w:val="a1"/>
    <w:next w:val="ab"/>
    <w:uiPriority w:val="59"/>
    <w:rsid w:val="00BD1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b"/>
    <w:uiPriority w:val="39"/>
    <w:rsid w:val="008B28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rsid w:val="008B28B3"/>
  </w:style>
  <w:style w:type="paragraph" w:customStyle="1" w:styleId="110">
    <w:name w:val="Без интервала11"/>
    <w:rsid w:val="008B28B3"/>
    <w:pPr>
      <w:spacing w:after="0" w:line="240" w:lineRule="auto"/>
    </w:pPr>
    <w:rPr>
      <w:rFonts w:ascii="Calibri" w:eastAsia="Times New Roman" w:hAnsi="Calibri" w:cs="Times New Roman"/>
      <w:lang w:eastAsia="ru-RU"/>
    </w:rPr>
  </w:style>
  <w:style w:type="table" w:customStyle="1" w:styleId="33">
    <w:name w:val="Сетка таблицы3"/>
    <w:basedOn w:val="a1"/>
    <w:next w:val="ab"/>
    <w:uiPriority w:val="59"/>
    <w:rsid w:val="00724F7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basedOn w:val="a0"/>
    <w:link w:val="42"/>
    <w:rsid w:val="00BF2D7B"/>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F2D7B"/>
    <w:pPr>
      <w:shd w:val="clear" w:color="auto" w:fill="FFFFFF"/>
      <w:ind w:right="180"/>
      <w:jc w:val="right"/>
    </w:pPr>
    <w:rPr>
      <w:rFonts w:ascii="Times New Roman" w:eastAsia="Times New Roman" w:hAnsi="Times New Roman" w:cs="Times New Roman"/>
      <w:color w:val="auto"/>
      <w:sz w:val="12"/>
      <w:szCs w:val="12"/>
      <w:lang w:eastAsia="en-US" w:bidi="ar-SA"/>
    </w:rPr>
  </w:style>
  <w:style w:type="table" w:customStyle="1" w:styleId="43">
    <w:name w:val="Сетка таблицы4"/>
    <w:basedOn w:val="a1"/>
    <w:next w:val="ab"/>
    <w:uiPriority w:val="59"/>
    <w:rsid w:val="00BF2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rsid w:val="0009721E"/>
  </w:style>
  <w:style w:type="paragraph" w:customStyle="1" w:styleId="120">
    <w:name w:val="Без интервала12"/>
    <w:rsid w:val="0009721E"/>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docs.cntd.ru/document/901876063"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EFE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82CED-6F23-4141-B3DF-D1BAFE9D3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43</Pages>
  <Words>11194</Words>
  <Characters>63806</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26</cp:revision>
  <dcterms:created xsi:type="dcterms:W3CDTF">2024-09-02T02:16:00Z</dcterms:created>
  <dcterms:modified xsi:type="dcterms:W3CDTF">2025-10-06T08:29:00Z</dcterms:modified>
</cp:coreProperties>
</file>