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555A7C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сентября</w:t>
      </w:r>
      <w:r w:rsidR="008F18C7"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№9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003258" w:rsidRDefault="00D616F9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364C11">
        <w:rPr>
          <w:rFonts w:ascii="Arial" w:hAnsi="Arial" w:cs="Arial"/>
        </w:rPr>
        <w:t>Публикуется постановление администрации муниципального образования «Ныгда» от</w:t>
      </w:r>
      <w:r w:rsidR="00FF1898">
        <w:rPr>
          <w:rFonts w:ascii="Arial" w:hAnsi="Arial" w:cs="Arial"/>
        </w:rPr>
        <w:t xml:space="preserve"> </w:t>
      </w:r>
      <w:r w:rsidR="008B28B3">
        <w:rPr>
          <w:rFonts w:ascii="Arial" w:hAnsi="Arial" w:cs="Arial"/>
        </w:rPr>
        <w:t>01</w:t>
      </w:r>
      <w:r w:rsidR="00BD1F6B" w:rsidRPr="00BD1F6B">
        <w:rPr>
          <w:rFonts w:ascii="Arial" w:hAnsi="Arial" w:cs="Arial"/>
        </w:rPr>
        <w:t>.0</w:t>
      </w:r>
      <w:r w:rsidR="008B28B3">
        <w:rPr>
          <w:rFonts w:ascii="Arial" w:hAnsi="Arial" w:cs="Arial"/>
        </w:rPr>
        <w:t>7.2025 г. №30</w:t>
      </w:r>
      <w:r w:rsidR="00BD1F6B" w:rsidRPr="00BD1F6B">
        <w:rPr>
          <w:rFonts w:ascii="Arial" w:hAnsi="Arial" w:cs="Arial"/>
        </w:rPr>
        <w:t>-п</w:t>
      </w:r>
      <w:r w:rsidR="00BD1F6B">
        <w:rPr>
          <w:rFonts w:ascii="Arial" w:hAnsi="Arial" w:cs="Arial"/>
        </w:rPr>
        <w:t xml:space="preserve"> «</w:t>
      </w:r>
      <w:r w:rsidR="008B28B3">
        <w:rPr>
          <w:rFonts w:ascii="Arial" w:hAnsi="Arial" w:cs="Arial"/>
        </w:rPr>
        <w:t>О присвоении адресов объекту</w:t>
      </w:r>
      <w:r w:rsidR="00BD1F6B" w:rsidRPr="00BD1F6B">
        <w:rPr>
          <w:rFonts w:ascii="Arial" w:hAnsi="Arial" w:cs="Arial"/>
        </w:rPr>
        <w:t xml:space="preserve"> адресации</w:t>
      </w:r>
      <w:r w:rsidR="00FF1898">
        <w:rPr>
          <w:rFonts w:ascii="Arial" w:hAnsi="Arial" w:cs="Arial"/>
        </w:rPr>
        <w:t>»;</w:t>
      </w:r>
    </w:p>
    <w:p w:rsidR="00FF1898" w:rsidRDefault="00BD1F6B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F1898">
        <w:rPr>
          <w:rFonts w:ascii="Arial" w:hAnsi="Arial" w:cs="Arial"/>
        </w:rPr>
        <w:t xml:space="preserve">. Публикуется постановление администрации муниципального образования «Ныгда» от </w:t>
      </w:r>
      <w:r w:rsidR="008B28B3">
        <w:rPr>
          <w:rFonts w:ascii="Arial" w:hAnsi="Arial" w:cs="Arial"/>
        </w:rPr>
        <w:t>01.07.2025 г. №31</w:t>
      </w:r>
      <w:r w:rsidRPr="00BD1F6B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</w:t>
      </w:r>
      <w:r w:rsidR="008B28B3" w:rsidRPr="008B28B3">
        <w:rPr>
          <w:rFonts w:ascii="Arial" w:hAnsi="Arial" w:cs="Arial"/>
        </w:rPr>
        <w:t xml:space="preserve">О присвоении наименования </w:t>
      </w:r>
      <w:proofErr w:type="spellStart"/>
      <w:r w:rsidR="008B28B3" w:rsidRPr="008B28B3">
        <w:rPr>
          <w:rFonts w:ascii="Arial" w:hAnsi="Arial" w:cs="Arial"/>
        </w:rPr>
        <w:t>адресаобразующему</w:t>
      </w:r>
      <w:proofErr w:type="spellEnd"/>
      <w:r w:rsidR="008B28B3" w:rsidRPr="008B28B3">
        <w:rPr>
          <w:rFonts w:ascii="Arial" w:hAnsi="Arial" w:cs="Arial"/>
        </w:rPr>
        <w:t xml:space="preserve"> элементу</w:t>
      </w:r>
      <w:r w:rsidR="00FF1898" w:rsidRPr="00FF1898">
        <w:rPr>
          <w:rFonts w:ascii="Arial" w:hAnsi="Arial" w:cs="Arial"/>
        </w:rPr>
        <w:t>»</w:t>
      </w:r>
      <w:r w:rsidR="00FF1898">
        <w:rPr>
          <w:rFonts w:ascii="Arial" w:hAnsi="Arial" w:cs="Arial"/>
        </w:rPr>
        <w:t>;</w:t>
      </w:r>
    </w:p>
    <w:p w:rsidR="00FF1898" w:rsidRDefault="00BD1F6B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F1898">
        <w:rPr>
          <w:rFonts w:ascii="Arial" w:hAnsi="Arial" w:cs="Arial"/>
        </w:rPr>
        <w:t xml:space="preserve">. Публикуется постановление администрации муниципального образования «Ныгда» от </w:t>
      </w:r>
      <w:r w:rsidR="008B28B3">
        <w:rPr>
          <w:rFonts w:ascii="Arial" w:hAnsi="Arial" w:cs="Arial"/>
        </w:rPr>
        <w:t>17.07.2025 г. № 32</w:t>
      </w:r>
      <w:r w:rsidRPr="00BD1F6B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</w:t>
      </w:r>
      <w:r w:rsidR="008B28B3" w:rsidRPr="008B28B3">
        <w:rPr>
          <w:rFonts w:ascii="Arial" w:hAnsi="Arial" w:cs="Arial"/>
        </w:rPr>
        <w:t>Об изменении адресов объектов адресации</w:t>
      </w:r>
      <w:r w:rsidR="00FF1898" w:rsidRPr="00FF1898">
        <w:rPr>
          <w:rFonts w:ascii="Arial" w:hAnsi="Arial" w:cs="Arial"/>
        </w:rPr>
        <w:t>»</w:t>
      </w:r>
      <w:r w:rsidR="008B28B3">
        <w:rPr>
          <w:rFonts w:ascii="Arial" w:hAnsi="Arial" w:cs="Arial"/>
        </w:rPr>
        <w:t>;</w:t>
      </w:r>
    </w:p>
    <w:p w:rsidR="008B28B3" w:rsidRDefault="008B28B3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Публикуется постановление администрации муниципального образования «Ныгда» от 28.07.2025 г. № 33</w:t>
      </w:r>
      <w:r w:rsidRPr="00BD1F6B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</w:t>
      </w:r>
      <w:r w:rsidRPr="008B28B3">
        <w:rPr>
          <w:rFonts w:ascii="Arial" w:hAnsi="Arial" w:cs="Arial"/>
        </w:rPr>
        <w:t>Об утверждении порядка 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«Ныгда</w:t>
      </w:r>
      <w:r w:rsidRPr="00FF1898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8B28B3" w:rsidRDefault="008B28B3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Публикуется решение Думы муниципального образовани</w:t>
      </w:r>
      <w:r w:rsidR="00390953">
        <w:rPr>
          <w:rFonts w:ascii="Arial" w:hAnsi="Arial" w:cs="Arial"/>
        </w:rPr>
        <w:t>я «Ныгда» от 31.07.2025 г. №5/33</w:t>
      </w:r>
      <w:r>
        <w:rPr>
          <w:rFonts w:ascii="Arial" w:hAnsi="Arial" w:cs="Arial"/>
        </w:rPr>
        <w:t>-дмо «</w:t>
      </w:r>
      <w:r w:rsidRPr="008B28B3">
        <w:rPr>
          <w:rFonts w:ascii="Arial" w:hAnsi="Arial" w:cs="Arial"/>
        </w:rPr>
        <w:t>О внесении изменений в решение думы  муниципального образования «Ныгда» «О бюджете муниципального об</w:t>
      </w:r>
      <w:r>
        <w:rPr>
          <w:rFonts w:ascii="Arial" w:hAnsi="Arial" w:cs="Arial"/>
        </w:rPr>
        <w:t>разования «Ныгда» на 2025 год и</w:t>
      </w:r>
      <w:r w:rsidRPr="008B28B3">
        <w:rPr>
          <w:rFonts w:ascii="Arial" w:hAnsi="Arial" w:cs="Arial"/>
        </w:rPr>
        <w:t xml:space="preserve"> плановый период 2026 и 2027 г</w:t>
      </w:r>
      <w:r>
        <w:rPr>
          <w:rFonts w:ascii="Arial" w:hAnsi="Arial" w:cs="Arial"/>
        </w:rPr>
        <w:t>одов» от 26.12.2024г. №5/22-дмо».</w:t>
      </w:r>
    </w:p>
    <w:p w:rsidR="00FF1898" w:rsidRDefault="00FF1898" w:rsidP="00FF1898">
      <w:pPr>
        <w:ind w:firstLine="709"/>
        <w:jc w:val="both"/>
        <w:rPr>
          <w:rFonts w:ascii="Arial" w:hAnsi="Arial" w:cs="Arial"/>
        </w:rPr>
      </w:pPr>
    </w:p>
    <w:p w:rsidR="00364C11" w:rsidRDefault="00364C11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FF1898" w:rsidRDefault="00FF1898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Pr="008B28B3" w:rsidRDefault="008B28B3" w:rsidP="008B28B3">
      <w:pPr>
        <w:spacing w:line="1" w:lineRule="exact"/>
        <w:rPr>
          <w:color w:val="auto"/>
        </w:rPr>
      </w:pPr>
    </w:p>
    <w:p w:rsidR="00555A7C" w:rsidRPr="00555A7C" w:rsidRDefault="00555A7C" w:rsidP="00555A7C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555A7C">
        <w:rPr>
          <w:rFonts w:ascii="Arial" w:eastAsia="Arial" w:hAnsi="Arial" w:cs="Arial"/>
          <w:b/>
          <w:bCs/>
          <w:sz w:val="32"/>
          <w:szCs w:val="32"/>
        </w:rPr>
        <w:t>06.08.2025 г. №34-п</w:t>
      </w:r>
    </w:p>
    <w:p w:rsidR="00555A7C" w:rsidRPr="00555A7C" w:rsidRDefault="00555A7C" w:rsidP="00555A7C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555A7C">
        <w:rPr>
          <w:rFonts w:ascii="Arial" w:eastAsia="Arial" w:hAnsi="Arial" w:cs="Arial"/>
          <w:b/>
          <w:bCs/>
          <w:sz w:val="32"/>
          <w:szCs w:val="32"/>
        </w:rPr>
        <w:t>РОССИЙСКАЯ ФЕДЕРАЦИЯ</w:t>
      </w:r>
      <w:r w:rsidRPr="00555A7C">
        <w:rPr>
          <w:rFonts w:ascii="Arial" w:eastAsia="Arial" w:hAnsi="Arial" w:cs="Arial"/>
          <w:b/>
          <w:bCs/>
          <w:sz w:val="32"/>
          <w:szCs w:val="32"/>
        </w:rPr>
        <w:br/>
        <w:t>ИРКУТСКАЯ ОБЛАСТЬ</w:t>
      </w:r>
      <w:r w:rsidRPr="00555A7C">
        <w:rPr>
          <w:rFonts w:ascii="Arial" w:eastAsia="Arial" w:hAnsi="Arial" w:cs="Arial"/>
          <w:b/>
          <w:bCs/>
          <w:sz w:val="32"/>
          <w:szCs w:val="32"/>
        </w:rPr>
        <w:br/>
        <w:t>АЛАРСКИЙ МУНИЦИПАЛЬНЫЙ РАЙОН</w:t>
      </w:r>
      <w:r w:rsidRPr="00555A7C">
        <w:rPr>
          <w:rFonts w:ascii="Arial" w:eastAsia="Arial" w:hAnsi="Arial" w:cs="Arial"/>
          <w:b/>
          <w:bCs/>
          <w:sz w:val="32"/>
          <w:szCs w:val="32"/>
        </w:rPr>
        <w:br/>
        <w:t>МУНИЦИПАЛЬНОЕ ОБРАЗОВАНИЕ «НЫГДА»</w:t>
      </w:r>
      <w:r w:rsidRPr="00555A7C">
        <w:rPr>
          <w:rFonts w:ascii="Arial" w:eastAsia="Arial" w:hAnsi="Arial" w:cs="Arial"/>
          <w:b/>
          <w:bCs/>
          <w:sz w:val="32"/>
          <w:szCs w:val="32"/>
        </w:rPr>
        <w:br/>
        <w:t>АДМИНИСТРАЦИЯ</w:t>
      </w:r>
    </w:p>
    <w:p w:rsidR="00555A7C" w:rsidRPr="00555A7C" w:rsidRDefault="00555A7C" w:rsidP="00555A7C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555A7C">
        <w:rPr>
          <w:rFonts w:ascii="Arial" w:eastAsia="Arial" w:hAnsi="Arial" w:cs="Arial"/>
          <w:b/>
          <w:bCs/>
          <w:sz w:val="32"/>
          <w:szCs w:val="32"/>
        </w:rPr>
        <w:t>ПОСТАНОВЛЕНИЕ</w:t>
      </w:r>
    </w:p>
    <w:p w:rsidR="00555A7C" w:rsidRPr="00555A7C" w:rsidRDefault="00555A7C" w:rsidP="00555A7C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:rsidR="00555A7C" w:rsidRPr="00555A7C" w:rsidRDefault="00555A7C" w:rsidP="00555A7C">
      <w:pPr>
        <w:spacing w:after="26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555A7C">
        <w:rPr>
          <w:rFonts w:ascii="Arial" w:eastAsia="Arial" w:hAnsi="Arial" w:cs="Arial"/>
          <w:b/>
          <w:bCs/>
          <w:sz w:val="32"/>
          <w:szCs w:val="32"/>
        </w:rPr>
        <w:t>ПРИСВОЕНИЕ АДРЕСОВ ОБЪЕКТАМ АДРЕСАЦИИ</w:t>
      </w:r>
    </w:p>
    <w:p w:rsidR="00555A7C" w:rsidRPr="00555A7C" w:rsidRDefault="00555A7C" w:rsidP="00555A7C">
      <w:pPr>
        <w:spacing w:after="260"/>
        <w:ind w:firstLine="760"/>
        <w:jc w:val="both"/>
        <w:rPr>
          <w:rFonts w:ascii="Arial" w:eastAsia="Arial" w:hAnsi="Arial" w:cs="Arial"/>
        </w:rPr>
      </w:pPr>
      <w:proofErr w:type="gramStart"/>
      <w:r w:rsidRPr="00555A7C">
        <w:rPr>
          <w:rFonts w:ascii="Arial" w:eastAsia="Arial" w:hAnsi="Arial" w:cs="Arial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 w:rsidRPr="00555A7C">
        <w:rPr>
          <w:rFonts w:ascii="Arial" w:eastAsia="Arial" w:hAnsi="Arial" w:cs="Arial"/>
        </w:rPr>
        <w:t xml:space="preserve"> образования «Ныгда»,</w:t>
      </w:r>
    </w:p>
    <w:p w:rsidR="00555A7C" w:rsidRPr="00555A7C" w:rsidRDefault="00555A7C" w:rsidP="00555A7C">
      <w:pPr>
        <w:spacing w:after="26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555A7C">
        <w:rPr>
          <w:rFonts w:ascii="Arial" w:eastAsia="Arial" w:hAnsi="Arial" w:cs="Arial"/>
          <w:b/>
          <w:bCs/>
          <w:sz w:val="32"/>
          <w:szCs w:val="32"/>
        </w:rPr>
        <w:t>ПОСТАНОВЛЯЕТ:</w:t>
      </w:r>
    </w:p>
    <w:p w:rsidR="00555A7C" w:rsidRPr="00555A7C" w:rsidRDefault="00555A7C" w:rsidP="00555A7C">
      <w:pPr>
        <w:numPr>
          <w:ilvl w:val="0"/>
          <w:numId w:val="15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555A7C">
        <w:rPr>
          <w:rFonts w:ascii="Arial" w:eastAsia="Arial" w:hAnsi="Arial" w:cs="Arial"/>
        </w:rPr>
        <w:t>Присвоить адреса объектам адресации согласно приложению №1 к настоящему постановлению;</w:t>
      </w:r>
    </w:p>
    <w:p w:rsidR="00555A7C" w:rsidRPr="00555A7C" w:rsidRDefault="00555A7C" w:rsidP="00555A7C">
      <w:pPr>
        <w:numPr>
          <w:ilvl w:val="0"/>
          <w:numId w:val="15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555A7C">
        <w:rPr>
          <w:rFonts w:ascii="Arial" w:eastAsia="Arial" w:hAnsi="Arial" w:cs="Arial"/>
        </w:rPr>
        <w:t>Разместить в Государственном адресном реестре сведения об адресах согласно приложению №1 к настоящему решению;</w:t>
      </w:r>
    </w:p>
    <w:p w:rsidR="00555A7C" w:rsidRPr="00555A7C" w:rsidRDefault="00555A7C" w:rsidP="00555A7C">
      <w:pPr>
        <w:numPr>
          <w:ilvl w:val="0"/>
          <w:numId w:val="15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555A7C">
        <w:rPr>
          <w:rFonts w:ascii="Arial" w:eastAsia="Arial" w:hAnsi="Arial" w:cs="Arial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555A7C" w:rsidRPr="00555A7C" w:rsidRDefault="00555A7C" w:rsidP="00555A7C">
      <w:pPr>
        <w:numPr>
          <w:ilvl w:val="0"/>
          <w:numId w:val="15"/>
        </w:numPr>
        <w:tabs>
          <w:tab w:val="left" w:pos="1058"/>
        </w:tabs>
        <w:spacing w:after="540"/>
        <w:ind w:firstLine="720"/>
        <w:rPr>
          <w:rFonts w:ascii="Arial" w:eastAsia="Arial" w:hAnsi="Arial" w:cs="Arial"/>
        </w:rPr>
      </w:pPr>
      <w:proofErr w:type="gramStart"/>
      <w:r w:rsidRPr="00555A7C">
        <w:rPr>
          <w:rFonts w:ascii="Arial" w:eastAsia="Arial" w:hAnsi="Arial" w:cs="Arial"/>
        </w:rPr>
        <w:t>Контроль за</w:t>
      </w:r>
      <w:proofErr w:type="gramEnd"/>
      <w:r w:rsidRPr="00555A7C">
        <w:rPr>
          <w:rFonts w:ascii="Arial" w:eastAsia="Arial" w:hAnsi="Arial" w:cs="Arial"/>
        </w:rPr>
        <w:t xml:space="preserve"> выполнением данного постановления оставляю за собой.</w:t>
      </w:r>
    </w:p>
    <w:p w:rsidR="00555A7C" w:rsidRPr="00555A7C" w:rsidRDefault="00555A7C" w:rsidP="00555A7C">
      <w:pPr>
        <w:ind w:firstLine="720"/>
        <w:rPr>
          <w:rFonts w:ascii="Arial" w:eastAsia="Arial" w:hAnsi="Arial" w:cs="Arial"/>
        </w:rPr>
      </w:pPr>
      <w:proofErr w:type="spellStart"/>
      <w:r w:rsidRPr="00555A7C">
        <w:rPr>
          <w:rFonts w:ascii="Arial" w:eastAsia="Arial" w:hAnsi="Arial" w:cs="Arial"/>
        </w:rPr>
        <w:t>И.о</w:t>
      </w:r>
      <w:proofErr w:type="gramStart"/>
      <w:r w:rsidRPr="00555A7C">
        <w:rPr>
          <w:rFonts w:ascii="Arial" w:eastAsia="Arial" w:hAnsi="Arial" w:cs="Arial"/>
        </w:rPr>
        <w:t>.г</w:t>
      </w:r>
      <w:proofErr w:type="gramEnd"/>
      <w:r w:rsidRPr="00555A7C">
        <w:rPr>
          <w:rFonts w:ascii="Arial" w:eastAsia="Arial" w:hAnsi="Arial" w:cs="Arial"/>
        </w:rPr>
        <w:t>лавы</w:t>
      </w:r>
      <w:proofErr w:type="spellEnd"/>
      <w:r w:rsidRPr="00555A7C">
        <w:rPr>
          <w:rFonts w:ascii="Arial" w:eastAsia="Arial" w:hAnsi="Arial" w:cs="Arial"/>
        </w:rPr>
        <w:t xml:space="preserve"> муниципального образования</w:t>
      </w:r>
    </w:p>
    <w:p w:rsidR="00555A7C" w:rsidRDefault="00555A7C" w:rsidP="00555A7C">
      <w:pPr>
        <w:spacing w:after="260"/>
        <w:ind w:firstLine="720"/>
        <w:rPr>
          <w:rFonts w:ascii="Arial" w:eastAsia="Arial" w:hAnsi="Arial" w:cs="Arial"/>
        </w:rPr>
      </w:pPr>
      <w:proofErr w:type="spellStart"/>
      <w:r w:rsidRPr="00555A7C">
        <w:rPr>
          <w:rFonts w:ascii="Arial" w:eastAsia="Arial" w:hAnsi="Arial" w:cs="Arial"/>
        </w:rPr>
        <w:t>Т.М.Степанова</w:t>
      </w:r>
      <w:proofErr w:type="spellEnd"/>
    </w:p>
    <w:p w:rsidR="00555A7C" w:rsidRDefault="00555A7C" w:rsidP="00555A7C">
      <w:pPr>
        <w:spacing w:after="260"/>
        <w:ind w:firstLine="720"/>
        <w:rPr>
          <w:rFonts w:ascii="Arial" w:eastAsia="Arial" w:hAnsi="Arial" w:cs="Arial"/>
        </w:rPr>
      </w:pPr>
    </w:p>
    <w:p w:rsidR="00555A7C" w:rsidRDefault="00555A7C" w:rsidP="00555A7C">
      <w:pPr>
        <w:spacing w:after="260"/>
        <w:ind w:firstLine="720"/>
        <w:rPr>
          <w:rFonts w:ascii="Arial" w:eastAsia="Arial" w:hAnsi="Arial" w:cs="Arial"/>
        </w:rPr>
        <w:sectPr w:rsidR="00555A7C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</w:p>
    <w:p w:rsidR="00555A7C" w:rsidRPr="00555A7C" w:rsidRDefault="00555A7C" w:rsidP="00555A7C">
      <w:pPr>
        <w:spacing w:after="260"/>
        <w:ind w:firstLine="720"/>
        <w:rPr>
          <w:rFonts w:ascii="Arial" w:eastAsia="Arial" w:hAnsi="Arial" w:cs="Arial"/>
        </w:rPr>
        <w:sectPr w:rsidR="00555A7C" w:rsidRPr="00555A7C" w:rsidSect="00555A7C">
          <w:type w:val="continuous"/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</w:p>
    <w:p w:rsidR="00555A7C" w:rsidRPr="00555A7C" w:rsidRDefault="00555A7C" w:rsidP="00555A7C">
      <w:pPr>
        <w:jc w:val="right"/>
        <w:rPr>
          <w:rFonts w:ascii="Courier New" w:eastAsia="Courier New" w:hAnsi="Courier New" w:cs="Courier New"/>
          <w:sz w:val="22"/>
          <w:szCs w:val="22"/>
        </w:rPr>
      </w:pPr>
      <w:r w:rsidRPr="00555A7C">
        <w:rPr>
          <w:rFonts w:ascii="Courier New" w:eastAsia="Courier New" w:hAnsi="Courier New" w:cs="Courier New"/>
          <w:sz w:val="22"/>
          <w:szCs w:val="22"/>
        </w:rPr>
        <w:lastRenderedPageBreak/>
        <w:t>Приложение №1</w:t>
      </w:r>
    </w:p>
    <w:p w:rsidR="00555A7C" w:rsidRPr="00555A7C" w:rsidRDefault="00555A7C" w:rsidP="00555A7C">
      <w:pPr>
        <w:jc w:val="right"/>
        <w:rPr>
          <w:rFonts w:ascii="Courier New" w:eastAsia="Courier New" w:hAnsi="Courier New" w:cs="Courier New"/>
          <w:sz w:val="22"/>
          <w:szCs w:val="22"/>
        </w:rPr>
      </w:pPr>
      <w:r w:rsidRPr="00555A7C">
        <w:rPr>
          <w:rFonts w:ascii="Courier New" w:eastAsia="Courier New" w:hAnsi="Courier New" w:cs="Courier New"/>
          <w:sz w:val="22"/>
          <w:szCs w:val="22"/>
        </w:rPr>
        <w:t>К постановлению администрации МО «Ныгда»</w:t>
      </w:r>
    </w:p>
    <w:p w:rsidR="00555A7C" w:rsidRPr="00555A7C" w:rsidRDefault="00555A7C" w:rsidP="00555A7C">
      <w:pPr>
        <w:spacing w:after="260"/>
        <w:jc w:val="right"/>
        <w:rPr>
          <w:rFonts w:ascii="Courier New" w:eastAsia="Courier New" w:hAnsi="Courier New" w:cs="Courier New"/>
          <w:sz w:val="22"/>
          <w:szCs w:val="22"/>
        </w:rPr>
      </w:pPr>
      <w:r w:rsidRPr="00555A7C">
        <w:rPr>
          <w:rFonts w:ascii="Courier New" w:eastAsia="Courier New" w:hAnsi="Courier New" w:cs="Courier New"/>
          <w:sz w:val="22"/>
          <w:szCs w:val="22"/>
        </w:rPr>
        <w:t>от 06.08.2025 г. №34-п</w:t>
      </w:r>
    </w:p>
    <w:p w:rsidR="00555A7C" w:rsidRPr="00555A7C" w:rsidRDefault="00555A7C" w:rsidP="00555A7C">
      <w:pPr>
        <w:keepNext/>
        <w:keepLines/>
        <w:spacing w:after="260"/>
        <w:jc w:val="center"/>
        <w:outlineLvl w:val="0"/>
        <w:rPr>
          <w:rFonts w:ascii="Arial" w:eastAsia="Arial" w:hAnsi="Arial" w:cs="Arial"/>
          <w:b/>
          <w:bCs/>
          <w:sz w:val="30"/>
          <w:szCs w:val="30"/>
        </w:rPr>
      </w:pPr>
      <w:bookmarkStart w:id="0" w:name="bookmark1"/>
      <w:r w:rsidRPr="00555A7C">
        <w:rPr>
          <w:rFonts w:ascii="Arial" w:eastAsia="Arial" w:hAnsi="Arial" w:cs="Arial"/>
          <w:b/>
          <w:bCs/>
          <w:sz w:val="30"/>
          <w:szCs w:val="30"/>
        </w:rPr>
        <w:t>ПЕРЕЧЕНЬ ПРИСВОЕННЫХ АДРЕСОВ ОБЪЕКТОВ АДРЕСАЦИИ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040"/>
        <w:gridCol w:w="4406"/>
        <w:gridCol w:w="2515"/>
        <w:gridCol w:w="5381"/>
      </w:tblGrid>
      <w:tr w:rsidR="00555A7C" w:rsidRPr="00555A7C" w:rsidTr="006A0CB6">
        <w:trPr>
          <w:trHeight w:hRule="exact" w:val="1344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№ </w:t>
            </w:r>
            <w:proofErr w:type="gramStart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п</w:t>
            </w:r>
            <w:proofErr w:type="gramEnd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spacing w:line="254" w:lineRule="auto"/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Уровень объекта адресации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Описание местоположения объекта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адресации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5A7C" w:rsidRPr="00555A7C" w:rsidRDefault="00555A7C" w:rsidP="00555A7C">
            <w:pPr>
              <w:spacing w:line="252" w:lineRule="auto"/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Адрес объекта адресации</w:t>
            </w:r>
          </w:p>
        </w:tc>
      </w:tr>
      <w:tr w:rsidR="00555A7C" w:rsidRPr="00555A7C" w:rsidTr="006A0CB6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85:01:150101:1034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Советская, земельный участок 4А</w:t>
            </w:r>
          </w:p>
        </w:tc>
      </w:tr>
      <w:tr w:rsidR="00555A7C" w:rsidRPr="00555A7C" w:rsidTr="006A0CB6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85:01:150101:711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</w:t>
            </w:r>
          </w:p>
        </w:tc>
      </w:tr>
      <w:tr w:rsidR="00555A7C" w:rsidRPr="00555A7C" w:rsidTr="006A0CB6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85:01:150101:175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16/1</w:t>
            </w:r>
          </w:p>
        </w:tc>
      </w:tr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85:01:150101:715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16/2</w:t>
            </w:r>
          </w:p>
        </w:tc>
      </w:tr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85:01:150101:178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18/1</w:t>
            </w:r>
          </w:p>
        </w:tc>
      </w:tr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lastRenderedPageBreak/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85:01:150101:957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18/2</w:t>
            </w:r>
          </w:p>
        </w:tc>
      </w:tr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85:01:150101:181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20/1</w:t>
            </w:r>
          </w:p>
        </w:tc>
      </w:tr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85:01:150101:182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20/2</w:t>
            </w:r>
          </w:p>
        </w:tc>
      </w:tr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85:01:150101:184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  <w:proofErr w:type="gramStart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,</w:t>
            </w:r>
            <w:proofErr w:type="gramEnd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земельный участок 22/1</w:t>
            </w:r>
          </w:p>
        </w:tc>
      </w:tr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85:01:150101:185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  <w:proofErr w:type="gramStart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,</w:t>
            </w:r>
            <w:proofErr w:type="gramEnd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земельный участок 22/2</w:t>
            </w:r>
          </w:p>
        </w:tc>
      </w:tr>
    </w:tbl>
    <w:p w:rsidR="00555A7C" w:rsidRPr="00555A7C" w:rsidRDefault="00555A7C" w:rsidP="00555A7C">
      <w:pPr>
        <w:spacing w:line="1" w:lineRule="exact"/>
        <w:rPr>
          <w:color w:val="EE0000"/>
          <w:sz w:val="2"/>
          <w:szCs w:val="2"/>
        </w:rPr>
      </w:pPr>
      <w:r w:rsidRPr="00555A7C">
        <w:rPr>
          <w:color w:val="EE0000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040"/>
        <w:gridCol w:w="4406"/>
        <w:gridCol w:w="2515"/>
        <w:gridCol w:w="5381"/>
      </w:tblGrid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ind w:firstLine="160"/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lastRenderedPageBreak/>
              <w:t>11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85:01:150101:187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25/1</w:t>
            </w:r>
          </w:p>
        </w:tc>
      </w:tr>
      <w:tr w:rsidR="00555A7C" w:rsidRPr="00555A7C" w:rsidTr="006A0CB6">
        <w:trPr>
          <w:trHeight w:hRule="exact" w:val="127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ind w:firstLine="160"/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85:01:150101:188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25/2</w:t>
            </w:r>
          </w:p>
        </w:tc>
      </w:tr>
      <w:tr w:rsidR="00555A7C" w:rsidRPr="00555A7C" w:rsidTr="006A0CB6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ind w:firstLine="160"/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85:01:150101:189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27/1</w:t>
            </w:r>
          </w:p>
        </w:tc>
      </w:tr>
      <w:tr w:rsidR="00555A7C" w:rsidRPr="00555A7C" w:rsidTr="006A0CB6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85:01:150301:190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  <w:proofErr w:type="gramStart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,</w:t>
            </w:r>
            <w:proofErr w:type="gramEnd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земельный участок 27/2</w:t>
            </w:r>
          </w:p>
        </w:tc>
      </w:tr>
      <w:tr w:rsidR="00555A7C" w:rsidRPr="00555A7C" w:rsidTr="006A0CB6">
        <w:trPr>
          <w:trHeight w:hRule="exact" w:val="127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ind w:firstLine="160"/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85:01:150101:194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31/2</w:t>
            </w:r>
          </w:p>
        </w:tc>
      </w:tr>
      <w:tr w:rsidR="00555A7C" w:rsidRPr="00555A7C" w:rsidTr="006A0CB6">
        <w:trPr>
          <w:trHeight w:hRule="exact" w:val="127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ind w:firstLine="160"/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85:01:150101:195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  <w:proofErr w:type="gramStart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,</w:t>
            </w:r>
            <w:proofErr w:type="gramEnd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земельный участок 33/1</w:t>
            </w:r>
          </w:p>
        </w:tc>
      </w:tr>
      <w:tr w:rsidR="00555A7C" w:rsidRPr="00555A7C" w:rsidTr="006A0CB6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85:01:150101:196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  <w:proofErr w:type="gramStart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,</w:t>
            </w:r>
            <w:proofErr w:type="gramEnd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земельный участок 33/2</w:t>
            </w:r>
          </w:p>
        </w:tc>
      </w:tr>
    </w:tbl>
    <w:p w:rsidR="00555A7C" w:rsidRPr="00555A7C" w:rsidRDefault="00555A7C" w:rsidP="00555A7C">
      <w:pPr>
        <w:spacing w:line="1" w:lineRule="exact"/>
        <w:rPr>
          <w:color w:val="EE0000"/>
          <w:sz w:val="2"/>
          <w:szCs w:val="2"/>
        </w:rPr>
      </w:pPr>
      <w:r w:rsidRPr="00555A7C">
        <w:rPr>
          <w:color w:val="EE0000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040"/>
        <w:gridCol w:w="4406"/>
        <w:gridCol w:w="2515"/>
        <w:gridCol w:w="5381"/>
      </w:tblGrid>
      <w:tr w:rsidR="00555A7C" w:rsidRPr="00555A7C" w:rsidTr="006A0CB6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lastRenderedPageBreak/>
              <w:t>18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Земельный</w:t>
            </w:r>
          </w:p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85:01:150101:84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3</w:t>
            </w:r>
          </w:p>
        </w:tc>
      </w:tr>
      <w:tr w:rsidR="00555A7C" w:rsidRPr="00555A7C" w:rsidTr="006A0CB6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Помещение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Красная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85:01:150101:842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Красная, д.4 </w:t>
            </w:r>
          </w:p>
        </w:tc>
      </w:tr>
      <w:tr w:rsidR="00555A7C" w:rsidRPr="00555A7C" w:rsidTr="006A0CB6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Помещение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85:01:150101:958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Трактовая, д.15</w:t>
            </w:r>
            <w:proofErr w:type="gramStart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/А</w:t>
            </w:r>
            <w:proofErr w:type="gramEnd"/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</w:t>
            </w:r>
          </w:p>
        </w:tc>
      </w:tr>
      <w:tr w:rsidR="00555A7C" w:rsidRPr="00555A7C" w:rsidTr="00555A7C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21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Строение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85:01:150101:979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Советская, строение 23 </w:t>
            </w:r>
          </w:p>
        </w:tc>
      </w:tr>
      <w:tr w:rsidR="00555A7C" w:rsidRPr="00555A7C" w:rsidTr="00555A7C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both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Помещение 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85:01:150301:350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7C" w:rsidRPr="00555A7C" w:rsidRDefault="00555A7C" w:rsidP="00555A7C">
            <w:pPr>
              <w:jc w:val="center"/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555A7C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д.3а</w:t>
            </w:r>
          </w:p>
        </w:tc>
      </w:tr>
    </w:tbl>
    <w:p w:rsidR="00555A7C" w:rsidRPr="00555A7C" w:rsidRDefault="00555A7C" w:rsidP="00555A7C"/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  <w:sectPr w:rsidR="00555A7C" w:rsidSect="00555A7C">
          <w:footerReference w:type="default" r:id="rId9"/>
          <w:pgSz w:w="16838" w:h="11906" w:orient="landscape"/>
          <w:pgMar w:top="851" w:right="851" w:bottom="1418" w:left="851" w:header="709" w:footer="709" w:gutter="0"/>
          <w:cols w:space="708"/>
          <w:titlePg/>
          <w:docGrid w:linePitch="360"/>
        </w:sectPr>
      </w:pPr>
    </w:p>
    <w:p w:rsidR="00555A7C" w:rsidRPr="00555A7C" w:rsidRDefault="00555A7C" w:rsidP="00555A7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28.08.2025 г №35-п</w:t>
      </w:r>
    </w:p>
    <w:p w:rsidR="00555A7C" w:rsidRPr="00555A7C" w:rsidRDefault="00555A7C" w:rsidP="00555A7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555A7C" w:rsidRPr="00555A7C" w:rsidRDefault="00555A7C" w:rsidP="00555A7C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555A7C" w:rsidRPr="00555A7C" w:rsidRDefault="00555A7C" w:rsidP="00555A7C">
      <w:pPr>
        <w:widowControl/>
        <w:tabs>
          <w:tab w:val="left" w:pos="1880"/>
        </w:tabs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555A7C" w:rsidRPr="00555A7C" w:rsidRDefault="00555A7C" w:rsidP="00555A7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555A7C" w:rsidRPr="00555A7C" w:rsidRDefault="00555A7C" w:rsidP="00555A7C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555A7C" w:rsidRPr="00555A7C" w:rsidRDefault="00555A7C" w:rsidP="00555A7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555A7C" w:rsidRPr="00555A7C" w:rsidRDefault="00555A7C" w:rsidP="00555A7C">
      <w:pPr>
        <w:widowControl/>
        <w:spacing w:line="276" w:lineRule="auto"/>
        <w:jc w:val="both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:rsidR="00555A7C" w:rsidRPr="00555A7C" w:rsidRDefault="00555A7C" w:rsidP="00555A7C">
      <w:pPr>
        <w:widowControl/>
        <w:spacing w:line="276" w:lineRule="auto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55A7C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ОБ УТВЕРЖДЕНИИ ПЕРЕЧНЯ ДОЛЖНОСТНЫХ ЛИЦ, НАДЕЛЕННЫХ ПОЛНОМОЧИЯМИ ПО СОСТАВЛЕНИЮ</w:t>
      </w:r>
    </w:p>
    <w:p w:rsidR="00555A7C" w:rsidRPr="00555A7C" w:rsidRDefault="00555A7C" w:rsidP="00555A7C">
      <w:pPr>
        <w:widowControl/>
        <w:spacing w:line="276" w:lineRule="auto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55A7C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ПРОТОКОЛОВ ОБ АДМИНИСТРАТИВНЫХ ПРАВОНАРУШЕНИЯХ</w:t>
      </w:r>
    </w:p>
    <w:p w:rsidR="00555A7C" w:rsidRPr="00555A7C" w:rsidRDefault="00555A7C" w:rsidP="00555A7C">
      <w:pPr>
        <w:widowControl/>
        <w:spacing w:line="276" w:lineRule="auto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:rsidR="00555A7C" w:rsidRPr="00555A7C" w:rsidRDefault="00555A7C" w:rsidP="00555A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555A7C">
        <w:rPr>
          <w:rFonts w:ascii="Arial" w:eastAsia="Times New Roman" w:hAnsi="Arial" w:cs="Arial"/>
          <w:color w:val="auto"/>
          <w:lang w:bidi="ar-SA"/>
        </w:rPr>
        <w:t>В соответствии с Законом Иркутской области от 27 марта 2025 г. N 18-ОЗ "Об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области", руководствуясь Федеральным Законом от 06.10.2003 года № 131-ФЗ «Об общих принципах организации местного самоуправления в Российской Федерации», Уставом муниципального образования «Ныгда», администрация муниципального образования «Ныгда»,</w:t>
      </w:r>
      <w:proofErr w:type="gramEnd"/>
    </w:p>
    <w:p w:rsidR="00555A7C" w:rsidRPr="00555A7C" w:rsidRDefault="00555A7C" w:rsidP="00555A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555A7C" w:rsidRPr="00555A7C" w:rsidRDefault="00555A7C" w:rsidP="00555A7C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</w:t>
      </w:r>
    </w:p>
    <w:p w:rsidR="00555A7C" w:rsidRPr="00555A7C" w:rsidRDefault="00555A7C" w:rsidP="00555A7C">
      <w:pPr>
        <w:widowControl/>
        <w:ind w:firstLine="709"/>
        <w:jc w:val="both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</w:p>
    <w:p w:rsidR="00555A7C" w:rsidRPr="00555A7C" w:rsidRDefault="00555A7C" w:rsidP="00555A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55A7C">
        <w:rPr>
          <w:rFonts w:ascii="Arial" w:eastAsia="Times New Roman" w:hAnsi="Arial" w:cs="Arial"/>
          <w:color w:val="auto"/>
          <w:lang w:bidi="ar-SA"/>
        </w:rPr>
        <w:t>1.Утвердить перечень должностных лиц администрации муниципального образования «Ныгда», уполномоченных составлять протоколы об административных правонарушениях, предусмотренных настоящими законами (приложение №1);</w:t>
      </w:r>
    </w:p>
    <w:p w:rsidR="00555A7C" w:rsidRPr="00555A7C" w:rsidRDefault="00555A7C" w:rsidP="00555A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55A7C">
        <w:rPr>
          <w:rFonts w:ascii="Arial" w:eastAsia="Times New Roman" w:hAnsi="Arial" w:cs="Arial"/>
          <w:color w:val="auto"/>
          <w:lang w:bidi="ar-SA"/>
        </w:rPr>
        <w:t>2.</w:t>
      </w:r>
      <w:r w:rsidRPr="00555A7C">
        <w:rPr>
          <w:rFonts w:ascii="Arial" w:eastAsia="Times New Roman" w:hAnsi="Arial" w:cs="Arial"/>
          <w:color w:val="auto"/>
          <w:spacing w:val="-1"/>
          <w:lang w:bidi="ar-SA"/>
        </w:rPr>
        <w:t xml:space="preserve"> Опубликовать данное постановление в печатном средстве массовой информации «Ныгдинский вестник» и разместить на официальном сайте администрации муниципального образования «</w:t>
      </w:r>
      <w:r w:rsidRPr="00555A7C">
        <w:rPr>
          <w:rFonts w:ascii="Arial" w:eastAsia="Times New Roman" w:hAnsi="Arial" w:cs="Arial"/>
          <w:color w:val="auto"/>
          <w:lang w:bidi="ar-SA"/>
        </w:rPr>
        <w:t>Ныгда</w:t>
      </w:r>
      <w:r w:rsidRPr="00555A7C">
        <w:rPr>
          <w:rFonts w:ascii="Arial" w:eastAsia="Times New Roman" w:hAnsi="Arial" w:cs="Arial"/>
          <w:color w:val="auto"/>
          <w:spacing w:val="-1"/>
          <w:lang w:bidi="ar-SA"/>
        </w:rPr>
        <w:t>» в информационно-телекоммуникационной сети «Интернет»;</w:t>
      </w:r>
    </w:p>
    <w:p w:rsidR="00555A7C" w:rsidRPr="00555A7C" w:rsidRDefault="00555A7C" w:rsidP="00555A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55A7C">
        <w:rPr>
          <w:rFonts w:ascii="Arial" w:eastAsia="Times New Roman" w:hAnsi="Arial" w:cs="Arial"/>
          <w:color w:val="auto"/>
          <w:lang w:bidi="ar-SA"/>
        </w:rPr>
        <w:t>3. Настоящее постановление вступает в силу со дня его официального опубликования;</w:t>
      </w:r>
    </w:p>
    <w:p w:rsidR="00555A7C" w:rsidRPr="00555A7C" w:rsidRDefault="00555A7C" w:rsidP="00555A7C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55A7C">
        <w:rPr>
          <w:rFonts w:ascii="Arial" w:eastAsia="Times New Roman" w:hAnsi="Arial" w:cs="Arial"/>
          <w:color w:val="auto"/>
          <w:lang w:bidi="ar-SA"/>
        </w:rPr>
        <w:t xml:space="preserve">4. </w:t>
      </w:r>
      <w:proofErr w:type="gramStart"/>
      <w:r w:rsidRPr="00555A7C">
        <w:rPr>
          <w:rFonts w:ascii="Arial" w:eastAsia="Times New Roman" w:hAnsi="Arial" w:cs="Arial"/>
          <w:color w:val="auto"/>
          <w:spacing w:val="-1"/>
          <w:lang w:bidi="ar-SA"/>
        </w:rPr>
        <w:t>Контроль за</w:t>
      </w:r>
      <w:proofErr w:type="gramEnd"/>
      <w:r w:rsidRPr="00555A7C">
        <w:rPr>
          <w:rFonts w:ascii="Arial" w:eastAsia="Times New Roman" w:hAnsi="Arial" w:cs="Arial"/>
          <w:color w:val="auto"/>
          <w:spacing w:val="-1"/>
          <w:lang w:bidi="ar-SA"/>
        </w:rPr>
        <w:t xml:space="preserve"> исполнением настоящего постановления возложить на главу муниципального образования «</w:t>
      </w:r>
      <w:r w:rsidRPr="00555A7C">
        <w:rPr>
          <w:rFonts w:ascii="Arial" w:eastAsia="Times New Roman" w:hAnsi="Arial" w:cs="Arial"/>
          <w:color w:val="auto"/>
          <w:lang w:bidi="ar-SA"/>
        </w:rPr>
        <w:t>Ныгда</w:t>
      </w:r>
      <w:r w:rsidRPr="00555A7C">
        <w:rPr>
          <w:rFonts w:ascii="Arial" w:eastAsia="Times New Roman" w:hAnsi="Arial" w:cs="Arial"/>
          <w:color w:val="auto"/>
          <w:spacing w:val="-1"/>
          <w:lang w:bidi="ar-SA"/>
        </w:rPr>
        <w:t>» И.Т. Саганову.</w:t>
      </w:r>
    </w:p>
    <w:p w:rsidR="00555A7C" w:rsidRPr="00555A7C" w:rsidRDefault="00555A7C" w:rsidP="00555A7C">
      <w:pPr>
        <w:widowControl/>
        <w:ind w:left="720"/>
        <w:rPr>
          <w:rFonts w:ascii="Arial" w:eastAsia="Times New Roman" w:hAnsi="Arial" w:cs="Arial"/>
          <w:color w:val="auto"/>
          <w:lang w:bidi="ar-SA"/>
        </w:rPr>
      </w:pPr>
    </w:p>
    <w:p w:rsidR="00555A7C" w:rsidRPr="00555A7C" w:rsidRDefault="00555A7C" w:rsidP="00555A7C">
      <w:pPr>
        <w:widowControl/>
        <w:ind w:left="720"/>
        <w:rPr>
          <w:rFonts w:ascii="Arial" w:eastAsia="Times New Roman" w:hAnsi="Arial" w:cs="Arial"/>
          <w:color w:val="auto"/>
          <w:lang w:bidi="ar-SA"/>
        </w:rPr>
      </w:pPr>
    </w:p>
    <w:p w:rsidR="00555A7C" w:rsidRPr="00555A7C" w:rsidRDefault="00555A7C" w:rsidP="00555A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555A7C">
        <w:rPr>
          <w:rFonts w:ascii="Arial" w:eastAsia="Times New Roman" w:hAnsi="Arial" w:cs="Arial"/>
          <w:color w:val="auto"/>
          <w:lang w:bidi="ar-SA"/>
        </w:rPr>
        <w:t>И.о</w:t>
      </w:r>
      <w:proofErr w:type="spellEnd"/>
      <w:r w:rsidRPr="00555A7C">
        <w:rPr>
          <w:rFonts w:ascii="Arial" w:eastAsia="Times New Roman" w:hAnsi="Arial" w:cs="Arial"/>
          <w:color w:val="auto"/>
          <w:lang w:bidi="ar-SA"/>
        </w:rPr>
        <w:t>. главы муниципального образования «Ныгда»</w:t>
      </w:r>
    </w:p>
    <w:p w:rsidR="00555A7C" w:rsidRPr="00555A7C" w:rsidRDefault="00555A7C" w:rsidP="00555A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55A7C">
        <w:rPr>
          <w:rFonts w:ascii="Arial" w:eastAsia="Times New Roman" w:hAnsi="Arial" w:cs="Arial"/>
          <w:color w:val="auto"/>
          <w:lang w:bidi="ar-SA"/>
        </w:rPr>
        <w:t>Т.М. Степанова</w:t>
      </w:r>
    </w:p>
    <w:p w:rsidR="00555A7C" w:rsidRPr="00555A7C" w:rsidRDefault="00555A7C" w:rsidP="00555A7C">
      <w:pPr>
        <w:widowControl/>
        <w:jc w:val="right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555A7C" w:rsidRPr="00555A7C" w:rsidRDefault="00555A7C" w:rsidP="00555A7C">
      <w:pPr>
        <w:widowControl/>
        <w:jc w:val="right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555A7C" w:rsidRPr="00555A7C" w:rsidRDefault="00555A7C" w:rsidP="00555A7C">
      <w:pPr>
        <w:widowControl/>
        <w:jc w:val="right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555A7C" w:rsidRPr="00555A7C" w:rsidRDefault="00555A7C" w:rsidP="00555A7C">
      <w:pPr>
        <w:widowControl/>
        <w:jc w:val="right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555A7C" w:rsidRPr="00555A7C" w:rsidRDefault="00555A7C" w:rsidP="00555A7C">
      <w:pPr>
        <w:widowControl/>
        <w:jc w:val="right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555A7C" w:rsidRDefault="00555A7C" w:rsidP="00555A7C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555A7C" w:rsidRDefault="00555A7C" w:rsidP="00555A7C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555A7C" w:rsidRDefault="00555A7C" w:rsidP="00555A7C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555A7C" w:rsidRPr="00555A7C" w:rsidRDefault="00555A7C" w:rsidP="00555A7C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555A7C" w:rsidRPr="00555A7C" w:rsidRDefault="00555A7C" w:rsidP="00555A7C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555A7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№ 1</w:t>
      </w:r>
    </w:p>
    <w:p w:rsidR="00555A7C" w:rsidRPr="00555A7C" w:rsidRDefault="00555A7C" w:rsidP="00555A7C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555A7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к постановлению</w:t>
      </w:r>
    </w:p>
    <w:p w:rsidR="00555A7C" w:rsidRPr="00555A7C" w:rsidRDefault="00555A7C" w:rsidP="00555A7C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555A7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администрации </w:t>
      </w:r>
      <w:proofErr w:type="gramStart"/>
      <w:r w:rsidRPr="00555A7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</w:t>
      </w:r>
      <w:proofErr w:type="gramEnd"/>
      <w:r w:rsidRPr="00555A7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</w:t>
      </w:r>
    </w:p>
    <w:p w:rsidR="00555A7C" w:rsidRPr="00555A7C" w:rsidRDefault="00555A7C" w:rsidP="00555A7C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555A7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образования «Ныгда»</w:t>
      </w:r>
    </w:p>
    <w:p w:rsidR="00555A7C" w:rsidRPr="00555A7C" w:rsidRDefault="00555A7C" w:rsidP="00555A7C">
      <w:pPr>
        <w:widowControl/>
        <w:jc w:val="right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  <w:r w:rsidRPr="00555A7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 августа 2025 года №35-п</w:t>
      </w:r>
      <w:r w:rsidRPr="00555A7C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</w:t>
      </w:r>
    </w:p>
    <w:p w:rsidR="00555A7C" w:rsidRPr="00555A7C" w:rsidRDefault="00555A7C" w:rsidP="00555A7C">
      <w:pPr>
        <w:widowControl/>
        <w:jc w:val="right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  <w:r w:rsidRPr="00555A7C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</w:t>
      </w:r>
    </w:p>
    <w:p w:rsidR="00555A7C" w:rsidRPr="00555A7C" w:rsidRDefault="00555A7C" w:rsidP="00555A7C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</w:p>
    <w:p w:rsidR="00555A7C" w:rsidRPr="00555A7C" w:rsidRDefault="00555A7C" w:rsidP="00555A7C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ПЕРЕЧЕНЬ</w:t>
      </w:r>
    </w:p>
    <w:p w:rsidR="00555A7C" w:rsidRPr="00555A7C" w:rsidRDefault="00555A7C" w:rsidP="00555A7C">
      <w:pPr>
        <w:widowControl/>
        <w:jc w:val="both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555A7C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должностных лиц администрации муниципального образования «Ныгда», уполномоченных составлять протоколы об административных правонарушениях</w:t>
      </w:r>
    </w:p>
    <w:p w:rsidR="00555A7C" w:rsidRPr="00555A7C" w:rsidRDefault="00555A7C" w:rsidP="00555A7C">
      <w:pPr>
        <w:widowControl/>
        <w:jc w:val="both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555A7C" w:rsidRPr="00555A7C" w:rsidRDefault="00555A7C" w:rsidP="00555A7C">
      <w:pPr>
        <w:widowControl/>
        <w:spacing w:after="200" w:line="276" w:lineRule="auto"/>
        <w:ind w:firstLine="720"/>
        <w:contextualSpacing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555A7C">
        <w:rPr>
          <w:rFonts w:ascii="Arial" w:eastAsiaTheme="minorHAnsi" w:hAnsi="Arial" w:cs="Arial"/>
          <w:color w:val="auto"/>
          <w:lang w:eastAsia="en-US" w:bidi="ar-SA"/>
        </w:rPr>
        <w:t>1. Саганова Ирина Тимуровна – глава муниципального образования «Ныгда»;</w:t>
      </w:r>
    </w:p>
    <w:p w:rsidR="00555A7C" w:rsidRPr="00555A7C" w:rsidRDefault="00555A7C" w:rsidP="00555A7C">
      <w:pPr>
        <w:widowControl/>
        <w:spacing w:after="200" w:line="276" w:lineRule="auto"/>
        <w:ind w:firstLine="709"/>
        <w:contextualSpacing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555A7C">
        <w:rPr>
          <w:rFonts w:ascii="Arial" w:eastAsiaTheme="minorHAnsi" w:hAnsi="Arial" w:cs="Arial"/>
          <w:color w:val="auto"/>
          <w:lang w:eastAsia="en-US" w:bidi="ar-SA"/>
        </w:rPr>
        <w:t>2. Степанов Андрей Баторович – делопроизводитель администрации муниципального образования «Ныгда».</w:t>
      </w: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555A7C" w:rsidRDefault="00555A7C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53D0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lastRenderedPageBreak/>
        <w:t>28.08.2025г. № 5/34-дмо</w:t>
      </w: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53D0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РОССИЙСКАЯ ФЕДЕРАЦИЯ</w:t>
      </w: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53D0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ИРКУТСКАЯ ОБЛАСТЬ</w:t>
      </w: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53D0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53D0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53D0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ДУМА</w:t>
      </w: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53D0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53D0B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О ВНЕСЕНИИ ИЗМЕНЕНИЙ В ПОЛОЖЕНИЕ О МУНИЦИПАЛЬНОМ ЗЕМЕЛЬНОМ КОНТРОЛЕ В МУНИЦИПАЛЬНОМ ОБРАЗОВАНИИ «НЫГДА», УТВЕРЖДЕННОЕ РЕШЕНИЕМ ДУМЫ МУНИЦИПАЛЬНОГО ОБРАЗОВАНИЯ «НЫГДА» ОТ 26 СЕНТЯБРЯ 2024 ГОДА № 5/17-ДМО</w:t>
      </w:r>
    </w:p>
    <w:p w:rsidR="00C53D0B" w:rsidRPr="00C53D0B" w:rsidRDefault="00C53D0B" w:rsidP="00C53D0B">
      <w:pPr>
        <w:widowControl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2"/>
          <w:lang w:eastAsia="en-US" w:bidi="ar-SA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</w:t>
      </w:r>
      <w:r w:rsidRPr="00C53D0B">
        <w:rPr>
          <w:rFonts w:ascii="Arial" w:eastAsia="Calibri" w:hAnsi="Arial" w:cs="Arial"/>
          <w:lang w:eastAsia="en-US" w:bidi="ar-SA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руководствуясь статьями 7.1, 43.2 </w:t>
      </w:r>
      <w:r w:rsidRPr="00C53D0B">
        <w:rPr>
          <w:rFonts w:ascii="Arial" w:eastAsia="Calibri" w:hAnsi="Arial" w:cs="Arial"/>
          <w:bCs/>
          <w:color w:val="auto"/>
          <w:kern w:val="2"/>
          <w:lang w:eastAsia="en-US" w:bidi="ar-SA"/>
        </w:rPr>
        <w:t xml:space="preserve">Устава </w:t>
      </w:r>
      <w:r w:rsidRPr="00C53D0B">
        <w:rPr>
          <w:rFonts w:ascii="Arial" w:eastAsia="Calibri" w:hAnsi="Arial" w:cs="Arial"/>
          <w:color w:val="auto"/>
          <w:kern w:val="2"/>
          <w:lang w:eastAsia="en-US" w:bidi="ar-SA"/>
        </w:rPr>
        <w:t>муниципального образования «Ныгда»</w:t>
      </w:r>
      <w:r w:rsidRPr="00C53D0B">
        <w:rPr>
          <w:rFonts w:ascii="Arial" w:eastAsia="Calibri" w:hAnsi="Arial" w:cs="Arial"/>
          <w:bCs/>
          <w:color w:val="auto"/>
          <w:kern w:val="2"/>
          <w:lang w:eastAsia="en-US" w:bidi="ar-SA"/>
        </w:rPr>
        <w:t xml:space="preserve">, </w:t>
      </w:r>
      <w:r w:rsidRPr="00C53D0B">
        <w:rPr>
          <w:rFonts w:ascii="Arial" w:eastAsia="Calibri" w:hAnsi="Arial" w:cs="Arial"/>
          <w:color w:val="auto"/>
          <w:lang w:eastAsia="en-US" w:bidi="ar-SA"/>
        </w:rPr>
        <w:t>Дума муниципального образования «Ныгда»,</w:t>
      </w:r>
    </w:p>
    <w:p w:rsidR="00C53D0B" w:rsidRPr="00C53D0B" w:rsidRDefault="00C53D0B" w:rsidP="00C53D0B">
      <w:pPr>
        <w:widowControl/>
        <w:jc w:val="both"/>
        <w:rPr>
          <w:rFonts w:ascii="Arial" w:eastAsia="Calibri" w:hAnsi="Arial" w:cs="Arial"/>
          <w:lang w:eastAsia="en-US" w:bidi="ar-SA"/>
        </w:rPr>
      </w:pPr>
    </w:p>
    <w:p w:rsidR="00C53D0B" w:rsidRPr="00C53D0B" w:rsidRDefault="00C53D0B" w:rsidP="00C53D0B">
      <w:pPr>
        <w:widowControl/>
        <w:jc w:val="center"/>
        <w:rPr>
          <w:rFonts w:ascii="Arial" w:eastAsia="Calibri" w:hAnsi="Arial" w:cs="Arial"/>
          <w:b/>
          <w:sz w:val="30"/>
          <w:szCs w:val="30"/>
          <w:lang w:eastAsia="en-US" w:bidi="ar-SA"/>
        </w:rPr>
      </w:pPr>
      <w:r w:rsidRPr="00C53D0B">
        <w:rPr>
          <w:rFonts w:ascii="Arial" w:eastAsia="Calibri" w:hAnsi="Arial" w:cs="Arial"/>
          <w:b/>
          <w:sz w:val="30"/>
          <w:szCs w:val="30"/>
          <w:lang w:eastAsia="en-US" w:bidi="ar-SA"/>
        </w:rPr>
        <w:t>РЕШИЛА:</w:t>
      </w:r>
    </w:p>
    <w:p w:rsidR="00C53D0B" w:rsidRPr="00C53D0B" w:rsidRDefault="00C53D0B" w:rsidP="00C53D0B">
      <w:pPr>
        <w:widowControl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kern w:val="2"/>
          <w:lang w:eastAsia="en-US" w:bidi="ar-SA"/>
        </w:rPr>
      </w:pPr>
      <w:r w:rsidRPr="00C53D0B">
        <w:rPr>
          <w:rFonts w:ascii="Arial" w:eastAsia="Calibri" w:hAnsi="Arial" w:cs="Arial"/>
          <w:lang w:eastAsia="en-US" w:bidi="ar-SA"/>
        </w:rPr>
        <w:t>1. Внести в Положение о муниципальном земельном контроле в муниципальном образовании «</w:t>
      </w:r>
      <w:r w:rsidRPr="00C53D0B">
        <w:rPr>
          <w:rFonts w:ascii="Arial" w:eastAsia="Calibri" w:hAnsi="Arial" w:cs="Arial"/>
          <w:color w:val="auto"/>
          <w:lang w:eastAsia="en-US" w:bidi="ar-SA"/>
        </w:rPr>
        <w:t>Ныгда</w:t>
      </w:r>
      <w:r w:rsidRPr="00C53D0B">
        <w:rPr>
          <w:rFonts w:ascii="Arial" w:eastAsia="Calibri" w:hAnsi="Arial" w:cs="Arial"/>
          <w:lang w:eastAsia="en-US" w:bidi="ar-SA"/>
        </w:rPr>
        <w:t>», утвержденное решением Думы муниципального образования «</w:t>
      </w:r>
      <w:r w:rsidRPr="00C53D0B">
        <w:rPr>
          <w:rFonts w:ascii="Arial" w:eastAsia="Calibri" w:hAnsi="Arial" w:cs="Arial"/>
          <w:color w:val="auto"/>
          <w:lang w:eastAsia="en-US" w:bidi="ar-SA"/>
        </w:rPr>
        <w:t>Ныгда</w:t>
      </w:r>
      <w:r w:rsidRPr="00C53D0B">
        <w:rPr>
          <w:rFonts w:ascii="Arial" w:eastAsia="Calibri" w:hAnsi="Arial" w:cs="Arial"/>
          <w:lang w:eastAsia="en-US" w:bidi="ar-SA"/>
        </w:rPr>
        <w:t>»</w:t>
      </w:r>
      <w:r w:rsidRPr="00C53D0B">
        <w:rPr>
          <w:rFonts w:ascii="Arial" w:eastAsia="Calibri" w:hAnsi="Arial" w:cs="Arial"/>
          <w:i/>
          <w:color w:val="auto"/>
          <w:lang w:eastAsia="en-US" w:bidi="ar-SA"/>
        </w:rPr>
        <w:t xml:space="preserve"> </w:t>
      </w:r>
      <w:r w:rsidRPr="00C53D0B">
        <w:rPr>
          <w:rFonts w:ascii="Arial" w:eastAsia="Calibri" w:hAnsi="Arial" w:cs="Arial"/>
          <w:color w:val="auto"/>
          <w:kern w:val="2"/>
          <w:lang w:eastAsia="en-US" w:bidi="ar-SA"/>
        </w:rPr>
        <w:t>от 26 сентября 2024 года № 5/17-дмо следующие изменения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- пункт 4.5 изложить в следующей редакции: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«4.5. Контролируемые мероприятия, проводимые с взаимодействием с контролируемыми лицами, осуществляются по основаниям, предусмотренными пунктами 1 - 5, 7 – 9 части 1 статьи 57 Федерального закона № 248-ФЗ.»;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- пункт 4.14 дополнить вторым абзацем следующего содержания: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 xml:space="preserve">«Инспекционный визит, выездная проверка, рейдовый осмотр могут проводиться с использованием дистанционного взаимодействия, в том числе посредством видео – </w:t>
      </w:r>
      <w:proofErr w:type="spellStart"/>
      <w:proofErr w:type="gramStart"/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конференц</w:t>
      </w:r>
      <w:proofErr w:type="spellEnd"/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 xml:space="preserve"> – связи</w:t>
      </w:r>
      <w:proofErr w:type="gramEnd"/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 xml:space="preserve">, а также с использованием мобильного приложения «Инспектор».»; 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- в пункте 4.21 слова «провести иные профилактические мероприятия» исключить;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- предложение второго абзаца пункта 3.4 дополнить словами следующего содержания: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«, либо принимает иные меры в целях недопущения причинения вреда (ущерба) охраняемым законом ценностям или прекращению его причинения вплоть до обращения в суд</w:t>
      </w:r>
      <w:proofErr w:type="gramStart"/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.»;</w:t>
      </w:r>
      <w:proofErr w:type="gramEnd"/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- пункт 5.2 дополнить подпунктами 4-6 следующего содержания: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«4) решений об отнесении объектов контроля к соответствующей категории риска;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lastRenderedPageBreak/>
        <w:t>6) иных решений, принимаемых Администрацией по итогам профилактических и (или) контрольных мероприятий, в отношении контролируемых лиц или объектов контроля</w:t>
      </w:r>
      <w:proofErr w:type="gramStart"/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.»;</w:t>
      </w:r>
      <w:proofErr w:type="gramEnd"/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sz w:val="27"/>
          <w:szCs w:val="27"/>
          <w:lang w:eastAsia="en-US" w:bidi="ar-SA"/>
        </w:rPr>
      </w:pPr>
      <w:r w:rsidRPr="00C53D0B">
        <w:rPr>
          <w:rFonts w:ascii="Arial" w:eastAsia="Calibri" w:hAnsi="Arial" w:cs="Arial"/>
          <w:color w:val="auto"/>
          <w:szCs w:val="27"/>
          <w:lang w:eastAsia="en-US" w:bidi="ar-SA"/>
        </w:rPr>
        <w:t>- в Приложении № 2 пункт 6 исключить.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C53D0B">
        <w:rPr>
          <w:rFonts w:ascii="Arial" w:eastAsia="Calibri" w:hAnsi="Arial" w:cs="Arial"/>
          <w:color w:val="auto"/>
          <w:lang w:eastAsia="en-US" w:bidi="ar-SA"/>
        </w:rPr>
        <w:t>2. Опубликовать данное решение в периодическом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lang w:eastAsia="en-US" w:bidi="ar-SA"/>
        </w:rPr>
      </w:pPr>
      <w:r w:rsidRPr="00C53D0B">
        <w:rPr>
          <w:rFonts w:ascii="Arial" w:eastAsia="Calibri" w:hAnsi="Arial" w:cs="Arial"/>
          <w:lang w:eastAsia="en-US" w:bidi="ar-SA"/>
        </w:rPr>
        <w:t xml:space="preserve">3. </w:t>
      </w:r>
      <w:r w:rsidRPr="00C53D0B">
        <w:rPr>
          <w:rFonts w:ascii="Arial" w:eastAsia="Calibri" w:hAnsi="Arial" w:cs="Arial"/>
          <w:color w:val="auto"/>
          <w:szCs w:val="22"/>
          <w:lang w:eastAsia="en-US" w:bidi="ar-SA"/>
        </w:rPr>
        <w:t>Настоящее решение вступает в силу после дня его официального опубликования;</w:t>
      </w:r>
    </w:p>
    <w:p w:rsidR="00C53D0B" w:rsidRPr="00C53D0B" w:rsidRDefault="00C53D0B" w:rsidP="00C53D0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C53D0B">
        <w:rPr>
          <w:rFonts w:ascii="Arial" w:eastAsia="Calibri" w:hAnsi="Arial" w:cs="Arial"/>
          <w:color w:val="auto"/>
          <w:lang w:eastAsia="en-US" w:bidi="ar-SA"/>
        </w:rPr>
        <w:t xml:space="preserve">4. </w:t>
      </w:r>
      <w:proofErr w:type="gramStart"/>
      <w:r w:rsidRPr="00C53D0B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C53D0B">
        <w:rPr>
          <w:rFonts w:ascii="Arial" w:eastAsia="Calibri" w:hAnsi="Arial" w:cs="Arial"/>
          <w:color w:val="auto"/>
          <w:lang w:eastAsia="en-US" w:bidi="ar-SA"/>
        </w:rPr>
        <w:t xml:space="preserve"> исполнением настоящего решения возложить на главу муниципального образования «Ныгда» Саганову И.Т.</w:t>
      </w:r>
    </w:p>
    <w:p w:rsidR="00C53D0B" w:rsidRPr="00C53D0B" w:rsidRDefault="00C53D0B" w:rsidP="00C53D0B">
      <w:pPr>
        <w:widowControl/>
        <w:jc w:val="both"/>
        <w:rPr>
          <w:rFonts w:ascii="Arial" w:eastAsia="Calibri" w:hAnsi="Arial" w:cs="Arial"/>
          <w:bCs/>
          <w:iCs/>
          <w:color w:val="auto"/>
          <w:lang w:eastAsia="en-US" w:bidi="ar-SA"/>
        </w:rPr>
      </w:pPr>
    </w:p>
    <w:p w:rsidR="00C53D0B" w:rsidRPr="00C53D0B" w:rsidRDefault="00C53D0B" w:rsidP="00C53D0B">
      <w:pPr>
        <w:widowControl/>
        <w:jc w:val="both"/>
        <w:rPr>
          <w:rFonts w:ascii="Arial" w:eastAsia="Calibri" w:hAnsi="Arial" w:cs="Arial"/>
          <w:bCs/>
          <w:iCs/>
          <w:color w:val="auto"/>
          <w:lang w:eastAsia="en-US" w:bidi="ar-SA"/>
        </w:rPr>
      </w:pPr>
    </w:p>
    <w:p w:rsidR="00C53D0B" w:rsidRPr="00C53D0B" w:rsidRDefault="00C53D0B" w:rsidP="00C53D0B">
      <w:pPr>
        <w:widowControl/>
        <w:jc w:val="both"/>
        <w:rPr>
          <w:rFonts w:ascii="Arial" w:eastAsia="Calibri" w:hAnsi="Arial" w:cs="Arial"/>
          <w:lang w:eastAsia="en-US" w:bidi="ar-SA"/>
        </w:rPr>
      </w:pPr>
      <w:r w:rsidRPr="00C53D0B">
        <w:rPr>
          <w:rFonts w:ascii="Arial" w:eastAsia="Calibri" w:hAnsi="Arial" w:cs="Arial"/>
          <w:lang w:eastAsia="en-US" w:bidi="ar-SA"/>
        </w:rPr>
        <w:t>Председатель Думы,</w:t>
      </w:r>
    </w:p>
    <w:p w:rsidR="00C53D0B" w:rsidRPr="00C53D0B" w:rsidRDefault="00C53D0B" w:rsidP="00C53D0B">
      <w:pPr>
        <w:widowControl/>
        <w:jc w:val="both"/>
        <w:rPr>
          <w:rFonts w:ascii="Arial" w:eastAsia="Calibri" w:hAnsi="Arial" w:cs="Arial"/>
          <w:lang w:eastAsia="en-US" w:bidi="ar-SA"/>
        </w:rPr>
      </w:pPr>
      <w:r w:rsidRPr="00C53D0B">
        <w:rPr>
          <w:rFonts w:ascii="Arial" w:eastAsia="Calibri" w:hAnsi="Arial" w:cs="Arial"/>
          <w:lang w:eastAsia="en-US" w:bidi="ar-SA"/>
        </w:rPr>
        <w:t>Глава муниципального образования «Ныгда»</w:t>
      </w:r>
    </w:p>
    <w:p w:rsidR="00C53D0B" w:rsidRPr="00C53D0B" w:rsidRDefault="00C53D0B" w:rsidP="00C53D0B">
      <w:pPr>
        <w:widowControl/>
        <w:jc w:val="both"/>
        <w:rPr>
          <w:rFonts w:ascii="Arial" w:eastAsia="Calibri" w:hAnsi="Arial" w:cs="Arial"/>
          <w:lang w:eastAsia="en-US" w:bidi="ar-SA"/>
        </w:rPr>
      </w:pPr>
      <w:r w:rsidRPr="00C53D0B">
        <w:rPr>
          <w:rFonts w:ascii="Arial" w:eastAsia="Calibri" w:hAnsi="Arial" w:cs="Arial"/>
          <w:lang w:eastAsia="en-US" w:bidi="ar-SA"/>
        </w:rPr>
        <w:t>И.Т. Саганова</w:t>
      </w:r>
    </w:p>
    <w:p w:rsidR="00C53D0B" w:rsidRPr="00C53D0B" w:rsidRDefault="00C53D0B" w:rsidP="00C53D0B">
      <w:pPr>
        <w:widowControl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92266" w:rsidRDefault="00D92266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</w:p>
    <w:p w:rsidR="00C53D0B" w:rsidRDefault="00C53D0B" w:rsidP="00003258">
      <w:pPr>
        <w:ind w:firstLine="709"/>
        <w:jc w:val="both"/>
        <w:rPr>
          <w:rFonts w:ascii="Arial" w:hAnsi="Arial" w:cs="Arial"/>
        </w:rPr>
      </w:pPr>
      <w:bookmarkStart w:id="1" w:name="_GoBack"/>
      <w:bookmarkEnd w:id="1"/>
    </w:p>
    <w:p w:rsidR="00555A7C" w:rsidRDefault="00555A7C" w:rsidP="00003258">
      <w:pPr>
        <w:ind w:firstLine="709"/>
        <w:jc w:val="both"/>
        <w:rPr>
          <w:rFonts w:ascii="Arial" w:hAnsi="Arial" w:cs="Arial"/>
        </w:rPr>
      </w:pPr>
    </w:p>
    <w:p w:rsidR="00555A7C" w:rsidRDefault="00555A7C" w:rsidP="00003258">
      <w:pPr>
        <w:ind w:firstLine="709"/>
        <w:jc w:val="both"/>
        <w:rPr>
          <w:rFonts w:ascii="Arial" w:hAnsi="Arial" w:cs="Arial"/>
        </w:rPr>
      </w:pPr>
    </w:p>
    <w:p w:rsidR="00555A7C" w:rsidRDefault="00555A7C" w:rsidP="00003258">
      <w:pPr>
        <w:ind w:firstLine="709"/>
        <w:jc w:val="both"/>
        <w:rPr>
          <w:rFonts w:ascii="Arial" w:hAnsi="Arial" w:cs="Arial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FF1898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0</w:t>
      </w:r>
      <w:r w:rsidR="00555A7C">
        <w:rPr>
          <w:rFonts w:ascii="Arial" w:hAnsi="Arial" w:cs="Arial"/>
          <w:spacing w:val="-4"/>
          <w:sz w:val="18"/>
          <w:szCs w:val="18"/>
        </w:rPr>
        <w:t>5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555A7C">
        <w:rPr>
          <w:rFonts w:ascii="Arial" w:hAnsi="Arial" w:cs="Arial"/>
          <w:spacing w:val="-4"/>
          <w:sz w:val="18"/>
          <w:szCs w:val="18"/>
        </w:rPr>
        <w:t>09</w:t>
      </w:r>
      <w:r w:rsidR="008F18C7">
        <w:rPr>
          <w:rFonts w:ascii="Arial" w:hAnsi="Arial" w:cs="Arial"/>
          <w:spacing w:val="-4"/>
          <w:sz w:val="18"/>
          <w:szCs w:val="18"/>
        </w:rPr>
        <w:t>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555A7C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051" w:rsidRDefault="00C22051">
      <w:r>
        <w:separator/>
      </w:r>
    </w:p>
  </w:endnote>
  <w:endnote w:type="continuationSeparator" w:id="0">
    <w:p w:rsidR="00C22051" w:rsidRDefault="00C22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266" w:rsidRPr="008F18C7" w:rsidRDefault="00D92266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051" w:rsidRDefault="00C22051">
      <w:r>
        <w:separator/>
      </w:r>
    </w:p>
  </w:footnote>
  <w:footnote w:type="continuationSeparator" w:id="0">
    <w:p w:rsidR="00C22051" w:rsidRDefault="00C22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594E1D"/>
    <w:multiLevelType w:val="hybridMultilevel"/>
    <w:tmpl w:val="D8DE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2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8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4"/>
  </w:num>
  <w:num w:numId="13">
    <w:abstractNumId w:val="4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258"/>
    <w:rsid w:val="00014399"/>
    <w:rsid w:val="0005764F"/>
    <w:rsid w:val="00083C09"/>
    <w:rsid w:val="000C1354"/>
    <w:rsid w:val="00140FFD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64C11"/>
    <w:rsid w:val="00390953"/>
    <w:rsid w:val="003B7738"/>
    <w:rsid w:val="003C6F87"/>
    <w:rsid w:val="003D3F36"/>
    <w:rsid w:val="003F4052"/>
    <w:rsid w:val="003F7A07"/>
    <w:rsid w:val="00407F2E"/>
    <w:rsid w:val="0047147C"/>
    <w:rsid w:val="0048323E"/>
    <w:rsid w:val="004B39F8"/>
    <w:rsid w:val="004C0C76"/>
    <w:rsid w:val="004D7AD3"/>
    <w:rsid w:val="00504721"/>
    <w:rsid w:val="005149A0"/>
    <w:rsid w:val="00555A7C"/>
    <w:rsid w:val="005C208A"/>
    <w:rsid w:val="005F6211"/>
    <w:rsid w:val="00606E55"/>
    <w:rsid w:val="0061370F"/>
    <w:rsid w:val="00623D90"/>
    <w:rsid w:val="00623FF2"/>
    <w:rsid w:val="00627DD0"/>
    <w:rsid w:val="00665F99"/>
    <w:rsid w:val="007928C1"/>
    <w:rsid w:val="007956F3"/>
    <w:rsid w:val="008319C0"/>
    <w:rsid w:val="008413AC"/>
    <w:rsid w:val="008B28B3"/>
    <w:rsid w:val="008F18C7"/>
    <w:rsid w:val="00962DB1"/>
    <w:rsid w:val="0096636A"/>
    <w:rsid w:val="00975954"/>
    <w:rsid w:val="0098465E"/>
    <w:rsid w:val="009C4408"/>
    <w:rsid w:val="00A1086C"/>
    <w:rsid w:val="00A12FAF"/>
    <w:rsid w:val="00A234E1"/>
    <w:rsid w:val="00A23AC7"/>
    <w:rsid w:val="00A56C84"/>
    <w:rsid w:val="00A66B32"/>
    <w:rsid w:val="00A9715B"/>
    <w:rsid w:val="00AC1A29"/>
    <w:rsid w:val="00AD07F0"/>
    <w:rsid w:val="00B34B24"/>
    <w:rsid w:val="00B351FC"/>
    <w:rsid w:val="00B5308D"/>
    <w:rsid w:val="00B640AB"/>
    <w:rsid w:val="00B80114"/>
    <w:rsid w:val="00B8393E"/>
    <w:rsid w:val="00BD1F6B"/>
    <w:rsid w:val="00C01AD1"/>
    <w:rsid w:val="00C22051"/>
    <w:rsid w:val="00C53D0B"/>
    <w:rsid w:val="00C77AE1"/>
    <w:rsid w:val="00C86ABA"/>
    <w:rsid w:val="00D007EC"/>
    <w:rsid w:val="00D15D6D"/>
    <w:rsid w:val="00D61104"/>
    <w:rsid w:val="00D61149"/>
    <w:rsid w:val="00D616F9"/>
    <w:rsid w:val="00D92266"/>
    <w:rsid w:val="00D94167"/>
    <w:rsid w:val="00E4449E"/>
    <w:rsid w:val="00E5335D"/>
    <w:rsid w:val="00E92204"/>
    <w:rsid w:val="00E938CE"/>
    <w:rsid w:val="00EB2965"/>
    <w:rsid w:val="00EC087C"/>
    <w:rsid w:val="00EC6E77"/>
    <w:rsid w:val="00EE1EEB"/>
    <w:rsid w:val="00F14BA0"/>
    <w:rsid w:val="00F157A9"/>
    <w:rsid w:val="00FE2A10"/>
    <w:rsid w:val="00FF1898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5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39"/>
    <w:rsid w:val="008B28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2"/>
    <w:uiPriority w:val="99"/>
    <w:semiHidden/>
    <w:rsid w:val="008B28B3"/>
  </w:style>
  <w:style w:type="paragraph" w:customStyle="1" w:styleId="110">
    <w:name w:val="Без интервала11"/>
    <w:rsid w:val="008B28B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5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39"/>
    <w:rsid w:val="008B28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2"/>
    <w:uiPriority w:val="99"/>
    <w:semiHidden/>
    <w:rsid w:val="008B28B3"/>
  </w:style>
  <w:style w:type="paragraph" w:customStyle="1" w:styleId="110">
    <w:name w:val="Без интервала11"/>
    <w:rsid w:val="008B28B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5325B-3690-4D62-8E68-C625753C0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10</Pages>
  <Words>2216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19</cp:revision>
  <dcterms:created xsi:type="dcterms:W3CDTF">2024-09-02T02:16:00Z</dcterms:created>
  <dcterms:modified xsi:type="dcterms:W3CDTF">2025-09-05T08:48:00Z</dcterms:modified>
</cp:coreProperties>
</file>