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664" w:rsidRDefault="00D92268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DD666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07</w:t>
      </w:r>
      <w:r w:rsidR="00DD6664">
        <w:rPr>
          <w:rFonts w:ascii="Arial" w:hAnsi="Arial" w:cs="Arial"/>
          <w:b/>
          <w:sz w:val="32"/>
          <w:szCs w:val="32"/>
        </w:rPr>
        <w:t>.</w:t>
      </w:r>
      <w:r w:rsidR="00406E25" w:rsidRPr="00D92268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6</w:t>
      </w:r>
      <w:r w:rsidR="00406E25" w:rsidRPr="00D92268">
        <w:rPr>
          <w:rFonts w:ascii="Arial" w:hAnsi="Arial" w:cs="Arial"/>
          <w:b/>
          <w:sz w:val="32"/>
          <w:szCs w:val="32"/>
        </w:rPr>
        <w:t xml:space="preserve"> </w:t>
      </w:r>
      <w:r w:rsidR="00406E25">
        <w:rPr>
          <w:rFonts w:ascii="Arial" w:hAnsi="Arial" w:cs="Arial"/>
          <w:b/>
          <w:sz w:val="32"/>
          <w:szCs w:val="32"/>
        </w:rPr>
        <w:t>Г</w:t>
      </w:r>
      <w:r w:rsidR="00DD6664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25</w:t>
      </w:r>
      <w:r w:rsidR="00DD6664">
        <w:rPr>
          <w:rFonts w:ascii="Arial" w:hAnsi="Arial" w:cs="Arial"/>
          <w:b/>
          <w:sz w:val="32"/>
          <w:szCs w:val="32"/>
        </w:rPr>
        <w:t>-п</w:t>
      </w:r>
    </w:p>
    <w:p w:rsidR="00DD6664" w:rsidRPr="003A3FEB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6664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ИРКУТСКАЯ ОБЛАСТЬ</w:t>
      </w:r>
    </w:p>
    <w:p w:rsidR="00DD6664" w:rsidRPr="003A3FEB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D6664" w:rsidRPr="003A3FEB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«НЫГДА</w:t>
      </w:r>
      <w:r w:rsidRPr="003A3FEB">
        <w:rPr>
          <w:rFonts w:ascii="Arial" w:hAnsi="Arial" w:cs="Arial"/>
          <w:b/>
          <w:sz w:val="32"/>
          <w:szCs w:val="32"/>
        </w:rPr>
        <w:t>»</w:t>
      </w:r>
    </w:p>
    <w:p w:rsidR="00DD6664" w:rsidRPr="003A3FEB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АДМИНИСТРАЦИЯ</w:t>
      </w:r>
    </w:p>
    <w:p w:rsidR="00DD6664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ПОСТАНОВЛЕНИЕ</w:t>
      </w:r>
    </w:p>
    <w:p w:rsidR="00DD6664" w:rsidRPr="00406E25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24"/>
          <w:szCs w:val="32"/>
        </w:rPr>
      </w:pPr>
    </w:p>
    <w:p w:rsidR="00DD6664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ПЕРЕДАЧЕ МУНИЦИПАЛЬНОГО ИМУЩЕСТВА В </w:t>
      </w:r>
      <w:r w:rsidR="00486E5B">
        <w:rPr>
          <w:rFonts w:ascii="Arial" w:hAnsi="Arial" w:cs="Arial"/>
          <w:b/>
          <w:sz w:val="32"/>
          <w:szCs w:val="32"/>
        </w:rPr>
        <w:t xml:space="preserve">ПОСТОЯННОЕ (БЕССРОЧНОЕ) ПОЛЬЗОВАНИЕ </w:t>
      </w:r>
    </w:p>
    <w:p w:rsidR="00DD6664" w:rsidRPr="00406E25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24"/>
          <w:szCs w:val="32"/>
        </w:rPr>
      </w:pPr>
    </w:p>
    <w:p w:rsidR="00DD6664" w:rsidRPr="00C66761" w:rsidRDefault="00DD6664" w:rsidP="00406E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 xml:space="preserve">На основании </w:t>
      </w:r>
      <w:proofErr w:type="spellStart"/>
      <w:r w:rsidRPr="00C66761">
        <w:rPr>
          <w:rFonts w:ascii="Arial" w:hAnsi="Arial" w:cs="Arial"/>
          <w:sz w:val="24"/>
          <w:szCs w:val="24"/>
        </w:rPr>
        <w:t>ст.ст</w:t>
      </w:r>
      <w:proofErr w:type="spellEnd"/>
      <w:r w:rsidRPr="00C66761">
        <w:rPr>
          <w:rFonts w:ascii="Arial" w:hAnsi="Arial" w:cs="Arial"/>
          <w:sz w:val="24"/>
          <w:szCs w:val="24"/>
        </w:rPr>
        <w:t xml:space="preserve">. 15, 36 Федерального закона от 06.10.2003 г. № 131-ФЗ «Об общих принципах организации местного самоуправления в Российской Федерации», </w:t>
      </w:r>
      <w:r w:rsidR="00486E5B" w:rsidRPr="00486E5B">
        <w:rPr>
          <w:rFonts w:ascii="Arial" w:hAnsi="Arial" w:cs="Arial"/>
          <w:sz w:val="24"/>
          <w:szCs w:val="24"/>
        </w:rPr>
        <w:t>пп.1 п.2 ст.39,9 З</w:t>
      </w:r>
      <w:r w:rsidR="00486E5B">
        <w:rPr>
          <w:rFonts w:ascii="Arial" w:hAnsi="Arial" w:cs="Arial"/>
          <w:sz w:val="24"/>
          <w:szCs w:val="24"/>
        </w:rPr>
        <w:t xml:space="preserve">емельного </w:t>
      </w:r>
      <w:r w:rsidR="00486E5B" w:rsidRPr="00486E5B">
        <w:rPr>
          <w:rFonts w:ascii="Arial" w:hAnsi="Arial" w:cs="Arial"/>
          <w:sz w:val="24"/>
          <w:szCs w:val="24"/>
        </w:rPr>
        <w:t>К</w:t>
      </w:r>
      <w:r w:rsidR="00486E5B">
        <w:rPr>
          <w:rFonts w:ascii="Arial" w:hAnsi="Arial" w:cs="Arial"/>
          <w:sz w:val="24"/>
          <w:szCs w:val="24"/>
        </w:rPr>
        <w:t>одекса</w:t>
      </w:r>
      <w:r w:rsidR="00486E5B" w:rsidRPr="00486E5B">
        <w:rPr>
          <w:rFonts w:ascii="Arial" w:hAnsi="Arial" w:cs="Arial"/>
          <w:sz w:val="24"/>
          <w:szCs w:val="24"/>
        </w:rPr>
        <w:t xml:space="preserve"> РФ</w:t>
      </w:r>
      <w:r w:rsidR="00486E5B">
        <w:rPr>
          <w:rFonts w:ascii="Arial" w:hAnsi="Arial" w:cs="Arial"/>
          <w:sz w:val="24"/>
          <w:szCs w:val="24"/>
        </w:rPr>
        <w:t xml:space="preserve"> </w:t>
      </w:r>
      <w:r w:rsidRPr="00C66761">
        <w:rPr>
          <w:rFonts w:ascii="Arial" w:hAnsi="Arial" w:cs="Arial"/>
          <w:sz w:val="24"/>
          <w:szCs w:val="24"/>
        </w:rPr>
        <w:t>и ст. 55 Устава муниципального образования «Ныгда»</w:t>
      </w:r>
      <w:r>
        <w:rPr>
          <w:rFonts w:ascii="Arial" w:hAnsi="Arial" w:cs="Arial"/>
          <w:sz w:val="24"/>
          <w:szCs w:val="24"/>
        </w:rPr>
        <w:t>,</w:t>
      </w:r>
      <w:r w:rsidR="00D92268">
        <w:rPr>
          <w:rFonts w:ascii="Arial" w:hAnsi="Arial" w:cs="Arial"/>
          <w:sz w:val="24"/>
          <w:szCs w:val="24"/>
        </w:rPr>
        <w:t xml:space="preserve"> администрация муниципального образования «Ныгда»,</w:t>
      </w:r>
    </w:p>
    <w:p w:rsidR="00DD6664" w:rsidRPr="00C66761" w:rsidRDefault="00DD6664" w:rsidP="00406E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D6664" w:rsidRPr="00C66761" w:rsidRDefault="00DD6664" w:rsidP="00406E2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66761">
        <w:rPr>
          <w:rFonts w:ascii="Arial" w:hAnsi="Arial" w:cs="Arial"/>
          <w:b/>
          <w:sz w:val="30"/>
          <w:szCs w:val="30"/>
        </w:rPr>
        <w:t>ПОСТАНОВЛЯ</w:t>
      </w:r>
      <w:r w:rsidR="00406E25">
        <w:rPr>
          <w:rFonts w:ascii="Arial" w:hAnsi="Arial" w:cs="Arial"/>
          <w:b/>
          <w:sz w:val="30"/>
          <w:szCs w:val="30"/>
        </w:rPr>
        <w:t>ЕТ</w:t>
      </w:r>
      <w:r w:rsidRPr="00C66761">
        <w:rPr>
          <w:rFonts w:ascii="Arial" w:hAnsi="Arial" w:cs="Arial"/>
          <w:b/>
          <w:sz w:val="30"/>
          <w:szCs w:val="30"/>
        </w:rPr>
        <w:t>:</w:t>
      </w:r>
    </w:p>
    <w:p w:rsidR="00DD6664" w:rsidRPr="00C66761" w:rsidRDefault="00DD6664" w:rsidP="00406E2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6664" w:rsidRPr="00C66761" w:rsidRDefault="00DD6664" w:rsidP="00406E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 xml:space="preserve">1. </w:t>
      </w:r>
      <w:r w:rsidR="00486E5B">
        <w:rPr>
          <w:rFonts w:ascii="Arial" w:hAnsi="Arial" w:cs="Arial"/>
          <w:sz w:val="24"/>
          <w:szCs w:val="24"/>
        </w:rPr>
        <w:t>Передать в постоянное (бессрочное) пользование</w:t>
      </w:r>
      <w:r w:rsidRPr="00C66761">
        <w:rPr>
          <w:rFonts w:ascii="Arial" w:hAnsi="Arial" w:cs="Arial"/>
          <w:sz w:val="24"/>
          <w:szCs w:val="24"/>
        </w:rPr>
        <w:t xml:space="preserve"> муниципальное имущество: </w:t>
      </w:r>
      <w:r w:rsidR="00D92268">
        <w:rPr>
          <w:rFonts w:ascii="Arial" w:hAnsi="Arial" w:cs="Arial"/>
          <w:sz w:val="24"/>
          <w:szCs w:val="24"/>
        </w:rPr>
        <w:t>земельный участок</w:t>
      </w:r>
      <w:r w:rsidRPr="00C66761">
        <w:rPr>
          <w:rFonts w:ascii="Arial" w:hAnsi="Arial" w:cs="Arial"/>
          <w:sz w:val="24"/>
          <w:szCs w:val="24"/>
        </w:rPr>
        <w:t xml:space="preserve"> общей площадью </w:t>
      </w:r>
      <w:r w:rsidR="00670318">
        <w:rPr>
          <w:rFonts w:ascii="Arial" w:hAnsi="Arial" w:cs="Arial"/>
          <w:sz w:val="24"/>
          <w:szCs w:val="24"/>
        </w:rPr>
        <w:t>330+/-13 кв. м., расположенный</w:t>
      </w:r>
      <w:r w:rsidRPr="00C66761">
        <w:rPr>
          <w:rFonts w:ascii="Arial" w:hAnsi="Arial" w:cs="Arial"/>
          <w:sz w:val="24"/>
          <w:szCs w:val="24"/>
        </w:rPr>
        <w:t xml:space="preserve"> по адресу: Иркутская облас</w:t>
      </w:r>
      <w:r w:rsidR="00D92268">
        <w:rPr>
          <w:rFonts w:ascii="Arial" w:hAnsi="Arial" w:cs="Arial"/>
          <w:sz w:val="24"/>
          <w:szCs w:val="24"/>
        </w:rPr>
        <w:t>ть, муниципальный район Аларский, сельское поселение Ныгда,</w:t>
      </w:r>
      <w:r>
        <w:rPr>
          <w:rFonts w:ascii="Arial" w:hAnsi="Arial" w:cs="Arial"/>
          <w:sz w:val="24"/>
          <w:szCs w:val="24"/>
        </w:rPr>
        <w:t xml:space="preserve"> д</w:t>
      </w:r>
      <w:r w:rsidR="00D92268">
        <w:rPr>
          <w:rFonts w:ascii="Arial" w:hAnsi="Arial" w:cs="Arial"/>
          <w:sz w:val="24"/>
          <w:szCs w:val="24"/>
        </w:rPr>
        <w:t>еревня</w:t>
      </w:r>
      <w:r>
        <w:rPr>
          <w:rFonts w:ascii="Arial" w:hAnsi="Arial" w:cs="Arial"/>
          <w:sz w:val="24"/>
          <w:szCs w:val="24"/>
        </w:rPr>
        <w:t xml:space="preserve"> </w:t>
      </w:r>
      <w:r w:rsidR="00406E25">
        <w:rPr>
          <w:rFonts w:ascii="Arial" w:hAnsi="Arial" w:cs="Arial"/>
          <w:sz w:val="24"/>
          <w:szCs w:val="24"/>
        </w:rPr>
        <w:t>Буркова</w:t>
      </w:r>
      <w:r>
        <w:rPr>
          <w:rFonts w:ascii="Arial" w:hAnsi="Arial" w:cs="Arial"/>
          <w:sz w:val="24"/>
          <w:szCs w:val="24"/>
        </w:rPr>
        <w:t xml:space="preserve">, </w:t>
      </w:r>
      <w:r w:rsidRPr="00C66761">
        <w:rPr>
          <w:rFonts w:ascii="Arial" w:hAnsi="Arial" w:cs="Arial"/>
          <w:sz w:val="24"/>
          <w:szCs w:val="24"/>
        </w:rPr>
        <w:t>ул</w:t>
      </w:r>
      <w:r w:rsidR="00D92268">
        <w:rPr>
          <w:rFonts w:ascii="Arial" w:hAnsi="Arial" w:cs="Arial"/>
          <w:sz w:val="24"/>
          <w:szCs w:val="24"/>
        </w:rPr>
        <w:t>ица</w:t>
      </w:r>
      <w:r w:rsidRPr="00C66761">
        <w:rPr>
          <w:rFonts w:ascii="Arial" w:hAnsi="Arial" w:cs="Arial"/>
          <w:sz w:val="24"/>
          <w:szCs w:val="24"/>
        </w:rPr>
        <w:t xml:space="preserve"> </w:t>
      </w:r>
      <w:r w:rsidR="00406E25">
        <w:rPr>
          <w:rFonts w:ascii="Arial" w:hAnsi="Arial" w:cs="Arial"/>
          <w:sz w:val="24"/>
          <w:szCs w:val="24"/>
        </w:rPr>
        <w:t>Школьная</w:t>
      </w:r>
      <w:r w:rsidRPr="00C66761">
        <w:rPr>
          <w:rFonts w:ascii="Arial" w:hAnsi="Arial" w:cs="Arial"/>
          <w:sz w:val="24"/>
          <w:szCs w:val="24"/>
        </w:rPr>
        <w:t xml:space="preserve">, </w:t>
      </w:r>
      <w:r w:rsidR="00D92268">
        <w:rPr>
          <w:rFonts w:ascii="Arial" w:hAnsi="Arial" w:cs="Arial"/>
          <w:sz w:val="24"/>
          <w:szCs w:val="24"/>
        </w:rPr>
        <w:t xml:space="preserve">земельный участок </w:t>
      </w:r>
      <w:r w:rsidR="00406E25">
        <w:rPr>
          <w:rFonts w:ascii="Arial" w:hAnsi="Arial" w:cs="Arial"/>
          <w:sz w:val="24"/>
          <w:szCs w:val="24"/>
        </w:rPr>
        <w:t>2</w:t>
      </w:r>
      <w:r w:rsidR="00D92268">
        <w:rPr>
          <w:rFonts w:ascii="Arial" w:hAnsi="Arial" w:cs="Arial"/>
          <w:sz w:val="24"/>
          <w:szCs w:val="24"/>
        </w:rPr>
        <w:t>А</w:t>
      </w:r>
      <w:r w:rsidRPr="00C66761">
        <w:rPr>
          <w:rFonts w:ascii="Arial" w:hAnsi="Arial" w:cs="Arial"/>
          <w:sz w:val="24"/>
          <w:szCs w:val="24"/>
        </w:rPr>
        <w:t xml:space="preserve">, кадастровая стоимость </w:t>
      </w:r>
      <w:r w:rsidR="00D92268">
        <w:rPr>
          <w:rFonts w:ascii="Arial" w:hAnsi="Arial" w:cs="Arial"/>
          <w:sz w:val="24"/>
          <w:szCs w:val="24"/>
          <w:lang w:bidi="ru-RU"/>
        </w:rPr>
        <w:t>19902,3 (девятнадцать тысяч девятьсот два рубля</w:t>
      </w:r>
      <w:r w:rsidR="00406E25" w:rsidRPr="00406E25">
        <w:rPr>
          <w:rFonts w:ascii="Arial" w:hAnsi="Arial" w:cs="Arial"/>
          <w:sz w:val="24"/>
          <w:szCs w:val="24"/>
          <w:lang w:bidi="ru-RU"/>
        </w:rPr>
        <w:t xml:space="preserve"> </w:t>
      </w:r>
      <w:r w:rsidR="00D92268">
        <w:rPr>
          <w:rFonts w:ascii="Arial" w:hAnsi="Arial" w:cs="Arial"/>
          <w:sz w:val="24"/>
          <w:szCs w:val="24"/>
          <w:lang w:bidi="ru-RU"/>
        </w:rPr>
        <w:t>03</w:t>
      </w:r>
      <w:r w:rsidR="00406E25" w:rsidRPr="00406E25">
        <w:rPr>
          <w:rFonts w:ascii="Arial" w:hAnsi="Arial" w:cs="Arial"/>
          <w:sz w:val="24"/>
          <w:szCs w:val="24"/>
          <w:lang w:bidi="ru-RU"/>
        </w:rPr>
        <w:t xml:space="preserve"> копеек) рублей</w:t>
      </w:r>
      <w:r w:rsidRPr="00C66761">
        <w:rPr>
          <w:rFonts w:ascii="Arial" w:hAnsi="Arial" w:cs="Arial"/>
          <w:sz w:val="24"/>
          <w:szCs w:val="24"/>
        </w:rPr>
        <w:t xml:space="preserve">, кадастровый номер </w:t>
      </w:r>
      <w:r w:rsidR="00D92268">
        <w:rPr>
          <w:rFonts w:ascii="Arial" w:hAnsi="Arial" w:cs="Arial"/>
          <w:sz w:val="24"/>
          <w:szCs w:val="24"/>
          <w:lang w:bidi="ru-RU"/>
        </w:rPr>
        <w:t>85:01:150301:165</w:t>
      </w:r>
      <w:r w:rsidR="00486E5B">
        <w:rPr>
          <w:rFonts w:ascii="Arial" w:hAnsi="Arial" w:cs="Arial"/>
          <w:sz w:val="24"/>
          <w:szCs w:val="24"/>
          <w:lang w:bidi="ru-RU"/>
        </w:rPr>
        <w:t xml:space="preserve"> м</w:t>
      </w:r>
      <w:r w:rsidR="00486E5B">
        <w:rPr>
          <w:rFonts w:ascii="Arial" w:hAnsi="Arial" w:cs="Arial"/>
          <w:sz w:val="24"/>
          <w:szCs w:val="24"/>
        </w:rPr>
        <w:t>униципальному бюджетно</w:t>
      </w:r>
      <w:r w:rsidR="00486E5B" w:rsidRPr="00C66761">
        <w:rPr>
          <w:rFonts w:ascii="Arial" w:hAnsi="Arial" w:cs="Arial"/>
          <w:sz w:val="24"/>
          <w:szCs w:val="24"/>
        </w:rPr>
        <w:t>м</w:t>
      </w:r>
      <w:r w:rsidR="00486E5B">
        <w:rPr>
          <w:rFonts w:ascii="Arial" w:hAnsi="Arial" w:cs="Arial"/>
          <w:sz w:val="24"/>
          <w:szCs w:val="24"/>
        </w:rPr>
        <w:t>у учреждению</w:t>
      </w:r>
      <w:r w:rsidR="00590D18">
        <w:rPr>
          <w:rFonts w:ascii="Arial" w:hAnsi="Arial" w:cs="Arial"/>
          <w:sz w:val="24"/>
          <w:szCs w:val="24"/>
        </w:rPr>
        <w:t xml:space="preserve"> культуры «К</w:t>
      </w:r>
      <w:r w:rsidR="00486E5B" w:rsidRPr="00C66761">
        <w:rPr>
          <w:rFonts w:ascii="Arial" w:hAnsi="Arial" w:cs="Arial"/>
          <w:sz w:val="24"/>
          <w:szCs w:val="24"/>
        </w:rPr>
        <w:t xml:space="preserve">ультурный </w:t>
      </w:r>
      <w:r w:rsidR="00590D18">
        <w:rPr>
          <w:rFonts w:ascii="Arial" w:hAnsi="Arial" w:cs="Arial"/>
          <w:sz w:val="24"/>
          <w:szCs w:val="24"/>
        </w:rPr>
        <w:t xml:space="preserve">досуговый </w:t>
      </w:r>
      <w:r w:rsidR="00486E5B" w:rsidRPr="00C66761">
        <w:rPr>
          <w:rFonts w:ascii="Arial" w:hAnsi="Arial" w:cs="Arial"/>
          <w:sz w:val="24"/>
          <w:szCs w:val="24"/>
        </w:rPr>
        <w:t>центр</w:t>
      </w:r>
      <w:r w:rsidR="00590D18">
        <w:rPr>
          <w:rFonts w:ascii="Arial" w:hAnsi="Arial" w:cs="Arial"/>
          <w:sz w:val="24"/>
          <w:szCs w:val="24"/>
        </w:rPr>
        <w:t>»</w:t>
      </w:r>
      <w:r w:rsidR="00486E5B" w:rsidRPr="00C66761">
        <w:rPr>
          <w:rFonts w:ascii="Arial" w:hAnsi="Arial" w:cs="Arial"/>
          <w:sz w:val="24"/>
          <w:szCs w:val="24"/>
        </w:rPr>
        <w:t xml:space="preserve"> муниципального образования «Ныгда»</w:t>
      </w:r>
      <w:r>
        <w:rPr>
          <w:rFonts w:ascii="Arial" w:hAnsi="Arial" w:cs="Arial"/>
          <w:sz w:val="24"/>
          <w:szCs w:val="24"/>
        </w:rPr>
        <w:t>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 xml:space="preserve">2. Специалисту </w:t>
      </w:r>
      <w:r w:rsidR="00406E25">
        <w:rPr>
          <w:rFonts w:ascii="Arial" w:hAnsi="Arial" w:cs="Arial"/>
          <w:sz w:val="24"/>
          <w:szCs w:val="24"/>
        </w:rPr>
        <w:t>Степанову А.А.</w:t>
      </w:r>
      <w:r w:rsidRPr="00C66761">
        <w:rPr>
          <w:rFonts w:ascii="Arial" w:hAnsi="Arial" w:cs="Arial"/>
          <w:sz w:val="24"/>
          <w:szCs w:val="24"/>
        </w:rPr>
        <w:t>: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- внести сведения в реестр муниципального имущества муниципального образования «Ныгда</w:t>
      </w:r>
      <w:r>
        <w:rPr>
          <w:rFonts w:ascii="Arial" w:hAnsi="Arial" w:cs="Arial"/>
          <w:sz w:val="24"/>
          <w:szCs w:val="24"/>
        </w:rPr>
        <w:t>»;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C66761">
        <w:rPr>
          <w:rFonts w:ascii="Arial" w:hAnsi="Arial" w:cs="Arial"/>
          <w:sz w:val="24"/>
          <w:szCs w:val="24"/>
        </w:rPr>
        <w:t>Передачу имущества про</w:t>
      </w:r>
      <w:r>
        <w:rPr>
          <w:rFonts w:ascii="Arial" w:hAnsi="Arial" w:cs="Arial"/>
          <w:sz w:val="24"/>
          <w:szCs w:val="24"/>
        </w:rPr>
        <w:t>извести по акту приема-передачи;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4. Муниципальному б</w:t>
      </w:r>
      <w:r>
        <w:rPr>
          <w:rFonts w:ascii="Arial" w:hAnsi="Arial" w:cs="Arial"/>
          <w:sz w:val="24"/>
          <w:szCs w:val="24"/>
        </w:rPr>
        <w:t xml:space="preserve">юджетному учреждению культуры </w:t>
      </w:r>
      <w:r w:rsidR="00590D18">
        <w:rPr>
          <w:rFonts w:ascii="Arial" w:hAnsi="Arial" w:cs="Arial"/>
          <w:sz w:val="24"/>
          <w:szCs w:val="24"/>
        </w:rPr>
        <w:t>«К</w:t>
      </w:r>
      <w:r w:rsidR="00590D18" w:rsidRPr="00C66761">
        <w:rPr>
          <w:rFonts w:ascii="Arial" w:hAnsi="Arial" w:cs="Arial"/>
          <w:sz w:val="24"/>
          <w:szCs w:val="24"/>
        </w:rPr>
        <w:t xml:space="preserve">ультурный </w:t>
      </w:r>
      <w:r w:rsidR="00590D18">
        <w:rPr>
          <w:rFonts w:ascii="Arial" w:hAnsi="Arial" w:cs="Arial"/>
          <w:sz w:val="24"/>
          <w:szCs w:val="24"/>
        </w:rPr>
        <w:t xml:space="preserve">досуговый </w:t>
      </w:r>
      <w:r w:rsidR="00590D18" w:rsidRPr="00C66761">
        <w:rPr>
          <w:rFonts w:ascii="Arial" w:hAnsi="Arial" w:cs="Arial"/>
          <w:sz w:val="24"/>
          <w:szCs w:val="24"/>
        </w:rPr>
        <w:t>центр</w:t>
      </w:r>
      <w:r w:rsidR="00590D18">
        <w:rPr>
          <w:rFonts w:ascii="Arial" w:hAnsi="Arial" w:cs="Arial"/>
          <w:sz w:val="24"/>
          <w:szCs w:val="24"/>
        </w:rPr>
        <w:t>»</w:t>
      </w:r>
      <w:r w:rsidR="00590D18" w:rsidRPr="00C66761">
        <w:rPr>
          <w:rFonts w:ascii="Arial" w:hAnsi="Arial" w:cs="Arial"/>
          <w:sz w:val="24"/>
          <w:szCs w:val="24"/>
        </w:rPr>
        <w:t xml:space="preserve"> </w:t>
      </w:r>
      <w:r w:rsidRPr="00C66761">
        <w:rPr>
          <w:rFonts w:ascii="Arial" w:hAnsi="Arial" w:cs="Arial"/>
          <w:sz w:val="24"/>
          <w:szCs w:val="24"/>
        </w:rPr>
        <w:t xml:space="preserve"> муниципальног</w:t>
      </w:r>
      <w:r w:rsidR="00D92268">
        <w:rPr>
          <w:rFonts w:ascii="Arial" w:hAnsi="Arial" w:cs="Arial"/>
          <w:sz w:val="24"/>
          <w:szCs w:val="24"/>
        </w:rPr>
        <w:t>о образования «Ныгда» (</w:t>
      </w:r>
      <w:proofErr w:type="spellStart"/>
      <w:r w:rsidR="00D92268">
        <w:rPr>
          <w:rFonts w:ascii="Arial" w:hAnsi="Arial" w:cs="Arial"/>
          <w:sz w:val="24"/>
          <w:szCs w:val="24"/>
        </w:rPr>
        <w:t>Шабаковой</w:t>
      </w:r>
      <w:proofErr w:type="spellEnd"/>
      <w:r w:rsidRPr="00C66761">
        <w:rPr>
          <w:rFonts w:ascii="Arial" w:hAnsi="Arial" w:cs="Arial"/>
          <w:sz w:val="24"/>
          <w:szCs w:val="24"/>
        </w:rPr>
        <w:t xml:space="preserve"> Е.Н</w:t>
      </w:r>
      <w:r>
        <w:rPr>
          <w:rFonts w:ascii="Arial" w:hAnsi="Arial" w:cs="Arial"/>
          <w:sz w:val="24"/>
          <w:szCs w:val="24"/>
        </w:rPr>
        <w:t>):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- поставить на баланс муниципальное имущество, указанное в п.1 настоящего постановления;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66761">
        <w:rPr>
          <w:rFonts w:ascii="Arial" w:hAnsi="Arial" w:cs="Arial"/>
          <w:sz w:val="24"/>
          <w:szCs w:val="24"/>
        </w:rPr>
        <w:t>5. Опубликовать настоящее постановление в информационном бюллетене «Ныгдинский вестник» и разместить на официальном сайте администрации муниципального образования «Ныгда»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Интернет;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C66761">
        <w:rPr>
          <w:rFonts w:ascii="Arial" w:hAnsi="Arial" w:cs="Arial"/>
          <w:sz w:val="24"/>
          <w:szCs w:val="24"/>
        </w:rPr>
        <w:t>Контроль за</w:t>
      </w:r>
      <w:proofErr w:type="gramEnd"/>
      <w:r w:rsidRPr="00C66761">
        <w:rPr>
          <w:rFonts w:ascii="Arial" w:hAnsi="Arial" w:cs="Arial"/>
          <w:sz w:val="24"/>
          <w:szCs w:val="24"/>
        </w:rPr>
        <w:t xml:space="preserve"> исполнением настоящего</w:t>
      </w:r>
      <w:r w:rsidR="00590D18">
        <w:rPr>
          <w:rFonts w:ascii="Arial" w:hAnsi="Arial" w:cs="Arial"/>
          <w:sz w:val="24"/>
          <w:szCs w:val="24"/>
        </w:rPr>
        <w:t xml:space="preserve"> постановления возложить на главу муниципального образования «Ныгда»</w:t>
      </w:r>
      <w:r w:rsidRPr="00C66761">
        <w:rPr>
          <w:rFonts w:ascii="Arial" w:hAnsi="Arial" w:cs="Arial"/>
          <w:sz w:val="24"/>
          <w:szCs w:val="24"/>
        </w:rPr>
        <w:t>.</w:t>
      </w:r>
    </w:p>
    <w:p w:rsidR="00DD6664" w:rsidRPr="00C66761" w:rsidRDefault="00DD6664" w:rsidP="00C6676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DD6664" w:rsidRPr="00C66761" w:rsidRDefault="00DD6664" w:rsidP="00C6676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DD6664" w:rsidRDefault="00DD6664" w:rsidP="00C6676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DD6664" w:rsidRPr="00C66761" w:rsidRDefault="00DD6664" w:rsidP="00C6676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И.Т. Саганова</w:t>
      </w:r>
    </w:p>
    <w:sectPr w:rsidR="00DD6664" w:rsidRPr="00C66761" w:rsidSect="00406E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50C8"/>
    <w:rsid w:val="00053BF6"/>
    <w:rsid w:val="00054378"/>
    <w:rsid w:val="002E182E"/>
    <w:rsid w:val="003250C8"/>
    <w:rsid w:val="003A3FEB"/>
    <w:rsid w:val="00406E25"/>
    <w:rsid w:val="0048278F"/>
    <w:rsid w:val="00486E5B"/>
    <w:rsid w:val="00590D18"/>
    <w:rsid w:val="005B2FB6"/>
    <w:rsid w:val="005F3B28"/>
    <w:rsid w:val="00670318"/>
    <w:rsid w:val="007B6512"/>
    <w:rsid w:val="00943B4A"/>
    <w:rsid w:val="009928E3"/>
    <w:rsid w:val="00C472AB"/>
    <w:rsid w:val="00C66761"/>
    <w:rsid w:val="00D00F7E"/>
    <w:rsid w:val="00D92268"/>
    <w:rsid w:val="00DD6664"/>
    <w:rsid w:val="00EA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78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11</cp:revision>
  <cp:lastPrinted>2023-05-11T07:31:00Z</cp:lastPrinted>
  <dcterms:created xsi:type="dcterms:W3CDTF">2017-10-05T03:57:00Z</dcterms:created>
  <dcterms:modified xsi:type="dcterms:W3CDTF">2026-07-24T02:00:00Z</dcterms:modified>
</cp:coreProperties>
</file>