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FD5" w:rsidRPr="003B7FD5" w:rsidRDefault="003B7FD5" w:rsidP="003B7FD5">
      <w:pPr>
        <w:jc w:val="center"/>
        <w:rPr>
          <w:sz w:val="28"/>
          <w:szCs w:val="28"/>
          <w:lang w:val="ru-RU"/>
        </w:rPr>
      </w:pPr>
      <w:bookmarkStart w:id="0" w:name="_GoBack"/>
      <w:bookmarkEnd w:id="0"/>
      <w:r w:rsidRPr="003B7FD5">
        <w:rPr>
          <w:sz w:val="28"/>
          <w:szCs w:val="28"/>
          <w:lang w:val="ru-RU"/>
        </w:rPr>
        <w:t>РОССИЙСКАЯ ФЕДЕРАЦИЯ</w:t>
      </w:r>
    </w:p>
    <w:p w:rsidR="003B7FD5" w:rsidRPr="003B7FD5" w:rsidRDefault="003B7FD5" w:rsidP="003B7FD5">
      <w:pPr>
        <w:jc w:val="center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ИРКУТСКАЯ ОБЛАСТЬ</w:t>
      </w:r>
    </w:p>
    <w:p w:rsidR="003B7FD5" w:rsidRPr="003B7FD5" w:rsidRDefault="003B7FD5" w:rsidP="003B7FD5">
      <w:pPr>
        <w:jc w:val="center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АЛАРСКИЙ РАЙОН</w:t>
      </w:r>
    </w:p>
    <w:p w:rsidR="003B7FD5" w:rsidRPr="003B7FD5" w:rsidRDefault="003B7FD5" w:rsidP="003B7FD5">
      <w:pPr>
        <w:jc w:val="center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МУНИЦИПАЛЬНОЕ ОБРАЗОВАНИЕ «НЫГДА»</w:t>
      </w:r>
    </w:p>
    <w:p w:rsidR="003B7FD5" w:rsidRPr="003B7FD5" w:rsidRDefault="003B7FD5" w:rsidP="003B7FD5">
      <w:pPr>
        <w:jc w:val="center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АДМИНИСТРАЦИЯ</w:t>
      </w:r>
    </w:p>
    <w:p w:rsidR="003B7FD5" w:rsidRPr="003B7FD5" w:rsidRDefault="003B7FD5" w:rsidP="003B7FD5">
      <w:pPr>
        <w:jc w:val="center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П О С Т А Н О В Л Е Н И Е</w:t>
      </w:r>
    </w:p>
    <w:p w:rsidR="003B7FD5" w:rsidRPr="00955F69" w:rsidRDefault="003B7FD5" w:rsidP="003B7FD5">
      <w:pPr>
        <w:jc w:val="both"/>
        <w:rPr>
          <w:sz w:val="28"/>
          <w:szCs w:val="28"/>
          <w:lang w:val="ru-RU"/>
        </w:rPr>
      </w:pPr>
      <w:r w:rsidRPr="00955F69">
        <w:rPr>
          <w:sz w:val="28"/>
          <w:szCs w:val="28"/>
          <w:lang w:val="ru-RU"/>
        </w:rPr>
        <w:t>_______________________________________________</w:t>
      </w:r>
      <w:r w:rsidR="00CB6604" w:rsidRPr="00955F69">
        <w:rPr>
          <w:sz w:val="28"/>
          <w:szCs w:val="28"/>
          <w:lang w:val="ru-RU"/>
        </w:rPr>
        <w:t>________</w:t>
      </w:r>
      <w:r w:rsidRPr="00955F69">
        <w:rPr>
          <w:sz w:val="28"/>
          <w:szCs w:val="28"/>
          <w:lang w:val="ru-RU"/>
        </w:rPr>
        <w:t>____</w:t>
      </w:r>
    </w:p>
    <w:p w:rsidR="003B7FD5" w:rsidRPr="00955F69" w:rsidRDefault="00955F69" w:rsidP="003B7FD5">
      <w:pPr>
        <w:jc w:val="both"/>
        <w:rPr>
          <w:sz w:val="28"/>
          <w:szCs w:val="28"/>
          <w:lang w:val="ru-RU"/>
        </w:rPr>
      </w:pPr>
      <w:r w:rsidRPr="00955F69">
        <w:rPr>
          <w:sz w:val="28"/>
          <w:szCs w:val="28"/>
          <w:lang w:val="ru-RU"/>
        </w:rPr>
        <w:t>От 08.11</w:t>
      </w:r>
      <w:r>
        <w:rPr>
          <w:sz w:val="28"/>
          <w:szCs w:val="28"/>
          <w:lang w:val="ru-RU"/>
        </w:rPr>
        <w:t>.201</w:t>
      </w:r>
      <w:r w:rsidRPr="00955F69">
        <w:rPr>
          <w:sz w:val="28"/>
          <w:szCs w:val="28"/>
          <w:lang w:val="ru-RU"/>
        </w:rPr>
        <w:t xml:space="preserve">3 </w:t>
      </w:r>
      <w:r w:rsidR="003B7FD5" w:rsidRPr="00955F69">
        <w:rPr>
          <w:sz w:val="28"/>
          <w:szCs w:val="28"/>
          <w:lang w:val="ru-RU"/>
        </w:rPr>
        <w:t>г.</w:t>
      </w:r>
      <w:r>
        <w:rPr>
          <w:sz w:val="28"/>
          <w:szCs w:val="28"/>
          <w:lang w:val="ru-RU"/>
        </w:rPr>
        <w:t xml:space="preserve"> №</w:t>
      </w:r>
      <w:r w:rsidRPr="00955F69">
        <w:rPr>
          <w:sz w:val="28"/>
          <w:szCs w:val="28"/>
          <w:lang w:val="ru-RU"/>
        </w:rPr>
        <w:t xml:space="preserve"> 159</w:t>
      </w:r>
      <w:r w:rsidR="003B7FD5" w:rsidRPr="00955F69">
        <w:rPr>
          <w:sz w:val="28"/>
          <w:szCs w:val="28"/>
          <w:lang w:val="ru-RU"/>
        </w:rPr>
        <w:t xml:space="preserve">-п                                                                 д. Ныгда                                                                                                                                     </w:t>
      </w:r>
    </w:p>
    <w:p w:rsidR="003B7FD5" w:rsidRPr="00955F69" w:rsidRDefault="003B7FD5" w:rsidP="003B7FD5">
      <w:pPr>
        <w:jc w:val="both"/>
        <w:rPr>
          <w:sz w:val="28"/>
          <w:szCs w:val="28"/>
          <w:lang w:val="ru-RU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768"/>
      </w:tblGrid>
      <w:tr w:rsidR="003B7FD5" w:rsidRPr="00955F69" w:rsidTr="00955F69">
        <w:trPr>
          <w:trHeight w:val="605"/>
        </w:trPr>
        <w:tc>
          <w:tcPr>
            <w:tcW w:w="6768" w:type="dxa"/>
            <w:hideMark/>
          </w:tcPr>
          <w:p w:rsidR="003B7FD5" w:rsidRPr="003B7FD5" w:rsidRDefault="00955F69" w:rsidP="00955F69">
            <w:pPr>
              <w:jc w:val="both"/>
              <w:rPr>
                <w:sz w:val="28"/>
                <w:szCs w:val="28"/>
                <w:lang w:val="ru-RU" w:eastAsia="ar-SA"/>
              </w:rPr>
            </w:pPr>
            <w:r>
              <w:rPr>
                <w:sz w:val="28"/>
                <w:szCs w:val="28"/>
                <w:lang w:val="ru-RU"/>
              </w:rPr>
              <w:t>«</w:t>
            </w:r>
            <w:r w:rsidR="003B7FD5" w:rsidRPr="003B7FD5">
              <w:rPr>
                <w:sz w:val="28"/>
                <w:szCs w:val="28"/>
                <w:lang w:val="ru-RU"/>
              </w:rPr>
              <w:t>О</w:t>
            </w:r>
            <w:r>
              <w:rPr>
                <w:sz w:val="28"/>
                <w:szCs w:val="28"/>
                <w:lang w:val="ru-RU"/>
              </w:rPr>
              <w:t xml:space="preserve"> внесении изменений в административный</w:t>
            </w:r>
            <w:r w:rsidR="003B7FD5" w:rsidRPr="003B7FD5">
              <w:rPr>
                <w:sz w:val="28"/>
                <w:szCs w:val="28"/>
                <w:lang w:val="ru-RU"/>
              </w:rPr>
              <w:t xml:space="preserve"> реглам</w:t>
            </w:r>
            <w:r>
              <w:rPr>
                <w:sz w:val="28"/>
                <w:szCs w:val="28"/>
                <w:lang w:val="ru-RU"/>
              </w:rPr>
              <w:t xml:space="preserve">ент предоставления </w:t>
            </w:r>
            <w:r w:rsidR="003B7FD5" w:rsidRPr="003B7FD5">
              <w:rPr>
                <w:sz w:val="28"/>
                <w:szCs w:val="28"/>
                <w:lang w:val="ru-RU"/>
              </w:rPr>
              <w:t>муниципальной услуги по выдаче справок, выписок из похозяйственных книг населенных пунктов МО «Ныгда»</w:t>
            </w:r>
            <w:r>
              <w:rPr>
                <w:sz w:val="28"/>
                <w:szCs w:val="28"/>
                <w:lang w:val="ru-RU"/>
              </w:rPr>
              <w:t>, утвержденный постановлением главы администрации МО «Ныгда» от 19.03.2012 г. №16-п</w:t>
            </w:r>
          </w:p>
        </w:tc>
      </w:tr>
    </w:tbl>
    <w:p w:rsidR="003B7FD5" w:rsidRPr="003B7FD5" w:rsidRDefault="003B7FD5" w:rsidP="003B7FD5">
      <w:pPr>
        <w:jc w:val="both"/>
        <w:rPr>
          <w:sz w:val="28"/>
          <w:szCs w:val="28"/>
          <w:lang w:val="ru-RU" w:eastAsia="ar-SA"/>
        </w:rPr>
      </w:pPr>
    </w:p>
    <w:p w:rsidR="003B7FD5" w:rsidRPr="003B7FD5" w:rsidRDefault="003B7FD5" w:rsidP="003B7FD5">
      <w:pPr>
        <w:rPr>
          <w:sz w:val="28"/>
          <w:szCs w:val="28"/>
          <w:lang w:val="ru-RU"/>
        </w:rPr>
      </w:pPr>
    </w:p>
    <w:p w:rsidR="003B7FD5" w:rsidRPr="003B7FD5" w:rsidRDefault="003B7FD5" w:rsidP="003B7FD5">
      <w:pPr>
        <w:rPr>
          <w:sz w:val="28"/>
          <w:szCs w:val="28"/>
          <w:lang w:val="ru-RU"/>
        </w:rPr>
      </w:pPr>
    </w:p>
    <w:p w:rsidR="003B7FD5" w:rsidRPr="003B7FD5" w:rsidRDefault="003B7FD5" w:rsidP="003B7FD5">
      <w:pPr>
        <w:rPr>
          <w:sz w:val="28"/>
          <w:szCs w:val="28"/>
          <w:lang w:val="ru-RU"/>
        </w:rPr>
      </w:pPr>
    </w:p>
    <w:p w:rsidR="003B7FD5" w:rsidRPr="003B7FD5" w:rsidRDefault="003B7FD5" w:rsidP="003B7FD5">
      <w:pPr>
        <w:ind w:left="709"/>
        <w:rPr>
          <w:sz w:val="28"/>
          <w:szCs w:val="28"/>
          <w:lang w:val="ru-RU"/>
        </w:rPr>
      </w:pPr>
    </w:p>
    <w:p w:rsidR="003B7FD5" w:rsidRPr="003B7FD5" w:rsidRDefault="003B7FD5" w:rsidP="003B7FD5">
      <w:pPr>
        <w:rPr>
          <w:sz w:val="28"/>
          <w:szCs w:val="28"/>
          <w:lang w:val="ru-RU"/>
        </w:rPr>
      </w:pPr>
    </w:p>
    <w:p w:rsidR="00955F69" w:rsidRDefault="00955F69" w:rsidP="00955F69">
      <w:pPr>
        <w:jc w:val="both"/>
        <w:rPr>
          <w:sz w:val="28"/>
          <w:szCs w:val="28"/>
          <w:lang w:val="ru-RU"/>
        </w:rPr>
      </w:pPr>
    </w:p>
    <w:p w:rsidR="003B7FD5" w:rsidRDefault="003B7FD5" w:rsidP="00955F69">
      <w:pPr>
        <w:ind w:firstLine="708"/>
        <w:jc w:val="center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В соответствии с Федеральным законом от 06.10.2003 г. №131-ФЗ «Об общих принципах организации местного самоуправления», Федеральным законом от 27.07.2010 г. №210-ФЗ «Об организации предоставления государственных и муниципальных услуг», Постановлением администрации МО «Ныгда» от 30.11.2011 г. №37-п «Об утверждении порядка разработки и утверждения административных регламентов предоставления муниципальных услуг», Постановлением от 29.12.2011г. № 46-п «Об утверждении Реестра муниципальных услуг и функций муниципального образова</w:t>
      </w:r>
      <w:r w:rsidR="00955F69">
        <w:rPr>
          <w:sz w:val="28"/>
          <w:szCs w:val="28"/>
          <w:lang w:val="ru-RU"/>
        </w:rPr>
        <w:t>ния «Ныгда», Уставом МО «Ныгда»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</w:p>
    <w:p w:rsidR="003B7FD5" w:rsidRPr="003B7FD5" w:rsidRDefault="003B7FD5" w:rsidP="00955F69">
      <w:pPr>
        <w:ind w:firstLine="720"/>
        <w:jc w:val="center"/>
        <w:rPr>
          <w:sz w:val="28"/>
          <w:szCs w:val="28"/>
          <w:lang w:val="ru-RU"/>
        </w:rPr>
      </w:pPr>
      <w:r w:rsidRPr="00955F69">
        <w:rPr>
          <w:sz w:val="28"/>
          <w:szCs w:val="28"/>
          <w:lang w:val="ru-RU"/>
        </w:rPr>
        <w:t>ПОСТАНОВЛЯЮ:</w:t>
      </w:r>
    </w:p>
    <w:p w:rsidR="00955F69" w:rsidRDefault="003B7FD5" w:rsidP="00955F69">
      <w:pPr>
        <w:ind w:left="284" w:hanging="284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1. </w:t>
      </w:r>
      <w:r w:rsidR="00955F69">
        <w:rPr>
          <w:sz w:val="28"/>
          <w:szCs w:val="28"/>
          <w:lang w:val="ru-RU"/>
        </w:rPr>
        <w:t>Внести изменения в административный</w:t>
      </w:r>
      <w:r w:rsidR="00955F69" w:rsidRPr="003B7FD5">
        <w:rPr>
          <w:sz w:val="28"/>
          <w:szCs w:val="28"/>
          <w:lang w:val="ru-RU"/>
        </w:rPr>
        <w:t xml:space="preserve"> реглам</w:t>
      </w:r>
      <w:r w:rsidR="00955F69">
        <w:rPr>
          <w:sz w:val="28"/>
          <w:szCs w:val="28"/>
          <w:lang w:val="ru-RU"/>
        </w:rPr>
        <w:t xml:space="preserve">ент (Приложение №1) предоставления </w:t>
      </w:r>
      <w:r w:rsidR="00955F69" w:rsidRPr="003B7FD5">
        <w:rPr>
          <w:sz w:val="28"/>
          <w:szCs w:val="28"/>
          <w:lang w:val="ru-RU"/>
        </w:rPr>
        <w:t>муниципальной услуги по выдаче справок, выписок из похозяйственных книг населенных пунктов МО «Ныгда»</w:t>
      </w:r>
      <w:r w:rsidR="00955F69">
        <w:rPr>
          <w:sz w:val="28"/>
          <w:szCs w:val="28"/>
          <w:lang w:val="ru-RU"/>
        </w:rPr>
        <w:t>, утвержденный постановлением главы администрации МО «Ныгда» от 19.03.2012 г. №16-п;</w:t>
      </w:r>
      <w:r w:rsidRPr="003B7FD5">
        <w:rPr>
          <w:sz w:val="28"/>
          <w:szCs w:val="28"/>
          <w:lang w:val="ru-RU"/>
        </w:rPr>
        <w:tab/>
      </w:r>
    </w:p>
    <w:p w:rsidR="00955F69" w:rsidRPr="00955F69" w:rsidRDefault="003B7FD5" w:rsidP="00955F69">
      <w:pPr>
        <w:ind w:left="284" w:hanging="284"/>
        <w:jc w:val="both"/>
        <w:rPr>
          <w:color w:val="000000"/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2. </w:t>
      </w:r>
      <w:r w:rsidR="00955F69" w:rsidRPr="00955F69">
        <w:rPr>
          <w:color w:val="000000"/>
          <w:sz w:val="28"/>
          <w:szCs w:val="28"/>
          <w:lang w:val="ru-RU"/>
        </w:rPr>
        <w:t>Опубликовать настоящее постановление в печатном средстве массовой информации «Ныгдинский вестник» и на странице МО «Ныгда» официального сайта Аларского района;</w:t>
      </w:r>
    </w:p>
    <w:p w:rsidR="003B7FD5" w:rsidRDefault="003B7FD5" w:rsidP="00955F69">
      <w:pPr>
        <w:ind w:left="284" w:hanging="284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3. Контроль за исполнением настоящего Постановления оставляю за собой.</w:t>
      </w:r>
    </w:p>
    <w:p w:rsidR="00955F69" w:rsidRPr="003B7FD5" w:rsidRDefault="00955F69" w:rsidP="00955F69">
      <w:pPr>
        <w:ind w:left="284" w:hanging="284"/>
        <w:jc w:val="both"/>
        <w:rPr>
          <w:sz w:val="28"/>
          <w:szCs w:val="28"/>
          <w:lang w:val="ru-RU"/>
        </w:rPr>
      </w:pP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Глава администрации МО «Ныгда»                                </w:t>
      </w:r>
      <w:r w:rsidR="00955F69">
        <w:rPr>
          <w:sz w:val="28"/>
          <w:szCs w:val="28"/>
          <w:lang w:val="ru-RU"/>
        </w:rPr>
        <w:t>И.Т. Саганова</w:t>
      </w:r>
    </w:p>
    <w:p w:rsidR="00C75D17" w:rsidRDefault="00C75D17" w:rsidP="00C75D17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                                                   Приложение №1 к  п</w:t>
      </w:r>
      <w:r w:rsidR="003B7FD5" w:rsidRPr="003B7FD5">
        <w:rPr>
          <w:sz w:val="28"/>
          <w:szCs w:val="28"/>
          <w:lang w:val="ru-RU"/>
        </w:rPr>
        <w:t xml:space="preserve">остановлению </w:t>
      </w:r>
      <w:r>
        <w:rPr>
          <w:sz w:val="28"/>
          <w:szCs w:val="28"/>
          <w:lang w:val="ru-RU"/>
        </w:rPr>
        <w:t xml:space="preserve">   </w:t>
      </w:r>
    </w:p>
    <w:p w:rsidR="00C75D17" w:rsidRDefault="00C75D17" w:rsidP="00C75D17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</w:t>
      </w:r>
      <w:r w:rsidR="003B7FD5" w:rsidRPr="003B7FD5">
        <w:rPr>
          <w:sz w:val="28"/>
          <w:szCs w:val="28"/>
          <w:lang w:val="ru-RU"/>
        </w:rPr>
        <w:t>главы администрации</w:t>
      </w:r>
      <w:r>
        <w:rPr>
          <w:sz w:val="28"/>
          <w:szCs w:val="28"/>
          <w:lang w:val="ru-RU"/>
        </w:rPr>
        <w:t xml:space="preserve">  </w:t>
      </w:r>
      <w:r w:rsidR="003B7FD5" w:rsidRPr="003B7FD5">
        <w:rPr>
          <w:sz w:val="28"/>
          <w:szCs w:val="28"/>
          <w:lang w:val="ru-RU"/>
        </w:rPr>
        <w:t>МО «Ныгда»</w:t>
      </w:r>
    </w:p>
    <w:p w:rsidR="003B7FD5" w:rsidRPr="003B7FD5" w:rsidRDefault="00C75D17" w:rsidP="00C75D17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от 08.11.2013 г.№159</w:t>
      </w:r>
      <w:r w:rsidR="003B7FD5" w:rsidRPr="003B7FD5">
        <w:rPr>
          <w:sz w:val="28"/>
          <w:szCs w:val="28"/>
          <w:lang w:val="ru-RU"/>
        </w:rPr>
        <w:t>-п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</w:p>
    <w:p w:rsidR="003B7FD5" w:rsidRPr="003B7FD5" w:rsidRDefault="003B7FD5" w:rsidP="003B7FD5">
      <w:pPr>
        <w:jc w:val="center"/>
        <w:rPr>
          <w:b/>
          <w:bCs/>
          <w:sz w:val="28"/>
          <w:szCs w:val="28"/>
          <w:lang w:val="ru-RU"/>
        </w:rPr>
      </w:pPr>
      <w:r w:rsidRPr="003B7FD5">
        <w:rPr>
          <w:b/>
          <w:bCs/>
          <w:sz w:val="28"/>
          <w:szCs w:val="28"/>
          <w:lang w:val="ru-RU"/>
        </w:rPr>
        <w:t>Административный регламент</w:t>
      </w:r>
    </w:p>
    <w:p w:rsidR="003B7FD5" w:rsidRPr="003B7FD5" w:rsidRDefault="003B7FD5" w:rsidP="003B7FD5">
      <w:pPr>
        <w:jc w:val="center"/>
        <w:rPr>
          <w:b/>
          <w:bCs/>
          <w:sz w:val="28"/>
          <w:szCs w:val="28"/>
          <w:lang w:val="ru-RU"/>
        </w:rPr>
      </w:pPr>
      <w:r w:rsidRPr="003B7FD5">
        <w:rPr>
          <w:b/>
          <w:bCs/>
          <w:sz w:val="28"/>
          <w:szCs w:val="28"/>
          <w:lang w:val="ru-RU"/>
        </w:rPr>
        <w:t>предоставления муниципальной услуги по выдаче справок,  выписок  из</w:t>
      </w:r>
    </w:p>
    <w:p w:rsidR="003B7FD5" w:rsidRPr="003B7FD5" w:rsidRDefault="003B7FD5" w:rsidP="003B7FD5">
      <w:pPr>
        <w:jc w:val="center"/>
        <w:rPr>
          <w:b/>
          <w:bCs/>
          <w:sz w:val="28"/>
          <w:szCs w:val="28"/>
          <w:lang w:val="ru-RU"/>
        </w:rPr>
      </w:pPr>
      <w:r w:rsidRPr="003B7FD5">
        <w:rPr>
          <w:b/>
          <w:bCs/>
          <w:sz w:val="28"/>
          <w:szCs w:val="28"/>
          <w:lang w:val="ru-RU"/>
        </w:rPr>
        <w:t>похозяйственных книг населенных пунктов</w:t>
      </w:r>
    </w:p>
    <w:p w:rsidR="003B7FD5" w:rsidRPr="003B7FD5" w:rsidRDefault="003B7FD5" w:rsidP="003B7FD5">
      <w:pPr>
        <w:jc w:val="center"/>
        <w:rPr>
          <w:b/>
          <w:sz w:val="28"/>
          <w:szCs w:val="28"/>
          <w:lang w:val="ru-RU"/>
        </w:rPr>
      </w:pPr>
      <w:r w:rsidRPr="003B7FD5">
        <w:rPr>
          <w:b/>
          <w:sz w:val="28"/>
          <w:szCs w:val="28"/>
          <w:lang w:val="ru-RU"/>
        </w:rPr>
        <w:t>МО «Ныгда»</w:t>
      </w:r>
    </w:p>
    <w:p w:rsidR="003B7FD5" w:rsidRPr="003B7FD5" w:rsidRDefault="003B7FD5" w:rsidP="003B7FD5">
      <w:pPr>
        <w:jc w:val="center"/>
        <w:rPr>
          <w:b/>
          <w:sz w:val="28"/>
          <w:szCs w:val="28"/>
          <w:lang w:val="ru-RU"/>
        </w:rPr>
      </w:pPr>
    </w:p>
    <w:p w:rsidR="003B7FD5" w:rsidRPr="003B7FD5" w:rsidRDefault="003B7FD5" w:rsidP="003B7FD5">
      <w:pPr>
        <w:jc w:val="center"/>
        <w:rPr>
          <w:b/>
          <w:bCs/>
          <w:sz w:val="28"/>
          <w:szCs w:val="28"/>
          <w:lang w:val="ru-RU"/>
        </w:rPr>
      </w:pPr>
      <w:r w:rsidRPr="003B7FD5">
        <w:rPr>
          <w:b/>
          <w:bCs/>
          <w:sz w:val="28"/>
          <w:szCs w:val="28"/>
          <w:lang w:val="ru-RU"/>
        </w:rPr>
        <w:t>1. Общие положения.</w:t>
      </w:r>
    </w:p>
    <w:p w:rsidR="003B7FD5" w:rsidRPr="003B7FD5" w:rsidRDefault="003B7FD5" w:rsidP="003B7FD5">
      <w:pPr>
        <w:jc w:val="center"/>
        <w:rPr>
          <w:sz w:val="28"/>
          <w:szCs w:val="28"/>
          <w:lang w:val="ru-RU"/>
        </w:rPr>
      </w:pP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1.1. Административный регламент предоставления муниципальной услуги по выдаче справок, выписок из похозяйственных книг  населенных пунктов МО «Ныгда» юридическим и физическим лицам (далее по тексту муниципальная услуга), разработан в целях повышения качества исполнения муниципальной услуги, повышения  эффективности деятельности администрации МО «Ныгда», создания комфортных условий для участников отношений, возникающих при исполнении муниципальной услуги, и определяет сроки и последовательность действий (административных процедур) по ее исполнению. 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1.2. Перечень нормативно-правовых актов, регулирующих предоставление  муниципальной услуги: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- Конституцией Российской Федерации от 12 декабря </w:t>
      </w:r>
      <w:smartTag w:uri="urn:schemas-microsoft-com:office:smarttags" w:element="metricconverter">
        <w:smartTagPr>
          <w:attr w:name="ProductID" w:val="1993 г"/>
        </w:smartTagPr>
        <w:r w:rsidRPr="003B7FD5">
          <w:rPr>
            <w:sz w:val="28"/>
            <w:szCs w:val="28"/>
            <w:lang w:val="ru-RU"/>
          </w:rPr>
          <w:t>1993 г</w:t>
        </w:r>
      </w:smartTag>
      <w:r w:rsidRPr="003B7FD5">
        <w:rPr>
          <w:sz w:val="28"/>
          <w:szCs w:val="28"/>
          <w:lang w:val="ru-RU"/>
        </w:rPr>
        <w:t>.;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-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 w:rsidRPr="003B7FD5">
          <w:rPr>
            <w:sz w:val="28"/>
            <w:szCs w:val="28"/>
            <w:lang w:val="ru-RU"/>
          </w:rPr>
          <w:t>2003 г</w:t>
        </w:r>
      </w:smartTag>
      <w:r w:rsidRPr="003B7FD5">
        <w:rPr>
          <w:sz w:val="28"/>
          <w:szCs w:val="28"/>
          <w:lang w:val="ru-RU"/>
        </w:rPr>
        <w:t>. № 131-ФЗ «Об общих принципах организации местного самоуправления в Российской Федерации»;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- Федеральным законом от 02 июня </w:t>
      </w:r>
      <w:smartTag w:uri="urn:schemas-microsoft-com:office:smarttags" w:element="metricconverter">
        <w:smartTagPr>
          <w:attr w:name="ProductID" w:val="2006 г"/>
        </w:smartTagPr>
        <w:r w:rsidRPr="003B7FD5">
          <w:rPr>
            <w:sz w:val="28"/>
            <w:szCs w:val="28"/>
            <w:lang w:val="ru-RU"/>
          </w:rPr>
          <w:t>2006 г</w:t>
        </w:r>
      </w:smartTag>
      <w:r w:rsidRPr="003B7FD5">
        <w:rPr>
          <w:sz w:val="28"/>
          <w:szCs w:val="28"/>
          <w:lang w:val="ru-RU"/>
        </w:rPr>
        <w:t>. № 59-ФЗ «О порядке рассмотрения обращений граждан Российской Федерации»;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-Федеральным законом от 21 июля </w:t>
      </w:r>
      <w:smartTag w:uri="urn:schemas-microsoft-com:office:smarttags" w:element="metricconverter">
        <w:smartTagPr>
          <w:attr w:name="ProductID" w:val="1997 г"/>
        </w:smartTagPr>
        <w:r w:rsidRPr="003B7FD5">
          <w:rPr>
            <w:sz w:val="28"/>
            <w:szCs w:val="28"/>
            <w:lang w:val="ru-RU"/>
          </w:rPr>
          <w:t>1997 г</w:t>
        </w:r>
      </w:smartTag>
      <w:r w:rsidRPr="003B7FD5">
        <w:rPr>
          <w:sz w:val="28"/>
          <w:szCs w:val="28"/>
          <w:lang w:val="ru-RU"/>
        </w:rPr>
        <w:t>. № 122-ФЗ «О государственной регистрации прав на недвижимое имущество и сделок с ним»;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-Федеральным законом от 07 июля </w:t>
      </w:r>
      <w:smartTag w:uri="urn:schemas-microsoft-com:office:smarttags" w:element="metricconverter">
        <w:smartTagPr>
          <w:attr w:name="ProductID" w:val="2003 г"/>
        </w:smartTagPr>
        <w:r w:rsidRPr="003B7FD5">
          <w:rPr>
            <w:sz w:val="28"/>
            <w:szCs w:val="28"/>
            <w:lang w:val="ru-RU"/>
          </w:rPr>
          <w:t>2003 г</w:t>
        </w:r>
      </w:smartTag>
      <w:r w:rsidRPr="003B7FD5">
        <w:rPr>
          <w:sz w:val="28"/>
          <w:szCs w:val="28"/>
          <w:lang w:val="ru-RU"/>
        </w:rPr>
        <w:t xml:space="preserve">. № 112-ФЗ «О личном подсобном хозяйстве»; 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-Федеральным законом от 27 июля </w:t>
      </w:r>
      <w:smartTag w:uri="urn:schemas-microsoft-com:office:smarttags" w:element="metricconverter">
        <w:smartTagPr>
          <w:attr w:name="ProductID" w:val="2010 г"/>
        </w:smartTagPr>
        <w:r w:rsidRPr="003B7FD5">
          <w:rPr>
            <w:sz w:val="28"/>
            <w:szCs w:val="28"/>
            <w:lang w:val="ru-RU"/>
          </w:rPr>
          <w:t>2010 г</w:t>
        </w:r>
      </w:smartTag>
      <w:r w:rsidRPr="003B7FD5">
        <w:rPr>
          <w:sz w:val="28"/>
          <w:szCs w:val="28"/>
          <w:lang w:val="ru-RU"/>
        </w:rPr>
        <w:t>. № 210-ФЗ «Об организации предоставления государственных и муниципальных услуг»;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- Постановлением администрации МО «Ныгда» от 30.11.2011 г. №37-п «Об утверждении порядка разработки и утверждения </w:t>
      </w:r>
      <w:r w:rsidRPr="003B7FD5">
        <w:rPr>
          <w:sz w:val="28"/>
          <w:szCs w:val="28"/>
          <w:lang w:val="ru-RU"/>
        </w:rPr>
        <w:lastRenderedPageBreak/>
        <w:t>административных регламентов предоставления муниципальных услуг»;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- Уставом МО «Ныгда»   с изменениями от  25    ноября 2011г. 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1.3. Муниципальную услугу исполняет Ведущий специалист администрации МО «Ныгда» (далее – Специалист) по адресу: 669474, Иркутская область, Аларский район, д. Ныгда, ул. Советская, д.12.  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1.4. Получателями муниципальной услуги являются физические, юридические лица (далее - Заявители).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1.5. Справки и выписки  из похозяйственных книг населенных пунктов МО «Ныгда» выдаются на основании заявления после предоставления необходимых документов согласно п. 2.1.7. настоящего Административного регламента. 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1.6. Муниципальная услуга осуществляется бесплатно.</w:t>
      </w:r>
    </w:p>
    <w:p w:rsidR="003B7FD5" w:rsidRPr="003B7FD5" w:rsidRDefault="003B7FD5" w:rsidP="003B7FD5">
      <w:pPr>
        <w:jc w:val="both"/>
        <w:rPr>
          <w:b/>
          <w:bCs/>
          <w:sz w:val="28"/>
          <w:szCs w:val="28"/>
          <w:lang w:val="ru-RU"/>
        </w:rPr>
      </w:pPr>
      <w:r w:rsidRPr="003B7FD5">
        <w:rPr>
          <w:b/>
          <w:bCs/>
          <w:sz w:val="28"/>
          <w:szCs w:val="28"/>
          <w:lang w:val="ru-RU"/>
        </w:rPr>
        <w:t>2. Требования к порядку исполнения муниципальной услуги.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2.1. Порядок информирования о предоставлении муниципальной услуги.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2.1.1. Конечный результат предоставления муниципальной услуги: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предоставление справок, выписок из похозяйственных книг населенных пунктов</w:t>
      </w:r>
      <w:r w:rsidRPr="003B7FD5">
        <w:rPr>
          <w:bCs/>
          <w:sz w:val="28"/>
          <w:szCs w:val="28"/>
          <w:lang w:val="ru-RU"/>
        </w:rPr>
        <w:t xml:space="preserve"> МО «Ныгда» </w:t>
      </w:r>
      <w:r w:rsidRPr="003B7FD5">
        <w:rPr>
          <w:sz w:val="28"/>
          <w:szCs w:val="28"/>
          <w:lang w:val="ru-RU"/>
        </w:rPr>
        <w:t xml:space="preserve"> по форме, утвержденной? Приказом ФРС от 29 августа </w:t>
      </w:r>
      <w:smartTag w:uri="urn:schemas-microsoft-com:office:smarttags" w:element="metricconverter">
        <w:smartTagPr>
          <w:attr w:name="ProductID" w:val="2006 г"/>
        </w:smartTagPr>
        <w:r w:rsidRPr="003B7FD5">
          <w:rPr>
            <w:sz w:val="28"/>
            <w:szCs w:val="28"/>
            <w:lang w:val="ru-RU"/>
          </w:rPr>
          <w:t>2006 г</w:t>
        </w:r>
      </w:smartTag>
      <w:r w:rsidRPr="003B7FD5">
        <w:rPr>
          <w:sz w:val="28"/>
          <w:szCs w:val="28"/>
          <w:lang w:val="ru-RU"/>
        </w:rPr>
        <w:t>. № 146 в количестве 2 подлинных экземпляров;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- отказ в выдаче справок, выписок из похозяйственных книг </w:t>
      </w:r>
      <w:r w:rsidRPr="003B7FD5">
        <w:rPr>
          <w:bCs/>
          <w:sz w:val="28"/>
          <w:szCs w:val="28"/>
          <w:lang w:val="ru-RU"/>
        </w:rPr>
        <w:t xml:space="preserve">населенных пунктов МО «Ныгда» </w:t>
      </w:r>
      <w:r w:rsidRPr="003B7FD5">
        <w:rPr>
          <w:sz w:val="28"/>
          <w:szCs w:val="28"/>
          <w:lang w:val="ru-RU"/>
        </w:rPr>
        <w:t>(информационное письмо об отсутствии сведений в отношении земельного участка с характеристиками, указанными Заявителем).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2.1.2. Описание Заявителей, имеющих право на получение муниципальной услуги: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физические лица;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юридические лица;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от имени физического, юридического лица с заявлением о предоставлении муниципальной услуги имеет право обратиться его законный представитель с предоставлением документа, удостоверяющего личность и документа, подтверждающего полномочия на обращение с заявлением о предоставлении муниципальной услуги (подлинник, либо нотариально заверенная копия);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2.1.3. Информация о порядке исполнения муниципальной услуги предоставляется: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непосредственно в администрации МО «Ныгда»;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lastRenderedPageBreak/>
        <w:t>- с использованием средств телефонной связи, электронного информирования;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посредством размещения на странице официального сайта администрации МО «Ныгда».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2.1.4. Информация о местонахождении, контактных телефонах, адресах электронной почты администрации МО «Ныгда»: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-</w:t>
      </w:r>
      <w:r w:rsidRPr="003B7FD5">
        <w:rPr>
          <w:bCs/>
          <w:sz w:val="28"/>
          <w:szCs w:val="28"/>
          <w:lang w:val="ru-RU"/>
        </w:rPr>
        <w:t xml:space="preserve"> график работы</w:t>
      </w:r>
      <w:r w:rsidRPr="003B7FD5">
        <w:rPr>
          <w:sz w:val="28"/>
          <w:szCs w:val="28"/>
          <w:lang w:val="ru-RU"/>
        </w:rPr>
        <w:t>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ежедневно – прием граждан с 9:00 до 17:00,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перерыв на обед:  с 13:00 до 14:00,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выходные дни: суббота, воскресенье;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 -телефон: (39546)-43-221</w:t>
      </w:r>
    </w:p>
    <w:p w:rsidR="003B7FD5" w:rsidRPr="003B7FD5" w:rsidRDefault="003B7FD5" w:rsidP="003B7FD5">
      <w:pPr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 -адрес электронной почты администрации МО «Ныгда»: </w:t>
      </w:r>
      <w:r>
        <w:rPr>
          <w:sz w:val="28"/>
          <w:szCs w:val="28"/>
        </w:rPr>
        <w:t>adm</w:t>
      </w:r>
      <w:r w:rsidRPr="003B7FD5">
        <w:rPr>
          <w:sz w:val="28"/>
          <w:szCs w:val="28"/>
          <w:lang w:val="ru-RU"/>
        </w:rPr>
        <w:t>_</w:t>
      </w:r>
      <w:r>
        <w:rPr>
          <w:sz w:val="28"/>
          <w:szCs w:val="28"/>
        </w:rPr>
        <w:t>nygda</w:t>
      </w:r>
      <w:r w:rsidRPr="003B7FD5">
        <w:rPr>
          <w:sz w:val="28"/>
          <w:szCs w:val="28"/>
          <w:lang w:val="ru-RU"/>
        </w:rPr>
        <w:t>@</w:t>
      </w:r>
      <w:r>
        <w:rPr>
          <w:sz w:val="28"/>
          <w:szCs w:val="28"/>
        </w:rPr>
        <w:t>mail</w:t>
      </w:r>
      <w:r w:rsidRPr="003B7FD5">
        <w:rPr>
          <w:sz w:val="28"/>
          <w:szCs w:val="28"/>
          <w:lang w:val="ru-RU"/>
        </w:rPr>
        <w:t>.</w:t>
      </w:r>
      <w:r>
        <w:rPr>
          <w:sz w:val="28"/>
          <w:szCs w:val="28"/>
        </w:rPr>
        <w:t>ru</w:t>
      </w:r>
      <w:r w:rsidRPr="003B7FD5">
        <w:rPr>
          <w:sz w:val="28"/>
          <w:szCs w:val="28"/>
          <w:lang w:val="ru-RU"/>
        </w:rPr>
        <w:t>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- страница официального сайта в сети Интернет 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Также вышеуказанные сведения размещаются на информационном стенде в здании администрации.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2.1.5. Порядок информирования о ходе предоставления муниципальной услуги: 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информирование Заявителей осуществляется Специалистом при личном обращении, с использованием почтовой, телефонной связи, посредством электронной почты;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 помощи телефона, электронной почты или посредством  личного посещения отдела;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Заявителю предоставляются сведения о том, на каком этапе находится рассмотрение его Заявления по исполнению муниципальной услуги;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информация о сроке завершения оформления муниципальной услуги может быть получена Заявителем непосредственно в администрации МО «Ныгда» или по телефону в любой день после подачи документов;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информация о процедуре предоставления муниципальной услуги сообщается по телефону, публикуется в средствах массовой информации, размещается на странице официального сайта администрации МО «Аларский район» и на информационных стендах в здании администрации МО «Ныгда».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2.1.6. На информационных стендах в помещении администрации МО «Ныгда» размещается следующая информация: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текст административного регламента с приложениями;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перечни документов, необходимых для предоставления муниципальной услуги;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lastRenderedPageBreak/>
        <w:t>- основания для отказа в предоставлении муниципальной услуги;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образец заполнения заявления для предоставления муниципальной услуги;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месторасположение, режим работы, номера телефонов, адрес электронной почты органов, в которых Заявители могут получить документы, необходимые для муниципальной услуги;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краткое описание порядка предоставления муниципальной услуги.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2.1.7. Перечень документов, необходимых для получения муниципальной услуги: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а) для справки в нотариальную контору: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подлинник и  ксерокопия свидетельства о смерти владельца дома или земельного участка;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ксерокопия паспорта с предъявлением паспорта или нотариально заверенной копии;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нотариально заверенная копия доверенности доверенного лица;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подлинник и ксерокопия справки о регистрации по месту жительства (ф. № 9);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копия правоустанавливающих документов на дом и земельный участок  с предъявлением подлинника (при наличии);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заявление в произвольной форме.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б) для справки о наличии личного подсобного хозяйства для получения социальных пособий: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ксерокопия паспорта с предъявлением паспорта или нотариально заверенной копии;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 нотариально заверенная копия доверенности доверенного лица;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заявление в произвольной форме.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в) для справки о наличии земельного участка, скота (для осуществления продажи сельскохозяйственной продукции):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ксерокопия паспорта с предъявлением паспорта или нотариально заверенной копии;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 нотариально заверенная копия доверенности доверенного лица;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заявление в произвольной форме.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г) для выписки из похозяйственной книги о наличии у гражданина права на земельный участок: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ксерокопия свидетельства о смерти владельца земельного участка с предъявлением подлинника;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ксерокопия паспорта с предъявлением паспорта или нотариально заверенной копии;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нотариально заверенная копия доверенности доверенного лица с предъявлением паспорта;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lastRenderedPageBreak/>
        <w:t>- копия правоустанавливающих документов на дом и земельный участок с предъявлением подлинника (при наличии);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кадастровый паспорт на земельный участок;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заявление по установленной форме (Приложение № 1).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2.1.8. Требования к помещению, в котором предоставляется муниципальная услуга: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помещение, выделенное для осуществления муниципальной услуги, должно соответствовать санитарно-эпидемиологическим правилам и нормативам;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рабочее место Специалиста, осуществляющего муниципальную услугу, должно быть оборудовано средствами вычислительной техники и оргтехники, позволяющей организовать исполнение муниципальной услуги в полном объеме;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помещение для проведения личного приема граждан оборудуется противопожарной системой, аптечкой для оказания доврачебной помощи;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- помещение для предоставления муниципальной услуги должно обеспечивать определенные удобства и комфорт для Заявителей: 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а) место ожидания, получения информации и подготовки запросов (Заявлений) оборудовано  письменным столом, стульями и информационным щитом. Бланк заявления и авторучка может быть предоставлена Заявителю по устному обращению;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б) выдача подготовленных справок и выписок из похозяйственных книг осуществляется на рабочем месте Специалиста.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в) для Заявителя с торца рабочего стола устанавливается стул;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2.2. Условия и сроки предоставления муниципальной услуги: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2.2.1. Общий срок предоставления муниципальной услуги не должен превышать </w:t>
      </w:r>
      <w:r w:rsidRPr="003B7FD5">
        <w:rPr>
          <w:b/>
          <w:sz w:val="28"/>
          <w:szCs w:val="28"/>
          <w:lang w:val="ru-RU"/>
        </w:rPr>
        <w:t>10</w:t>
      </w:r>
      <w:r w:rsidRPr="003B7FD5">
        <w:rPr>
          <w:sz w:val="28"/>
          <w:szCs w:val="28"/>
          <w:lang w:val="ru-RU"/>
        </w:rPr>
        <w:t xml:space="preserve"> дней со дня приема Заявления.</w:t>
      </w:r>
    </w:p>
    <w:p w:rsidR="003B7FD5" w:rsidRPr="00C75D17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C75D17">
        <w:rPr>
          <w:sz w:val="28"/>
          <w:szCs w:val="28"/>
          <w:lang w:val="ru-RU"/>
        </w:rPr>
        <w:t xml:space="preserve">2.2.2. Максимальное время ожидания в очереди при подаче документов для предоставления муниципальной услуги не должно превышать </w:t>
      </w:r>
      <w:r w:rsidR="009D7066" w:rsidRPr="00C75D17">
        <w:rPr>
          <w:b/>
          <w:sz w:val="28"/>
          <w:szCs w:val="28"/>
          <w:lang w:val="ru-RU"/>
        </w:rPr>
        <w:t>15</w:t>
      </w:r>
      <w:r w:rsidRPr="00C75D17">
        <w:rPr>
          <w:sz w:val="28"/>
          <w:szCs w:val="28"/>
          <w:lang w:val="ru-RU"/>
        </w:rPr>
        <w:t xml:space="preserve"> минут;</w:t>
      </w:r>
    </w:p>
    <w:p w:rsidR="003B7FD5" w:rsidRPr="00C75D17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C75D17">
        <w:rPr>
          <w:sz w:val="28"/>
          <w:szCs w:val="28"/>
          <w:lang w:val="ru-RU"/>
        </w:rPr>
        <w:t xml:space="preserve">2.2.3. Максимальное время ожидания в очереди для получения консультации не должно превышать </w:t>
      </w:r>
      <w:r w:rsidR="009D7066" w:rsidRPr="00C75D17">
        <w:rPr>
          <w:b/>
          <w:sz w:val="28"/>
          <w:szCs w:val="28"/>
          <w:lang w:val="ru-RU"/>
        </w:rPr>
        <w:t>15</w:t>
      </w:r>
      <w:r w:rsidRPr="00C75D17">
        <w:rPr>
          <w:sz w:val="28"/>
          <w:szCs w:val="28"/>
          <w:lang w:val="ru-RU"/>
        </w:rPr>
        <w:t xml:space="preserve"> минут.</w:t>
      </w:r>
    </w:p>
    <w:p w:rsidR="003B7FD5" w:rsidRPr="009D7066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9D7066">
        <w:rPr>
          <w:sz w:val="28"/>
          <w:szCs w:val="28"/>
          <w:lang w:val="ru-RU"/>
        </w:rPr>
        <w:t xml:space="preserve">2.2.4. В случае принятия решения об отказе в предоставлении муниципальной услуги, информационное письмо об отказе направляется Специалистом Заявителю письмом по адресу, указанном в заявлении, в течение </w:t>
      </w:r>
      <w:r w:rsidRPr="009D7066">
        <w:rPr>
          <w:b/>
          <w:sz w:val="28"/>
          <w:szCs w:val="28"/>
          <w:lang w:val="ru-RU"/>
        </w:rPr>
        <w:t>5</w:t>
      </w:r>
      <w:r w:rsidRPr="009D7066">
        <w:rPr>
          <w:sz w:val="28"/>
          <w:szCs w:val="28"/>
          <w:lang w:val="ru-RU"/>
        </w:rPr>
        <w:t xml:space="preserve"> рабочих дней после принятия решения с указанием оснований такого отказа.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2.2.5. Информация о сроке завершения оформления документов и возможности их получения Заявителю сообщается при подаче </w:t>
      </w:r>
      <w:r w:rsidRPr="003B7FD5">
        <w:rPr>
          <w:sz w:val="28"/>
          <w:szCs w:val="28"/>
          <w:lang w:val="ru-RU"/>
        </w:rPr>
        <w:lastRenderedPageBreak/>
        <w:t>документов и при возобновлении предоставления муниципальной услуги после ее приостановления, а в случае сокращения срока – по указанному в Заявлении телефону.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2.3. Перечень оснований для отказа в предоставлении муниципальной услуги: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Заявителем не предоставлены необходимые документы для исполнения муниципальной услуги (см. п.п. 2.1.7. настоящего регламента);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отказ самого Заявителя;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выяснения обстоятельств о предоставлении Заявителем ложных данных;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в случае смерти Заявителя (Представителя заявителя).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</w:p>
    <w:p w:rsidR="003B7FD5" w:rsidRPr="003B7FD5" w:rsidRDefault="003B7FD5" w:rsidP="009D7066">
      <w:pPr>
        <w:jc w:val="center"/>
        <w:rPr>
          <w:b/>
          <w:bCs/>
          <w:sz w:val="28"/>
          <w:szCs w:val="28"/>
          <w:lang w:val="ru-RU"/>
        </w:rPr>
      </w:pPr>
      <w:r w:rsidRPr="003B7FD5">
        <w:rPr>
          <w:b/>
          <w:bCs/>
          <w:sz w:val="28"/>
          <w:szCs w:val="28"/>
          <w:lang w:val="ru-RU"/>
        </w:rPr>
        <w:t>3.  Административные  процедуры.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3. Последовательность административных действий по исполнению муниципальной услуги: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3.1. Специалист, ответственный за исполнение муниципальной услуги </w:t>
      </w:r>
      <w:r w:rsidRPr="003B7FD5">
        <w:rPr>
          <w:bCs/>
          <w:sz w:val="28"/>
          <w:szCs w:val="28"/>
          <w:lang w:val="ru-RU"/>
        </w:rPr>
        <w:t>по выдаче справок,  выписок  из похозяйственных книг населенных пунктов МО «Ныгда»</w:t>
      </w:r>
      <w:r w:rsidRPr="003B7FD5">
        <w:rPr>
          <w:sz w:val="28"/>
          <w:szCs w:val="28"/>
          <w:lang w:val="ru-RU"/>
        </w:rPr>
        <w:t xml:space="preserve"> предоставляет консультацию в приемные дни.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Срок исполнения данной административной процедуры составляет не более </w:t>
      </w:r>
      <w:r w:rsidRPr="003B7FD5">
        <w:rPr>
          <w:b/>
          <w:sz w:val="28"/>
          <w:szCs w:val="28"/>
          <w:lang w:val="ru-RU"/>
        </w:rPr>
        <w:t>30</w:t>
      </w:r>
      <w:r w:rsidRPr="003B7FD5">
        <w:rPr>
          <w:sz w:val="28"/>
          <w:szCs w:val="28"/>
          <w:lang w:val="ru-RU"/>
        </w:rPr>
        <w:t xml:space="preserve"> минут.</w:t>
      </w:r>
    </w:p>
    <w:p w:rsidR="003B7FD5" w:rsidRPr="003B7FD5" w:rsidRDefault="003B7FD5" w:rsidP="003B7FD5">
      <w:pPr>
        <w:jc w:val="both"/>
        <w:rPr>
          <w:bCs/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3.2. Прием  и регистрация  запроса  (Заявления).  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 Основанием  для начала данной административной процедуры</w:t>
      </w:r>
      <w:r w:rsidRPr="003B7FD5">
        <w:rPr>
          <w:i/>
          <w:sz w:val="28"/>
          <w:szCs w:val="28"/>
          <w:lang w:val="ru-RU"/>
        </w:rPr>
        <w:t xml:space="preserve"> </w:t>
      </w:r>
      <w:r w:rsidRPr="003B7FD5">
        <w:rPr>
          <w:sz w:val="28"/>
          <w:szCs w:val="28"/>
          <w:lang w:val="ru-RU"/>
        </w:rPr>
        <w:t xml:space="preserve"> является </w:t>
      </w:r>
      <w:r w:rsidRPr="003B7FD5">
        <w:rPr>
          <w:i/>
          <w:sz w:val="28"/>
          <w:szCs w:val="28"/>
          <w:lang w:val="ru-RU"/>
        </w:rPr>
        <w:t xml:space="preserve"> </w:t>
      </w:r>
      <w:r w:rsidRPr="003B7FD5">
        <w:rPr>
          <w:sz w:val="28"/>
          <w:szCs w:val="28"/>
          <w:lang w:val="ru-RU"/>
        </w:rPr>
        <w:t xml:space="preserve">личное обращение Заявителя в администрацию МО «Ныгда» с комплектом документов, необходимых для предоставления услуги и указанных в п. 2.1.7. настоящего административного регламента.                                                                                                                           </w:t>
      </w:r>
      <w:r w:rsidRPr="003B7FD5">
        <w:rPr>
          <w:sz w:val="28"/>
          <w:szCs w:val="28"/>
          <w:lang w:val="ru-RU"/>
        </w:rPr>
        <w:tab/>
        <w:t>Ответственным за исполнение данной административной процедуры является делопроизводитель администрации МО «Ныгда.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Срок исполнения данной административной процедуры составляет не более </w:t>
      </w:r>
      <w:r w:rsidRPr="003B7FD5">
        <w:rPr>
          <w:b/>
          <w:sz w:val="28"/>
          <w:szCs w:val="28"/>
          <w:lang w:val="ru-RU"/>
        </w:rPr>
        <w:t>30</w:t>
      </w:r>
      <w:r w:rsidRPr="003B7FD5">
        <w:rPr>
          <w:sz w:val="28"/>
          <w:szCs w:val="28"/>
          <w:lang w:val="ru-RU"/>
        </w:rPr>
        <w:t xml:space="preserve"> минут.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Делопроизводитель выполняет следующие действия: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удостоверяет личность заявителя (при личном обращении Заявителя);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- принимает    запрос (Заявление); 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- регистрирует  запрос (Заявление)   в журнале   учета и  регистрации запросов;  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ставит отметку о принятии запроса (Заявления) на втором экземпляре (при личном обращении Заявителя).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lastRenderedPageBreak/>
        <w:t>Результатом исполнения административной процедуры</w:t>
      </w:r>
      <w:r w:rsidRPr="003B7FD5">
        <w:rPr>
          <w:i/>
          <w:sz w:val="28"/>
          <w:szCs w:val="28"/>
          <w:lang w:val="ru-RU"/>
        </w:rPr>
        <w:t xml:space="preserve"> </w:t>
      </w:r>
      <w:r w:rsidRPr="003B7FD5">
        <w:rPr>
          <w:sz w:val="28"/>
          <w:szCs w:val="28"/>
          <w:lang w:val="ru-RU"/>
        </w:rPr>
        <w:t>является регистрация Заявления в журнале и отметка о принятии Заявления (при личном обращении заявителя).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Делопроизводитель передает Заявление в порядке делопроизводства на рассмотрение Главе администрации МО «Ныгда».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3.3. Делопроизводитель получает запрос (Заявление) с резолюцией Главы администрации  МО «Ныгда» и передает его Специалисту на исполнение.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Срок исполнения данной административной процедуры составляет не более </w:t>
      </w:r>
      <w:r w:rsidRPr="003B7FD5">
        <w:rPr>
          <w:b/>
          <w:sz w:val="28"/>
          <w:szCs w:val="28"/>
          <w:lang w:val="ru-RU"/>
        </w:rPr>
        <w:t>2</w:t>
      </w:r>
      <w:r w:rsidRPr="003B7FD5">
        <w:rPr>
          <w:sz w:val="28"/>
          <w:szCs w:val="28"/>
          <w:lang w:val="ru-RU"/>
        </w:rPr>
        <w:t xml:space="preserve"> рабочих дней.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3.4. Проверка  на  правильность заполнения  запроса  (Заявления).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Специалист, исполняющий муниципальную услугу получает запрос (Заявление) с резолюцией Главы администрации МО «Ныгда».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Проверяет соответствие запроса (Заявления) требованиям, установленных настоящим  административным регламентом, путем сопоставления представленного Заявителем запроса (Заявления) с требованиями к его оформлению.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Срок исполнения проверки запроса (Заявления) составляет </w:t>
      </w:r>
      <w:r w:rsidRPr="003B7FD5">
        <w:rPr>
          <w:b/>
          <w:sz w:val="28"/>
          <w:szCs w:val="28"/>
          <w:lang w:val="ru-RU"/>
        </w:rPr>
        <w:t xml:space="preserve">3 </w:t>
      </w:r>
      <w:r w:rsidRPr="003B7FD5">
        <w:rPr>
          <w:sz w:val="28"/>
          <w:szCs w:val="28"/>
          <w:lang w:val="ru-RU"/>
        </w:rPr>
        <w:t>часа.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3.5. Подготовка справок, выписок из похозяйственных книг населенных пунктов МО «Ныгда».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Основанием для начала данной административной процедуры является получение запроса (Заявления) от Делопроизводителя с резолюцией Главы администрации МО «Ныгда».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а) В случае соответствия запроса (Заявления) требованиям, установленных административным регламентом, Специалист в течение </w:t>
      </w:r>
      <w:r w:rsidRPr="003B7FD5">
        <w:rPr>
          <w:b/>
          <w:sz w:val="28"/>
          <w:szCs w:val="28"/>
          <w:lang w:val="ru-RU"/>
        </w:rPr>
        <w:t>5</w:t>
      </w:r>
      <w:r w:rsidRPr="003B7FD5">
        <w:rPr>
          <w:sz w:val="28"/>
          <w:szCs w:val="28"/>
          <w:lang w:val="ru-RU"/>
        </w:rPr>
        <w:t xml:space="preserve"> дней готовит справки, выписки из похозяйственных книг населенных пунктов МО «Ныгда» и передает их на  рассмотрение Главе администрации МО «Ныгда»</w:t>
      </w:r>
      <w:r w:rsidRPr="003B7FD5">
        <w:rPr>
          <w:sz w:val="28"/>
          <w:szCs w:val="28"/>
          <w:lang w:val="ru-RU"/>
        </w:rPr>
        <w:tab/>
        <w:t>Глава администрации рассматривает и подписывает справки, выписки из похозяйственных книг населенных пунктов МО «Ныгда».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б) В случае несоответствия запроса (Заявления) требованиям, установленных административным регламентом, Специалист, предоставляющий муниципальную услугу,   в течение </w:t>
      </w:r>
      <w:r w:rsidRPr="003B7FD5">
        <w:rPr>
          <w:b/>
          <w:sz w:val="28"/>
          <w:szCs w:val="28"/>
          <w:lang w:val="ru-RU"/>
        </w:rPr>
        <w:t>3</w:t>
      </w:r>
      <w:r w:rsidRPr="003B7FD5">
        <w:rPr>
          <w:sz w:val="28"/>
          <w:szCs w:val="28"/>
          <w:lang w:val="ru-RU"/>
        </w:rPr>
        <w:t xml:space="preserve"> дней готовит информационное письмо об отказе в предоставлении муниципальной услуги и передает его на рассмотрение Главе администрации.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Глава администрации рассматривает и подписывает информационное письмо об отказе в предоставлении муниципальной услуги.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Специалист в течение </w:t>
      </w:r>
      <w:r w:rsidRPr="003B7FD5">
        <w:rPr>
          <w:b/>
          <w:sz w:val="28"/>
          <w:szCs w:val="28"/>
          <w:lang w:val="ru-RU"/>
        </w:rPr>
        <w:t>1</w:t>
      </w:r>
      <w:r w:rsidRPr="003B7FD5">
        <w:rPr>
          <w:sz w:val="28"/>
          <w:szCs w:val="28"/>
          <w:lang w:val="ru-RU"/>
        </w:rPr>
        <w:t xml:space="preserve"> дня направляет подписанное информационное письмо об отказе Заявителю по почте. 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lastRenderedPageBreak/>
        <w:t xml:space="preserve">При личной явке Заявителя  причины отказа могут быть сообщены в устной форме.  </w:t>
      </w:r>
      <w:r w:rsidRPr="003B7FD5">
        <w:rPr>
          <w:sz w:val="28"/>
          <w:szCs w:val="28"/>
          <w:lang w:val="ru-RU"/>
        </w:rPr>
        <w:tab/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3.6. Выдача  справок, выписок из похозяйственных книг населенных пунктов</w:t>
      </w:r>
      <w:r w:rsidRPr="003B7FD5">
        <w:rPr>
          <w:bCs/>
          <w:sz w:val="28"/>
          <w:szCs w:val="28"/>
          <w:lang w:val="ru-RU"/>
        </w:rPr>
        <w:t xml:space="preserve"> МО «Ныгда»</w:t>
      </w:r>
      <w:r w:rsidRPr="003B7FD5">
        <w:rPr>
          <w:sz w:val="28"/>
          <w:szCs w:val="28"/>
          <w:lang w:val="ru-RU"/>
        </w:rPr>
        <w:t>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Основанием для начала данной административной процедуры является  подписание Главой администрации   справок, выписок из похозяйственных книг населенных пунктов</w:t>
      </w:r>
      <w:r w:rsidRPr="003B7FD5">
        <w:rPr>
          <w:bCs/>
          <w:sz w:val="28"/>
          <w:szCs w:val="28"/>
          <w:lang w:val="ru-RU"/>
        </w:rPr>
        <w:t xml:space="preserve"> МО «Ныгда»  </w:t>
      </w:r>
      <w:r w:rsidRPr="003B7FD5">
        <w:rPr>
          <w:sz w:val="28"/>
          <w:szCs w:val="28"/>
          <w:lang w:val="ru-RU"/>
        </w:rPr>
        <w:t>или информационного письма об отсутствии запрашиваемых сведений. Ответственным за исполнение данной административной процедуры является Специалист,  ответственный за предоставление муниципальной услуги.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Срок исполнения данной административной процедуры составляет не более </w:t>
      </w:r>
      <w:r w:rsidRPr="003B7FD5">
        <w:rPr>
          <w:b/>
          <w:sz w:val="28"/>
          <w:szCs w:val="28"/>
          <w:lang w:val="ru-RU"/>
        </w:rPr>
        <w:t>2</w:t>
      </w:r>
      <w:r w:rsidRPr="003B7FD5">
        <w:rPr>
          <w:sz w:val="28"/>
          <w:szCs w:val="28"/>
          <w:lang w:val="ru-RU"/>
        </w:rPr>
        <w:t xml:space="preserve">  дней.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Специалист, ответственный за предоставление муниципальной услуги: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готовит сопроводительное письмо о направлении справок, выписок из похозяйственных книг населенных пунктов</w:t>
      </w:r>
      <w:r w:rsidRPr="003B7FD5">
        <w:rPr>
          <w:bCs/>
          <w:sz w:val="28"/>
          <w:szCs w:val="28"/>
          <w:lang w:val="ru-RU"/>
        </w:rPr>
        <w:t xml:space="preserve"> МО «Ныгда» или информационное письмо </w:t>
      </w:r>
      <w:r w:rsidRPr="003B7FD5">
        <w:rPr>
          <w:sz w:val="28"/>
          <w:szCs w:val="28"/>
          <w:lang w:val="ru-RU"/>
        </w:rPr>
        <w:t>об отсутствии запрашиваемых сведений;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обеспечивает подписание сопроводительного письма или информационного письма об отсутствии запрашиваемых сведений Главой администрации;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при наличии контактного телефона в запросе (Заявлении) устанавливает возможность выдачи документов лично Заявителю;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извещает Заявителя о времени  получения  документов.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В случае отсутствия возможности выдачи документов лично Заявителю, Специалист: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-  направляет сопроводительное письмо с приложением   справок, выписок из похозяйственных книг населенных пунктов МО «Ныгда» </w:t>
      </w:r>
      <w:r w:rsidRPr="003B7FD5">
        <w:rPr>
          <w:bCs/>
          <w:sz w:val="28"/>
          <w:szCs w:val="28"/>
          <w:lang w:val="ru-RU"/>
        </w:rPr>
        <w:t xml:space="preserve"> </w:t>
      </w:r>
      <w:r w:rsidRPr="003B7FD5">
        <w:rPr>
          <w:sz w:val="28"/>
          <w:szCs w:val="28"/>
          <w:lang w:val="ru-RU"/>
        </w:rPr>
        <w:t>или информационное письмо об отсутствии запрашиваемых сведений Заявителю по почтовому адресу, указанному в запросе (Заявлении).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3.7. Результатом исполнения административной процедуры является выдача (направление по почте) Заявителю справок, выписок из похозяйственных книг населенных пунктов</w:t>
      </w:r>
      <w:r w:rsidRPr="003B7FD5">
        <w:rPr>
          <w:bCs/>
          <w:sz w:val="28"/>
          <w:szCs w:val="28"/>
          <w:lang w:val="ru-RU"/>
        </w:rPr>
        <w:t xml:space="preserve"> МО «Ныгда» </w:t>
      </w:r>
      <w:r w:rsidRPr="003B7FD5">
        <w:rPr>
          <w:sz w:val="28"/>
          <w:szCs w:val="28"/>
          <w:lang w:val="ru-RU"/>
        </w:rPr>
        <w:t xml:space="preserve">или информационного письма об отсутствии запрашиваемых сведений не позднее чем через </w:t>
      </w:r>
      <w:r w:rsidRPr="003B7FD5">
        <w:rPr>
          <w:b/>
          <w:sz w:val="28"/>
          <w:szCs w:val="28"/>
          <w:lang w:val="ru-RU"/>
        </w:rPr>
        <w:t>10</w:t>
      </w:r>
      <w:r w:rsidRPr="003B7FD5">
        <w:rPr>
          <w:sz w:val="28"/>
          <w:szCs w:val="28"/>
          <w:lang w:val="ru-RU"/>
        </w:rPr>
        <w:t xml:space="preserve"> дней после регистрации запроса (Заявления).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В случае приостановления, либо отказа в выдаче справок, выписок из похозяйственных книг населенных пунктов</w:t>
      </w:r>
      <w:r w:rsidRPr="003B7FD5">
        <w:rPr>
          <w:bCs/>
          <w:sz w:val="28"/>
          <w:szCs w:val="28"/>
          <w:lang w:val="ru-RU"/>
        </w:rPr>
        <w:t xml:space="preserve"> МО «Ныгда» </w:t>
      </w:r>
      <w:r w:rsidRPr="003B7FD5">
        <w:rPr>
          <w:sz w:val="28"/>
          <w:szCs w:val="28"/>
          <w:lang w:val="ru-RU"/>
        </w:rPr>
        <w:t xml:space="preserve">Заявитель уведомляется по телефону или в письменном виде в течение </w:t>
      </w:r>
      <w:r w:rsidRPr="003B7FD5">
        <w:rPr>
          <w:b/>
          <w:sz w:val="28"/>
          <w:szCs w:val="28"/>
          <w:lang w:val="ru-RU"/>
        </w:rPr>
        <w:t>3</w:t>
      </w:r>
      <w:r w:rsidRPr="003B7FD5">
        <w:rPr>
          <w:sz w:val="28"/>
          <w:szCs w:val="28"/>
          <w:lang w:val="ru-RU"/>
        </w:rPr>
        <w:t xml:space="preserve"> дней. 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3.8. Прохождение административных действий  представлено в </w:t>
      </w:r>
      <w:r w:rsidRPr="003B7FD5">
        <w:rPr>
          <w:bCs/>
          <w:sz w:val="28"/>
          <w:szCs w:val="28"/>
          <w:lang w:val="ru-RU"/>
        </w:rPr>
        <w:t>блок-схеме (приложении № 2 настоящего регламента).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b/>
          <w:bCs/>
          <w:sz w:val="28"/>
          <w:szCs w:val="28"/>
          <w:lang w:val="ru-RU"/>
        </w:rPr>
        <w:lastRenderedPageBreak/>
        <w:t>4. Порядок и формы контроля предоставления муниципальной услуги.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4.1.   Контроль качества предоставления муниципальной услуги проводится в ходе текущих, плановых и внеплановых  проверок с целью выявления и устранения нарушений прав граждан, а так же рассмотрения и принятия соответствующих решений при подготовке ответов на обращения, содержащих жалобы на действия или бездействие должностных лиц.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4.1.1. Контроль деятельности должностных лиц, предоставляющих муниципальную услугу, осуществляет Глава администрации МО «Ныгда».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b/>
          <w:bCs/>
          <w:sz w:val="28"/>
          <w:szCs w:val="28"/>
          <w:lang w:val="ru-RU"/>
        </w:rPr>
        <w:t>5. Порядок обжалования действий (бездействия) и решений, осуществляемых (принимаемых) в ходе исполнения муниципальной услуги.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5.1. Заявитель имеет право на обжалование действий или бездействия специалистов, участвующих в предоставлении муниципальной услуги, в вышестоящие органы в досудебном и судебном порядке.</w:t>
      </w:r>
    </w:p>
    <w:p w:rsidR="003B7FD5" w:rsidRPr="00CB6604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CB6604">
        <w:rPr>
          <w:sz w:val="28"/>
          <w:szCs w:val="28"/>
          <w:lang w:val="ru-RU"/>
        </w:rPr>
        <w:t>5.2. Досудебное (внесудебное) обжалование: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5.2.1. Заявитель имеет право обратиться с жалобой к заместителю Главы администрации МО «Ныгда» на приеме граждан или направить письменное обращение.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5.2.2. При обращении заявителя в письменной форме срок рассмотрения жалобы не должен превышать 30 дней с момента регистрации такого обращения.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5.2.3. Заявитель в своем письменном обращении (жалобе) в обязательном порядке указывает либо наименование органа, в которое направляет письменное обращение, либо фамилию, имя, отчество соответствующего должностного лица, а также свою фамилию, имя, отчество, почтовый адрес, по которому должен быть направлен ответ, излагает суть предложения, заявления или жалобы, ставит личную подпись и дату.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5.2.4. По результатам рассмотрения обращения (жалобы) должностное лицо принимает решение об удовлетворении требований заявителя, либо об отказе в удовлетворении обращения (жалобы).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5.2.5. Письменный ответ, содержащий результаты рассмотрения обращения (жалобы), направляется заявителю по адресу, указанному в обращении, простым письмом.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5.3. Судебное обжалование:                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lastRenderedPageBreak/>
        <w:t>5.3.1. Заявитель вправе обжаловать решение в судебном порядке.</w:t>
      </w:r>
    </w:p>
    <w:p w:rsidR="003B7FD5" w:rsidRPr="003B7FD5" w:rsidRDefault="003B7FD5" w:rsidP="003B7FD5">
      <w:pPr>
        <w:ind w:firstLine="708"/>
        <w:jc w:val="both"/>
        <w:rPr>
          <w:b/>
          <w:bCs/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5.3.2. Заявитель вправе обратиться в суд с заявлением в течение трех месяцев со дня, когда  ему стало  известно о нарушении его прав и свобод.</w:t>
      </w:r>
    </w:p>
    <w:p w:rsidR="003B7FD5" w:rsidRDefault="003B7FD5" w:rsidP="003B7FD5">
      <w:pPr>
        <w:pStyle w:val="a3"/>
        <w:tabs>
          <w:tab w:val="left" w:pos="5240"/>
        </w:tabs>
        <w:spacing w:line="360" w:lineRule="auto"/>
        <w:ind w:firstLine="5220"/>
        <w:jc w:val="both"/>
        <w:rPr>
          <w:b w:val="0"/>
          <w:bCs w:val="0"/>
          <w:szCs w:val="28"/>
        </w:rPr>
      </w:pPr>
    </w:p>
    <w:p w:rsidR="003B7FD5" w:rsidRDefault="003B7FD5" w:rsidP="003B7FD5">
      <w:pPr>
        <w:pStyle w:val="a3"/>
        <w:tabs>
          <w:tab w:val="left" w:pos="5240"/>
        </w:tabs>
        <w:spacing w:line="360" w:lineRule="auto"/>
        <w:jc w:val="both"/>
        <w:rPr>
          <w:b w:val="0"/>
          <w:bCs w:val="0"/>
          <w:szCs w:val="28"/>
        </w:rPr>
      </w:pPr>
    </w:p>
    <w:p w:rsidR="003B7FD5" w:rsidRPr="003B7FD5" w:rsidRDefault="003B7FD5" w:rsidP="003B7FD5">
      <w:pPr>
        <w:rPr>
          <w:sz w:val="28"/>
          <w:szCs w:val="28"/>
          <w:lang w:val="ru-RU"/>
        </w:rPr>
      </w:pPr>
    </w:p>
    <w:p w:rsidR="003B7FD5" w:rsidRPr="003B7FD5" w:rsidRDefault="003B7FD5" w:rsidP="003B7FD5">
      <w:pPr>
        <w:rPr>
          <w:sz w:val="28"/>
          <w:szCs w:val="28"/>
          <w:lang w:val="ru-RU"/>
        </w:rPr>
      </w:pPr>
    </w:p>
    <w:p w:rsidR="003B7FD5" w:rsidRPr="003B7FD5" w:rsidRDefault="003B7FD5" w:rsidP="003B7FD5">
      <w:pPr>
        <w:rPr>
          <w:lang w:val="ru-RU"/>
        </w:rPr>
      </w:pPr>
    </w:p>
    <w:p w:rsidR="003B7FD5" w:rsidRPr="003B7FD5" w:rsidRDefault="003B7FD5" w:rsidP="003B7FD5">
      <w:pPr>
        <w:rPr>
          <w:lang w:val="ru-RU"/>
        </w:rPr>
      </w:pPr>
    </w:p>
    <w:p w:rsidR="003B7FD5" w:rsidRPr="003B7FD5" w:rsidRDefault="003B7FD5" w:rsidP="003B7FD5">
      <w:pPr>
        <w:rPr>
          <w:lang w:val="ru-RU"/>
        </w:rPr>
      </w:pPr>
    </w:p>
    <w:p w:rsidR="003B7FD5" w:rsidRPr="003B7FD5" w:rsidRDefault="003B7FD5" w:rsidP="003B7FD5">
      <w:pPr>
        <w:rPr>
          <w:sz w:val="24"/>
          <w:szCs w:val="24"/>
          <w:lang w:val="ru-RU"/>
        </w:rPr>
      </w:pPr>
    </w:p>
    <w:p w:rsidR="008A31DD" w:rsidRPr="003B7FD5" w:rsidRDefault="008A31DD">
      <w:pPr>
        <w:rPr>
          <w:lang w:val="ru-RU"/>
        </w:rPr>
      </w:pPr>
    </w:p>
    <w:sectPr w:rsidR="008A31DD" w:rsidRPr="003B7FD5" w:rsidSect="008A31D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Footer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31DD"/>
    <w:rsid w:val="00054862"/>
    <w:rsid w:val="003B7FD5"/>
    <w:rsid w:val="00406F2C"/>
    <w:rsid w:val="005661B7"/>
    <w:rsid w:val="00625E97"/>
    <w:rsid w:val="008A31DD"/>
    <w:rsid w:val="00955F69"/>
    <w:rsid w:val="009A2647"/>
    <w:rsid w:val="009D7066"/>
    <w:rsid w:val="00C75D17"/>
    <w:rsid w:val="00CB6604"/>
    <w:rsid w:val="00D456C7"/>
    <w:rsid w:val="00EE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6C7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456C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uiPriority w:val="9"/>
    <w:qFormat/>
    <w:rsid w:val="00D456C7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"/>
    <w:qFormat/>
    <w:rsid w:val="00D456C7"/>
    <w:pPr>
      <w:keepNext/>
      <w:spacing w:before="240" w:after="60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A31DD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link w:val="2"/>
    <w:uiPriority w:val="9"/>
    <w:semiHidden/>
    <w:rsid w:val="008A31DD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link w:val="3"/>
    <w:uiPriority w:val="9"/>
    <w:semiHidden/>
    <w:rsid w:val="008A31DD"/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a3">
    <w:name w:val="Title"/>
    <w:basedOn w:val="a"/>
    <w:link w:val="a4"/>
    <w:qFormat/>
    <w:rsid w:val="003B7FD5"/>
    <w:pPr>
      <w:jc w:val="center"/>
    </w:pPr>
    <w:rPr>
      <w:b/>
      <w:bCs/>
      <w:sz w:val="28"/>
      <w:szCs w:val="24"/>
      <w:lang w:val="ru-RU"/>
    </w:rPr>
  </w:style>
  <w:style w:type="character" w:customStyle="1" w:styleId="a4">
    <w:name w:val="Название Знак"/>
    <w:link w:val="a3"/>
    <w:rsid w:val="003B7FD5"/>
    <w:rPr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2928</Words>
  <Characters>16696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Corp.</dc:creator>
  <cp:lastModifiedBy>Саша</cp:lastModifiedBy>
  <cp:revision>2</cp:revision>
  <dcterms:created xsi:type="dcterms:W3CDTF">2016-10-07T05:49:00Z</dcterms:created>
  <dcterms:modified xsi:type="dcterms:W3CDTF">2016-10-07T05:49:00Z</dcterms:modified>
</cp:coreProperties>
</file>