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AD21D9" w:rsidRDefault="00643957" w:rsidP="00C21628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AD21D9">
        <w:rPr>
          <w:rFonts w:ascii="Arial" w:hAnsi="Arial" w:cs="Arial"/>
          <w:b/>
          <w:bCs/>
          <w:kern w:val="28"/>
          <w:sz w:val="32"/>
          <w:szCs w:val="32"/>
        </w:rPr>
        <w:t>16</w:t>
      </w:r>
      <w:r w:rsidR="00D64B80" w:rsidRPr="00AD21D9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Pr="00AD21D9">
        <w:rPr>
          <w:rFonts w:ascii="Arial" w:hAnsi="Arial" w:cs="Arial"/>
          <w:b/>
          <w:bCs/>
          <w:kern w:val="28"/>
          <w:sz w:val="32"/>
          <w:szCs w:val="32"/>
        </w:rPr>
        <w:t>01</w:t>
      </w:r>
      <w:r w:rsidR="00D64B80" w:rsidRPr="00AD21D9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5F787E" w:rsidRPr="00AD21D9">
        <w:rPr>
          <w:rFonts w:ascii="Arial" w:hAnsi="Arial" w:cs="Arial"/>
          <w:b/>
          <w:bCs/>
          <w:kern w:val="28"/>
          <w:sz w:val="32"/>
          <w:szCs w:val="32"/>
        </w:rPr>
        <w:t>202</w:t>
      </w:r>
      <w:r w:rsidRPr="00AD21D9">
        <w:rPr>
          <w:rFonts w:ascii="Arial" w:hAnsi="Arial" w:cs="Arial"/>
          <w:b/>
          <w:bCs/>
          <w:kern w:val="28"/>
          <w:sz w:val="32"/>
          <w:szCs w:val="32"/>
        </w:rPr>
        <w:t>6</w:t>
      </w:r>
      <w:r w:rsidR="00D64B80" w:rsidRPr="00AD21D9">
        <w:rPr>
          <w:rFonts w:ascii="Arial" w:hAnsi="Arial" w:cs="Arial"/>
          <w:b/>
          <w:bCs/>
          <w:kern w:val="28"/>
          <w:sz w:val="32"/>
          <w:szCs w:val="32"/>
        </w:rPr>
        <w:t xml:space="preserve"> г. №</w:t>
      </w:r>
      <w:r w:rsidR="00AD21D9" w:rsidRPr="00AD21D9"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="00D64B80" w:rsidRPr="00AD21D9">
        <w:rPr>
          <w:rFonts w:ascii="Arial" w:hAnsi="Arial" w:cs="Arial"/>
          <w:b/>
          <w:bCs/>
          <w:kern w:val="28"/>
          <w:sz w:val="32"/>
          <w:szCs w:val="32"/>
        </w:rPr>
        <w:t>-п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ИРКУТСКАЯ ОБЛАСТЬ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АЛАРСКИЙ РАЙОН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АДМИНИСТРАЦИЯ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ПОСТАНОВЛЕНИЕ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21628" w:rsidRPr="00AD21D9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D21D9">
        <w:rPr>
          <w:rFonts w:ascii="Arial" w:hAnsi="Arial" w:cs="Arial"/>
          <w:b/>
          <w:bCs/>
          <w:sz w:val="32"/>
          <w:szCs w:val="32"/>
        </w:rPr>
        <w:t>ОБ УТВЕРЖДЕНИИ ОТЧЕТА О ХОДЕ РЕАЛИЗАЦИИ И ОЦЕНКЕ ЭФФЕКТИВНОСТИ МУНИЦИПАЛЬНЫХ ПРОГРАММ МУНИЦИПАЛЬНОГО ОБРАЗОВАНИЯ «НЫГДА»</w:t>
      </w:r>
    </w:p>
    <w:p w:rsidR="00C21628" w:rsidRPr="00AD21D9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D21D9">
        <w:rPr>
          <w:rFonts w:ascii="Arial" w:hAnsi="Arial" w:cs="Arial"/>
          <w:b/>
          <w:bCs/>
          <w:sz w:val="32"/>
          <w:szCs w:val="32"/>
        </w:rPr>
        <w:t xml:space="preserve">ЗА </w:t>
      </w:r>
      <w:r w:rsidR="00643957" w:rsidRPr="00AD21D9">
        <w:rPr>
          <w:rFonts w:ascii="Arial" w:hAnsi="Arial" w:cs="Arial"/>
          <w:b/>
          <w:bCs/>
          <w:sz w:val="32"/>
          <w:szCs w:val="32"/>
        </w:rPr>
        <w:t>2025</w:t>
      </w:r>
      <w:r w:rsidRPr="00AD21D9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C21628" w:rsidRPr="00C21628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В соответствии с постановлением администра</w:t>
      </w:r>
      <w:r w:rsidR="00AD21D9">
        <w:rPr>
          <w:rFonts w:ascii="Arial" w:hAnsi="Arial" w:cs="Arial"/>
          <w:sz w:val="24"/>
        </w:rPr>
        <w:t xml:space="preserve">ции муниципального образования </w:t>
      </w:r>
      <w:r w:rsidRPr="001D799C">
        <w:rPr>
          <w:rFonts w:ascii="Arial" w:hAnsi="Arial" w:cs="Arial"/>
          <w:sz w:val="24"/>
        </w:rPr>
        <w:t xml:space="preserve">«Ныгда» от </w:t>
      </w:r>
      <w:r w:rsidR="001D799C">
        <w:rPr>
          <w:rFonts w:ascii="Arial" w:hAnsi="Arial" w:cs="Arial"/>
          <w:sz w:val="24"/>
        </w:rPr>
        <w:t>17</w:t>
      </w:r>
      <w:r w:rsidRPr="001D799C">
        <w:rPr>
          <w:rFonts w:ascii="Arial" w:hAnsi="Arial" w:cs="Arial"/>
          <w:sz w:val="24"/>
        </w:rPr>
        <w:t xml:space="preserve"> </w:t>
      </w:r>
      <w:r w:rsidR="001D799C">
        <w:rPr>
          <w:rFonts w:ascii="Arial" w:hAnsi="Arial" w:cs="Arial"/>
          <w:sz w:val="24"/>
        </w:rPr>
        <w:t>марта</w:t>
      </w:r>
      <w:r w:rsidRPr="001D799C">
        <w:rPr>
          <w:rFonts w:ascii="Arial" w:hAnsi="Arial" w:cs="Arial"/>
          <w:sz w:val="24"/>
        </w:rPr>
        <w:t xml:space="preserve"> </w:t>
      </w:r>
      <w:r w:rsidR="001D799C">
        <w:rPr>
          <w:rFonts w:ascii="Arial" w:hAnsi="Arial" w:cs="Arial"/>
          <w:sz w:val="24"/>
        </w:rPr>
        <w:t>2015</w:t>
      </w:r>
      <w:r w:rsidRPr="001D799C">
        <w:rPr>
          <w:rFonts w:ascii="Arial" w:hAnsi="Arial" w:cs="Arial"/>
          <w:sz w:val="24"/>
        </w:rPr>
        <w:t xml:space="preserve"> года № </w:t>
      </w:r>
      <w:r w:rsidR="001D799C">
        <w:rPr>
          <w:rFonts w:ascii="Arial" w:hAnsi="Arial" w:cs="Arial"/>
          <w:sz w:val="24"/>
        </w:rPr>
        <w:t>18-п</w:t>
      </w:r>
      <w:r w:rsidRPr="001D799C">
        <w:rPr>
          <w:rFonts w:ascii="Arial" w:hAnsi="Arial" w:cs="Arial"/>
          <w:sz w:val="24"/>
        </w:rPr>
        <w:t xml:space="preserve"> «О порядке разработки, реализации и оценки эффективности муниципальных программ мун</w:t>
      </w:r>
      <w:r w:rsidR="001D799C">
        <w:rPr>
          <w:rFonts w:ascii="Arial" w:hAnsi="Arial" w:cs="Arial"/>
          <w:sz w:val="24"/>
        </w:rPr>
        <w:t>иципального образования «Ныгда»</w:t>
      </w:r>
      <w:r w:rsidR="00D5695E">
        <w:rPr>
          <w:rFonts w:ascii="Arial" w:hAnsi="Arial" w:cs="Arial"/>
          <w:sz w:val="24"/>
        </w:rPr>
        <w:t>,</w:t>
      </w:r>
    </w:p>
    <w:p w:rsidR="00C21628" w:rsidRP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21628" w:rsidRPr="009477A0" w:rsidRDefault="00D5695E" w:rsidP="00C2162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28"/>
          <w:szCs w:val="28"/>
        </w:rPr>
      </w:pPr>
      <w:r>
        <w:rPr>
          <w:rFonts w:ascii="Arial" w:hAnsi="Arial" w:cs="Arial"/>
          <w:b/>
          <w:spacing w:val="1"/>
          <w:sz w:val="28"/>
          <w:szCs w:val="28"/>
        </w:rPr>
        <w:t>ПОСТАНОВЛЯЕТ</w:t>
      </w:r>
      <w:r w:rsidR="00C21628" w:rsidRPr="009477A0">
        <w:rPr>
          <w:rFonts w:ascii="Arial" w:hAnsi="Arial" w:cs="Arial"/>
          <w:b/>
          <w:spacing w:val="1"/>
          <w:sz w:val="28"/>
          <w:szCs w:val="28"/>
        </w:rPr>
        <w:t>: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 xml:space="preserve">1. Утвердить отчет о ходе реализации и оценки эффективности муниципальных программ муниципального образования «Ныгда» за </w:t>
      </w:r>
      <w:r w:rsidR="00643957">
        <w:rPr>
          <w:rFonts w:ascii="Arial" w:hAnsi="Arial" w:cs="Arial"/>
          <w:sz w:val="24"/>
        </w:rPr>
        <w:t>2025</w:t>
      </w:r>
      <w:r w:rsidR="00566213">
        <w:rPr>
          <w:rFonts w:ascii="Arial" w:hAnsi="Arial" w:cs="Arial"/>
          <w:sz w:val="24"/>
        </w:rPr>
        <w:t xml:space="preserve"> год согласно приложению;</w:t>
      </w:r>
    </w:p>
    <w:p w:rsidR="002F3C97" w:rsidRDefault="00C21628" w:rsidP="002F3C97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1D799C">
        <w:rPr>
          <w:rFonts w:ascii="Arial" w:hAnsi="Arial" w:cs="Arial"/>
          <w:sz w:val="24"/>
        </w:rPr>
        <w:t xml:space="preserve">2. </w:t>
      </w:r>
      <w:r w:rsidR="002F3C97">
        <w:rPr>
          <w:rFonts w:ascii="Arial" w:eastAsia="Arial" w:hAnsi="Arial" w:cs="Arial"/>
          <w:sz w:val="24"/>
          <w:szCs w:val="24"/>
          <w:lang w:eastAsia="ru-RU" w:bidi="ru-RU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</w:t>
      </w:r>
      <w:r w:rsidR="00566213">
        <w:rPr>
          <w:rFonts w:ascii="Arial" w:eastAsia="Arial" w:hAnsi="Arial" w:cs="Arial"/>
          <w:sz w:val="24"/>
          <w:szCs w:val="24"/>
          <w:lang w:eastAsia="ru-RU" w:bidi="ru-RU"/>
        </w:rPr>
        <w:t>оммуникационной сети "Интернет";</w:t>
      </w:r>
    </w:p>
    <w:p w:rsidR="00566213" w:rsidRDefault="00566213" w:rsidP="002F3C97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Cs w:val="20"/>
          <w:lang w:eastAsia="ru-RU" w:bidi="ru-RU"/>
        </w:rPr>
      </w:pPr>
      <w:r>
        <w:rPr>
          <w:rFonts w:ascii="Arial" w:eastAsia="Arial" w:hAnsi="Arial" w:cs="Arial"/>
          <w:sz w:val="24"/>
          <w:szCs w:val="24"/>
          <w:lang w:eastAsia="ru-RU" w:bidi="ru-RU"/>
        </w:rPr>
        <w:t xml:space="preserve">3. </w:t>
      </w:r>
      <w:proofErr w:type="gramStart"/>
      <w:r w:rsidRPr="00566213">
        <w:rPr>
          <w:rFonts w:ascii="Arial" w:eastAsia="Arial" w:hAnsi="Arial" w:cs="Arial"/>
          <w:sz w:val="24"/>
          <w:szCs w:val="24"/>
          <w:lang w:eastAsia="ru-RU" w:bidi="ru-RU"/>
        </w:rPr>
        <w:t>Контроль за</w:t>
      </w:r>
      <w:proofErr w:type="gramEnd"/>
      <w:r w:rsidRPr="00566213">
        <w:rPr>
          <w:rFonts w:ascii="Arial" w:eastAsia="Arial" w:hAnsi="Arial" w:cs="Arial"/>
          <w:sz w:val="24"/>
          <w:szCs w:val="24"/>
          <w:lang w:eastAsia="ru-RU" w:bidi="ru-RU"/>
        </w:rPr>
        <w:t xml:space="preserve"> исполнением настоящего решения возложить на </w:t>
      </w:r>
      <w:r>
        <w:rPr>
          <w:rFonts w:ascii="Arial" w:eastAsia="Arial" w:hAnsi="Arial" w:cs="Arial"/>
          <w:sz w:val="24"/>
          <w:szCs w:val="24"/>
          <w:lang w:eastAsia="ru-RU" w:bidi="ru-RU"/>
        </w:rPr>
        <w:t>специалиста 1 категории администрации</w:t>
      </w:r>
      <w:r w:rsidRPr="00566213">
        <w:rPr>
          <w:rFonts w:ascii="Arial" w:eastAsia="Arial" w:hAnsi="Arial" w:cs="Arial"/>
          <w:sz w:val="24"/>
          <w:szCs w:val="24"/>
          <w:lang w:eastAsia="ru-RU" w:bidi="ru-RU"/>
        </w:rPr>
        <w:t xml:space="preserve"> муниципального </w:t>
      </w:r>
      <w:r>
        <w:rPr>
          <w:rFonts w:ascii="Arial" w:eastAsia="Arial" w:hAnsi="Arial" w:cs="Arial"/>
          <w:sz w:val="24"/>
          <w:szCs w:val="24"/>
          <w:lang w:eastAsia="ru-RU" w:bidi="ru-RU"/>
        </w:rPr>
        <w:t>образования «Ныгда» Степанова А.А</w:t>
      </w:r>
      <w:r w:rsidRPr="00566213">
        <w:rPr>
          <w:rFonts w:ascii="Arial" w:eastAsia="Arial" w:hAnsi="Arial" w:cs="Arial"/>
          <w:sz w:val="24"/>
          <w:szCs w:val="24"/>
          <w:lang w:eastAsia="ru-RU" w:bidi="ru-RU"/>
        </w:rPr>
        <w:t>.</w:t>
      </w:r>
    </w:p>
    <w:p w:rsidR="00C21628" w:rsidRPr="001D799C" w:rsidRDefault="00C21628" w:rsidP="002F3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</w:rPr>
      </w:pPr>
    </w:p>
    <w:p w:rsidR="00C21628" w:rsidRPr="001D799C" w:rsidRDefault="00C21628" w:rsidP="00C21628">
      <w:pPr>
        <w:spacing w:after="0" w:line="240" w:lineRule="auto"/>
        <w:jc w:val="both"/>
        <w:rPr>
          <w:rFonts w:ascii="Arial" w:hAnsi="Arial" w:cs="Arial"/>
          <w:spacing w:val="1"/>
          <w:sz w:val="24"/>
        </w:rPr>
      </w:pPr>
    </w:p>
    <w:p w:rsidR="001D799C" w:rsidRDefault="00C21628" w:rsidP="00566213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Глава муниципального образования «Ныгда</w:t>
      </w:r>
    </w:p>
    <w:p w:rsidR="00C21628" w:rsidRPr="001D799C" w:rsidRDefault="001D799C" w:rsidP="00566213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И.Т. Саганова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D21D9" w:rsidRPr="00C21628" w:rsidRDefault="00AD21D9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1D799C" w:rsidRDefault="001D799C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07C34" w:rsidRDefault="00907C34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477A0" w:rsidRDefault="009477A0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477A0" w:rsidRDefault="009477A0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lastRenderedPageBreak/>
        <w:t xml:space="preserve">Приложение </w:t>
      </w:r>
      <w:r w:rsidR="005D586D" w:rsidRPr="00FB33D0">
        <w:rPr>
          <w:rFonts w:ascii="Courier New" w:hAnsi="Courier New" w:cs="Courier New"/>
          <w:sz w:val="20"/>
          <w:szCs w:val="20"/>
        </w:rPr>
        <w:t>1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FB33D0">
        <w:rPr>
          <w:rFonts w:ascii="Courier New" w:hAnsi="Courier New" w:cs="Courier New"/>
          <w:sz w:val="20"/>
          <w:szCs w:val="20"/>
        </w:rPr>
        <w:t>а</w:t>
      </w:r>
      <w:r w:rsidRPr="00FB33D0">
        <w:rPr>
          <w:rFonts w:ascii="Courier New" w:hAnsi="Courier New" w:cs="Courier New"/>
          <w:sz w:val="20"/>
          <w:szCs w:val="20"/>
        </w:rPr>
        <w:t>дминистрации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>муниципального образования</w:t>
      </w:r>
      <w:r w:rsidR="00FB33D0">
        <w:rPr>
          <w:rFonts w:ascii="Courier New" w:hAnsi="Courier New" w:cs="Courier New"/>
          <w:sz w:val="20"/>
          <w:szCs w:val="20"/>
        </w:rPr>
        <w:t xml:space="preserve"> </w:t>
      </w:r>
      <w:r w:rsidRPr="00FB33D0">
        <w:rPr>
          <w:rFonts w:ascii="Courier New" w:hAnsi="Courier New" w:cs="Courier New"/>
          <w:sz w:val="20"/>
          <w:szCs w:val="20"/>
        </w:rPr>
        <w:t>«Ныгда»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от </w:t>
      </w:r>
      <w:r w:rsidR="00643957">
        <w:rPr>
          <w:rFonts w:ascii="Courier New" w:hAnsi="Courier New" w:cs="Courier New"/>
          <w:sz w:val="20"/>
          <w:szCs w:val="20"/>
        </w:rPr>
        <w:t>16</w:t>
      </w:r>
      <w:r w:rsidRPr="00FB33D0">
        <w:rPr>
          <w:rFonts w:ascii="Courier New" w:hAnsi="Courier New" w:cs="Courier New"/>
          <w:sz w:val="20"/>
          <w:szCs w:val="20"/>
        </w:rPr>
        <w:t>.</w:t>
      </w:r>
      <w:r w:rsidR="001D799C" w:rsidRPr="00FB33D0">
        <w:rPr>
          <w:rFonts w:ascii="Courier New" w:hAnsi="Courier New" w:cs="Courier New"/>
          <w:sz w:val="20"/>
          <w:szCs w:val="20"/>
        </w:rPr>
        <w:t>0</w:t>
      </w:r>
      <w:r w:rsidR="00643957">
        <w:rPr>
          <w:rFonts w:ascii="Courier New" w:hAnsi="Courier New" w:cs="Courier New"/>
          <w:sz w:val="20"/>
          <w:szCs w:val="20"/>
        </w:rPr>
        <w:t>1</w:t>
      </w:r>
      <w:r w:rsidR="001D799C" w:rsidRPr="00FB33D0">
        <w:rPr>
          <w:rFonts w:ascii="Courier New" w:hAnsi="Courier New" w:cs="Courier New"/>
          <w:sz w:val="20"/>
          <w:szCs w:val="20"/>
        </w:rPr>
        <w:t>.20</w:t>
      </w:r>
      <w:r w:rsidR="00566213">
        <w:rPr>
          <w:rFonts w:ascii="Courier New" w:hAnsi="Courier New" w:cs="Courier New"/>
          <w:sz w:val="20"/>
          <w:szCs w:val="20"/>
        </w:rPr>
        <w:t>2</w:t>
      </w:r>
      <w:r w:rsidR="00643957">
        <w:rPr>
          <w:rFonts w:ascii="Courier New" w:hAnsi="Courier New" w:cs="Courier New"/>
          <w:sz w:val="20"/>
          <w:szCs w:val="20"/>
        </w:rPr>
        <w:t>6</w:t>
      </w:r>
      <w:r w:rsidR="001D799C" w:rsidRPr="00FB33D0">
        <w:rPr>
          <w:rFonts w:ascii="Courier New" w:hAnsi="Courier New" w:cs="Courier New"/>
          <w:sz w:val="20"/>
          <w:szCs w:val="20"/>
        </w:rPr>
        <w:t xml:space="preserve"> г. </w:t>
      </w:r>
      <w:r w:rsidR="00AD21D9">
        <w:rPr>
          <w:rFonts w:ascii="Courier New" w:hAnsi="Courier New" w:cs="Courier New"/>
          <w:sz w:val="20"/>
          <w:szCs w:val="20"/>
        </w:rPr>
        <w:t>2</w:t>
      </w:r>
      <w:r w:rsidR="002F3C97">
        <w:rPr>
          <w:rFonts w:ascii="Courier New" w:hAnsi="Courier New" w:cs="Courier New"/>
          <w:sz w:val="20"/>
          <w:szCs w:val="20"/>
        </w:rPr>
        <w:t>-п</w:t>
      </w:r>
    </w:p>
    <w:p w:rsidR="00C21628" w:rsidRPr="00C21628" w:rsidRDefault="00C21628" w:rsidP="00C21628">
      <w:pPr>
        <w:spacing w:after="0" w:line="240" w:lineRule="auto"/>
        <w:ind w:firstLine="5839"/>
        <w:jc w:val="right"/>
        <w:rPr>
          <w:rFonts w:ascii="Arial" w:hAnsi="Arial" w:cs="Arial"/>
          <w:b/>
          <w:bCs/>
          <w:sz w:val="24"/>
          <w:szCs w:val="24"/>
        </w:rPr>
      </w:pPr>
    </w:p>
    <w:p w:rsidR="00C21628" w:rsidRPr="00C21628" w:rsidRDefault="00C21628" w:rsidP="00C2162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Отчет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 ходе реализации и оценки эффективности муниципальных программ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муниципального образования «Ныгда» за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</w:t>
      </w:r>
      <w:r w:rsidR="00AD21D9">
        <w:rPr>
          <w:rFonts w:ascii="Arial" w:hAnsi="Arial" w:cs="Arial"/>
          <w:b/>
          <w:bCs/>
          <w:sz w:val="24"/>
          <w:szCs w:val="24"/>
        </w:rPr>
        <w:t>2025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Оценка эффективности реализации муниципальных программ муниципального образования «Ныгда» за </w:t>
      </w:r>
      <w:r w:rsidR="00643957">
        <w:rPr>
          <w:rFonts w:ascii="Arial" w:hAnsi="Arial" w:cs="Arial"/>
          <w:sz w:val="24"/>
          <w:szCs w:val="24"/>
        </w:rPr>
        <w:t>2025</w:t>
      </w:r>
      <w:r w:rsidRPr="001D799C">
        <w:rPr>
          <w:rFonts w:ascii="Arial" w:hAnsi="Arial" w:cs="Arial"/>
          <w:sz w:val="24"/>
          <w:szCs w:val="24"/>
        </w:rPr>
        <w:t xml:space="preserve"> год проведена главой муниципального образования «Ныгда», начальником финансового отдела и специалистом</w:t>
      </w:r>
      <w:r w:rsidR="001D799C">
        <w:rPr>
          <w:rFonts w:ascii="Arial" w:hAnsi="Arial" w:cs="Arial"/>
          <w:sz w:val="24"/>
          <w:szCs w:val="24"/>
        </w:rPr>
        <w:t xml:space="preserve"> 1 категории </w:t>
      </w:r>
      <w:r w:rsidRPr="001D799C">
        <w:rPr>
          <w:rFonts w:ascii="Arial" w:hAnsi="Arial" w:cs="Arial"/>
          <w:sz w:val="24"/>
          <w:szCs w:val="24"/>
        </w:rPr>
        <w:t>в соответствии</w:t>
      </w:r>
      <w:r w:rsidR="005F787E">
        <w:rPr>
          <w:rFonts w:ascii="Arial" w:hAnsi="Arial" w:cs="Arial"/>
          <w:sz w:val="24"/>
          <w:szCs w:val="24"/>
        </w:rPr>
        <w:t xml:space="preserve"> с</w:t>
      </w:r>
      <w:r w:rsidRPr="001D799C">
        <w:rPr>
          <w:rFonts w:ascii="Arial" w:hAnsi="Arial" w:cs="Arial"/>
          <w:sz w:val="24"/>
          <w:szCs w:val="24"/>
        </w:rPr>
        <w:t xml:space="preserve"> Порядком, утвержденным постановлением администрации муниципального образования «Ныгда» от </w:t>
      </w:r>
      <w:r w:rsidR="001D799C">
        <w:rPr>
          <w:rFonts w:ascii="Arial" w:hAnsi="Arial" w:cs="Arial"/>
          <w:sz w:val="24"/>
          <w:szCs w:val="24"/>
        </w:rPr>
        <w:t xml:space="preserve">17.03.2015 г. </w:t>
      </w:r>
      <w:r w:rsidRPr="001D799C">
        <w:rPr>
          <w:rFonts w:ascii="Arial" w:hAnsi="Arial" w:cs="Arial"/>
          <w:sz w:val="24"/>
          <w:szCs w:val="24"/>
        </w:rPr>
        <w:t xml:space="preserve">№ </w:t>
      </w:r>
      <w:r w:rsidR="001D799C">
        <w:rPr>
          <w:rFonts w:ascii="Arial" w:hAnsi="Arial" w:cs="Arial"/>
          <w:sz w:val="24"/>
          <w:szCs w:val="24"/>
        </w:rPr>
        <w:t>18-п</w:t>
      </w:r>
      <w:r w:rsidRPr="001D799C">
        <w:rPr>
          <w:rFonts w:ascii="Arial" w:hAnsi="Arial" w:cs="Arial"/>
          <w:sz w:val="24"/>
          <w:szCs w:val="24"/>
        </w:rPr>
        <w:t xml:space="preserve"> «О порядке разработки, реализации и оценки эффективности муниципальных программ муниципального образования «Ныгда».</w:t>
      </w:r>
    </w:p>
    <w:p w:rsidR="005D586D" w:rsidRPr="001D799C" w:rsidRDefault="005D586D" w:rsidP="00C2162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FC6F5A" w:rsidRDefault="00C21628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В </w:t>
      </w:r>
      <w:r w:rsidR="00643957">
        <w:rPr>
          <w:rFonts w:ascii="Arial" w:hAnsi="Arial" w:cs="Arial"/>
          <w:sz w:val="24"/>
          <w:szCs w:val="24"/>
        </w:rPr>
        <w:t>2025</w:t>
      </w:r>
      <w:r w:rsidRPr="001D799C">
        <w:rPr>
          <w:rFonts w:ascii="Arial" w:hAnsi="Arial" w:cs="Arial"/>
          <w:sz w:val="24"/>
          <w:szCs w:val="24"/>
        </w:rPr>
        <w:t xml:space="preserve"> году обеспечена реализация </w:t>
      </w:r>
      <w:r w:rsidR="00B35F80">
        <w:rPr>
          <w:rFonts w:ascii="Arial" w:hAnsi="Arial" w:cs="Arial"/>
          <w:sz w:val="24"/>
          <w:szCs w:val="24"/>
        </w:rPr>
        <w:t>5</w:t>
      </w:r>
      <w:r w:rsidRPr="001D799C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FC6F5A">
        <w:rPr>
          <w:rFonts w:ascii="Arial" w:hAnsi="Arial" w:cs="Arial"/>
          <w:sz w:val="24"/>
          <w:szCs w:val="24"/>
        </w:rPr>
        <w:t>:</w:t>
      </w:r>
    </w:p>
    <w:p w:rsidR="005D586D" w:rsidRDefault="005D586D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35F80" w:rsidRPr="00643957" w:rsidRDefault="00566213" w:rsidP="0056621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1</w:t>
      </w:r>
      <w:r w:rsidRPr="00643957">
        <w:rPr>
          <w:rFonts w:ascii="Arial" w:hAnsi="Arial" w:cs="Arial"/>
          <w:color w:val="000000"/>
          <w:sz w:val="24"/>
          <w:szCs w:val="24"/>
          <w:lang w:eastAsia="ru-RU"/>
        </w:rPr>
        <w:t xml:space="preserve">. </w:t>
      </w:r>
      <w:r w:rsidR="00B35F80" w:rsidRPr="00643957">
        <w:rPr>
          <w:rFonts w:ascii="Arial" w:hAnsi="Arial" w:cs="Arial"/>
          <w:color w:val="000000"/>
          <w:sz w:val="24"/>
          <w:szCs w:val="24"/>
          <w:lang w:eastAsia="ru-RU"/>
        </w:rPr>
        <w:t>Муниципальная программа «Энергосбережение и повышение энергетической эффективности на территории муниципального образования «Ныгда» на 2023-2027 годы» Оценка эффективности 0 баллов. (Таблица 1).</w:t>
      </w:r>
    </w:p>
    <w:p w:rsidR="00220A89" w:rsidRPr="00643957" w:rsidRDefault="00566213" w:rsidP="00220A89">
      <w:pPr>
        <w:pStyle w:val="a7"/>
        <w:shd w:val="clear" w:color="auto" w:fill="FFFFFF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643957">
        <w:rPr>
          <w:rFonts w:ascii="Arial" w:hAnsi="Arial" w:cs="Arial"/>
          <w:color w:val="000000"/>
          <w:lang w:eastAsia="ru-RU"/>
        </w:rPr>
        <w:t xml:space="preserve">2. </w:t>
      </w:r>
      <w:r w:rsidR="00B35F80" w:rsidRPr="00643957">
        <w:rPr>
          <w:rFonts w:ascii="Arial" w:hAnsi="Arial" w:cs="Arial"/>
          <w:color w:val="000000"/>
          <w:lang w:eastAsia="ru-RU"/>
        </w:rPr>
        <w:t>Муниципальная программа «Профилактика правонарушений в сфере общественного порядка на территории муниципального образования «Ныгда» на 2022-2024 гг.» Оценка эффективности 0 баллов. (Таблица 2)</w:t>
      </w:r>
    </w:p>
    <w:p w:rsidR="00907C34" w:rsidRPr="00643957" w:rsidRDefault="00566213" w:rsidP="00220A89">
      <w:pPr>
        <w:pStyle w:val="a7"/>
        <w:shd w:val="clear" w:color="auto" w:fill="FFFFFF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643957">
        <w:rPr>
          <w:rFonts w:ascii="Arial" w:hAnsi="Arial" w:cs="Arial"/>
          <w:color w:val="000000"/>
          <w:lang w:eastAsia="ru-RU"/>
        </w:rPr>
        <w:t xml:space="preserve">3. </w:t>
      </w:r>
      <w:r w:rsidR="00907C34" w:rsidRPr="00643957">
        <w:rPr>
          <w:rFonts w:ascii="Arial" w:hAnsi="Arial" w:cs="Arial"/>
          <w:color w:val="000000"/>
          <w:lang w:eastAsia="ru-RU"/>
        </w:rPr>
        <w:t xml:space="preserve">Муниципальная программа «Поддержка </w:t>
      </w:r>
      <w:r w:rsidR="00B35F80" w:rsidRPr="00643957">
        <w:rPr>
          <w:rFonts w:ascii="Arial" w:hAnsi="Arial" w:cs="Arial"/>
          <w:color w:val="000000"/>
          <w:lang w:eastAsia="ru-RU"/>
        </w:rPr>
        <w:t xml:space="preserve">и развитие малого и среднего предпринимательства </w:t>
      </w:r>
      <w:r w:rsidR="00907C34" w:rsidRPr="00643957">
        <w:rPr>
          <w:rFonts w:ascii="Arial" w:hAnsi="Arial" w:cs="Arial"/>
          <w:color w:val="000000"/>
          <w:lang w:eastAsia="ru-RU"/>
        </w:rPr>
        <w:t>в муниципальном образовании «Ныгда»</w:t>
      </w:r>
      <w:r w:rsidR="00B35F80" w:rsidRPr="00643957">
        <w:rPr>
          <w:rFonts w:ascii="Arial" w:hAnsi="Arial" w:cs="Arial"/>
          <w:color w:val="000000"/>
          <w:lang w:eastAsia="ru-RU"/>
        </w:rPr>
        <w:t xml:space="preserve"> на 2024-2026 годы</w:t>
      </w:r>
      <w:r w:rsidR="00F670C5" w:rsidRPr="00643957">
        <w:rPr>
          <w:rFonts w:ascii="Arial" w:hAnsi="Arial" w:cs="Arial"/>
          <w:color w:val="000000"/>
          <w:lang w:eastAsia="ru-RU"/>
        </w:rPr>
        <w:t>»</w:t>
      </w:r>
      <w:r w:rsidR="00907C34" w:rsidRPr="00643957">
        <w:rPr>
          <w:rFonts w:ascii="Arial" w:hAnsi="Arial" w:cs="Arial"/>
          <w:color w:val="000000"/>
          <w:lang w:eastAsia="ru-RU"/>
        </w:rPr>
        <w:t xml:space="preserve"> Оценка эффективности </w:t>
      </w:r>
      <w:r w:rsidR="001164F6" w:rsidRPr="00643957">
        <w:rPr>
          <w:rFonts w:ascii="Arial" w:hAnsi="Arial" w:cs="Arial"/>
          <w:color w:val="000000"/>
          <w:lang w:eastAsia="ru-RU"/>
        </w:rPr>
        <w:t>0</w:t>
      </w:r>
      <w:r w:rsidR="00907C34" w:rsidRPr="00643957">
        <w:rPr>
          <w:rFonts w:ascii="Arial" w:hAnsi="Arial" w:cs="Arial"/>
          <w:color w:val="000000"/>
          <w:lang w:eastAsia="ru-RU"/>
        </w:rPr>
        <w:t xml:space="preserve"> баллов. (Таблица </w:t>
      </w:r>
      <w:r w:rsidR="00B35F80" w:rsidRPr="00643957">
        <w:rPr>
          <w:rFonts w:ascii="Arial" w:hAnsi="Arial" w:cs="Arial"/>
          <w:color w:val="000000"/>
          <w:lang w:eastAsia="ru-RU"/>
        </w:rPr>
        <w:t>3</w:t>
      </w:r>
      <w:r w:rsidR="00907C34" w:rsidRPr="00643957">
        <w:rPr>
          <w:rFonts w:ascii="Arial" w:hAnsi="Arial" w:cs="Arial"/>
          <w:color w:val="000000"/>
          <w:lang w:eastAsia="ru-RU"/>
        </w:rPr>
        <w:t>).</w:t>
      </w:r>
    </w:p>
    <w:p w:rsidR="00B35F80" w:rsidRPr="00643957" w:rsidRDefault="00566213" w:rsidP="00566213">
      <w:pPr>
        <w:pStyle w:val="a7"/>
        <w:ind w:left="0" w:firstLine="709"/>
        <w:jc w:val="both"/>
        <w:rPr>
          <w:rFonts w:ascii="Arial" w:hAnsi="Arial" w:cs="Arial"/>
          <w:lang w:eastAsia="ru-RU"/>
        </w:rPr>
      </w:pPr>
      <w:r w:rsidRPr="00643957">
        <w:rPr>
          <w:rFonts w:ascii="Arial" w:hAnsi="Arial" w:cs="Arial"/>
          <w:lang w:eastAsia="ru-RU"/>
        </w:rPr>
        <w:t xml:space="preserve">4. </w:t>
      </w:r>
      <w:r w:rsidR="00B35F80" w:rsidRPr="00643957">
        <w:rPr>
          <w:rFonts w:ascii="Arial" w:hAnsi="Arial" w:cs="Arial"/>
          <w:lang w:eastAsia="ru-RU"/>
        </w:rPr>
        <w:t>Муниципальная программа «</w:t>
      </w:r>
      <w:r w:rsidR="00643957" w:rsidRPr="00643957">
        <w:rPr>
          <w:rFonts w:ascii="Arial" w:hAnsi="Arial" w:cs="Arial"/>
          <w:lang w:eastAsia="ru-RU"/>
        </w:rPr>
        <w:t xml:space="preserve">Пожарная безопасность защита населения и территории населенных пунктов на территории муниципального образования </w:t>
      </w:r>
      <w:r w:rsidR="00B35F80" w:rsidRPr="00643957">
        <w:rPr>
          <w:rFonts w:ascii="Arial" w:hAnsi="Arial" w:cs="Arial"/>
          <w:lang w:eastAsia="ru-RU"/>
        </w:rPr>
        <w:t xml:space="preserve"> «Ныгда» </w:t>
      </w:r>
      <w:r w:rsidR="00643957" w:rsidRPr="00643957">
        <w:rPr>
          <w:rFonts w:ascii="Arial" w:hAnsi="Arial" w:cs="Arial"/>
          <w:lang w:eastAsia="ru-RU"/>
        </w:rPr>
        <w:t>Аларского района Иркутской области от чрезвычайных ситуаций на 2024-2026 гг.</w:t>
      </w:r>
      <w:r w:rsidR="005A01E7" w:rsidRPr="00643957">
        <w:rPr>
          <w:rFonts w:ascii="Arial" w:hAnsi="Arial" w:cs="Arial"/>
          <w:lang w:eastAsia="ru-RU"/>
        </w:rPr>
        <w:t>»</w:t>
      </w:r>
      <w:r w:rsidR="00B35F80" w:rsidRPr="00643957">
        <w:rPr>
          <w:rFonts w:ascii="Arial" w:hAnsi="Arial" w:cs="Arial"/>
          <w:lang w:eastAsia="ru-RU"/>
        </w:rPr>
        <w:t xml:space="preserve"> Оценка эффективности 100 баллов. (Таблица 4).</w:t>
      </w:r>
    </w:p>
    <w:p w:rsidR="00FC6F5A" w:rsidRPr="00643957" w:rsidRDefault="00566213" w:rsidP="00566213">
      <w:pPr>
        <w:pStyle w:val="a7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643957">
        <w:rPr>
          <w:rFonts w:ascii="Arial" w:hAnsi="Arial" w:cs="Arial"/>
          <w:color w:val="000000"/>
          <w:lang w:eastAsia="ru-RU"/>
        </w:rPr>
        <w:t xml:space="preserve">5. </w:t>
      </w:r>
      <w:r w:rsidR="00C21628" w:rsidRPr="00643957">
        <w:rPr>
          <w:rFonts w:ascii="Arial" w:hAnsi="Arial" w:cs="Arial"/>
          <w:color w:val="000000"/>
          <w:lang w:eastAsia="ru-RU"/>
        </w:rPr>
        <w:t>Муниципальная программа «</w:t>
      </w:r>
      <w:r w:rsidR="00FC6F5A" w:rsidRPr="00643957">
        <w:rPr>
          <w:rFonts w:ascii="Arial" w:hAnsi="Arial" w:cs="Arial"/>
          <w:color w:val="000000"/>
          <w:lang w:eastAsia="ru-RU"/>
        </w:rPr>
        <w:t>Комплексное развитие транспортной инфраструктуры муниципального образования «Ныгда» на 2021 и с перспективой до 2032 гг.».</w:t>
      </w:r>
      <w:r w:rsidR="007C42FD" w:rsidRPr="00643957">
        <w:rPr>
          <w:rFonts w:ascii="Arial" w:hAnsi="Arial" w:cs="Arial"/>
          <w:color w:val="000000"/>
          <w:lang w:eastAsia="ru-RU"/>
        </w:rPr>
        <w:t xml:space="preserve"> Оценка эффективности </w:t>
      </w:r>
      <w:r w:rsidR="00B35F80" w:rsidRPr="00643957">
        <w:rPr>
          <w:rFonts w:ascii="Arial" w:hAnsi="Arial" w:cs="Arial"/>
          <w:color w:val="000000"/>
          <w:lang w:eastAsia="ru-RU"/>
        </w:rPr>
        <w:t>0</w:t>
      </w:r>
      <w:r w:rsidR="007C42FD" w:rsidRPr="00643957">
        <w:rPr>
          <w:rFonts w:ascii="Arial" w:hAnsi="Arial" w:cs="Arial"/>
          <w:color w:val="000000"/>
          <w:lang w:eastAsia="ru-RU"/>
        </w:rPr>
        <w:t xml:space="preserve"> баллов.</w:t>
      </w:r>
      <w:r w:rsidR="005D586D" w:rsidRPr="00643957">
        <w:rPr>
          <w:rFonts w:ascii="Arial" w:hAnsi="Arial" w:cs="Arial"/>
          <w:color w:val="000000"/>
          <w:lang w:eastAsia="ru-RU"/>
        </w:rPr>
        <w:t xml:space="preserve"> (</w:t>
      </w:r>
      <w:r w:rsidR="00FB33D0" w:rsidRPr="00643957">
        <w:rPr>
          <w:rFonts w:ascii="Arial" w:hAnsi="Arial" w:cs="Arial"/>
          <w:color w:val="000000"/>
          <w:lang w:eastAsia="ru-RU"/>
        </w:rPr>
        <w:t xml:space="preserve">Таблица </w:t>
      </w:r>
      <w:r w:rsidR="00B35F80" w:rsidRPr="00643957">
        <w:rPr>
          <w:rFonts w:ascii="Arial" w:hAnsi="Arial" w:cs="Arial"/>
          <w:color w:val="000000"/>
          <w:lang w:eastAsia="ru-RU"/>
        </w:rPr>
        <w:t>5</w:t>
      </w:r>
      <w:r w:rsidR="005D586D" w:rsidRPr="00643957">
        <w:rPr>
          <w:rFonts w:ascii="Arial" w:hAnsi="Arial" w:cs="Arial"/>
          <w:color w:val="000000"/>
          <w:lang w:eastAsia="ru-RU"/>
        </w:rPr>
        <w:t>)</w:t>
      </w:r>
      <w:r w:rsidR="00AD21D9">
        <w:rPr>
          <w:rFonts w:ascii="Arial" w:hAnsi="Arial" w:cs="Arial"/>
          <w:color w:val="000000"/>
          <w:lang w:eastAsia="ru-RU"/>
        </w:rPr>
        <w:t>.</w:t>
      </w:r>
    </w:p>
    <w:p w:rsidR="00197A42" w:rsidRPr="00197A42" w:rsidRDefault="00197A42" w:rsidP="00566213">
      <w:pPr>
        <w:pStyle w:val="a7"/>
        <w:ind w:left="0" w:firstLine="709"/>
        <w:jc w:val="both"/>
        <w:rPr>
          <w:rFonts w:ascii="Arial" w:hAnsi="Arial" w:cs="Arial"/>
          <w:b/>
          <w:color w:val="000000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Порядок определяет правила проведения оценки эффективности реализации муниципальных программ </w:t>
      </w:r>
      <w:r w:rsidR="007C42FD"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«Ныгда» позволяющие оценить степень достижения планируемых целей и задач муниципальной программы исходя из реально полученных (достигнутых) конечных и/или промежуточных результатов как по отдельным мероприятиям и подпрограммам, так и по программе в целом.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</w:t>
      </w:r>
      <w:proofErr w:type="gram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оценки эффективности реализации подпр</w:t>
      </w:r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>ограммы муниципальной программы</w:t>
      </w:r>
      <w:proofErr w:type="gramEnd"/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 xml:space="preserve">.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осуществляется по формуле: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1+ 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2 + …) / n, где: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– эффективность реализации муниципальной программы;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– оценка эффективности реализации подпрограммы в баллах;</w:t>
      </w:r>
    </w:p>
    <w:p w:rsid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n – число подпрограмм муниципальной программы.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исчисляется в пределах от 0 до 100 баллов.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менее 50 баллов, признаются неэффективными;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50 до 80 баллов, признаются умеренно эффективными;</w:t>
      </w:r>
    </w:p>
    <w:p w:rsid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80 до 100 баллов, признаются эффективными.</w:t>
      </w:r>
    </w:p>
    <w:p w:rsidR="007C42FD" w:rsidRDefault="007C42FD" w:rsidP="007C42F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Расчет муниципальных программ за </w:t>
      </w:r>
      <w:r w:rsidR="00643957">
        <w:rPr>
          <w:rFonts w:ascii="Arial" w:hAnsi="Arial" w:cs="Arial"/>
          <w:color w:val="000000"/>
          <w:sz w:val="24"/>
          <w:szCs w:val="24"/>
          <w:lang w:eastAsia="ru-RU"/>
        </w:rPr>
        <w:t>2025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гг.</w:t>
      </w: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C42FD" w:rsidRPr="00566213" w:rsidRDefault="007C42FD" w:rsidP="007C42F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+</w:t>
      </w:r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+</w:t>
      </w:r>
      <w:r w:rsidR="005A01E7" w:rsidRPr="00566213">
        <w:rPr>
          <w:rFonts w:ascii="Arial" w:hAnsi="Arial" w:cs="Arial"/>
          <w:color w:val="000000"/>
          <w:sz w:val="24"/>
          <w:szCs w:val="24"/>
          <w:lang w:eastAsia="ru-RU"/>
        </w:rPr>
        <w:t>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+100</w:t>
      </w:r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+0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)/</w:t>
      </w:r>
      <w:r w:rsidR="005A01E7" w:rsidRPr="00566213">
        <w:rPr>
          <w:rFonts w:ascii="Arial" w:hAnsi="Arial" w:cs="Arial"/>
          <w:color w:val="000000"/>
          <w:sz w:val="24"/>
          <w:szCs w:val="24"/>
          <w:lang w:eastAsia="ru-RU"/>
        </w:rPr>
        <w:t>5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=</w:t>
      </w:r>
      <w:r w:rsidR="00643957">
        <w:rPr>
          <w:rFonts w:ascii="Arial" w:hAnsi="Arial" w:cs="Arial"/>
          <w:color w:val="000000"/>
          <w:sz w:val="24"/>
          <w:szCs w:val="24"/>
          <w:lang w:eastAsia="ru-RU"/>
        </w:rPr>
        <w:t>20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 xml:space="preserve"> балов</w:t>
      </w:r>
    </w:p>
    <w:p w:rsidR="007C42FD" w:rsidRPr="00566213" w:rsidRDefault="007C42FD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highlight w:val="yellow"/>
          <w:lang w:eastAsia="ru-RU"/>
        </w:rPr>
      </w:pPr>
    </w:p>
    <w:p w:rsidR="00C21628" w:rsidRPr="00566213" w:rsidRDefault="00C21628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6213">
        <w:rPr>
          <w:rFonts w:ascii="Arial" w:hAnsi="Arial" w:cs="Arial"/>
          <w:sz w:val="24"/>
          <w:szCs w:val="24"/>
        </w:rPr>
        <w:t xml:space="preserve">В результате проведенного анализа исполнение программ за </w:t>
      </w:r>
      <w:r w:rsidR="00643957">
        <w:rPr>
          <w:rFonts w:ascii="Arial" w:hAnsi="Arial" w:cs="Arial"/>
          <w:sz w:val="24"/>
          <w:szCs w:val="24"/>
        </w:rPr>
        <w:t>2025</w:t>
      </w:r>
      <w:r w:rsidRPr="00566213">
        <w:rPr>
          <w:rFonts w:ascii="Arial" w:hAnsi="Arial" w:cs="Arial"/>
          <w:sz w:val="24"/>
          <w:szCs w:val="24"/>
        </w:rPr>
        <w:t xml:space="preserve"> год признанно </w:t>
      </w:r>
      <w:r w:rsidR="00643957">
        <w:rPr>
          <w:rFonts w:ascii="Arial" w:hAnsi="Arial" w:cs="Arial"/>
          <w:color w:val="000000"/>
          <w:sz w:val="24"/>
          <w:szCs w:val="24"/>
          <w:lang w:eastAsia="ru-RU"/>
        </w:rPr>
        <w:t>не</w:t>
      </w:r>
      <w:r w:rsidR="00197A42" w:rsidRPr="00566213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="00197A42" w:rsidRPr="00566213">
        <w:rPr>
          <w:rFonts w:ascii="Arial" w:hAnsi="Arial" w:cs="Arial"/>
          <w:color w:val="000000"/>
          <w:sz w:val="24"/>
          <w:szCs w:val="24"/>
          <w:lang w:eastAsia="ru-RU"/>
        </w:rPr>
        <w:t>эффективным</w:t>
      </w:r>
      <w:proofErr w:type="gramEnd"/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5D586D" w:rsidRPr="00566213" w:rsidRDefault="005D586D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566213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E40DBB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6213" w:rsidRDefault="00566213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892052" w:rsidRDefault="00FB33D0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892052">
        <w:rPr>
          <w:rFonts w:ascii="Courier New" w:hAnsi="Courier New" w:cs="Courier New"/>
          <w:sz w:val="20"/>
          <w:szCs w:val="24"/>
        </w:rPr>
        <w:lastRenderedPageBreak/>
        <w:t>Таблица 1</w:t>
      </w:r>
    </w:p>
    <w:p w:rsidR="00FB33D0" w:rsidRPr="00643957" w:rsidRDefault="00C2134F" w:rsidP="0064395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892052">
        <w:rPr>
          <w:rFonts w:ascii="Courier New" w:hAnsi="Courier New" w:cs="Courier New"/>
          <w:sz w:val="20"/>
          <w:szCs w:val="24"/>
        </w:rPr>
        <w:t xml:space="preserve">Муниципальные программы </w:t>
      </w:r>
      <w:r w:rsidR="00566213">
        <w:rPr>
          <w:rFonts w:ascii="Courier New" w:hAnsi="Courier New" w:cs="Courier New"/>
          <w:sz w:val="20"/>
          <w:szCs w:val="24"/>
        </w:rPr>
        <w:t>2025</w:t>
      </w:r>
      <w:r w:rsidRPr="00892052">
        <w:rPr>
          <w:rFonts w:ascii="Courier New" w:hAnsi="Courier New" w:cs="Courier New"/>
          <w:sz w:val="20"/>
          <w:szCs w:val="24"/>
        </w:rPr>
        <w:t xml:space="preserve"> года</w:t>
      </w:r>
    </w:p>
    <w:p w:rsidR="00AD21D9" w:rsidRDefault="00AD21D9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B35F80" w:rsidRPr="00566213" w:rsidRDefault="00B35F8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Энергосбережение и повышение энергетической эффективности на территории муниципального образования «Ныгда» на 2023-2027 годы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(наименование муниципальной программы)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643957">
        <w:rPr>
          <w:rFonts w:ascii="Arial" w:hAnsi="Arial" w:cs="Arial"/>
          <w:b/>
          <w:sz w:val="24"/>
          <w:szCs w:val="24"/>
        </w:rPr>
        <w:t>2025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B33D0" w:rsidRPr="009477A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0"/>
          <w:szCs w:val="20"/>
        </w:rPr>
      </w:pPr>
      <w:r w:rsidRPr="009477A0">
        <w:rPr>
          <w:rFonts w:ascii="Arial" w:hAnsi="Arial" w:cs="Arial"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AD21D9" w:rsidTr="00164E26">
        <w:tc>
          <w:tcPr>
            <w:tcW w:w="567" w:type="dxa"/>
          </w:tcPr>
          <w:p w:rsidR="00FB33D0" w:rsidRPr="00AD21D9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№</w:t>
            </w:r>
            <w:proofErr w:type="gramStart"/>
            <w:r w:rsidRPr="00AD21D9">
              <w:rPr>
                <w:rFonts w:ascii="Courier New" w:hAnsi="Courier New" w:cs="Courier New"/>
              </w:rPr>
              <w:t>п</w:t>
            </w:r>
            <w:proofErr w:type="gramEnd"/>
            <w:r w:rsidRPr="00AD21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Вариант оценки</w:t>
            </w:r>
          </w:p>
        </w:tc>
        <w:tc>
          <w:tcPr>
            <w:tcW w:w="1417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Значение критерия оценки эффективности (от</w:t>
            </w:r>
            <w:r w:rsidR="006C6E06" w:rsidRPr="00AD21D9">
              <w:rPr>
                <w:rFonts w:ascii="Courier New" w:hAnsi="Courier New" w:cs="Courier New"/>
              </w:rPr>
              <w:t xml:space="preserve"> </w:t>
            </w:r>
            <w:r w:rsidRPr="00AD21D9">
              <w:rPr>
                <w:rFonts w:ascii="Courier New" w:hAnsi="Courier New" w:cs="Courier New"/>
              </w:rPr>
              <w:t>0 до 1)</w:t>
            </w:r>
          </w:p>
        </w:tc>
        <w:tc>
          <w:tcPr>
            <w:tcW w:w="1276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в баллах (гр. 4хгр.5)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7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AD21D9" w:rsidRDefault="00831BF3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831BF3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831BF3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22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33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&lt;*&gt;</w:t>
            </w:r>
            <w:r w:rsidR="006C6E06" w:rsidRPr="00AD21D9">
              <w:rPr>
                <w:rFonts w:ascii="Courier New" w:hAnsi="Courier New" w:cs="Courier New"/>
              </w:rPr>
              <w:t xml:space="preserve"> </w:t>
            </w:r>
            <w:r w:rsidRPr="00AD21D9">
              <w:rPr>
                <w:rFonts w:ascii="Courier New" w:hAnsi="Courier New" w:cs="Courier New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44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55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66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Отклонение освоенного объема финансирования подпрограммы из областного бюджета от </w:t>
            </w:r>
            <w:r w:rsidRPr="00AD21D9">
              <w:rPr>
                <w:rFonts w:ascii="Courier New" w:hAnsi="Courier New" w:cs="Courier New"/>
              </w:rPr>
              <w:lastRenderedPageBreak/>
              <w:t>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  <w:r w:rsidRPr="00AD21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1164F6" w:rsidP="001164F6">
            <w:pPr>
              <w:tabs>
                <w:tab w:val="left" w:pos="435"/>
                <w:tab w:val="center" w:pos="53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ab/>
              <w:t>0</w:t>
            </w:r>
          </w:p>
        </w:tc>
        <w:tc>
          <w:tcPr>
            <w:tcW w:w="1134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77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88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 w:rsidR="006C6E06" w:rsidRPr="00AD21D9">
              <w:rPr>
                <w:rFonts w:ascii="Courier New" w:hAnsi="Courier New" w:cs="Courier New"/>
              </w:rPr>
              <w:t xml:space="preserve"> </w:t>
            </w:r>
            <w:r w:rsidRPr="00AD21D9">
              <w:rPr>
                <w:rFonts w:ascii="Courier New" w:hAnsi="Courier New" w:cs="Courier New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основного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6C6E06" w:rsidRPr="00AD21D9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  <w:p w:rsidR="00FB33D0" w:rsidRPr="00AD21D9" w:rsidRDefault="006C6E06" w:rsidP="006C6E06">
            <w:pPr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1164F6" w:rsidP="001164F6">
            <w:pPr>
              <w:tabs>
                <w:tab w:val="left" w:pos="345"/>
                <w:tab w:val="center" w:pos="459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ab/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  <w:r w:rsidR="006C6E06" w:rsidRPr="00AD21D9">
              <w:rPr>
                <w:rFonts w:ascii="Courier New" w:hAnsi="Courier New" w:cs="Courier New"/>
              </w:rPr>
              <w:t>1</w:t>
            </w: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реализации подпрограммы в баллах (</w:t>
            </w:r>
            <w:proofErr w:type="spellStart"/>
            <w:r w:rsidRPr="00AD21D9">
              <w:rPr>
                <w:rFonts w:ascii="Courier New" w:hAnsi="Courier New" w:cs="Courier New"/>
              </w:rPr>
              <w:t>пэф</w:t>
            </w:r>
            <w:proofErr w:type="spellEnd"/>
            <w:r w:rsidRPr="00AD21D9">
              <w:rPr>
                <w:rFonts w:ascii="Courier New" w:hAnsi="Courier New" w:cs="Courier New"/>
              </w:rPr>
              <w:t>) &lt;***&gt;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417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  <w:p w:rsidR="00FB33D0" w:rsidRPr="00AD21D9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134" w:type="dxa"/>
          </w:tcPr>
          <w:p w:rsidR="00FB33D0" w:rsidRPr="00AD21D9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</w:tbl>
    <w:p w:rsidR="006C6E06" w:rsidRPr="009477A0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&lt;***&gt; Сумма баллов по графе 6.</w:t>
      </w:r>
    </w:p>
    <w:p w:rsidR="00643957" w:rsidRPr="00AD21D9" w:rsidRDefault="00643957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FB33D0" w:rsidRPr="00892052" w:rsidRDefault="00FB33D0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>Таблица 2</w:t>
      </w:r>
    </w:p>
    <w:p w:rsidR="006C6E06" w:rsidRPr="00892052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5F787E" w:rsidRPr="00892052">
        <w:rPr>
          <w:rFonts w:ascii="Courier New" w:hAnsi="Courier New" w:cs="Courier New"/>
          <w:sz w:val="20"/>
          <w:szCs w:val="20"/>
        </w:rPr>
        <w:t>202</w:t>
      </w:r>
      <w:r w:rsidR="00566213">
        <w:rPr>
          <w:rFonts w:ascii="Courier New" w:hAnsi="Courier New" w:cs="Courier New"/>
          <w:sz w:val="20"/>
          <w:szCs w:val="20"/>
        </w:rPr>
        <w:t>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Профилактика правонарушений в сфере общественного порядка на территории муниципального образования «Ныгда» на </w:t>
      </w:r>
      <w:r w:rsidR="001164F6" w:rsidRPr="00566213">
        <w:rPr>
          <w:rFonts w:ascii="Arial" w:hAnsi="Arial" w:cs="Arial"/>
          <w:b/>
          <w:sz w:val="24"/>
          <w:szCs w:val="24"/>
        </w:rPr>
        <w:t>2022</w:t>
      </w:r>
      <w:r w:rsidRPr="00566213">
        <w:rPr>
          <w:rFonts w:ascii="Arial" w:hAnsi="Arial" w:cs="Arial"/>
          <w:b/>
          <w:sz w:val="24"/>
          <w:szCs w:val="24"/>
        </w:rPr>
        <w:t>-202</w:t>
      </w:r>
      <w:r w:rsidR="001164F6" w:rsidRPr="00566213">
        <w:rPr>
          <w:rFonts w:ascii="Arial" w:hAnsi="Arial" w:cs="Arial"/>
          <w:b/>
          <w:sz w:val="24"/>
          <w:szCs w:val="24"/>
        </w:rPr>
        <w:t>4</w:t>
      </w:r>
      <w:r w:rsidRPr="00566213">
        <w:rPr>
          <w:rFonts w:ascii="Arial" w:hAnsi="Arial" w:cs="Arial"/>
          <w:b/>
          <w:sz w:val="24"/>
          <w:szCs w:val="24"/>
        </w:rPr>
        <w:t xml:space="preserve"> гг.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(наименование муниципальной программы)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643957">
        <w:rPr>
          <w:rFonts w:ascii="Arial" w:hAnsi="Arial" w:cs="Arial"/>
          <w:b/>
          <w:sz w:val="24"/>
          <w:szCs w:val="24"/>
        </w:rPr>
        <w:t>2025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B33D0" w:rsidRPr="009477A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FB33D0" w:rsidRPr="00AD21D9" w:rsidTr="00164E26">
        <w:tc>
          <w:tcPr>
            <w:tcW w:w="567" w:type="dxa"/>
          </w:tcPr>
          <w:p w:rsidR="00FB33D0" w:rsidRPr="00AD21D9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№</w:t>
            </w:r>
            <w:proofErr w:type="gramStart"/>
            <w:r w:rsidRPr="00AD21D9">
              <w:rPr>
                <w:rFonts w:ascii="Courier New" w:hAnsi="Courier New" w:cs="Courier New"/>
              </w:rPr>
              <w:t>п</w:t>
            </w:r>
            <w:proofErr w:type="gramEnd"/>
            <w:r w:rsidRPr="00AD21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Вариант оценки</w:t>
            </w:r>
          </w:p>
        </w:tc>
        <w:tc>
          <w:tcPr>
            <w:tcW w:w="1418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Значение критерия оценки эффективности (от</w:t>
            </w:r>
            <w:r w:rsidR="00164E26" w:rsidRPr="00AD21D9">
              <w:rPr>
                <w:rFonts w:ascii="Courier New" w:hAnsi="Courier New" w:cs="Courier New"/>
              </w:rPr>
              <w:t xml:space="preserve"> </w:t>
            </w:r>
            <w:r w:rsidRPr="00AD21D9">
              <w:rPr>
                <w:rFonts w:ascii="Courier New" w:hAnsi="Courier New" w:cs="Courier New"/>
              </w:rPr>
              <w:t>0 до 1)</w:t>
            </w:r>
          </w:p>
        </w:tc>
        <w:tc>
          <w:tcPr>
            <w:tcW w:w="1134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в баллах (гр. 4хгр.5)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</w:t>
            </w:r>
          </w:p>
        </w:tc>
        <w:tc>
          <w:tcPr>
            <w:tcW w:w="2976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8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</w:t>
            </w:r>
          </w:p>
        </w:tc>
        <w:tc>
          <w:tcPr>
            <w:tcW w:w="1134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F670C5" w:rsidRPr="00AD21D9" w:rsidRDefault="00643957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22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F670C5" w:rsidRPr="00AD21D9" w:rsidRDefault="00643957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33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8" w:type="dxa"/>
          </w:tcPr>
          <w:p w:rsidR="00F670C5" w:rsidRPr="00AD21D9" w:rsidRDefault="00F670C5" w:rsidP="00643957">
            <w:pPr>
              <w:tabs>
                <w:tab w:val="left" w:pos="525"/>
                <w:tab w:val="center" w:pos="601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ab/>
            </w:r>
            <w:r w:rsidR="00643957"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44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AD21D9" w:rsidRDefault="00643957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55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AD21D9" w:rsidRDefault="00643957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66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Отклонение освоенного объема финансирования подпрограммы из областного бюджета от фактического объема </w:t>
            </w:r>
            <w:r w:rsidRPr="00AD21D9">
              <w:rPr>
                <w:rFonts w:ascii="Courier New" w:hAnsi="Courier New" w:cs="Courier New"/>
              </w:rPr>
              <w:lastRenderedPageBreak/>
              <w:t>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  <w:r w:rsidRPr="00AD21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8" w:type="dxa"/>
          </w:tcPr>
          <w:p w:rsidR="00F670C5" w:rsidRPr="00AD21D9" w:rsidRDefault="00643957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77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88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F670C5" w:rsidRPr="00AD21D9" w:rsidRDefault="00F670C5" w:rsidP="006C6E06">
            <w:pPr>
              <w:spacing w:after="0" w:line="240" w:lineRule="auto"/>
              <w:ind w:firstLine="708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основного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99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643957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164E26">
        <w:tc>
          <w:tcPr>
            <w:tcW w:w="567" w:type="dxa"/>
          </w:tcPr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110</w:t>
            </w:r>
          </w:p>
        </w:tc>
        <w:tc>
          <w:tcPr>
            <w:tcW w:w="3261" w:type="dxa"/>
          </w:tcPr>
          <w:p w:rsidR="00F670C5" w:rsidRPr="00AD21D9" w:rsidRDefault="00F670C5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реализации подпрограммы в баллах (</w:t>
            </w:r>
            <w:proofErr w:type="spellStart"/>
            <w:r w:rsidRPr="00AD21D9">
              <w:rPr>
                <w:rFonts w:ascii="Courier New" w:hAnsi="Courier New" w:cs="Courier New"/>
              </w:rPr>
              <w:t>пэф</w:t>
            </w:r>
            <w:proofErr w:type="spellEnd"/>
            <w:r w:rsidRPr="00AD21D9">
              <w:rPr>
                <w:rFonts w:ascii="Courier New" w:hAnsi="Courier New" w:cs="Courier New"/>
              </w:rPr>
              <w:t>) &lt;***&gt;</w:t>
            </w:r>
          </w:p>
        </w:tc>
        <w:tc>
          <w:tcPr>
            <w:tcW w:w="2976" w:type="dxa"/>
          </w:tcPr>
          <w:p w:rsidR="00F670C5" w:rsidRPr="00AD21D9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418" w:type="dxa"/>
          </w:tcPr>
          <w:p w:rsidR="00F670C5" w:rsidRPr="00AD21D9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  <w:p w:rsidR="00F670C5" w:rsidRPr="00AD21D9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F670C5" w:rsidRPr="00AD21D9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134" w:type="dxa"/>
          </w:tcPr>
          <w:p w:rsidR="00F670C5" w:rsidRPr="00AD21D9" w:rsidRDefault="00643957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</w:tbl>
    <w:p w:rsidR="006C6E06" w:rsidRPr="009477A0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FB33D0" w:rsidRPr="00892052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>Та</w:t>
      </w:r>
      <w:r w:rsidR="00FB33D0" w:rsidRPr="00892052">
        <w:rPr>
          <w:rFonts w:ascii="Courier New" w:hAnsi="Courier New" w:cs="Courier New"/>
          <w:sz w:val="20"/>
          <w:szCs w:val="20"/>
        </w:rPr>
        <w:t>блица 3</w:t>
      </w:r>
    </w:p>
    <w:p w:rsidR="006C6E06" w:rsidRPr="00892052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566213">
        <w:rPr>
          <w:rFonts w:ascii="Courier New" w:hAnsi="Courier New" w:cs="Courier New"/>
          <w:sz w:val="20"/>
          <w:szCs w:val="20"/>
        </w:rPr>
        <w:t>2025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5A01E7" w:rsidRDefault="005A01E7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F670C5" w:rsidRPr="00566213" w:rsidRDefault="00F670C5" w:rsidP="00F670C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Поддержка и развитие малого и среднего предпринимательства в муниципальном образовании «Ныгда» на 2024-2026 годы</w:t>
      </w:r>
    </w:p>
    <w:p w:rsidR="00FB33D0" w:rsidRPr="00566213" w:rsidRDefault="00FB33D0" w:rsidP="00F670C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(наименование муниципальной программы)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643957">
        <w:rPr>
          <w:rFonts w:ascii="Arial" w:hAnsi="Arial" w:cs="Arial"/>
          <w:b/>
          <w:sz w:val="24"/>
          <w:szCs w:val="24"/>
        </w:rPr>
        <w:t>2025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B33D0" w:rsidRPr="009477A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№</w:t>
            </w:r>
            <w:proofErr w:type="gramStart"/>
            <w:r w:rsidRPr="00AD21D9">
              <w:rPr>
                <w:rFonts w:ascii="Courier New" w:hAnsi="Courier New" w:cs="Courier New"/>
              </w:rPr>
              <w:t>п</w:t>
            </w:r>
            <w:proofErr w:type="gramEnd"/>
            <w:r w:rsidRPr="00AD21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Вариант оценки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Значение критерия оценки эффективности (от 0 до 1)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в баллах (гр. 4хгр.5)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22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33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44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55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66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Отклонение освоенного объема финансирования подпрограммы из областного бюджета от </w:t>
            </w:r>
            <w:r w:rsidRPr="00AD21D9">
              <w:rPr>
                <w:rFonts w:ascii="Courier New" w:hAnsi="Courier New" w:cs="Courier New"/>
              </w:rPr>
              <w:lastRenderedPageBreak/>
              <w:t>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  <w:r w:rsidRPr="00AD21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tabs>
                <w:tab w:val="left" w:pos="435"/>
                <w:tab w:val="center" w:pos="530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ab/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77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88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основного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  <w:p w:rsidR="00F670C5" w:rsidRPr="00AD21D9" w:rsidRDefault="00F670C5" w:rsidP="00220A89">
            <w:pPr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tabs>
                <w:tab w:val="left" w:pos="345"/>
                <w:tab w:val="center" w:pos="459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ab/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110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реализации подпрограммы в баллах (</w:t>
            </w:r>
            <w:proofErr w:type="spellStart"/>
            <w:r w:rsidRPr="00AD21D9">
              <w:rPr>
                <w:rFonts w:ascii="Courier New" w:hAnsi="Courier New" w:cs="Courier New"/>
              </w:rPr>
              <w:t>пэф</w:t>
            </w:r>
            <w:proofErr w:type="spellEnd"/>
            <w:r w:rsidRPr="00AD21D9">
              <w:rPr>
                <w:rFonts w:ascii="Courier New" w:hAnsi="Courier New" w:cs="Courier New"/>
              </w:rPr>
              <w:t>) &lt;***&gt;</w:t>
            </w:r>
          </w:p>
        </w:tc>
        <w:tc>
          <w:tcPr>
            <w:tcW w:w="2835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417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</w:tbl>
    <w:p w:rsidR="00164E26" w:rsidRPr="009477A0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&lt;***&gt; Сумма баллов по графе 6.</w:t>
      </w:r>
    </w:p>
    <w:p w:rsidR="00AD21D9" w:rsidRPr="00AD21D9" w:rsidRDefault="00AD21D9" w:rsidP="00F670C5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F670C5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AD21D9" w:rsidRDefault="00AD21D9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</w:p>
    <w:p w:rsidR="00F670C5" w:rsidRPr="00892052" w:rsidRDefault="00F670C5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>Таблица 4</w:t>
      </w:r>
    </w:p>
    <w:p w:rsidR="00F670C5" w:rsidRPr="00892052" w:rsidRDefault="00F670C5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>Муниципальные п</w:t>
      </w:r>
      <w:r w:rsidR="00566213">
        <w:rPr>
          <w:rFonts w:ascii="Courier New" w:hAnsi="Courier New" w:cs="Courier New"/>
          <w:sz w:val="20"/>
          <w:szCs w:val="20"/>
        </w:rPr>
        <w:t>рограммы 2025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F670C5" w:rsidRPr="009477A0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670C5" w:rsidRPr="00566213" w:rsidRDefault="00F670C5" w:rsidP="00F670C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F670C5" w:rsidRPr="00566213" w:rsidRDefault="00643957" w:rsidP="00F670C5">
      <w:pPr>
        <w:spacing w:after="0" w:line="240" w:lineRule="auto"/>
        <w:ind w:firstLine="708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643957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Пожарная безопасность защита населения и территории населенных пунктов на территории муниципального образования  «Ныгда» Аларского района Иркутской области от чрезвычайных ситуаций на 2024-2026 гг. </w:t>
      </w:r>
      <w:r w:rsidR="00F670C5" w:rsidRPr="00566213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F670C5" w:rsidRPr="00566213" w:rsidRDefault="00F670C5" w:rsidP="005662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643957">
        <w:rPr>
          <w:rFonts w:ascii="Arial" w:hAnsi="Arial" w:cs="Arial"/>
          <w:b/>
          <w:sz w:val="24"/>
          <w:szCs w:val="24"/>
        </w:rPr>
        <w:t>2025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670C5" w:rsidRPr="00566213" w:rsidRDefault="00F670C5" w:rsidP="0056621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66213">
        <w:rPr>
          <w:rFonts w:ascii="Arial" w:hAnsi="Arial" w:cs="Arial"/>
          <w:sz w:val="20"/>
          <w:szCs w:val="20"/>
        </w:rPr>
        <w:t>(отчетный год)</w:t>
      </w:r>
    </w:p>
    <w:p w:rsidR="00F670C5" w:rsidRPr="00566213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№</w:t>
            </w:r>
            <w:proofErr w:type="gramStart"/>
            <w:r w:rsidRPr="00AD21D9">
              <w:rPr>
                <w:rFonts w:ascii="Courier New" w:hAnsi="Courier New" w:cs="Courier New"/>
              </w:rPr>
              <w:t>п</w:t>
            </w:r>
            <w:proofErr w:type="gramEnd"/>
            <w:r w:rsidRPr="00AD21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Вариант оценки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Значение критерия оценки эффективности (от 0 до 1)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в баллах (гр. 4хгр.5)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25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22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33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15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44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55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66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Отклонение освоенного объема финансирования подпрограммы из областного бюджета от фактического объема </w:t>
            </w:r>
            <w:r w:rsidRPr="00AD21D9">
              <w:rPr>
                <w:rFonts w:ascii="Courier New" w:hAnsi="Courier New" w:cs="Courier New"/>
              </w:rPr>
              <w:lastRenderedPageBreak/>
              <w:t>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  <w:r w:rsidRPr="00AD21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8" w:type="dxa"/>
          </w:tcPr>
          <w:p w:rsidR="00F670C5" w:rsidRPr="00AD21D9" w:rsidRDefault="00892052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77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892052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88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основного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892052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  <w:p w:rsidR="00F670C5" w:rsidRPr="00AD21D9" w:rsidRDefault="00F670C5" w:rsidP="00220A89">
            <w:pPr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892052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110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реализации подпрограммы в баллах (</w:t>
            </w:r>
            <w:proofErr w:type="spellStart"/>
            <w:r w:rsidRPr="00AD21D9">
              <w:rPr>
                <w:rFonts w:ascii="Courier New" w:hAnsi="Courier New" w:cs="Courier New"/>
              </w:rPr>
              <w:t>пэф</w:t>
            </w:r>
            <w:proofErr w:type="spellEnd"/>
            <w:r w:rsidRPr="00AD21D9">
              <w:rPr>
                <w:rFonts w:ascii="Courier New" w:hAnsi="Courier New" w:cs="Courier New"/>
              </w:rPr>
              <w:t>) &lt;***&gt;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100</w:t>
            </w:r>
          </w:p>
        </w:tc>
      </w:tr>
    </w:tbl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5A01E7">
        <w:rPr>
          <w:rFonts w:ascii="Arial" w:hAnsi="Arial" w:cs="Arial"/>
          <w:sz w:val="18"/>
          <w:szCs w:val="20"/>
        </w:rPr>
        <w:t>&lt;*&gt; Мероприятие подпрограммы, которое выполнено частично, признается невыполненным.</w:t>
      </w:r>
    </w:p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5A01E7">
        <w:rPr>
          <w:rFonts w:ascii="Arial" w:hAnsi="Arial" w:cs="Arial"/>
          <w:sz w:val="18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8"/>
          <w:szCs w:val="20"/>
        </w:rPr>
        <w:t>равным</w:t>
      </w:r>
      <w:proofErr w:type="gramEnd"/>
      <w:r w:rsidRPr="005A01E7">
        <w:rPr>
          <w:rFonts w:ascii="Arial" w:hAnsi="Arial" w:cs="Arial"/>
          <w:sz w:val="18"/>
          <w:szCs w:val="20"/>
        </w:rPr>
        <w:t xml:space="preserve"> 1.</w:t>
      </w:r>
    </w:p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5A01E7">
        <w:rPr>
          <w:rFonts w:ascii="Arial" w:hAnsi="Arial" w:cs="Arial"/>
          <w:sz w:val="18"/>
          <w:szCs w:val="20"/>
        </w:rPr>
        <w:t>&lt;***&gt; Сумма баллов по графе 6.</w:t>
      </w:r>
    </w:p>
    <w:p w:rsidR="00AD21D9" w:rsidRP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FB33D0" w:rsidRPr="00892052" w:rsidRDefault="00FB33D0" w:rsidP="00164E2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 xml:space="preserve">Таблица </w:t>
      </w:r>
      <w:r w:rsidR="005A01E7" w:rsidRPr="00892052">
        <w:rPr>
          <w:rFonts w:ascii="Courier New" w:hAnsi="Courier New" w:cs="Courier New"/>
          <w:sz w:val="20"/>
          <w:szCs w:val="20"/>
        </w:rPr>
        <w:t>5</w:t>
      </w:r>
    </w:p>
    <w:p w:rsidR="00164E26" w:rsidRPr="00892052" w:rsidRDefault="00164E26" w:rsidP="00164E2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566213">
        <w:rPr>
          <w:rFonts w:ascii="Courier New" w:hAnsi="Courier New" w:cs="Courier New"/>
          <w:sz w:val="20"/>
          <w:szCs w:val="20"/>
        </w:rPr>
        <w:t>2025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Муниципальная программа</w:t>
      </w: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:rsidR="005A01E7" w:rsidRPr="00AD21D9" w:rsidRDefault="005A01E7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AD21D9">
        <w:rPr>
          <w:rFonts w:ascii="Arial" w:hAnsi="Arial" w:cs="Arial"/>
          <w:b/>
          <w:sz w:val="20"/>
          <w:szCs w:val="20"/>
        </w:rPr>
        <w:t xml:space="preserve">Комплексное развитие транспортной инфраструктуры муниципального образования «Ныгда» на 2021 и с перспективой до 2032 гг. </w:t>
      </w: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(наименование муниципальной программы)</w:t>
      </w: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 xml:space="preserve">за </w:t>
      </w:r>
      <w:r w:rsidR="00643957">
        <w:rPr>
          <w:rFonts w:ascii="Arial" w:hAnsi="Arial" w:cs="Arial"/>
          <w:b/>
          <w:sz w:val="20"/>
          <w:szCs w:val="20"/>
        </w:rPr>
        <w:t>2025</w:t>
      </w:r>
      <w:r w:rsidRPr="009477A0">
        <w:rPr>
          <w:rFonts w:ascii="Arial" w:hAnsi="Arial" w:cs="Arial"/>
          <w:b/>
          <w:sz w:val="20"/>
          <w:szCs w:val="20"/>
        </w:rPr>
        <w:t xml:space="preserve"> год</w:t>
      </w: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AD21D9" w:rsidTr="00164E26">
        <w:tc>
          <w:tcPr>
            <w:tcW w:w="567" w:type="dxa"/>
          </w:tcPr>
          <w:p w:rsidR="00FB33D0" w:rsidRPr="00AD21D9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№</w:t>
            </w:r>
            <w:proofErr w:type="gramStart"/>
            <w:r w:rsidRPr="00AD21D9">
              <w:rPr>
                <w:rFonts w:ascii="Courier New" w:hAnsi="Courier New" w:cs="Courier New"/>
              </w:rPr>
              <w:t>п</w:t>
            </w:r>
            <w:proofErr w:type="gramEnd"/>
            <w:r w:rsidRPr="00AD21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Вариант оценки</w:t>
            </w:r>
          </w:p>
        </w:tc>
        <w:tc>
          <w:tcPr>
            <w:tcW w:w="1417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Значение критерия оценки эффективности (от</w:t>
            </w:r>
            <w:r w:rsidR="00164E26" w:rsidRPr="00AD21D9">
              <w:rPr>
                <w:rFonts w:ascii="Courier New" w:hAnsi="Courier New" w:cs="Courier New"/>
              </w:rPr>
              <w:t xml:space="preserve"> </w:t>
            </w:r>
            <w:r w:rsidRPr="00AD21D9">
              <w:rPr>
                <w:rFonts w:ascii="Courier New" w:hAnsi="Courier New" w:cs="Courier New"/>
              </w:rPr>
              <w:t>0 до 1)</w:t>
            </w:r>
          </w:p>
        </w:tc>
        <w:tc>
          <w:tcPr>
            <w:tcW w:w="1276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в баллах (гр. 4хгр.5)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7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22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33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&lt;*&gt;</w:t>
            </w:r>
            <w:r w:rsidR="00164E26" w:rsidRPr="00AD21D9">
              <w:rPr>
                <w:rFonts w:ascii="Courier New" w:hAnsi="Courier New" w:cs="Courier New"/>
              </w:rPr>
              <w:t xml:space="preserve"> </w:t>
            </w:r>
            <w:r w:rsidRPr="00AD21D9">
              <w:rPr>
                <w:rFonts w:ascii="Courier New" w:hAnsi="Courier New" w:cs="Courier New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44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55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66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Отклонение освоенного объема финансирования подпрограммы из областного бюджета от </w:t>
            </w:r>
            <w:r w:rsidRPr="00AD21D9">
              <w:rPr>
                <w:rFonts w:ascii="Courier New" w:hAnsi="Courier New" w:cs="Courier New"/>
              </w:rPr>
              <w:lastRenderedPageBreak/>
              <w:t>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  <w:r w:rsidRPr="00AD21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FB33D0" w:rsidRPr="00AD21D9" w:rsidRDefault="00892052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77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AD21D9" w:rsidRDefault="00892052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643957">
            <w:pPr>
              <w:tabs>
                <w:tab w:val="left" w:pos="388"/>
                <w:tab w:val="center" w:pos="459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ab/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88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 w:rsidR="00164E26" w:rsidRPr="00AD21D9">
              <w:rPr>
                <w:rFonts w:ascii="Courier New" w:hAnsi="Courier New" w:cs="Courier New"/>
              </w:rPr>
              <w:t xml:space="preserve"> </w:t>
            </w:r>
            <w:r w:rsidRPr="00AD21D9">
              <w:rPr>
                <w:rFonts w:ascii="Courier New" w:hAnsi="Courier New" w:cs="Courier New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основного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164E26" w:rsidRPr="00AD21D9" w:rsidRDefault="00FB33D0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  <w:p w:rsidR="00FB33D0" w:rsidRPr="00AD21D9" w:rsidRDefault="00164E26" w:rsidP="00164E26">
            <w:pPr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AD21D9" w:rsidRDefault="005A01E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110</w:t>
            </w:r>
          </w:p>
        </w:tc>
        <w:tc>
          <w:tcPr>
            <w:tcW w:w="3261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реализации подпрограммы в баллах (</w:t>
            </w:r>
            <w:proofErr w:type="spellStart"/>
            <w:r w:rsidRPr="00AD21D9">
              <w:rPr>
                <w:rFonts w:ascii="Courier New" w:hAnsi="Courier New" w:cs="Courier New"/>
              </w:rPr>
              <w:t>пэф</w:t>
            </w:r>
            <w:proofErr w:type="spellEnd"/>
            <w:r w:rsidRPr="00AD21D9">
              <w:rPr>
                <w:rFonts w:ascii="Courier New" w:hAnsi="Courier New" w:cs="Courier New"/>
              </w:rPr>
              <w:t>) &lt;***&gt;</w:t>
            </w:r>
          </w:p>
        </w:tc>
        <w:tc>
          <w:tcPr>
            <w:tcW w:w="2835" w:type="dxa"/>
          </w:tcPr>
          <w:p w:rsidR="00FB33D0" w:rsidRPr="00AD21D9" w:rsidRDefault="00FB33D0" w:rsidP="00164E2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417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  <w:p w:rsidR="00FB33D0" w:rsidRPr="00AD21D9" w:rsidRDefault="00FB33D0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FB33D0" w:rsidRPr="00AD21D9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134" w:type="dxa"/>
          </w:tcPr>
          <w:p w:rsidR="00FB33D0" w:rsidRPr="00AD21D9" w:rsidRDefault="00643957" w:rsidP="00164E2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</w:tr>
    </w:tbl>
    <w:p w:rsidR="00164E26" w:rsidRPr="009477A0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&lt;***&gt; Сумма баллов по графе 6.</w:t>
      </w:r>
    </w:p>
    <w:sectPr w:rsidR="00FB33D0" w:rsidRPr="005A01E7" w:rsidSect="00C216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FB212D"/>
    <w:multiLevelType w:val="hybridMultilevel"/>
    <w:tmpl w:val="5920883C"/>
    <w:lvl w:ilvl="0" w:tplc="EECEF3A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7845E3"/>
    <w:multiLevelType w:val="hybridMultilevel"/>
    <w:tmpl w:val="5920883C"/>
    <w:lvl w:ilvl="0" w:tplc="EECEF3A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364D7"/>
    <w:rsid w:val="00040AC5"/>
    <w:rsid w:val="0009502D"/>
    <w:rsid w:val="001164F6"/>
    <w:rsid w:val="00140CBD"/>
    <w:rsid w:val="00164E26"/>
    <w:rsid w:val="0017660C"/>
    <w:rsid w:val="0018751D"/>
    <w:rsid w:val="00197A42"/>
    <w:rsid w:val="001D063E"/>
    <w:rsid w:val="001D799C"/>
    <w:rsid w:val="001E2951"/>
    <w:rsid w:val="00220A89"/>
    <w:rsid w:val="0024158F"/>
    <w:rsid w:val="00256888"/>
    <w:rsid w:val="002D171F"/>
    <w:rsid w:val="002F3C97"/>
    <w:rsid w:val="003301D6"/>
    <w:rsid w:val="0034519B"/>
    <w:rsid w:val="0039213B"/>
    <w:rsid w:val="00437072"/>
    <w:rsid w:val="004A2378"/>
    <w:rsid w:val="004B10CD"/>
    <w:rsid w:val="004B3699"/>
    <w:rsid w:val="00566213"/>
    <w:rsid w:val="00570AE1"/>
    <w:rsid w:val="005A01E7"/>
    <w:rsid w:val="005B1E6A"/>
    <w:rsid w:val="005B3516"/>
    <w:rsid w:val="005D586D"/>
    <w:rsid w:val="005F212D"/>
    <w:rsid w:val="005F787E"/>
    <w:rsid w:val="0061769B"/>
    <w:rsid w:val="00643957"/>
    <w:rsid w:val="006C6E06"/>
    <w:rsid w:val="006E6012"/>
    <w:rsid w:val="007C42FD"/>
    <w:rsid w:val="007E71D8"/>
    <w:rsid w:val="007F37A5"/>
    <w:rsid w:val="007F6620"/>
    <w:rsid w:val="00817942"/>
    <w:rsid w:val="00827B0E"/>
    <w:rsid w:val="00831BF3"/>
    <w:rsid w:val="00864D58"/>
    <w:rsid w:val="00872537"/>
    <w:rsid w:val="00892052"/>
    <w:rsid w:val="008B3293"/>
    <w:rsid w:val="008C026F"/>
    <w:rsid w:val="008C707B"/>
    <w:rsid w:val="008D1C1F"/>
    <w:rsid w:val="00907C34"/>
    <w:rsid w:val="009477A0"/>
    <w:rsid w:val="00996FDE"/>
    <w:rsid w:val="009A208C"/>
    <w:rsid w:val="009F2098"/>
    <w:rsid w:val="00A23B1C"/>
    <w:rsid w:val="00A6007B"/>
    <w:rsid w:val="00AD21D9"/>
    <w:rsid w:val="00B02820"/>
    <w:rsid w:val="00B34522"/>
    <w:rsid w:val="00B35F80"/>
    <w:rsid w:val="00B604F4"/>
    <w:rsid w:val="00B91AC5"/>
    <w:rsid w:val="00BA6B15"/>
    <w:rsid w:val="00BB62E2"/>
    <w:rsid w:val="00BD54F9"/>
    <w:rsid w:val="00C2134F"/>
    <w:rsid w:val="00C21628"/>
    <w:rsid w:val="00C743BE"/>
    <w:rsid w:val="00D43625"/>
    <w:rsid w:val="00D47668"/>
    <w:rsid w:val="00D5695E"/>
    <w:rsid w:val="00D64B80"/>
    <w:rsid w:val="00D91795"/>
    <w:rsid w:val="00DB28F8"/>
    <w:rsid w:val="00E40B35"/>
    <w:rsid w:val="00E40DBB"/>
    <w:rsid w:val="00E91381"/>
    <w:rsid w:val="00EA538D"/>
    <w:rsid w:val="00F012EA"/>
    <w:rsid w:val="00F04294"/>
    <w:rsid w:val="00F33312"/>
    <w:rsid w:val="00F670C5"/>
    <w:rsid w:val="00FB33D0"/>
    <w:rsid w:val="00FC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04BEE-D716-4E31-90B1-D41DBE5BC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2711</Words>
  <Characters>15457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2</cp:revision>
  <cp:lastPrinted>2024-11-11T04:11:00Z</cp:lastPrinted>
  <dcterms:created xsi:type="dcterms:W3CDTF">2026-01-16T04:20:00Z</dcterms:created>
  <dcterms:modified xsi:type="dcterms:W3CDTF">2026-01-16T04:20:00Z</dcterms:modified>
</cp:coreProperties>
</file>